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FF" w:rsidRDefault="00970CFF" w:rsidP="00970CF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9812-74. Битумы нефтяные изоляционные. Технические условия (с Изменениями N 1, 2, 3, 4)</w:t>
      </w:r>
    </w:p>
    <w:p w:rsidR="00970CFF" w:rsidRDefault="00970CFF" w:rsidP="00970CF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ГОСТ 9812-74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Группа Б43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0CFF" w:rsidRDefault="00970CFF" w:rsidP="00970CF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МЕЖГОСУДАРСТВЕННЫЙ СТАНДАРТ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БИТУМЫ НЕФТЯНЫЕ ИЗОЛЯЦИОННЫЕ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Технические условия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Petroleum insulating bitumens.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Specifications</w:t>
      </w:r>
    </w:p>
    <w:p w:rsidR="00970CFF" w:rsidRDefault="00970CFF" w:rsidP="00970CF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МКС 75.140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ОКП 02 5623</w:t>
      </w:r>
    </w:p>
    <w:p w:rsidR="00970CFF" w:rsidRDefault="00970CFF" w:rsidP="00970CF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Дата введения 1976-01-01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0CFF" w:rsidRDefault="00970CFF" w:rsidP="00970CFF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ИНФОРМАЦИОННЫЕ ДАННЫЕ</w:t>
      </w:r>
    </w:p>
    <w:p w:rsidR="00970CFF" w:rsidRDefault="00970CFF" w:rsidP="00970CF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РАЗРАБОТАН И ВНЕСЕН Министерством нефтеперерабатывающей и нефтехимической промышленности СССР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РАЗРАБОТЧИКИ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0CFF" w:rsidRDefault="00970CFF" w:rsidP="00970CF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В.В.Фрязинов, Р.С.Ахметова, М.В.Вольф, И.И.Шерышева, И.А.Чернобривенко, В.И.Прокофьев, А.А.Козловская, С.К.Носков, Т.А.Радушнова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0CFF" w:rsidRDefault="00970CFF" w:rsidP="00970CF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УТВЕРЖДЕН И ВВЕДЕН В ДЕЙСТВИЕ Постановлением Государственного комитета СССР по стандартам от 20.06.74 N 1510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7D467E">
        <w:rPr>
          <w:rFonts w:ascii="Arial" w:hAnsi="Arial" w:cs="Arial"/>
          <w:spacing w:val="2"/>
          <w:sz w:val="21"/>
          <w:szCs w:val="21"/>
        </w:rPr>
        <w:t>Изменение N 4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принято Межгосударственным советом по стандартизации, метрологии и сертификации (протокол N 19 от 24.05.2001)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09"/>
        <w:gridCol w:w="6454"/>
      </w:tblGrid>
      <w:tr w:rsidR="00970CFF" w:rsidTr="00970CFF">
        <w:trPr>
          <w:trHeight w:val="15"/>
        </w:trPr>
        <w:tc>
          <w:tcPr>
            <w:tcW w:w="3696" w:type="dxa"/>
            <w:hideMark/>
          </w:tcPr>
          <w:p w:rsidR="00970CFF" w:rsidRDefault="00970CFF">
            <w:pPr>
              <w:rPr>
                <w:sz w:val="2"/>
                <w:szCs w:val="24"/>
              </w:rPr>
            </w:pPr>
          </w:p>
        </w:tc>
        <w:tc>
          <w:tcPr>
            <w:tcW w:w="6653" w:type="dxa"/>
            <w:hideMark/>
          </w:tcPr>
          <w:p w:rsidR="00970CFF" w:rsidRDefault="00970CFF">
            <w:pPr>
              <w:rPr>
                <w:sz w:val="2"/>
                <w:szCs w:val="24"/>
              </w:rPr>
            </w:pPr>
          </w:p>
        </w:tc>
      </w:tr>
      <w:tr w:rsidR="00970CFF" w:rsidTr="00970CF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государства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национального органа по стандартизации</w:t>
            </w:r>
          </w:p>
        </w:tc>
      </w:tr>
      <w:tr w:rsidR="00970CFF" w:rsidTr="00970CF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Азербайджанская Республика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Азгосстандарт</w:t>
            </w:r>
          </w:p>
        </w:tc>
      </w:tr>
      <w:tr w:rsidR="00970CFF" w:rsidTr="00970CFF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Армения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Армгосстандарт</w:t>
            </w:r>
          </w:p>
        </w:tc>
      </w:tr>
      <w:tr w:rsidR="00970CFF" w:rsidTr="00970CFF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Беларусь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Госстандарт Республики Беларусь</w:t>
            </w:r>
          </w:p>
        </w:tc>
      </w:tr>
      <w:tr w:rsidR="00970CFF" w:rsidTr="00970CFF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Казахстан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Госстандарт Республики Казахстан</w:t>
            </w:r>
          </w:p>
        </w:tc>
      </w:tr>
      <w:tr w:rsidR="00970CFF" w:rsidTr="00970CFF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Кыргызская Республика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Кыргызстандарт</w:t>
            </w:r>
          </w:p>
        </w:tc>
      </w:tr>
      <w:tr w:rsidR="00970CFF" w:rsidTr="00970CFF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Молдова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Молдовастандарт</w:t>
            </w:r>
          </w:p>
        </w:tc>
      </w:tr>
      <w:tr w:rsidR="00970CFF" w:rsidTr="00970CFF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Российская Федерация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Госстандарт России</w:t>
            </w:r>
          </w:p>
        </w:tc>
      </w:tr>
      <w:tr w:rsidR="00970CFF" w:rsidTr="00970CFF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Таджикистан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Таджикстандарт</w:t>
            </w:r>
          </w:p>
        </w:tc>
      </w:tr>
      <w:tr w:rsidR="00970CFF" w:rsidTr="00970CFF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Туркменистан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Главгосслужба "Туркменстандартлары"</w:t>
            </w:r>
          </w:p>
        </w:tc>
      </w:tr>
      <w:tr w:rsidR="00970CFF" w:rsidTr="00970CFF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Узбекистан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Узгосстандарт</w:t>
            </w:r>
          </w:p>
        </w:tc>
      </w:tr>
    </w:tbl>
    <w:p w:rsidR="00970CFF" w:rsidRDefault="00970CFF" w:rsidP="00970CF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0CFF" w:rsidRDefault="00970CFF" w:rsidP="00970CF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 ВЗАМЕН ГОСТ 9812-61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0CFF" w:rsidRDefault="00970CFF" w:rsidP="00970CF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 ССЫЛОЧНЫЕ НОРМАТИВНО-ТЕХНИЧЕСКИЕ ДОКУМЕНТЫ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76"/>
        <w:gridCol w:w="4487"/>
      </w:tblGrid>
      <w:tr w:rsidR="00970CFF" w:rsidTr="00970CFF">
        <w:trPr>
          <w:trHeight w:val="15"/>
        </w:trPr>
        <w:tc>
          <w:tcPr>
            <w:tcW w:w="5729" w:type="dxa"/>
            <w:hideMark/>
          </w:tcPr>
          <w:p w:rsidR="00970CFF" w:rsidRDefault="00970CFF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970CFF" w:rsidRDefault="00970CFF">
            <w:pPr>
              <w:rPr>
                <w:sz w:val="2"/>
                <w:szCs w:val="24"/>
              </w:rPr>
            </w:pPr>
          </w:p>
        </w:tc>
      </w:tr>
      <w:tr w:rsidR="00970CFF" w:rsidTr="00970CFF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Обозначение НТД, на который дана ссылка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Номер пункта</w:t>
            </w:r>
          </w:p>
        </w:tc>
      </w:tr>
      <w:tr w:rsidR="00970CFF" w:rsidTr="00970CFF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D467E">
              <w:rPr>
                <w:sz w:val="21"/>
                <w:szCs w:val="21"/>
              </w:rPr>
              <w:t>ГОСТ 12.1.005-88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6.3</w:t>
            </w:r>
          </w:p>
        </w:tc>
      </w:tr>
      <w:tr w:rsidR="00970CFF" w:rsidTr="00970CF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D467E">
              <w:rPr>
                <w:sz w:val="21"/>
                <w:szCs w:val="21"/>
              </w:rPr>
              <w:t>ГОСТ 12.1.007-76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6.2</w:t>
            </w:r>
          </w:p>
        </w:tc>
      </w:tr>
      <w:tr w:rsidR="00970CFF" w:rsidTr="00970CF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D467E">
              <w:rPr>
                <w:sz w:val="21"/>
                <w:szCs w:val="21"/>
              </w:rPr>
              <w:t>ГОСТ 12.1.044-89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6.1</w:t>
            </w:r>
          </w:p>
        </w:tc>
      </w:tr>
      <w:tr w:rsidR="00970CFF" w:rsidTr="00970CF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D467E">
              <w:rPr>
                <w:sz w:val="21"/>
                <w:szCs w:val="21"/>
              </w:rPr>
              <w:t>ГОСТ 12.4.010-75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6.5</w:t>
            </w:r>
          </w:p>
        </w:tc>
      </w:tr>
      <w:tr w:rsidR="00970CFF" w:rsidTr="00970CF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ГОСТ 12.4.013-85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6.5</w:t>
            </w:r>
          </w:p>
        </w:tc>
      </w:tr>
      <w:tr w:rsidR="00970CFF" w:rsidTr="00970CF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D467E">
              <w:rPr>
                <w:sz w:val="21"/>
                <w:szCs w:val="21"/>
              </w:rPr>
              <w:t>ГОСТ 12.4.034-2001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6.5</w:t>
            </w:r>
          </w:p>
        </w:tc>
      </w:tr>
      <w:tr w:rsidR="00970CFF" w:rsidTr="00970CF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D467E">
              <w:rPr>
                <w:sz w:val="21"/>
                <w:szCs w:val="21"/>
              </w:rPr>
              <w:t>ГОСТ 12.4.111-82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6.5</w:t>
            </w:r>
          </w:p>
        </w:tc>
      </w:tr>
      <w:tr w:rsidR="00970CFF" w:rsidTr="00970CF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D467E">
              <w:rPr>
                <w:sz w:val="21"/>
                <w:szCs w:val="21"/>
              </w:rPr>
              <w:t>ГОСТ 12.4.112-82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6.5</w:t>
            </w:r>
          </w:p>
        </w:tc>
      </w:tr>
      <w:tr w:rsidR="00970CFF" w:rsidTr="00970CF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D467E">
              <w:rPr>
                <w:sz w:val="21"/>
                <w:szCs w:val="21"/>
              </w:rPr>
              <w:t>ГОСТ 12.4.137-84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6.5</w:t>
            </w:r>
          </w:p>
        </w:tc>
      </w:tr>
      <w:tr w:rsidR="00970CFF" w:rsidTr="00970CF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D467E">
              <w:rPr>
                <w:sz w:val="21"/>
                <w:szCs w:val="21"/>
              </w:rPr>
              <w:t>ГОСТ 1510-84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4.1</w:t>
            </w:r>
          </w:p>
        </w:tc>
      </w:tr>
      <w:tr w:rsidR="00970CFF" w:rsidTr="00970CF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D467E">
              <w:rPr>
                <w:sz w:val="21"/>
                <w:szCs w:val="21"/>
              </w:rPr>
              <w:t>ГОСТ 2517-85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2.2, 3.1</w:t>
            </w:r>
          </w:p>
        </w:tc>
      </w:tr>
      <w:tr w:rsidR="00970CFF" w:rsidTr="00970CF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D467E">
              <w:rPr>
                <w:sz w:val="21"/>
                <w:szCs w:val="21"/>
              </w:rPr>
              <w:t>ГОСТ 4333-87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1.2</w:t>
            </w:r>
          </w:p>
        </w:tc>
      </w:tr>
      <w:tr w:rsidR="00970CFF" w:rsidTr="00970CF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D467E">
              <w:rPr>
                <w:sz w:val="21"/>
                <w:szCs w:val="21"/>
              </w:rPr>
              <w:t>ГОСТ 5044-79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4.1</w:t>
            </w:r>
          </w:p>
        </w:tc>
      </w:tr>
      <w:tr w:rsidR="00970CFF" w:rsidTr="00970CF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D467E">
              <w:rPr>
                <w:sz w:val="21"/>
                <w:szCs w:val="21"/>
              </w:rPr>
              <w:t>ГОСТ 6034-74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3.2.1</w:t>
            </w:r>
          </w:p>
        </w:tc>
      </w:tr>
      <w:tr w:rsidR="00970CFF" w:rsidTr="00970CF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D467E">
              <w:rPr>
                <w:sz w:val="21"/>
                <w:szCs w:val="21"/>
              </w:rPr>
              <w:t>ГОСТ 6613-86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3.2.1</w:t>
            </w:r>
          </w:p>
        </w:tc>
      </w:tr>
      <w:tr w:rsidR="00970CFF" w:rsidTr="00970CF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D467E">
              <w:rPr>
                <w:sz w:val="21"/>
                <w:szCs w:val="21"/>
              </w:rPr>
              <w:t>ГОСТ 6709-72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3.2.1</w:t>
            </w:r>
          </w:p>
        </w:tc>
      </w:tr>
      <w:tr w:rsidR="00970CFF" w:rsidTr="00970CF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D467E">
              <w:rPr>
                <w:sz w:val="21"/>
                <w:szCs w:val="21"/>
              </w:rPr>
              <w:t>ГОСТ 6823-2000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3.2.1</w:t>
            </w:r>
          </w:p>
        </w:tc>
      </w:tr>
      <w:tr w:rsidR="00970CFF" w:rsidTr="00970CF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D467E">
              <w:rPr>
                <w:sz w:val="21"/>
                <w:szCs w:val="21"/>
              </w:rPr>
              <w:t>ГОСТ 8777-80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4.1</w:t>
            </w:r>
          </w:p>
        </w:tc>
      </w:tr>
      <w:tr w:rsidR="00970CFF" w:rsidTr="00970CF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D467E">
              <w:rPr>
                <w:sz w:val="21"/>
                <w:szCs w:val="21"/>
              </w:rPr>
              <w:lastRenderedPageBreak/>
              <w:t>ГОСТ 9338-80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4.1</w:t>
            </w:r>
          </w:p>
        </w:tc>
      </w:tr>
      <w:tr w:rsidR="00970CFF" w:rsidTr="00970CF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D467E">
              <w:rPr>
                <w:sz w:val="21"/>
                <w:szCs w:val="21"/>
              </w:rPr>
              <w:t>ГОСТ 11501-78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1.2</w:t>
            </w:r>
          </w:p>
        </w:tc>
      </w:tr>
      <w:tr w:rsidR="00970CFF" w:rsidTr="00970CF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D467E">
              <w:rPr>
                <w:sz w:val="21"/>
                <w:szCs w:val="21"/>
              </w:rPr>
              <w:t>ГОСТ 11505-75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1.2</w:t>
            </w:r>
          </w:p>
        </w:tc>
      </w:tr>
      <w:tr w:rsidR="00970CFF" w:rsidTr="00970CF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D467E">
              <w:rPr>
                <w:sz w:val="21"/>
                <w:szCs w:val="21"/>
              </w:rPr>
              <w:t>ГОСТ 11506-73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1.2</w:t>
            </w:r>
          </w:p>
        </w:tc>
      </w:tr>
      <w:tr w:rsidR="00970CFF" w:rsidTr="00970CF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D467E">
              <w:rPr>
                <w:sz w:val="21"/>
                <w:szCs w:val="21"/>
              </w:rPr>
              <w:t>ГОСТ 12026-76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3.2.1</w:t>
            </w:r>
          </w:p>
        </w:tc>
      </w:tr>
      <w:tr w:rsidR="00970CFF" w:rsidTr="00970CF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D467E">
              <w:rPr>
                <w:sz w:val="21"/>
                <w:szCs w:val="21"/>
              </w:rPr>
              <w:t>ГОСТ 13950-91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4.1</w:t>
            </w:r>
          </w:p>
        </w:tc>
      </w:tr>
      <w:tr w:rsidR="00970CFF" w:rsidTr="00970CF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D467E">
              <w:rPr>
                <w:sz w:val="21"/>
                <w:szCs w:val="21"/>
              </w:rPr>
              <w:t>ГОСТ 17789-72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1.2</w:t>
            </w:r>
          </w:p>
        </w:tc>
      </w:tr>
      <w:tr w:rsidR="00970CFF" w:rsidTr="00970CF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D467E">
              <w:rPr>
                <w:sz w:val="21"/>
                <w:szCs w:val="21"/>
              </w:rPr>
              <w:t>ГОСТ 18180-72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1.2</w:t>
            </w:r>
          </w:p>
        </w:tc>
      </w:tr>
      <w:tr w:rsidR="00970CFF" w:rsidTr="00970CF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D467E">
              <w:rPr>
                <w:sz w:val="21"/>
                <w:szCs w:val="21"/>
              </w:rPr>
              <w:t>ГОСТ 18896-73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4.1</w:t>
            </w:r>
          </w:p>
        </w:tc>
      </w:tr>
      <w:tr w:rsidR="00970CFF" w:rsidTr="00970CF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D467E">
              <w:rPr>
                <w:sz w:val="21"/>
                <w:szCs w:val="21"/>
              </w:rPr>
              <w:t>ГОСТ 19433-88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4.2</w:t>
            </w:r>
          </w:p>
        </w:tc>
      </w:tr>
      <w:tr w:rsidR="00970CFF" w:rsidTr="00970CF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D467E">
              <w:rPr>
                <w:sz w:val="21"/>
                <w:szCs w:val="21"/>
              </w:rPr>
              <w:t>ГОСТ 19729-74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3.2.1</w:t>
            </w:r>
          </w:p>
        </w:tc>
      </w:tr>
      <w:tr w:rsidR="00970CFF" w:rsidTr="00970CFF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D467E">
              <w:rPr>
                <w:sz w:val="21"/>
                <w:szCs w:val="21"/>
              </w:rPr>
              <w:t>ГОСТ 28967-91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1.2</w:t>
            </w:r>
          </w:p>
        </w:tc>
      </w:tr>
    </w:tbl>
    <w:p w:rsidR="00970CFF" w:rsidRDefault="00970CFF" w:rsidP="00970CF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0CFF" w:rsidRDefault="00970CFF" w:rsidP="00970CF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 Ограничение срока действия снято по протоколу N 5-94 Межгосударственного совета по стандартизации, метрологии и сертификации (ИУС 11-12-94)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0CFF" w:rsidRDefault="00970CFF" w:rsidP="00970CF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 ИЗДАНИЕ с Изменениями N 1, 2, 3,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7D467E">
        <w:rPr>
          <w:rFonts w:ascii="Arial" w:hAnsi="Arial" w:cs="Arial"/>
          <w:spacing w:val="2"/>
          <w:sz w:val="21"/>
          <w:szCs w:val="21"/>
        </w:rPr>
        <w:t>4</w:t>
      </w:r>
      <w:r>
        <w:rPr>
          <w:rFonts w:ascii="Arial" w:hAnsi="Arial" w:cs="Arial"/>
          <w:color w:val="2D2D2D"/>
          <w:spacing w:val="2"/>
          <w:sz w:val="21"/>
          <w:szCs w:val="21"/>
        </w:rPr>
        <w:t>, утвержденными в ноябре 1980 г., марте 1985 г., сентябре 1989 г., октябре 2001 г. (ИУС 1-81, 6-85, 12-89, 1-2002)</w:t>
      </w:r>
    </w:p>
    <w:p w:rsidR="00970CFF" w:rsidRDefault="00970CFF" w:rsidP="00970CF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Настоящий стандарт распространяется на нефтяные битумы, применяемые для изоляции трубопроводов от грунтовой коррозии.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Битумы получают окислением остаточных продуктов прямой перегонки нефти или их смесей с асфальтами и экстрактами масляного производства, применение продуктов крекинга не допускается.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Обязательные требования к качеству нефтяных изоляционных битумов, обеспечивающие их безопасность для жизни, здоровья и имущества населения, охраны окружающей среды, изложены в п.3 таблицы и разд.2 и 3.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(Измененная редакция, Изм. N 3, 4).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0CFF" w:rsidRDefault="00970CFF" w:rsidP="00970CFF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1. МАРКИ И ТЕХНИЧЕСКИЕ ТРЕБОВАНИЯ</w:t>
      </w:r>
    </w:p>
    <w:p w:rsidR="00970CFF" w:rsidRDefault="00970CFF" w:rsidP="00970CF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1.1. В зависимости от условий применения изоляционные нефтяные битумы выпускают трех марок: БНИ-IV-З, БНИ-IV и БНИ-V.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0CFF" w:rsidRDefault="00970CFF" w:rsidP="00970CF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1.2. По физико-химическим показателям изоляционные нефтяные битумы должны соответствовать требованиям и нормам, указанным в таблице.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49"/>
        <w:gridCol w:w="1444"/>
        <w:gridCol w:w="1444"/>
        <w:gridCol w:w="1300"/>
        <w:gridCol w:w="2126"/>
      </w:tblGrid>
      <w:tr w:rsidR="00970CFF" w:rsidTr="00970CFF">
        <w:trPr>
          <w:trHeight w:val="15"/>
        </w:trPr>
        <w:tc>
          <w:tcPr>
            <w:tcW w:w="4250" w:type="dxa"/>
            <w:hideMark/>
          </w:tcPr>
          <w:p w:rsidR="00970CFF" w:rsidRDefault="00970CFF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70CFF" w:rsidRDefault="00970CFF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70CFF" w:rsidRDefault="00970CF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70CFF" w:rsidRDefault="00970CFF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970CFF" w:rsidRDefault="00970CFF">
            <w:pPr>
              <w:rPr>
                <w:sz w:val="2"/>
                <w:szCs w:val="24"/>
              </w:rPr>
            </w:pPr>
          </w:p>
        </w:tc>
      </w:tr>
      <w:tr w:rsidR="00970CFF" w:rsidTr="00970CFF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Норма для марки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Метод испытания</w:t>
            </w:r>
          </w:p>
        </w:tc>
      </w:tr>
      <w:tr w:rsidR="00970CFF" w:rsidTr="00970CFF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БНИ-IV-З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БНИ-IV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БНИ-V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rPr>
                <w:sz w:val="24"/>
                <w:szCs w:val="24"/>
              </w:rPr>
            </w:pPr>
          </w:p>
        </w:tc>
      </w:tr>
      <w:tr w:rsidR="00970CFF" w:rsidTr="00970CFF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ОКП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lastRenderedPageBreak/>
              <w:t>02 5623 0401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ОКП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lastRenderedPageBreak/>
              <w:t>02 5623 0402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ОКП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lastRenderedPageBreak/>
              <w:t>02 5623 0403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rPr>
                <w:sz w:val="24"/>
                <w:szCs w:val="24"/>
              </w:rPr>
            </w:pPr>
          </w:p>
        </w:tc>
      </w:tr>
      <w:tr w:rsidR="00970CFF" w:rsidTr="00970CFF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1. Температура размягчения, °С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65-75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75-85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90-100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D467E">
              <w:rPr>
                <w:sz w:val="21"/>
                <w:szCs w:val="21"/>
              </w:rPr>
              <w:t>ГОСТ 11506</w:t>
            </w:r>
          </w:p>
        </w:tc>
      </w:tr>
      <w:tr w:rsidR="00970CFF" w:rsidTr="00970CFF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 Глубина проникания иглы, 0,1 мм: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7D467E">
              <w:rPr>
                <w:sz w:val="21"/>
                <w:szCs w:val="21"/>
              </w:rPr>
              <w:t>ГОСТ 11501</w:t>
            </w:r>
          </w:p>
        </w:tc>
      </w:tr>
      <w:tr w:rsidR="00970CFF" w:rsidTr="00970CFF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 25 °С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30-50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25-40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20-40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70CFF" w:rsidTr="00970CFF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 0 °С, не менее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970CFF" w:rsidTr="00970CFF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 Температура вспышки, °С, не ниже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7D467E">
              <w:rPr>
                <w:sz w:val="21"/>
                <w:szCs w:val="21"/>
              </w:rPr>
              <w:t>ГОСТ 4333</w:t>
            </w:r>
          </w:p>
        </w:tc>
      </w:tr>
      <w:tr w:rsidR="00970CFF" w:rsidTr="00970CFF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 Растяжимость при 25 °С, см, не менее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7D467E">
              <w:rPr>
                <w:sz w:val="21"/>
                <w:szCs w:val="21"/>
              </w:rPr>
              <w:t>ГОСТ 11505</w:t>
            </w:r>
          </w:p>
        </w:tc>
      </w:tr>
      <w:tr w:rsidR="00970CFF" w:rsidTr="00970CFF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 (Исключен, Изм. N 3).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rPr>
                <w:sz w:val="24"/>
                <w:szCs w:val="24"/>
              </w:rPr>
            </w:pPr>
          </w:p>
        </w:tc>
      </w:tr>
      <w:tr w:rsidR="00970CFF" w:rsidTr="00970CFF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6. Изменение массы после прогрева, %, не более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7D467E">
              <w:rPr>
                <w:sz w:val="21"/>
                <w:szCs w:val="21"/>
              </w:rPr>
              <w:t>ГОСТ 18180</w:t>
            </w:r>
          </w:p>
        </w:tc>
      </w:tr>
      <w:tr w:rsidR="00970CFF" w:rsidTr="00970CFF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 Массовая доля парафина, %, не более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7D467E">
              <w:rPr>
                <w:sz w:val="21"/>
                <w:szCs w:val="21"/>
              </w:rPr>
              <w:t>ГОСТ 17789</w:t>
            </w:r>
            <w:r>
              <w:rPr>
                <w:color w:val="2D2D2D"/>
                <w:sz w:val="21"/>
                <w:szCs w:val="21"/>
              </w:rPr>
              <w:t>или по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7D467E">
              <w:rPr>
                <w:sz w:val="21"/>
                <w:szCs w:val="21"/>
              </w:rPr>
              <w:t>ГОСТ 28967</w:t>
            </w:r>
          </w:p>
        </w:tc>
      </w:tr>
      <w:tr w:rsidR="00970CFF" w:rsidTr="00970CFF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8. (Исключен, Изм. N 3).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rPr>
                <w:sz w:val="24"/>
                <w:szCs w:val="24"/>
              </w:rPr>
            </w:pPr>
          </w:p>
        </w:tc>
      </w:tr>
      <w:tr w:rsidR="00970CFF" w:rsidTr="00970CFF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9. Водонасыщенность за 24 ч, %, не более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0,10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0,10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0CFF" w:rsidRDefault="00970CF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 п.3.2</w:t>
            </w:r>
          </w:p>
        </w:tc>
      </w:tr>
    </w:tbl>
    <w:p w:rsidR="00970CFF" w:rsidRDefault="00970CFF" w:rsidP="00970CF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(Измененная редакция, Изм. N 2, 3, 4).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0CFF" w:rsidRDefault="00970CFF" w:rsidP="00970CFF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2. ПРАВИЛА ПРИЕМКИ</w:t>
      </w:r>
    </w:p>
    <w:p w:rsidR="00970CFF" w:rsidRDefault="00970CFF" w:rsidP="00970CF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2.1. Изоляционные нефтяные битумы принимают партиями. Партией считается любое количество битума, однородного по своим качественным показателям и сопровождаемого одним документом о качестве.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0CFF" w:rsidRDefault="00970CFF" w:rsidP="00970CF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2.2. Объем выборок -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7D467E">
        <w:rPr>
          <w:rFonts w:ascii="Arial" w:hAnsi="Arial" w:cs="Arial"/>
          <w:spacing w:val="2"/>
          <w:sz w:val="21"/>
          <w:szCs w:val="21"/>
        </w:rPr>
        <w:t>ГОСТ 2517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0CFF" w:rsidRDefault="00970CFF" w:rsidP="00970CF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2.3. Периодические испытания по показателям "водонасыщаемость" для всех марок битума изготовитель проводит один раз в 6 мес, по показателю "содержание парафина" для битума марки БНИ-IV-3 - один раз в 3 месяца.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Периодические испытания по показателям "температура вспышки" и "изменение массы после прогрева" для всех марок битумов изготовитель проводит один раз в 3 месяца.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(Измененная редакция, Изм. N 2, 3).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0CFF" w:rsidRDefault="00970CFF" w:rsidP="00970CF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2.4. При получении неудовлетворительных результатов периодических испытаний изготовитель переводит испытания по данному показателю в категорию приемосдаточных до получения положительных результатов не менее чем на трех партиях подряд.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0CFF" w:rsidRDefault="00970CFF" w:rsidP="00970CF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2.5. При получении неудовлетворительных результатов приемосдаточных испытаний хотя бы по одному из показателей, по нему проводят повторные испытания на удвоенной выбoркe oт тoй же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партии. Результаты повторных испытаний распространяются на всю партию.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0CFF" w:rsidRDefault="00970CFF" w:rsidP="00970CF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2.4, 2.5. (Измененная редакция, Изм. N 2).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0CFF" w:rsidRDefault="00970CFF" w:rsidP="00970CFF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3. МЕТОДЫ ИСПЫТАНИЙ</w:t>
      </w:r>
    </w:p>
    <w:p w:rsidR="00970CFF" w:rsidRDefault="00970CFF" w:rsidP="00970CF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3.1. Пробы изоляционных нефтяных битумов отбирают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7D467E">
        <w:rPr>
          <w:rFonts w:ascii="Arial" w:hAnsi="Arial" w:cs="Arial"/>
          <w:spacing w:val="2"/>
          <w:sz w:val="21"/>
          <w:szCs w:val="21"/>
        </w:rPr>
        <w:t>ГОСТ 2517</w:t>
      </w:r>
      <w:r>
        <w:rPr>
          <w:rFonts w:ascii="Arial" w:hAnsi="Arial" w:cs="Arial"/>
          <w:color w:val="2D2D2D"/>
          <w:spacing w:val="2"/>
          <w:sz w:val="21"/>
          <w:szCs w:val="21"/>
        </w:rPr>
        <w:t>. Для объединенной пробы берут по 1 кг битума каждой марки.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(Измененная редакция, Изм. N 2).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0CFF" w:rsidRDefault="00970CFF" w:rsidP="00970CF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3.2. Определение водонасыщаемости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0CFF" w:rsidRDefault="00970CFF" w:rsidP="00970CF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3.2.1. Аппаратура и реактивы: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шкаф сушильный;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сито с металлической сеткой N 7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7D467E">
        <w:rPr>
          <w:rFonts w:ascii="Arial" w:hAnsi="Arial" w:cs="Arial"/>
          <w:spacing w:val="2"/>
          <w:sz w:val="21"/>
          <w:szCs w:val="21"/>
        </w:rPr>
        <w:t>ГОСТ 6613</w:t>
      </w:r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кольцо металлическое с внутренним диаметром 40 мм и высотой 3 мм;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пластинка металлическая или стеклянная, полированная;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нож для срезания битума;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тальк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7D467E">
        <w:rPr>
          <w:rFonts w:ascii="Arial" w:hAnsi="Arial" w:cs="Arial"/>
          <w:spacing w:val="2"/>
          <w:sz w:val="21"/>
          <w:szCs w:val="21"/>
        </w:rPr>
        <w:t>ГОСТ 19729</w:t>
      </w:r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глицерин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7D467E">
        <w:rPr>
          <w:rFonts w:ascii="Arial" w:hAnsi="Arial" w:cs="Arial"/>
          <w:spacing w:val="2"/>
          <w:sz w:val="21"/>
          <w:szCs w:val="21"/>
        </w:rPr>
        <w:t>ГОСТ 6823</w:t>
      </w:r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декстрин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7D467E">
        <w:rPr>
          <w:rFonts w:ascii="Arial" w:hAnsi="Arial" w:cs="Arial"/>
          <w:spacing w:val="2"/>
          <w:sz w:val="21"/>
          <w:szCs w:val="21"/>
        </w:rPr>
        <w:t>ГОСТ 6034</w:t>
      </w:r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бумага фильтровальная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7D467E">
        <w:rPr>
          <w:rFonts w:ascii="Arial" w:hAnsi="Arial" w:cs="Arial"/>
          <w:spacing w:val="2"/>
          <w:sz w:val="21"/>
          <w:szCs w:val="21"/>
        </w:rPr>
        <w:t>ГОСТ 12026</w:t>
      </w:r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вода дистиллированная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7D467E">
        <w:rPr>
          <w:rFonts w:ascii="Arial" w:hAnsi="Arial" w:cs="Arial"/>
          <w:spacing w:val="2"/>
          <w:sz w:val="21"/>
          <w:szCs w:val="21"/>
        </w:rPr>
        <w:t>ГОСТ 6709</w:t>
      </w:r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весы лабораторные 1-го или 2-го класса точности с погрешностью взвешивания не более 0,0002 г.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(Измененная редакция, Изм. N 2).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0CFF" w:rsidRDefault="00970CFF" w:rsidP="00970CF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3.2.2. Подготовка к испытанию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Перед испытанием образец битума нагревают до жидкого состояния, но не выше 180 °С, процеживают через сито и тщательно перемешивают для полного удаления пузырьков воздуха.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0CFF" w:rsidRDefault="00970CFF" w:rsidP="00970CF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3.2.3. Проведение испытания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Подготовленный образец битума заливают в кольцо, предварительно смазанное внутри смесью декстрина с глицерином (1:3) или талька с глицерином (1:3), охлаждают в течение 30 мин при комнатной температуре, срезают избыток битума горячим ножом. Затем битум вынимают из кольца, промывают водой, просушивают между листами фильтровальной бумаги и выдерживают 4 ч при комнатной температуре. Затвердевший образец битума взвешивают с погрешностью не более 0,0002 г и помещают в сосуд с дистиллированной водой, где выдерживают при комнатной температуре в течение 24 ч. Затем битум вынимают, просушивают между листами фильтровальной бумаги и еще 10-20 мин на воздухе до удаления видимой влаги. Просушенный битум взвешивают с погрешностью не более 0,0002 г.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 величину водонасыщаемости битума принимают среднее арифметическое значение трех определений.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0CFF" w:rsidRDefault="00970CFF" w:rsidP="00970CF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3.2.4. Обработка результатов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0CFF" w:rsidRDefault="00970CFF" w:rsidP="00970CF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Водонасыщаемость битума (</w:t>
      </w:r>
      <w:r w:rsidR="008B01DD" w:rsidRPr="008B01DD">
        <w:rPr>
          <w:rFonts w:ascii="Arial" w:hAnsi="Arial" w:cs="Arial"/>
          <w:noProof/>
          <w:color w:val="2D2D2D"/>
          <w:spacing w:val="2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4pt;height:12.6pt">
            <v:imagedata croptop="-65520f" cropbottom="65520f"/>
          </v:shape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>) в процентах вычисляют по формуле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0CFF" w:rsidRDefault="00970CFF" w:rsidP="00970CF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173480" cy="426720"/>
            <wp:effectExtent l="0" t="0" r="7620" b="0"/>
            <wp:docPr id="13" name="Рисунок 13" descr="ГОСТ 9812-74 Битумы нефтяные изоляционные. Технические условия (с Изменениями N 1, 2, 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9812-74 Битумы нефтяные изоляционные. Технические условия (с Изменениями N 1, 2, 3, 4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</w:p>
    <w:p w:rsidR="00970CFF" w:rsidRDefault="00970CFF" w:rsidP="00970CF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="008B01DD">
        <w:rPr>
          <w:noProof/>
        </w:rPr>
        <w:pict>
          <v:shape id="_x0000_i1026" type="#_x0000_t75" style="width:12.6pt;height:11.4pt">
            <v:imagedata croptop="-65520f" cropbottom="65520f"/>
          </v:shape>
        </w:pic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- масса насыщенного водой образца битума, г;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8B01DD" w:rsidRPr="008B01DD">
        <w:rPr>
          <w:rFonts w:ascii="Arial" w:hAnsi="Arial" w:cs="Arial"/>
          <w:noProof/>
          <w:color w:val="2D2D2D"/>
          <w:spacing w:val="2"/>
          <w:sz w:val="21"/>
          <w:szCs w:val="21"/>
        </w:rPr>
        <w:pict>
          <v:shape id="_x0000_i1027" type="#_x0000_t75" style="width:15pt;height:17.4pt">
            <v:imagedata croptop="-65520f" cropbottom="65520f"/>
          </v:shape>
        </w:pic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- масса битума до насыщения водой, г 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Допускаемые расхождения между результатами параллельных определений не должны превышать 0,01%.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0CFF" w:rsidRDefault="00970CFF" w:rsidP="00970CFF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4. УПАКОВКА, МАРКИРОВКА, ТРАНСПОРТИРОВАНИЕ И ХРАНЕНИЕ</w:t>
      </w:r>
    </w:p>
    <w:p w:rsidR="00970CFF" w:rsidRDefault="00970CFF" w:rsidP="00970CF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 1. Упаковка, маркировка, транспортирование и хранение изоляционных битумов -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7D467E">
        <w:rPr>
          <w:rFonts w:ascii="Arial" w:hAnsi="Arial" w:cs="Arial"/>
          <w:spacing w:val="2"/>
          <w:sz w:val="21"/>
          <w:szCs w:val="21"/>
        </w:rPr>
        <w:t>ГОСТ 1510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со следующим дополнением: битумы упаковывают в стальные бочки (</w:t>
      </w:r>
      <w:r w:rsidRPr="007D467E">
        <w:rPr>
          <w:rFonts w:ascii="Arial" w:hAnsi="Arial" w:cs="Arial"/>
          <w:spacing w:val="2"/>
          <w:sz w:val="21"/>
          <w:szCs w:val="21"/>
        </w:rPr>
        <w:t>ГОСТ 13950</w:t>
      </w:r>
      <w:r>
        <w:rPr>
          <w:rFonts w:ascii="Arial" w:hAnsi="Arial" w:cs="Arial"/>
          <w:color w:val="2D2D2D"/>
          <w:spacing w:val="2"/>
          <w:sz w:val="21"/>
          <w:szCs w:val="21"/>
        </w:rPr>
        <w:t>) с узкой или широкой горловиной или со съемным днищем, деревянные бочки (</w:t>
      </w:r>
      <w:r w:rsidRPr="007D467E">
        <w:rPr>
          <w:rFonts w:ascii="Arial" w:hAnsi="Arial" w:cs="Arial"/>
          <w:spacing w:val="2"/>
          <w:sz w:val="21"/>
          <w:szCs w:val="21"/>
        </w:rPr>
        <w:t>ГОСТ 8777</w:t>
      </w:r>
      <w:r>
        <w:rPr>
          <w:rFonts w:ascii="Arial" w:hAnsi="Arial" w:cs="Arial"/>
          <w:color w:val="2D2D2D"/>
          <w:spacing w:val="2"/>
          <w:sz w:val="21"/>
          <w:szCs w:val="21"/>
        </w:rPr>
        <w:t>), стальные (</w:t>
      </w:r>
      <w:r w:rsidRPr="007D467E">
        <w:rPr>
          <w:rFonts w:ascii="Arial" w:hAnsi="Arial" w:cs="Arial"/>
          <w:spacing w:val="2"/>
          <w:sz w:val="21"/>
          <w:szCs w:val="21"/>
        </w:rPr>
        <w:t>ГОСТ 18896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или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7D467E">
        <w:rPr>
          <w:rFonts w:ascii="Arial" w:hAnsi="Arial" w:cs="Arial"/>
          <w:spacing w:val="2"/>
          <w:sz w:val="21"/>
          <w:szCs w:val="21"/>
        </w:rPr>
        <w:t>ГОСТ 5044</w:t>
      </w:r>
      <w:r>
        <w:rPr>
          <w:rFonts w:ascii="Arial" w:hAnsi="Arial" w:cs="Arial"/>
          <w:color w:val="2D2D2D"/>
          <w:spacing w:val="2"/>
          <w:sz w:val="21"/>
          <w:szCs w:val="21"/>
        </w:rPr>
        <w:t>) или фанерные (</w:t>
      </w:r>
      <w:r w:rsidRPr="007D467E">
        <w:rPr>
          <w:rFonts w:ascii="Arial" w:hAnsi="Arial" w:cs="Arial"/>
          <w:spacing w:val="2"/>
          <w:sz w:val="21"/>
          <w:szCs w:val="21"/>
        </w:rPr>
        <w:t>ГОСТ 9338</w:t>
      </w:r>
      <w:r>
        <w:rPr>
          <w:rFonts w:ascii="Arial" w:hAnsi="Arial" w:cs="Arial"/>
          <w:color w:val="2D2D2D"/>
          <w:spacing w:val="2"/>
          <w:sz w:val="21"/>
          <w:szCs w:val="21"/>
        </w:rPr>
        <w:t>) барабаны, или в тару изготовителя, согласованную с потребителем, а также транспортируют битумы по трубопроводам.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 согласованию с потребителем разрешается отгрузка изоляционных нефтяных битумов в автоцистернах.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(Измененная редакция, Изм. N 1, 2).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0CFF" w:rsidRDefault="00970CFF" w:rsidP="00970CF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4.2. Нефтяные изоляционные битумы относятся к 9-му классу транспортной опасности по</w:t>
      </w:r>
      <w:r w:rsidRPr="007D467E">
        <w:rPr>
          <w:rFonts w:ascii="Arial" w:hAnsi="Arial" w:cs="Arial"/>
          <w:spacing w:val="2"/>
          <w:sz w:val="21"/>
          <w:szCs w:val="21"/>
        </w:rPr>
        <w:t>ГОСТ 19433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(подкласс 9.2, категория 9.21, классификационный шифр 921).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(Введен дополнительно, Изм. N 4).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0CFF" w:rsidRDefault="00970CFF" w:rsidP="00970CFF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5. ГАРАНТИИ ИЗГОТОВИТЕЛЯ</w:t>
      </w:r>
    </w:p>
    <w:p w:rsidR="00970CFF" w:rsidRDefault="00970CFF" w:rsidP="00970CF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5.1. Изготовитель гарантирует соответствие изоляционных нефтяных битумов требованиям настоящего стандарта при соблюдении условий хранения и транспортирования.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0CFF" w:rsidRDefault="00970CFF" w:rsidP="00970CF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5.2. Гарантийный срок хранения - один год со дня изготовления.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Разд. 5. (Измененная редакция, Изм. N 2).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0CFF" w:rsidRDefault="00970CFF" w:rsidP="00970CFF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6. ТРЕБОВАНИЯ БЕЗОПАСНОСТИ</w:t>
      </w:r>
    </w:p>
    <w:p w:rsidR="00970CFF" w:rsidRDefault="00970CFF" w:rsidP="00970CF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6.1. Нефтяные изоляционные битумы являются горючими веществами с температурой вспышки не ниже 240 °С. Минимальная температура самовоспламенения 300 °С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7D467E">
        <w:rPr>
          <w:rFonts w:ascii="Arial" w:hAnsi="Arial" w:cs="Arial"/>
          <w:spacing w:val="2"/>
          <w:sz w:val="21"/>
          <w:szCs w:val="21"/>
        </w:rPr>
        <w:t>ГОСТ 12.1.044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0CFF" w:rsidRDefault="00970CFF" w:rsidP="00970CF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6.2. Нефтяные битумы являются малоопасными веществами и по степени воздействия на организм человека относятся к 4-му классу опасности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7D467E">
        <w:rPr>
          <w:rFonts w:ascii="Arial" w:hAnsi="Arial" w:cs="Arial"/>
          <w:spacing w:val="2"/>
          <w:sz w:val="21"/>
          <w:szCs w:val="21"/>
        </w:rPr>
        <w:t>ГОСТ 12.1.007</w:t>
      </w:r>
      <w:r>
        <w:rPr>
          <w:rFonts w:ascii="Arial" w:hAnsi="Arial" w:cs="Arial"/>
          <w:color w:val="2D2D2D"/>
          <w:spacing w:val="2"/>
          <w:sz w:val="21"/>
          <w:szCs w:val="21"/>
        </w:rPr>
        <w:t>. Пары расплавленного битума обладают умеренным раздражающим действием на кожу и слизистую оболочку глаз и верхних дыхательных путей. Кумулятивный эффект не выражен.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0CFF" w:rsidRDefault="00970CFF" w:rsidP="00970CF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6.3. Предельно допустимая концентрация паров нефтяных битумов принята по алифатическим углеводородам С</w:t>
      </w:r>
      <w:r w:rsidR="008B01DD" w:rsidRPr="008B01DD">
        <w:rPr>
          <w:rFonts w:ascii="Arial" w:hAnsi="Arial" w:cs="Arial"/>
          <w:noProof/>
          <w:color w:val="2D2D2D"/>
          <w:spacing w:val="2"/>
          <w:sz w:val="21"/>
          <w:szCs w:val="21"/>
        </w:rPr>
        <w:pict>
          <v:shape id="_x0000_i1028" type="#_x0000_t75" style="width:6.6pt;height:17.4pt">
            <v:imagedata croptop="-65520f" cropbottom="65520f"/>
          </v:shape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>-С</w:t>
      </w:r>
      <w:r w:rsidR="008B01DD" w:rsidRPr="008B01DD">
        <w:rPr>
          <w:rFonts w:ascii="Arial" w:hAnsi="Arial" w:cs="Arial"/>
          <w:noProof/>
          <w:color w:val="2D2D2D"/>
          <w:spacing w:val="2"/>
          <w:sz w:val="21"/>
          <w:szCs w:val="21"/>
        </w:rPr>
        <w:pict>
          <v:shape id="_x0000_i1029" type="#_x0000_t75" style="width:12pt;height:18pt">
            <v:imagedata croptop="-65520f" cropbottom="65520f"/>
          </v:shape>
        </w:pic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(в пересчете на С) и составляет в воздухе рабочей зоны - 300 мг/м</w:t>
      </w:r>
      <w:r w:rsidR="008B01DD" w:rsidRPr="008B01DD">
        <w:rPr>
          <w:rFonts w:ascii="Arial" w:hAnsi="Arial" w:cs="Arial"/>
          <w:noProof/>
          <w:color w:val="2D2D2D"/>
          <w:spacing w:val="2"/>
          <w:sz w:val="21"/>
          <w:szCs w:val="21"/>
        </w:rPr>
        <w:pict>
          <v:shape id="_x0000_i1030" type="#_x0000_t75" style="width:8.4pt;height:17.4pt">
            <v:imagedata croptop="-65520f" cropbottom="65520f"/>
          </v:shape>
        </w:pic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по</w:t>
      </w:r>
      <w:r w:rsidRPr="007D467E">
        <w:rPr>
          <w:rFonts w:ascii="Arial" w:hAnsi="Arial" w:cs="Arial"/>
          <w:spacing w:val="2"/>
          <w:sz w:val="21"/>
          <w:szCs w:val="21"/>
        </w:rPr>
        <w:t>ГОСТ 12.1.005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0CFF" w:rsidRDefault="00970CFF" w:rsidP="00970CF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6.4. Нефтяные битумы не образуют токсичных соединений в воздушной среде и сточных водах в присутствии других веществ или факторов.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0CFF" w:rsidRDefault="00970CFF" w:rsidP="00970CF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6.5. Работающие с нефтяными битумами должны быть обеспечены средствами индивидуальной защиты согласно типовым отраслевым нормам выдачи спецодежды, спецобуви и других средств индивидуальной защиты: фильтрующими противогазами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7D467E">
        <w:rPr>
          <w:rFonts w:ascii="Arial" w:hAnsi="Arial" w:cs="Arial"/>
          <w:spacing w:val="2"/>
          <w:sz w:val="21"/>
          <w:szCs w:val="21"/>
        </w:rPr>
        <w:t>ГОСТ 12.4.034</w:t>
      </w:r>
      <w:r>
        <w:rPr>
          <w:rFonts w:ascii="Arial" w:hAnsi="Arial" w:cs="Arial"/>
          <w:color w:val="2D2D2D"/>
          <w:spacing w:val="2"/>
          <w:sz w:val="21"/>
          <w:szCs w:val="21"/>
        </w:rPr>
        <w:t>, костюмами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7D467E">
        <w:rPr>
          <w:rFonts w:ascii="Arial" w:hAnsi="Arial" w:cs="Arial"/>
          <w:spacing w:val="2"/>
          <w:sz w:val="21"/>
          <w:szCs w:val="21"/>
        </w:rPr>
        <w:t>ГОСТ 12.4.111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7D467E">
        <w:rPr>
          <w:rFonts w:ascii="Arial" w:hAnsi="Arial" w:cs="Arial"/>
          <w:spacing w:val="2"/>
          <w:sz w:val="21"/>
          <w:szCs w:val="21"/>
        </w:rPr>
        <w:t>ГОСТ 12.4.112</w:t>
      </w:r>
      <w:r>
        <w:rPr>
          <w:rFonts w:ascii="Arial" w:hAnsi="Arial" w:cs="Arial"/>
          <w:color w:val="2D2D2D"/>
          <w:spacing w:val="2"/>
          <w:sz w:val="21"/>
          <w:szCs w:val="21"/>
        </w:rPr>
        <w:t>, обувью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7D467E">
        <w:rPr>
          <w:rFonts w:ascii="Arial" w:hAnsi="Arial" w:cs="Arial"/>
          <w:spacing w:val="2"/>
          <w:sz w:val="21"/>
          <w:szCs w:val="21"/>
        </w:rPr>
        <w:t>ГОСТ 12.4.137</w:t>
      </w:r>
      <w:r>
        <w:rPr>
          <w:rFonts w:ascii="Arial" w:hAnsi="Arial" w:cs="Arial"/>
          <w:color w:val="2D2D2D"/>
          <w:spacing w:val="2"/>
          <w:sz w:val="21"/>
          <w:szCs w:val="21"/>
        </w:rPr>
        <w:t>, рукавицами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7D467E">
        <w:rPr>
          <w:rFonts w:ascii="Arial" w:hAnsi="Arial" w:cs="Arial"/>
          <w:spacing w:val="2"/>
          <w:sz w:val="21"/>
          <w:szCs w:val="21"/>
        </w:rPr>
        <w:t>ГОСТ 12.4.010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 защитными очками по ГОСТ 12.4.013*. Специальных требований к личной гигиене не предъявляется.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7D467E">
        <w:rPr>
          <w:rFonts w:ascii="Arial" w:hAnsi="Arial" w:cs="Arial"/>
          <w:spacing w:val="2"/>
          <w:sz w:val="21"/>
          <w:szCs w:val="21"/>
        </w:rPr>
        <w:t>ГОСТ Р 12.4.013-97</w:t>
      </w:r>
      <w:r>
        <w:rPr>
          <w:rFonts w:ascii="Arial" w:hAnsi="Arial" w:cs="Arial"/>
          <w:color w:val="2D2D2D"/>
          <w:spacing w:val="2"/>
          <w:sz w:val="21"/>
          <w:szCs w:val="21"/>
        </w:rPr>
        <w:t>**.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7D467E">
        <w:rPr>
          <w:rFonts w:ascii="Arial" w:hAnsi="Arial" w:cs="Arial"/>
          <w:spacing w:val="2"/>
          <w:sz w:val="21"/>
          <w:szCs w:val="21"/>
        </w:rPr>
        <w:t>ГОСТ Р 12.4.230.1-2007</w:t>
      </w:r>
      <w:r>
        <w:rPr>
          <w:rFonts w:ascii="Arial" w:hAnsi="Arial" w:cs="Arial"/>
          <w:color w:val="2D2D2D"/>
          <w:spacing w:val="2"/>
          <w:sz w:val="21"/>
          <w:szCs w:val="21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0CFF" w:rsidRDefault="00970CFF" w:rsidP="00970CF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6.6. При попадании разогретого битума на открытые участки кожи его необходимо охладить под струей воды, снять битум с помощью вазелина и оказать помощь пострадавшему как при термических ожогах.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0CFF" w:rsidRDefault="00970CFF" w:rsidP="00970CF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6.7. Помещение, в котором производят работу с битумом, должно быть оборудовано приточно-вытяжной вентиляцией.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0CFF" w:rsidRDefault="00970CFF" w:rsidP="00970CF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6.8. При загорании небольших количеств битума тушить песком, кошмой или пенным огнетушителем. Развившиеся пожары тушить пенной струей из лафетных стволов.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0CFF" w:rsidRDefault="00970CFF" w:rsidP="00970CF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6.9. Отходы производства битума - газы окисления обезвреживают сжиганием в печи дожига.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70CFF" w:rsidRDefault="00970CFF" w:rsidP="00970CF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6.10. Эффективными мерами защиты окружающей среды является герметизация оборудования и предотвращение разливов битума.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Раздел 6. (Измененная редакция, Изм. N 4).</w:t>
      </w:r>
      <w:bookmarkStart w:id="0" w:name="_GoBack"/>
      <w:bookmarkEnd w:id="0"/>
    </w:p>
    <w:p w:rsidR="00147E13" w:rsidRPr="00970CFF" w:rsidRDefault="00147E13" w:rsidP="00970CFF"/>
    <w:sectPr w:rsidR="00147E13" w:rsidRPr="00970CFF" w:rsidSect="00360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817" w:rsidRDefault="00533817" w:rsidP="00360744">
      <w:pPr>
        <w:spacing w:after="0" w:line="240" w:lineRule="auto"/>
      </w:pPr>
      <w:r>
        <w:separator/>
      </w:r>
    </w:p>
  </w:endnote>
  <w:endnote w:type="continuationSeparator" w:id="0">
    <w:p w:rsidR="00533817" w:rsidRDefault="00533817" w:rsidP="0036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44" w:rsidRDefault="0036074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44" w:rsidRDefault="00360744" w:rsidP="00360744">
    <w:pPr>
      <w:pStyle w:val="aa"/>
      <w:jc w:val="right"/>
    </w:pPr>
    <w:hyperlink r:id="rId1" w:history="1">
      <w:r>
        <w:rPr>
          <w:rStyle w:val="a9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360744" w:rsidRDefault="00360744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44" w:rsidRDefault="0036074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817" w:rsidRDefault="00533817" w:rsidP="00360744">
      <w:pPr>
        <w:spacing w:after="0" w:line="240" w:lineRule="auto"/>
      </w:pPr>
      <w:r>
        <w:separator/>
      </w:r>
    </w:p>
  </w:footnote>
  <w:footnote w:type="continuationSeparator" w:id="0">
    <w:p w:rsidR="00533817" w:rsidRDefault="00533817" w:rsidP="00360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44" w:rsidRDefault="0036074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44" w:rsidRDefault="00360744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44" w:rsidRDefault="00360744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34C3"/>
    <w:rsid w:val="00147E13"/>
    <w:rsid w:val="001C34C3"/>
    <w:rsid w:val="00284F64"/>
    <w:rsid w:val="00360744"/>
    <w:rsid w:val="00360BB5"/>
    <w:rsid w:val="004F1524"/>
    <w:rsid w:val="00533817"/>
    <w:rsid w:val="007D467E"/>
    <w:rsid w:val="00852C58"/>
    <w:rsid w:val="0088127A"/>
    <w:rsid w:val="008B01DD"/>
    <w:rsid w:val="00970CFF"/>
    <w:rsid w:val="00B95CAA"/>
    <w:rsid w:val="00CF30AD"/>
    <w:rsid w:val="00D2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24"/>
  </w:style>
  <w:style w:type="paragraph" w:styleId="1">
    <w:name w:val="heading 1"/>
    <w:basedOn w:val="a"/>
    <w:link w:val="10"/>
    <w:uiPriority w:val="9"/>
    <w:qFormat/>
    <w:rsid w:val="00360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60B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B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60B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4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7E13"/>
    <w:rPr>
      <w:b/>
      <w:bCs/>
    </w:rPr>
  </w:style>
  <w:style w:type="character" w:styleId="a5">
    <w:name w:val="Emphasis"/>
    <w:basedOn w:val="a0"/>
    <w:uiPriority w:val="20"/>
    <w:qFormat/>
    <w:rsid w:val="00147E13"/>
    <w:rPr>
      <w:i/>
      <w:iCs/>
    </w:rPr>
  </w:style>
  <w:style w:type="paragraph" w:styleId="a6">
    <w:name w:val="No Spacing"/>
    <w:uiPriority w:val="1"/>
    <w:qFormat/>
    <w:rsid w:val="00147E1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60BB5"/>
  </w:style>
  <w:style w:type="paragraph" w:styleId="a7">
    <w:name w:val="Balloon Text"/>
    <w:basedOn w:val="a"/>
    <w:link w:val="a8"/>
    <w:uiPriority w:val="99"/>
    <w:semiHidden/>
    <w:unhideWhenUsed/>
    <w:rsid w:val="0036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BB5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6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6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360BB5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360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60744"/>
  </w:style>
  <w:style w:type="paragraph" w:styleId="ac">
    <w:name w:val="footer"/>
    <w:basedOn w:val="a"/>
    <w:link w:val="ad"/>
    <w:uiPriority w:val="99"/>
    <w:semiHidden/>
    <w:unhideWhenUsed/>
    <w:rsid w:val="00360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60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60B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B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60B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4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7E13"/>
    <w:rPr>
      <w:b/>
      <w:bCs/>
    </w:rPr>
  </w:style>
  <w:style w:type="character" w:styleId="a5">
    <w:name w:val="Emphasis"/>
    <w:basedOn w:val="a0"/>
    <w:uiPriority w:val="20"/>
    <w:qFormat/>
    <w:rsid w:val="00147E13"/>
    <w:rPr>
      <w:i/>
      <w:iCs/>
    </w:rPr>
  </w:style>
  <w:style w:type="paragraph" w:styleId="a6">
    <w:name w:val="No Spacing"/>
    <w:uiPriority w:val="1"/>
    <w:qFormat/>
    <w:rsid w:val="00147E1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60BB5"/>
  </w:style>
  <w:style w:type="paragraph" w:styleId="a7">
    <w:name w:val="Balloon Text"/>
    <w:basedOn w:val="a"/>
    <w:link w:val="a8"/>
    <w:uiPriority w:val="99"/>
    <w:semiHidden/>
    <w:unhideWhenUsed/>
    <w:rsid w:val="0036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BB5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6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6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360B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312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033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8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706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2516587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4284790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078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Kolisto</cp:lastModifiedBy>
  <cp:revision>5</cp:revision>
  <dcterms:created xsi:type="dcterms:W3CDTF">2015-11-22T06:24:00Z</dcterms:created>
  <dcterms:modified xsi:type="dcterms:W3CDTF">2017-08-15T13:51:00Z</dcterms:modified>
</cp:coreProperties>
</file>