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2F" w:rsidRDefault="0097162F" w:rsidP="0097162F">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10280-83 (</w:t>
      </w:r>
      <w:proofErr w:type="gramStart"/>
      <w:r>
        <w:rPr>
          <w:rFonts w:ascii="Arial" w:hAnsi="Arial" w:cs="Arial"/>
          <w:color w:val="2D2D2D"/>
          <w:spacing w:val="2"/>
          <w:sz w:val="46"/>
          <w:szCs w:val="46"/>
        </w:rPr>
        <w:t>СТ</w:t>
      </w:r>
      <w:proofErr w:type="gramEnd"/>
      <w:r>
        <w:rPr>
          <w:rFonts w:ascii="Arial" w:hAnsi="Arial" w:cs="Arial"/>
          <w:color w:val="2D2D2D"/>
          <w:spacing w:val="2"/>
          <w:sz w:val="46"/>
          <w:szCs w:val="46"/>
        </w:rPr>
        <w:t xml:space="preserve"> СЭВ 4670-84) Пылесосы электрические бытовые. Общие технические условия (с Изменениями N 1-4)</w:t>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10280-83</w:t>
      </w:r>
      <w:r>
        <w:rPr>
          <w:rFonts w:ascii="Arial" w:hAnsi="Arial" w:cs="Arial"/>
          <w:color w:val="2D2D2D"/>
          <w:spacing w:val="2"/>
          <w:sz w:val="23"/>
          <w:szCs w:val="23"/>
        </w:rPr>
        <w:br/>
        <w:t>(CT СЭВ 4670-84)</w:t>
      </w:r>
      <w:r>
        <w:rPr>
          <w:rFonts w:ascii="Arial" w:hAnsi="Arial" w:cs="Arial"/>
          <w:color w:val="2D2D2D"/>
          <w:spacing w:val="2"/>
          <w:sz w:val="23"/>
          <w:szCs w:val="23"/>
        </w:rPr>
        <w:br/>
      </w:r>
      <w:r>
        <w:rPr>
          <w:rFonts w:ascii="Arial" w:hAnsi="Arial" w:cs="Arial"/>
          <w:color w:val="2D2D2D"/>
          <w:spacing w:val="2"/>
          <w:sz w:val="23"/>
          <w:szCs w:val="23"/>
        </w:rPr>
        <w:br/>
        <w:t>Группа Е75</w:t>
      </w:r>
    </w:p>
    <w:p w:rsidR="0097162F" w:rsidRDefault="0097162F" w:rsidP="0097162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МЕЖГОСУДАРСТВЕННЫЙ СТАНДАРТ</w:t>
      </w:r>
      <w:r>
        <w:rPr>
          <w:rFonts w:ascii="Arial" w:hAnsi="Arial" w:cs="Arial"/>
          <w:color w:val="3C3C3C"/>
          <w:spacing w:val="2"/>
          <w:sz w:val="34"/>
          <w:szCs w:val="34"/>
        </w:rPr>
        <w:br/>
      </w:r>
      <w:r>
        <w:rPr>
          <w:rFonts w:ascii="Arial" w:hAnsi="Arial" w:cs="Arial"/>
          <w:color w:val="3C3C3C"/>
          <w:spacing w:val="2"/>
          <w:sz w:val="34"/>
          <w:szCs w:val="34"/>
        </w:rPr>
        <w:br/>
      </w:r>
      <w:r>
        <w:rPr>
          <w:rFonts w:ascii="Arial" w:hAnsi="Arial" w:cs="Arial"/>
          <w:color w:val="3C3C3C"/>
          <w:spacing w:val="2"/>
          <w:sz w:val="34"/>
          <w:szCs w:val="34"/>
        </w:rPr>
        <w:br/>
        <w:t>ПЫЛЕСОСЫ ЭЛЕКТРИЧЕСКИЕ БЫТОВЫЕ</w:t>
      </w:r>
      <w:r>
        <w:rPr>
          <w:rStyle w:val="apple-converted-space"/>
          <w:rFonts w:ascii="Arial" w:hAnsi="Arial" w:cs="Arial"/>
          <w:color w:val="3C3C3C"/>
          <w:spacing w:val="2"/>
          <w:sz w:val="34"/>
          <w:szCs w:val="34"/>
        </w:rPr>
        <w:t> </w:t>
      </w:r>
      <w:r>
        <w:rPr>
          <w:rFonts w:ascii="Arial" w:hAnsi="Arial" w:cs="Arial"/>
          <w:color w:val="3C3C3C"/>
          <w:spacing w:val="2"/>
          <w:sz w:val="34"/>
          <w:szCs w:val="34"/>
        </w:rPr>
        <w:br/>
      </w:r>
      <w:r>
        <w:rPr>
          <w:rFonts w:ascii="Arial" w:hAnsi="Arial" w:cs="Arial"/>
          <w:color w:val="3C3C3C"/>
          <w:spacing w:val="2"/>
          <w:sz w:val="34"/>
          <w:szCs w:val="34"/>
        </w:rPr>
        <w:br/>
        <w:t>Общие технические условия</w:t>
      </w:r>
      <w:r>
        <w:rPr>
          <w:rFonts w:ascii="Arial" w:hAnsi="Arial" w:cs="Arial"/>
          <w:color w:val="3C3C3C"/>
          <w:spacing w:val="2"/>
          <w:sz w:val="34"/>
          <w:szCs w:val="34"/>
        </w:rPr>
        <w:br/>
      </w:r>
      <w:r>
        <w:rPr>
          <w:rFonts w:ascii="Arial" w:hAnsi="Arial" w:cs="Arial"/>
          <w:color w:val="3C3C3C"/>
          <w:spacing w:val="2"/>
          <w:sz w:val="34"/>
          <w:szCs w:val="34"/>
        </w:rPr>
        <w:br/>
      </w:r>
      <w:proofErr w:type="spellStart"/>
      <w:r>
        <w:rPr>
          <w:rFonts w:ascii="Arial" w:hAnsi="Arial" w:cs="Arial"/>
          <w:color w:val="3C3C3C"/>
          <w:spacing w:val="2"/>
          <w:sz w:val="34"/>
          <w:szCs w:val="34"/>
        </w:rPr>
        <w:t>Vacuum</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electric</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cleaners</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for</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household</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General</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specifications</w:t>
      </w:r>
      <w:proofErr w:type="spellEnd"/>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ОКП 51 5611</w:t>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1985-01-01</w:t>
      </w:r>
      <w:r>
        <w:rPr>
          <w:rFonts w:ascii="Arial" w:hAnsi="Arial" w:cs="Arial"/>
          <w:color w:val="2D2D2D"/>
          <w:spacing w:val="2"/>
          <w:sz w:val="23"/>
          <w:szCs w:val="23"/>
        </w:rPr>
        <w:br/>
      </w:r>
    </w:p>
    <w:p w:rsidR="0097162F" w:rsidRDefault="0097162F" w:rsidP="0097162F">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ИНФОРМАЦИОННЫЕ ДАННЫЕ</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И ВНЕСЕН Министерством машиностроения для легкой и пищевой промышленности и бытовых приборов СССР</w:t>
      </w:r>
      <w:r>
        <w:rPr>
          <w:rFonts w:ascii="Arial" w:hAnsi="Arial" w:cs="Arial"/>
          <w:color w:val="2D2D2D"/>
          <w:spacing w:val="2"/>
          <w:sz w:val="23"/>
          <w:szCs w:val="23"/>
        </w:rPr>
        <w:br/>
      </w:r>
      <w:r>
        <w:rPr>
          <w:rFonts w:ascii="Arial" w:hAnsi="Arial" w:cs="Arial"/>
          <w:color w:val="2D2D2D"/>
          <w:spacing w:val="2"/>
          <w:sz w:val="23"/>
          <w:szCs w:val="23"/>
        </w:rPr>
        <w:br/>
        <w:t>РАЗРАБОТЧИКИ:</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Ю.А.Пономарев, А.С.Спиваков, Е.С.Бондарь, В.А.Козаков, М.Ф.Котлярова, Р.С.Полонская</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УТВЕРЖДЕН И ВВЕДЕН В ДЕЙСТВИЕ Постановлением Государственного комитета СССР по стандартам от 20.12.83 N 6384</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Стандарт полностью соответствует</w:t>
      </w:r>
      <w:r>
        <w:rPr>
          <w:rStyle w:val="apple-converted-space"/>
          <w:rFonts w:ascii="Arial" w:hAnsi="Arial" w:cs="Arial"/>
          <w:color w:val="2D2D2D"/>
          <w:spacing w:val="2"/>
          <w:sz w:val="23"/>
          <w:szCs w:val="23"/>
        </w:rPr>
        <w:t> </w:t>
      </w:r>
      <w:proofErr w:type="gramStart"/>
      <w:r w:rsidRPr="00F349DD">
        <w:rPr>
          <w:rFonts w:ascii="Arial" w:hAnsi="Arial" w:cs="Arial"/>
          <w:spacing w:val="2"/>
          <w:sz w:val="23"/>
          <w:szCs w:val="23"/>
        </w:rPr>
        <w:t>СТ</w:t>
      </w:r>
      <w:proofErr w:type="gramEnd"/>
      <w:r w:rsidRPr="00F349DD">
        <w:rPr>
          <w:rFonts w:ascii="Arial" w:hAnsi="Arial" w:cs="Arial"/>
          <w:spacing w:val="2"/>
          <w:sz w:val="23"/>
          <w:szCs w:val="23"/>
        </w:rPr>
        <w:t xml:space="preserve"> СЭВ 4670-84</w:t>
      </w:r>
      <w:r>
        <w:rPr>
          <w:rStyle w:val="apple-converted-space"/>
          <w:rFonts w:ascii="Arial" w:hAnsi="Arial" w:cs="Arial"/>
          <w:color w:val="2D2D2D"/>
          <w:spacing w:val="2"/>
          <w:sz w:val="23"/>
          <w:szCs w:val="23"/>
        </w:rPr>
        <w:t> </w:t>
      </w:r>
      <w:r>
        <w:rPr>
          <w:rFonts w:ascii="Arial" w:hAnsi="Arial" w:cs="Arial"/>
          <w:color w:val="2D2D2D"/>
          <w:spacing w:val="2"/>
          <w:sz w:val="23"/>
          <w:szCs w:val="23"/>
        </w:rPr>
        <w:t>и международным стандартам МЭК 335-2-2-83, МЭК 312</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 ВЗАМЕН ГОСТ 10280-75</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ССЫЛОЧНЫЕ НОРМАТИВНО-ТЕХНИЧЕСКИЕ ДОКУМЕНТЫ</w:t>
      </w:r>
      <w:r>
        <w:rPr>
          <w:rFonts w:ascii="Arial" w:hAnsi="Arial" w:cs="Arial"/>
          <w:color w:val="2D2D2D"/>
          <w:spacing w:val="2"/>
          <w:sz w:val="23"/>
          <w:szCs w:val="23"/>
        </w:rPr>
        <w:br/>
      </w:r>
    </w:p>
    <w:tbl>
      <w:tblPr>
        <w:tblW w:w="0" w:type="auto"/>
        <w:tblCellMar>
          <w:left w:w="0" w:type="dxa"/>
          <w:right w:w="0" w:type="dxa"/>
        </w:tblCellMar>
        <w:tblLook w:val="04A0"/>
      </w:tblPr>
      <w:tblGrid>
        <w:gridCol w:w="4990"/>
        <w:gridCol w:w="4990"/>
      </w:tblGrid>
      <w:tr w:rsidR="0097162F" w:rsidTr="0097162F">
        <w:trPr>
          <w:trHeight w:val="15"/>
        </w:trPr>
        <w:tc>
          <w:tcPr>
            <w:tcW w:w="4990" w:type="dxa"/>
            <w:hideMark/>
          </w:tcPr>
          <w:p w:rsidR="0097162F" w:rsidRDefault="0097162F">
            <w:pPr>
              <w:rPr>
                <w:sz w:val="2"/>
                <w:szCs w:val="24"/>
              </w:rPr>
            </w:pPr>
          </w:p>
        </w:tc>
        <w:tc>
          <w:tcPr>
            <w:tcW w:w="4990" w:type="dxa"/>
            <w:hideMark/>
          </w:tcPr>
          <w:p w:rsidR="0097162F" w:rsidRDefault="0097162F">
            <w:pPr>
              <w:rPr>
                <w:sz w:val="2"/>
                <w:szCs w:val="24"/>
              </w:rPr>
            </w:pPr>
          </w:p>
        </w:tc>
      </w:tr>
      <w:tr w:rsidR="0097162F" w:rsidTr="0097162F">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Обозначение НТД, на </w:t>
            </w:r>
            <w:proofErr w:type="gramStart"/>
            <w:r>
              <w:rPr>
                <w:color w:val="2D2D2D"/>
                <w:sz w:val="23"/>
                <w:szCs w:val="23"/>
              </w:rPr>
              <w:t>который</w:t>
            </w:r>
            <w:proofErr w:type="gramEnd"/>
            <w:r>
              <w:rPr>
                <w:color w:val="2D2D2D"/>
                <w:sz w:val="23"/>
                <w:szCs w:val="23"/>
              </w:rPr>
              <w:t xml:space="preserve"> дана ссылка</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пункта, подпункта, приложения</w:t>
            </w:r>
          </w:p>
        </w:tc>
      </w:tr>
      <w:tr w:rsidR="0097162F" w:rsidTr="0097162F">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9.032-74</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3.17, 6.23</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12.1.004-91</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6.28</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15.009-91</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3.1</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1172-93</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6.11</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6613-86</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6.5.2</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7016-82</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6.6.1</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7031-75</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6.5.2</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7396.0-89*</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3.15</w:t>
            </w:r>
          </w:p>
        </w:tc>
      </w:tr>
      <w:tr w:rsidR="0097162F" w:rsidTr="0097162F">
        <w:tc>
          <w:tcPr>
            <w:tcW w:w="997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rsidP="00C07416">
            <w:pPr>
              <w:pStyle w:val="formattext"/>
              <w:spacing w:before="0" w:beforeAutospacing="0" w:after="0" w:afterAutospacing="0" w:line="352" w:lineRule="atLeast"/>
              <w:textAlignment w:val="baseline"/>
              <w:rPr>
                <w:color w:val="2D2D2D"/>
                <w:sz w:val="23"/>
                <w:szCs w:val="23"/>
              </w:rPr>
            </w:pPr>
            <w:r>
              <w:rPr>
                <w:color w:val="2D2D2D"/>
                <w:sz w:val="23"/>
                <w:szCs w:val="23"/>
              </w:rPr>
              <w:t>_______________</w:t>
            </w:r>
            <w:r>
              <w:rPr>
                <w:color w:val="2D2D2D"/>
                <w:sz w:val="23"/>
                <w:szCs w:val="23"/>
              </w:rPr>
              <w:br/>
              <w:t>* На территории Российской Федерации действует</w:t>
            </w:r>
            <w:r>
              <w:rPr>
                <w:rStyle w:val="apple-converted-space"/>
                <w:color w:val="2D2D2D"/>
                <w:sz w:val="23"/>
                <w:szCs w:val="23"/>
              </w:rPr>
              <w:t> </w:t>
            </w:r>
            <w:r w:rsidRPr="00F349DD">
              <w:rPr>
                <w:sz w:val="23"/>
                <w:szCs w:val="23"/>
              </w:rPr>
              <w:t xml:space="preserve">ГОСТ </w:t>
            </w:r>
            <w:proofErr w:type="gramStart"/>
            <w:r w:rsidRPr="00F349DD">
              <w:rPr>
                <w:sz w:val="23"/>
                <w:szCs w:val="23"/>
              </w:rPr>
              <w:t>Р</w:t>
            </w:r>
            <w:proofErr w:type="gramEnd"/>
            <w:r w:rsidRPr="00F349DD">
              <w:rPr>
                <w:sz w:val="23"/>
                <w:szCs w:val="23"/>
              </w:rPr>
              <w:t xml:space="preserve"> 51322.1-99</w:t>
            </w:r>
            <w:r>
              <w:rPr>
                <w:color w:val="2D2D2D"/>
                <w:sz w:val="23"/>
                <w:szCs w:val="23"/>
              </w:rPr>
              <w:t xml:space="preserve">. </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7396.1-89</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3.15</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8486-86</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6.6.1</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8593-81</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3.12</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9142-90</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7.6</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12082-82</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7.6</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14087-88</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5.2, 5.3, 5.9, 6.26.4</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14192-96</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7.2, 7.4</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14933-83</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3.20</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15140-78</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3.17, 6.23</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15150-69</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Вводная часть, 3.23, 5.3, 5.9, 7.10, 7.11</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15846-79</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7.8</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16361-87</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6.10</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16511-86</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7.6</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16842-82*</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5.9</w:t>
            </w:r>
          </w:p>
        </w:tc>
      </w:tr>
      <w:tr w:rsidR="0097162F" w:rsidTr="0097162F">
        <w:tc>
          <w:tcPr>
            <w:tcW w:w="997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rsidP="00C07416">
            <w:pPr>
              <w:pStyle w:val="formattext"/>
              <w:spacing w:before="0" w:beforeAutospacing="0" w:after="0" w:afterAutospacing="0" w:line="352" w:lineRule="atLeast"/>
              <w:textAlignment w:val="baseline"/>
              <w:rPr>
                <w:color w:val="2D2D2D"/>
                <w:sz w:val="23"/>
                <w:szCs w:val="23"/>
              </w:rPr>
            </w:pPr>
            <w:r>
              <w:rPr>
                <w:color w:val="2D2D2D"/>
                <w:sz w:val="23"/>
                <w:szCs w:val="23"/>
              </w:rPr>
              <w:t>______________</w:t>
            </w:r>
            <w:r>
              <w:rPr>
                <w:color w:val="2D2D2D"/>
                <w:sz w:val="23"/>
                <w:szCs w:val="23"/>
              </w:rPr>
              <w:br/>
              <w:t>* На территории Российской Федерации действует</w:t>
            </w:r>
            <w:r>
              <w:rPr>
                <w:rStyle w:val="apple-converted-space"/>
                <w:color w:val="2D2D2D"/>
                <w:sz w:val="23"/>
                <w:szCs w:val="23"/>
              </w:rPr>
              <w:t> </w:t>
            </w:r>
            <w:r w:rsidRPr="00F349DD">
              <w:rPr>
                <w:sz w:val="23"/>
                <w:szCs w:val="23"/>
              </w:rPr>
              <w:t xml:space="preserve">ГОСТ </w:t>
            </w:r>
            <w:proofErr w:type="gramStart"/>
            <w:r w:rsidRPr="00F349DD">
              <w:rPr>
                <w:sz w:val="23"/>
                <w:szCs w:val="23"/>
              </w:rPr>
              <w:t>Р</w:t>
            </w:r>
            <w:proofErr w:type="gramEnd"/>
            <w:r w:rsidRPr="00F349DD">
              <w:rPr>
                <w:sz w:val="23"/>
                <w:szCs w:val="23"/>
              </w:rPr>
              <w:t xml:space="preserve"> 51320-99</w:t>
            </w:r>
            <w:r>
              <w:rPr>
                <w:color w:val="2D2D2D"/>
                <w:sz w:val="23"/>
                <w:szCs w:val="23"/>
              </w:rPr>
              <w:t>.</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16962-71</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6.14</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17446-86</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5.6, 6.24, 6.25.1</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17516.1-90</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Вводная часть</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18321-73</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21119.4-75</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6.5.2, 6.10</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21790-93</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3.9, 6.6.2</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23216-78</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6.22, 7.6, 7.10</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23511-79*</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3.8, 5.9</w:t>
            </w:r>
          </w:p>
        </w:tc>
      </w:tr>
      <w:tr w:rsidR="0097162F" w:rsidTr="0097162F">
        <w:tc>
          <w:tcPr>
            <w:tcW w:w="997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_________________</w:t>
            </w:r>
            <w:r>
              <w:rPr>
                <w:color w:val="2D2D2D"/>
                <w:sz w:val="23"/>
                <w:szCs w:val="23"/>
              </w:rPr>
              <w:br/>
              <w:t>* На территории Российской Федерации действует</w:t>
            </w:r>
            <w:r>
              <w:rPr>
                <w:rStyle w:val="apple-converted-space"/>
                <w:color w:val="2D2D2D"/>
                <w:sz w:val="23"/>
                <w:szCs w:val="23"/>
              </w:rPr>
              <w:t> </w:t>
            </w:r>
            <w:r w:rsidRPr="00F349DD">
              <w:rPr>
                <w:sz w:val="23"/>
                <w:szCs w:val="23"/>
              </w:rPr>
              <w:t xml:space="preserve">ГОСТ </w:t>
            </w:r>
            <w:proofErr w:type="gramStart"/>
            <w:r w:rsidRPr="00F349DD">
              <w:rPr>
                <w:sz w:val="23"/>
                <w:szCs w:val="23"/>
              </w:rPr>
              <w:t>Р</w:t>
            </w:r>
            <w:proofErr w:type="gramEnd"/>
            <w:r w:rsidRPr="00F349DD">
              <w:rPr>
                <w:sz w:val="23"/>
                <w:szCs w:val="23"/>
              </w:rPr>
              <w:t xml:space="preserve"> 51318.14.1-99</w:t>
            </w:r>
            <w:r>
              <w:rPr>
                <w:color w:val="2D2D2D"/>
                <w:sz w:val="23"/>
                <w:szCs w:val="23"/>
              </w:rPr>
              <w:t xml:space="preserve">. - Примечание </w:t>
            </w:r>
            <w:r>
              <w:rPr>
                <w:color w:val="2D2D2D"/>
                <w:sz w:val="23"/>
                <w:szCs w:val="23"/>
              </w:rPr>
              <w:lastRenderedPageBreak/>
              <w:t>"КОДЕКС".</w:t>
            </w:r>
            <w:r>
              <w:rPr>
                <w:rStyle w:val="apple-converted-space"/>
                <w:color w:val="2D2D2D"/>
                <w:sz w:val="23"/>
                <w:szCs w:val="23"/>
              </w:rPr>
              <w:t> </w:t>
            </w:r>
            <w:r>
              <w:rPr>
                <w:color w:val="2D2D2D"/>
                <w:sz w:val="23"/>
                <w:szCs w:val="23"/>
              </w:rPr>
              <w:br/>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lastRenderedPageBreak/>
              <w:t>ГОСТ 24597-81</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7.8</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24634-81</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7.7</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24899-81</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7.1</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26119-84</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4.1</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27570.0-87</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3.4, 3.15, 6.14</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27570.6-87</w:t>
            </w:r>
            <w:r>
              <w:rPr>
                <w:color w:val="2D2D2D"/>
                <w:sz w:val="23"/>
                <w:szCs w:val="23"/>
              </w:rPr>
              <w:t>*</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3.1, 3.15, 5.2, 5.3, 5.9, 6.1, 6.13, 6.26.4, 7.1</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sidRPr="00F349DD">
              <w:rPr>
                <w:sz w:val="23"/>
                <w:szCs w:val="23"/>
              </w:rPr>
              <w:t>ГОСТ 27805-88</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5.3, 5.9</w:t>
            </w:r>
          </w:p>
        </w:tc>
      </w:tr>
      <w:tr w:rsidR="0097162F" w:rsidTr="0097162F">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proofErr w:type="gramStart"/>
            <w:r w:rsidRPr="00F349DD">
              <w:rPr>
                <w:sz w:val="23"/>
                <w:szCs w:val="23"/>
              </w:rPr>
              <w:t>СТ</w:t>
            </w:r>
            <w:proofErr w:type="gramEnd"/>
            <w:r w:rsidRPr="00F349DD">
              <w:rPr>
                <w:sz w:val="23"/>
                <w:szCs w:val="23"/>
              </w:rPr>
              <w:t xml:space="preserve"> СЭВ 4670-84</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Вводная часть, 5.3, 5.9, 6.1, 6.9, 6.18</w:t>
            </w:r>
          </w:p>
        </w:tc>
      </w:tr>
      <w:tr w:rsidR="0097162F" w:rsidTr="0097162F">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proofErr w:type="gramStart"/>
            <w:r w:rsidRPr="00F349DD">
              <w:rPr>
                <w:sz w:val="23"/>
                <w:szCs w:val="23"/>
              </w:rPr>
              <w:t>СТ</w:t>
            </w:r>
            <w:proofErr w:type="gramEnd"/>
            <w:r w:rsidRPr="00F349DD">
              <w:rPr>
                <w:sz w:val="23"/>
                <w:szCs w:val="23"/>
              </w:rPr>
              <w:t xml:space="preserve"> СЭВ 4672-84</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5.3, 5.9</w:t>
            </w:r>
          </w:p>
        </w:tc>
      </w:tr>
    </w:tbl>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F349DD">
        <w:rPr>
          <w:rFonts w:ascii="Arial" w:hAnsi="Arial" w:cs="Arial"/>
          <w:spacing w:val="2"/>
          <w:sz w:val="23"/>
          <w:szCs w:val="23"/>
        </w:rPr>
        <w:t xml:space="preserve">ГОСТ </w:t>
      </w:r>
      <w:proofErr w:type="gramStart"/>
      <w:r w:rsidRPr="00F349DD">
        <w:rPr>
          <w:rFonts w:ascii="Arial" w:hAnsi="Arial" w:cs="Arial"/>
          <w:spacing w:val="2"/>
          <w:sz w:val="23"/>
          <w:szCs w:val="23"/>
        </w:rPr>
        <w:t>Р</w:t>
      </w:r>
      <w:proofErr w:type="gramEnd"/>
      <w:r w:rsidRPr="00F349DD">
        <w:rPr>
          <w:rFonts w:ascii="Arial" w:hAnsi="Arial" w:cs="Arial"/>
          <w:spacing w:val="2"/>
          <w:sz w:val="23"/>
          <w:szCs w:val="23"/>
        </w:rPr>
        <w:t xml:space="preserve"> МЭК 335-2-2-95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Ограничение срока действия снято по протоколу N 3-93 Межгосударственного Совета по стандартизации, метрологии и сертификации (ИУС 5-6-93)</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 </w:t>
      </w:r>
      <w:proofErr w:type="gramStart"/>
      <w:r>
        <w:rPr>
          <w:rFonts w:ascii="Arial" w:hAnsi="Arial" w:cs="Arial"/>
          <w:color w:val="2D2D2D"/>
          <w:spacing w:val="2"/>
          <w:sz w:val="23"/>
          <w:szCs w:val="23"/>
        </w:rPr>
        <w:t>ПЕРЕИЗДАНИЕ (ноябрь 1998 г.) с Изменениями N 1, 2, 3, 4, утвержденными в июне 1988 г., декабре 1989 г., октябре 1990 г., мае 1991 г. (ИУС 11-88, 3-90, 12-90, 8-91)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Настоящий стандарт распространяется на бытовые электрические пылесосы (далее пылесосы) с сухим фильтром, предназначенные для уборки помещений, чистки одежды, ковров и мягкой мебели, а также для других работ, связанных с использованием</w:t>
      </w:r>
      <w:proofErr w:type="gramEnd"/>
      <w:r>
        <w:rPr>
          <w:rFonts w:ascii="Arial" w:hAnsi="Arial" w:cs="Arial"/>
          <w:color w:val="2D2D2D"/>
          <w:spacing w:val="2"/>
          <w:sz w:val="23"/>
          <w:szCs w:val="23"/>
        </w:rPr>
        <w:t xml:space="preserve"> разрежения или давления воздуха.</w:t>
      </w:r>
      <w:r>
        <w:rPr>
          <w:rFonts w:ascii="Arial" w:hAnsi="Arial" w:cs="Arial"/>
          <w:color w:val="2D2D2D"/>
          <w:spacing w:val="2"/>
          <w:sz w:val="23"/>
          <w:szCs w:val="23"/>
        </w:rPr>
        <w:br/>
      </w:r>
      <w:r>
        <w:rPr>
          <w:rFonts w:ascii="Arial" w:hAnsi="Arial" w:cs="Arial"/>
          <w:color w:val="2D2D2D"/>
          <w:spacing w:val="2"/>
          <w:sz w:val="23"/>
          <w:szCs w:val="23"/>
        </w:rPr>
        <w:br/>
        <w:t>Виды климатических исполнений УХЛ 4.2; О</w:t>
      </w:r>
      <w:proofErr w:type="gramStart"/>
      <w:r>
        <w:rPr>
          <w:rFonts w:ascii="Arial" w:hAnsi="Arial" w:cs="Arial"/>
          <w:color w:val="2D2D2D"/>
          <w:spacing w:val="2"/>
          <w:sz w:val="23"/>
          <w:szCs w:val="23"/>
        </w:rPr>
        <w:t>4</w:t>
      </w:r>
      <w:proofErr w:type="gramEnd"/>
      <w:r>
        <w:rPr>
          <w:rFonts w:ascii="Arial" w:hAnsi="Arial" w:cs="Arial"/>
          <w:color w:val="2D2D2D"/>
          <w:spacing w:val="2"/>
          <w:sz w:val="23"/>
          <w:szCs w:val="23"/>
        </w:rPr>
        <w:t>.2, а также У2 (для автомобильных пылесосов с диапазоном температур эксплуатации от 0 до 40 °С) -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15150-69</w:t>
      </w:r>
      <w:r>
        <w:rPr>
          <w:rFonts w:ascii="Arial" w:hAnsi="Arial" w:cs="Arial"/>
          <w:color w:val="2D2D2D"/>
          <w:spacing w:val="2"/>
          <w:sz w:val="23"/>
          <w:szCs w:val="23"/>
        </w:rPr>
        <w:t>. Группа условий эксплуатации в части воздействия механических факторов внешней среды - М21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17516.1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Настоящий стандарт устанавливает требования к пылесосам, изготовляемым для нужд народного хозяйства и экспорта.</w:t>
      </w:r>
      <w:r>
        <w:rPr>
          <w:rFonts w:ascii="Arial" w:hAnsi="Arial" w:cs="Arial"/>
          <w:color w:val="2D2D2D"/>
          <w:spacing w:val="2"/>
          <w:sz w:val="23"/>
          <w:szCs w:val="23"/>
        </w:rPr>
        <w:br/>
      </w:r>
      <w:r>
        <w:rPr>
          <w:rFonts w:ascii="Arial" w:hAnsi="Arial" w:cs="Arial"/>
          <w:color w:val="2D2D2D"/>
          <w:spacing w:val="2"/>
          <w:sz w:val="23"/>
          <w:szCs w:val="23"/>
        </w:rPr>
        <w:br/>
        <w:t>Термины, применяемые в настоящем стандарте, и их пояснения приведены в CT СЭВ 4670.</w:t>
      </w:r>
      <w:r>
        <w:rPr>
          <w:rFonts w:ascii="Arial" w:hAnsi="Arial" w:cs="Arial"/>
          <w:color w:val="2D2D2D"/>
          <w:spacing w:val="2"/>
          <w:sz w:val="23"/>
          <w:szCs w:val="23"/>
        </w:rPr>
        <w:br/>
      </w:r>
      <w:r>
        <w:rPr>
          <w:rFonts w:ascii="Arial" w:hAnsi="Arial" w:cs="Arial"/>
          <w:color w:val="2D2D2D"/>
          <w:spacing w:val="2"/>
          <w:sz w:val="23"/>
          <w:szCs w:val="23"/>
        </w:rPr>
        <w:br/>
        <w:t>Требования настоящего стандарта являются обязательными, а требования пп.2.2, 3.9, 3.14, 3.18, 3.19, 3.21, 7.6 - рекомендуемыми.</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 2, 4).</w:t>
      </w:r>
      <w:r>
        <w:rPr>
          <w:rFonts w:ascii="Arial" w:hAnsi="Arial" w:cs="Arial"/>
          <w:color w:val="2D2D2D"/>
          <w:spacing w:val="2"/>
          <w:sz w:val="23"/>
          <w:szCs w:val="23"/>
        </w:rPr>
        <w:br/>
      </w:r>
      <w:r>
        <w:rPr>
          <w:rFonts w:ascii="Arial" w:hAnsi="Arial" w:cs="Arial"/>
          <w:color w:val="2D2D2D"/>
          <w:spacing w:val="2"/>
          <w:sz w:val="23"/>
          <w:szCs w:val="23"/>
        </w:rPr>
        <w:lastRenderedPageBreak/>
        <w:br/>
      </w:r>
    </w:p>
    <w:p w:rsidR="0097162F" w:rsidRDefault="0097162F" w:rsidP="0097162F">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1. КЛАССИФИКАЦИЯ</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 Пылесосы должны изготовляться двух типов:</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ПН</w:t>
      </w:r>
      <w:proofErr w:type="gramEnd"/>
      <w:r>
        <w:rPr>
          <w:rFonts w:ascii="Arial" w:hAnsi="Arial" w:cs="Arial"/>
          <w:color w:val="2D2D2D"/>
          <w:spacing w:val="2"/>
          <w:sz w:val="23"/>
          <w:szCs w:val="23"/>
        </w:rPr>
        <w:t xml:space="preserve"> - напольные;</w:t>
      </w:r>
      <w:r>
        <w:rPr>
          <w:rFonts w:ascii="Arial" w:hAnsi="Arial" w:cs="Arial"/>
          <w:color w:val="2D2D2D"/>
          <w:spacing w:val="2"/>
          <w:sz w:val="23"/>
          <w:szCs w:val="23"/>
        </w:rPr>
        <w:br/>
      </w:r>
      <w:r>
        <w:rPr>
          <w:rFonts w:ascii="Arial" w:hAnsi="Arial" w:cs="Arial"/>
          <w:color w:val="2D2D2D"/>
          <w:spacing w:val="2"/>
          <w:sz w:val="23"/>
          <w:szCs w:val="23"/>
        </w:rPr>
        <w:br/>
        <w:t>ПР - ручные.</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1.2. По организации воздушного потока в корпусе пылесосы типа </w:t>
      </w:r>
      <w:proofErr w:type="gramStart"/>
      <w:r>
        <w:rPr>
          <w:rFonts w:ascii="Arial" w:hAnsi="Arial" w:cs="Arial"/>
          <w:color w:val="2D2D2D"/>
          <w:spacing w:val="2"/>
          <w:sz w:val="23"/>
          <w:szCs w:val="23"/>
        </w:rPr>
        <w:t>ПН</w:t>
      </w:r>
      <w:proofErr w:type="gramEnd"/>
      <w:r>
        <w:rPr>
          <w:rFonts w:ascii="Arial" w:hAnsi="Arial" w:cs="Arial"/>
          <w:color w:val="2D2D2D"/>
          <w:spacing w:val="2"/>
          <w:sz w:val="23"/>
          <w:szCs w:val="23"/>
        </w:rPr>
        <w:t xml:space="preserve"> классифицируются на:</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П</w:t>
      </w:r>
      <w:proofErr w:type="gramEnd"/>
      <w:r>
        <w:rPr>
          <w:rFonts w:ascii="Arial" w:hAnsi="Arial" w:cs="Arial"/>
          <w:color w:val="2D2D2D"/>
          <w:spacing w:val="2"/>
          <w:sz w:val="23"/>
          <w:szCs w:val="23"/>
        </w:rPr>
        <w:t xml:space="preserve"> - прямоточные;</w:t>
      </w:r>
      <w:r>
        <w:rPr>
          <w:rFonts w:ascii="Arial" w:hAnsi="Arial" w:cs="Arial"/>
          <w:color w:val="2D2D2D"/>
          <w:spacing w:val="2"/>
          <w:sz w:val="23"/>
          <w:szCs w:val="23"/>
        </w:rPr>
        <w:br/>
      </w:r>
      <w:r>
        <w:rPr>
          <w:rFonts w:ascii="Arial" w:hAnsi="Arial" w:cs="Arial"/>
          <w:color w:val="2D2D2D"/>
          <w:spacing w:val="2"/>
          <w:sz w:val="23"/>
          <w:szCs w:val="23"/>
        </w:rPr>
        <w:br/>
        <w:t>В - вихревые.</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1.3. Пылесосы типа </w:t>
      </w:r>
      <w:proofErr w:type="gramStart"/>
      <w:r>
        <w:rPr>
          <w:rFonts w:ascii="Arial" w:hAnsi="Arial" w:cs="Arial"/>
          <w:color w:val="2D2D2D"/>
          <w:spacing w:val="2"/>
          <w:sz w:val="23"/>
          <w:szCs w:val="23"/>
        </w:rPr>
        <w:t>ПР</w:t>
      </w:r>
      <w:proofErr w:type="gramEnd"/>
      <w:r>
        <w:rPr>
          <w:rFonts w:ascii="Arial" w:hAnsi="Arial" w:cs="Arial"/>
          <w:color w:val="2D2D2D"/>
          <w:spacing w:val="2"/>
          <w:sz w:val="23"/>
          <w:szCs w:val="23"/>
        </w:rPr>
        <w:t>, кроме обычного исполнения, в зависимости от конструктивных особенностей и способа эксплуатации классифицируются:</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Ш</w:t>
      </w:r>
      <w:proofErr w:type="gramEnd"/>
      <w:r>
        <w:rPr>
          <w:rFonts w:ascii="Arial" w:hAnsi="Arial" w:cs="Arial"/>
          <w:color w:val="2D2D2D"/>
          <w:spacing w:val="2"/>
          <w:sz w:val="23"/>
          <w:szCs w:val="23"/>
        </w:rPr>
        <w:t xml:space="preserve"> - штанговые;</w:t>
      </w:r>
      <w:r>
        <w:rPr>
          <w:rFonts w:ascii="Arial" w:hAnsi="Arial" w:cs="Arial"/>
          <w:color w:val="2D2D2D"/>
          <w:spacing w:val="2"/>
          <w:sz w:val="23"/>
          <w:szCs w:val="23"/>
        </w:rPr>
        <w:br/>
      </w:r>
      <w:r>
        <w:rPr>
          <w:rFonts w:ascii="Arial" w:hAnsi="Arial" w:cs="Arial"/>
          <w:color w:val="2D2D2D"/>
          <w:spacing w:val="2"/>
          <w:sz w:val="23"/>
          <w:szCs w:val="23"/>
        </w:rPr>
        <w:br/>
        <w:t>Р - ранцевые;</w:t>
      </w:r>
      <w:r>
        <w:rPr>
          <w:rFonts w:ascii="Arial" w:hAnsi="Arial" w:cs="Arial"/>
          <w:color w:val="2D2D2D"/>
          <w:spacing w:val="2"/>
          <w:sz w:val="23"/>
          <w:szCs w:val="23"/>
        </w:rPr>
        <w:br/>
      </w:r>
      <w:r>
        <w:rPr>
          <w:rFonts w:ascii="Arial" w:hAnsi="Arial" w:cs="Arial"/>
          <w:color w:val="2D2D2D"/>
          <w:spacing w:val="2"/>
          <w:sz w:val="23"/>
          <w:szCs w:val="23"/>
        </w:rPr>
        <w:br/>
        <w:t>Щ - щетки;</w:t>
      </w:r>
      <w:r>
        <w:rPr>
          <w:rFonts w:ascii="Arial" w:hAnsi="Arial" w:cs="Arial"/>
          <w:color w:val="2D2D2D"/>
          <w:spacing w:val="2"/>
          <w:sz w:val="23"/>
          <w:szCs w:val="23"/>
        </w:rPr>
        <w:br/>
      </w:r>
      <w:r>
        <w:rPr>
          <w:rFonts w:ascii="Arial" w:hAnsi="Arial" w:cs="Arial"/>
          <w:color w:val="2D2D2D"/>
          <w:spacing w:val="2"/>
          <w:sz w:val="23"/>
          <w:szCs w:val="23"/>
        </w:rPr>
        <w:br/>
        <w:t>А - автомобильные.</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ОСНОВНЫЕ ПАРАМЕТРЫ</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 Пылесосы должны работать от электрической сети однофазного переменного тока напряжением 220</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частотой 50 Гц. Автомобильные пылесосы должны работать от сети постоянного тока напряжением 12 В. Пылесосы, предназначенные для экспорта, допускается изготовлять на другие напряжения и частоту тока согласно договору между предприятием и внешнеэкономической организацией.</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2).</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2.2. Основные параметры пылесосов приведены в табл.1.</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1</w:t>
      </w:r>
    </w:p>
    <w:tbl>
      <w:tblPr>
        <w:tblW w:w="0" w:type="auto"/>
        <w:tblCellMar>
          <w:left w:w="0" w:type="dxa"/>
          <w:right w:w="0" w:type="dxa"/>
        </w:tblCellMar>
        <w:tblLook w:val="04A0"/>
      </w:tblPr>
      <w:tblGrid>
        <w:gridCol w:w="648"/>
        <w:gridCol w:w="1006"/>
        <w:gridCol w:w="708"/>
        <w:gridCol w:w="566"/>
        <w:gridCol w:w="586"/>
        <w:gridCol w:w="706"/>
        <w:gridCol w:w="706"/>
        <w:gridCol w:w="793"/>
        <w:gridCol w:w="799"/>
        <w:gridCol w:w="708"/>
        <w:gridCol w:w="963"/>
        <w:gridCol w:w="748"/>
        <w:gridCol w:w="761"/>
        <w:gridCol w:w="649"/>
      </w:tblGrid>
      <w:tr w:rsidR="0097162F" w:rsidTr="0097162F">
        <w:trPr>
          <w:trHeight w:val="15"/>
        </w:trPr>
        <w:tc>
          <w:tcPr>
            <w:tcW w:w="1109" w:type="dxa"/>
            <w:hideMark/>
          </w:tcPr>
          <w:p w:rsidR="0097162F" w:rsidRDefault="0097162F">
            <w:pPr>
              <w:rPr>
                <w:sz w:val="2"/>
                <w:szCs w:val="24"/>
              </w:rPr>
            </w:pPr>
          </w:p>
        </w:tc>
        <w:tc>
          <w:tcPr>
            <w:tcW w:w="1663" w:type="dxa"/>
            <w:hideMark/>
          </w:tcPr>
          <w:p w:rsidR="0097162F" w:rsidRDefault="0097162F">
            <w:pPr>
              <w:rPr>
                <w:sz w:val="2"/>
                <w:szCs w:val="24"/>
              </w:rPr>
            </w:pPr>
          </w:p>
        </w:tc>
        <w:tc>
          <w:tcPr>
            <w:tcW w:w="1109" w:type="dxa"/>
            <w:hideMark/>
          </w:tcPr>
          <w:p w:rsidR="0097162F" w:rsidRDefault="0097162F">
            <w:pPr>
              <w:rPr>
                <w:sz w:val="2"/>
                <w:szCs w:val="24"/>
              </w:rPr>
            </w:pPr>
          </w:p>
        </w:tc>
        <w:tc>
          <w:tcPr>
            <w:tcW w:w="739" w:type="dxa"/>
            <w:hideMark/>
          </w:tcPr>
          <w:p w:rsidR="0097162F" w:rsidRDefault="0097162F">
            <w:pPr>
              <w:rPr>
                <w:sz w:val="2"/>
                <w:szCs w:val="24"/>
              </w:rPr>
            </w:pPr>
          </w:p>
        </w:tc>
        <w:tc>
          <w:tcPr>
            <w:tcW w:w="1109" w:type="dxa"/>
            <w:hideMark/>
          </w:tcPr>
          <w:p w:rsidR="0097162F" w:rsidRDefault="0097162F">
            <w:pPr>
              <w:rPr>
                <w:sz w:val="2"/>
                <w:szCs w:val="24"/>
              </w:rPr>
            </w:pPr>
          </w:p>
        </w:tc>
        <w:tc>
          <w:tcPr>
            <w:tcW w:w="739" w:type="dxa"/>
            <w:hideMark/>
          </w:tcPr>
          <w:p w:rsidR="0097162F" w:rsidRDefault="0097162F">
            <w:pPr>
              <w:rPr>
                <w:sz w:val="2"/>
                <w:szCs w:val="24"/>
              </w:rPr>
            </w:pPr>
          </w:p>
        </w:tc>
        <w:tc>
          <w:tcPr>
            <w:tcW w:w="739" w:type="dxa"/>
            <w:hideMark/>
          </w:tcPr>
          <w:p w:rsidR="0097162F" w:rsidRDefault="0097162F">
            <w:pPr>
              <w:rPr>
                <w:sz w:val="2"/>
                <w:szCs w:val="24"/>
              </w:rPr>
            </w:pPr>
          </w:p>
        </w:tc>
        <w:tc>
          <w:tcPr>
            <w:tcW w:w="1294" w:type="dxa"/>
            <w:hideMark/>
          </w:tcPr>
          <w:p w:rsidR="0097162F" w:rsidRDefault="0097162F">
            <w:pPr>
              <w:rPr>
                <w:sz w:val="2"/>
                <w:szCs w:val="24"/>
              </w:rPr>
            </w:pPr>
          </w:p>
        </w:tc>
        <w:tc>
          <w:tcPr>
            <w:tcW w:w="1294" w:type="dxa"/>
            <w:hideMark/>
          </w:tcPr>
          <w:p w:rsidR="0097162F" w:rsidRDefault="0097162F">
            <w:pPr>
              <w:rPr>
                <w:sz w:val="2"/>
                <w:szCs w:val="24"/>
              </w:rPr>
            </w:pPr>
          </w:p>
        </w:tc>
        <w:tc>
          <w:tcPr>
            <w:tcW w:w="1109" w:type="dxa"/>
            <w:hideMark/>
          </w:tcPr>
          <w:p w:rsidR="0097162F" w:rsidRDefault="0097162F">
            <w:pPr>
              <w:rPr>
                <w:sz w:val="2"/>
                <w:szCs w:val="24"/>
              </w:rPr>
            </w:pPr>
          </w:p>
        </w:tc>
        <w:tc>
          <w:tcPr>
            <w:tcW w:w="924" w:type="dxa"/>
            <w:hideMark/>
          </w:tcPr>
          <w:p w:rsidR="0097162F" w:rsidRDefault="0097162F">
            <w:pPr>
              <w:rPr>
                <w:sz w:val="2"/>
                <w:szCs w:val="24"/>
              </w:rPr>
            </w:pPr>
          </w:p>
        </w:tc>
        <w:tc>
          <w:tcPr>
            <w:tcW w:w="1109" w:type="dxa"/>
            <w:hideMark/>
          </w:tcPr>
          <w:p w:rsidR="0097162F" w:rsidRDefault="0097162F">
            <w:pPr>
              <w:rPr>
                <w:sz w:val="2"/>
                <w:szCs w:val="24"/>
              </w:rPr>
            </w:pPr>
          </w:p>
        </w:tc>
        <w:tc>
          <w:tcPr>
            <w:tcW w:w="1294" w:type="dxa"/>
            <w:hideMark/>
          </w:tcPr>
          <w:p w:rsidR="0097162F" w:rsidRDefault="0097162F">
            <w:pPr>
              <w:rPr>
                <w:sz w:val="2"/>
                <w:szCs w:val="24"/>
              </w:rPr>
            </w:pPr>
          </w:p>
        </w:tc>
        <w:tc>
          <w:tcPr>
            <w:tcW w:w="924" w:type="dxa"/>
            <w:hideMark/>
          </w:tcPr>
          <w:p w:rsidR="0097162F" w:rsidRDefault="0097162F">
            <w:pPr>
              <w:rPr>
                <w:sz w:val="2"/>
                <w:szCs w:val="24"/>
              </w:rPr>
            </w:pPr>
          </w:p>
        </w:tc>
      </w:tr>
      <w:tr w:rsidR="0097162F" w:rsidTr="0097162F">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Тип</w:t>
            </w:r>
            <w:proofErr w:type="gramStart"/>
            <w:r>
              <w:rPr>
                <w:color w:val="2D2D2D"/>
                <w:sz w:val="23"/>
                <w:szCs w:val="23"/>
              </w:rPr>
              <w:t>о</w:t>
            </w:r>
            <w:proofErr w:type="spellEnd"/>
            <w:r>
              <w:rPr>
                <w:color w:val="2D2D2D"/>
                <w:sz w:val="23"/>
                <w:szCs w:val="23"/>
              </w:rPr>
              <w:t>-</w:t>
            </w:r>
            <w:proofErr w:type="gramEnd"/>
            <w:r>
              <w:rPr>
                <w:color w:val="2D2D2D"/>
                <w:sz w:val="23"/>
                <w:szCs w:val="23"/>
              </w:rPr>
              <w:t xml:space="preserve"> размер пыле- </w:t>
            </w:r>
            <w:proofErr w:type="spellStart"/>
            <w:r>
              <w:rPr>
                <w:color w:val="2D2D2D"/>
                <w:sz w:val="23"/>
                <w:szCs w:val="23"/>
              </w:rPr>
              <w:t>соса</w:t>
            </w:r>
            <w:proofErr w:type="spellEnd"/>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Код ОКП</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rPr>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Пылеочист</w:t>
            </w:r>
            <w:proofErr w:type="gramStart"/>
            <w:r>
              <w:rPr>
                <w:color w:val="2D2D2D"/>
                <w:sz w:val="23"/>
                <w:szCs w:val="23"/>
              </w:rPr>
              <w:t>и</w:t>
            </w:r>
            <w:proofErr w:type="spellEnd"/>
            <w:r>
              <w:rPr>
                <w:color w:val="2D2D2D"/>
                <w:sz w:val="23"/>
                <w:szCs w:val="23"/>
              </w:rPr>
              <w:t>-</w:t>
            </w:r>
            <w:proofErr w:type="gramEnd"/>
            <w:r>
              <w:rPr>
                <w:color w:val="2D2D2D"/>
                <w:sz w:val="23"/>
                <w:szCs w:val="23"/>
              </w:rPr>
              <w:t xml:space="preserve"> тельная способность,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Время очистки, </w:t>
            </w:r>
            <w:proofErr w:type="gramStart"/>
            <w:r>
              <w:rPr>
                <w:color w:val="2D2D2D"/>
                <w:sz w:val="23"/>
                <w:szCs w:val="23"/>
              </w:rPr>
              <w:t>с</w:t>
            </w:r>
            <w:proofErr w:type="gramEnd"/>
            <w:r>
              <w:rPr>
                <w:color w:val="2D2D2D"/>
                <w:sz w:val="23"/>
                <w:szCs w:val="23"/>
              </w:rPr>
              <w:t>, не более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p>
        </w:tc>
      </w:tr>
      <w:tr w:rsidR="0097162F" w:rsidTr="0097162F">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Ном</w:t>
            </w:r>
            <w:proofErr w:type="gramStart"/>
            <w:r>
              <w:rPr>
                <w:color w:val="2D2D2D"/>
                <w:sz w:val="23"/>
                <w:szCs w:val="23"/>
              </w:rPr>
              <w:t>и</w:t>
            </w:r>
            <w:proofErr w:type="spellEnd"/>
            <w:r>
              <w:rPr>
                <w:color w:val="2D2D2D"/>
                <w:sz w:val="23"/>
                <w:szCs w:val="23"/>
              </w:rPr>
              <w:t>-</w:t>
            </w:r>
            <w:proofErr w:type="gramEnd"/>
            <w:r>
              <w:rPr>
                <w:color w:val="2D2D2D"/>
                <w:sz w:val="23"/>
                <w:szCs w:val="23"/>
              </w:rPr>
              <w:t xml:space="preserve"> </w:t>
            </w:r>
            <w:proofErr w:type="spellStart"/>
            <w:r>
              <w:rPr>
                <w:color w:val="2D2D2D"/>
                <w:sz w:val="23"/>
                <w:szCs w:val="23"/>
              </w:rPr>
              <w:t>наль</w:t>
            </w:r>
            <w:proofErr w:type="spellEnd"/>
            <w:r>
              <w:rPr>
                <w:color w:val="2D2D2D"/>
                <w:sz w:val="23"/>
                <w:szCs w:val="23"/>
              </w:rPr>
              <w:t xml:space="preserve">- </w:t>
            </w:r>
            <w:proofErr w:type="spellStart"/>
            <w:r>
              <w:rPr>
                <w:color w:val="2D2D2D"/>
                <w:sz w:val="23"/>
                <w:szCs w:val="23"/>
              </w:rPr>
              <w:t>ная</w:t>
            </w:r>
            <w:proofErr w:type="spellEnd"/>
            <w:r>
              <w:rPr>
                <w:color w:val="2D2D2D"/>
                <w:sz w:val="23"/>
                <w:szCs w:val="23"/>
              </w:rPr>
              <w:t xml:space="preserve"> потреб- </w:t>
            </w:r>
            <w:proofErr w:type="spellStart"/>
            <w:r>
              <w:rPr>
                <w:color w:val="2D2D2D"/>
                <w:sz w:val="23"/>
                <w:szCs w:val="23"/>
              </w:rPr>
              <w:t>ляемая</w:t>
            </w:r>
            <w:proofErr w:type="spellEnd"/>
            <w:r>
              <w:rPr>
                <w:color w:val="2D2D2D"/>
                <w:sz w:val="23"/>
                <w:szCs w:val="23"/>
              </w:rPr>
              <w:t xml:space="preserve"> </w:t>
            </w:r>
            <w:proofErr w:type="spellStart"/>
            <w:r>
              <w:rPr>
                <w:color w:val="2D2D2D"/>
                <w:sz w:val="23"/>
                <w:szCs w:val="23"/>
              </w:rPr>
              <w:t>мощ</w:t>
            </w:r>
            <w:proofErr w:type="spellEnd"/>
            <w:r>
              <w:rPr>
                <w:color w:val="2D2D2D"/>
                <w:sz w:val="23"/>
                <w:szCs w:val="23"/>
              </w:rPr>
              <w:t xml:space="preserve">- </w:t>
            </w:r>
            <w:proofErr w:type="spellStart"/>
            <w:r>
              <w:rPr>
                <w:color w:val="2D2D2D"/>
                <w:sz w:val="23"/>
                <w:szCs w:val="23"/>
              </w:rPr>
              <w:t>ность</w:t>
            </w:r>
            <w:proofErr w:type="spellEnd"/>
            <w:r>
              <w:rPr>
                <w:color w:val="2D2D2D"/>
                <w:sz w:val="23"/>
                <w:szCs w:val="23"/>
              </w:rPr>
              <w:t>, Вт</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 полу</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 ковре</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 полу</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 ковре</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Корре</w:t>
            </w:r>
            <w:proofErr w:type="gramStart"/>
            <w:r>
              <w:rPr>
                <w:color w:val="2D2D2D"/>
                <w:sz w:val="23"/>
                <w:szCs w:val="23"/>
              </w:rPr>
              <w:t>к</w:t>
            </w:r>
            <w:proofErr w:type="spellEnd"/>
            <w:r>
              <w:rPr>
                <w:color w:val="2D2D2D"/>
                <w:sz w:val="23"/>
                <w:szCs w:val="23"/>
              </w:rPr>
              <w:t>-</w:t>
            </w:r>
            <w:proofErr w:type="gramEnd"/>
            <w:r>
              <w:rPr>
                <w:color w:val="2D2D2D"/>
                <w:sz w:val="23"/>
                <w:szCs w:val="23"/>
              </w:rPr>
              <w:t xml:space="preserve"> тирован- </w:t>
            </w:r>
            <w:proofErr w:type="spellStart"/>
            <w:r>
              <w:rPr>
                <w:color w:val="2D2D2D"/>
                <w:sz w:val="23"/>
                <w:szCs w:val="23"/>
              </w:rPr>
              <w:t>ный</w:t>
            </w:r>
            <w:proofErr w:type="spellEnd"/>
            <w:r>
              <w:rPr>
                <w:color w:val="2D2D2D"/>
                <w:sz w:val="23"/>
                <w:szCs w:val="23"/>
              </w:rPr>
              <w:t xml:space="preserve"> уровень </w:t>
            </w:r>
            <w:proofErr w:type="spellStart"/>
            <w:r>
              <w:rPr>
                <w:color w:val="2D2D2D"/>
                <w:sz w:val="23"/>
                <w:szCs w:val="23"/>
              </w:rPr>
              <w:t>звуко</w:t>
            </w:r>
            <w:proofErr w:type="spellEnd"/>
            <w:r>
              <w:rPr>
                <w:color w:val="2D2D2D"/>
                <w:sz w:val="23"/>
                <w:szCs w:val="23"/>
              </w:rPr>
              <w:t xml:space="preserve">- вой </w:t>
            </w:r>
            <w:proofErr w:type="spellStart"/>
            <w:r>
              <w:rPr>
                <w:color w:val="2D2D2D"/>
                <w:sz w:val="23"/>
                <w:szCs w:val="23"/>
              </w:rPr>
              <w:t>мощ</w:t>
            </w:r>
            <w:proofErr w:type="spellEnd"/>
            <w:r>
              <w:rPr>
                <w:color w:val="2D2D2D"/>
                <w:sz w:val="23"/>
                <w:szCs w:val="23"/>
              </w:rPr>
              <w:t xml:space="preserve">- </w:t>
            </w:r>
            <w:proofErr w:type="spellStart"/>
            <w:r>
              <w:rPr>
                <w:color w:val="2D2D2D"/>
                <w:sz w:val="23"/>
                <w:szCs w:val="23"/>
              </w:rPr>
              <w:t>ности</w:t>
            </w:r>
            <w:proofErr w:type="spellEnd"/>
            <w:r>
              <w:rPr>
                <w:color w:val="2D2D2D"/>
                <w:sz w:val="23"/>
                <w:szCs w:val="23"/>
              </w:rPr>
              <w:t xml:space="preserve">, </w:t>
            </w:r>
            <w:proofErr w:type="spellStart"/>
            <w:r>
              <w:rPr>
                <w:color w:val="2D2D2D"/>
                <w:sz w:val="23"/>
                <w:szCs w:val="23"/>
              </w:rPr>
              <w:t>дБА</w:t>
            </w:r>
            <w:proofErr w:type="spellEnd"/>
            <w:r>
              <w:rPr>
                <w:color w:val="2D2D2D"/>
                <w:sz w:val="23"/>
                <w:szCs w:val="23"/>
              </w:rPr>
              <w:t>, не более</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Среднее </w:t>
            </w:r>
            <w:proofErr w:type="spellStart"/>
            <w:r>
              <w:rPr>
                <w:color w:val="2D2D2D"/>
                <w:sz w:val="23"/>
                <w:szCs w:val="23"/>
              </w:rPr>
              <w:t>квадр</w:t>
            </w:r>
            <w:proofErr w:type="gramStart"/>
            <w:r>
              <w:rPr>
                <w:color w:val="2D2D2D"/>
                <w:sz w:val="23"/>
                <w:szCs w:val="23"/>
              </w:rPr>
              <w:t>а</w:t>
            </w:r>
            <w:proofErr w:type="spellEnd"/>
            <w:r>
              <w:rPr>
                <w:color w:val="2D2D2D"/>
                <w:sz w:val="23"/>
                <w:szCs w:val="23"/>
              </w:rPr>
              <w:t>-</w:t>
            </w:r>
            <w:proofErr w:type="gramEnd"/>
            <w:r>
              <w:rPr>
                <w:color w:val="2D2D2D"/>
                <w:sz w:val="23"/>
                <w:szCs w:val="23"/>
              </w:rPr>
              <w:t xml:space="preserve"> </w:t>
            </w:r>
            <w:proofErr w:type="spellStart"/>
            <w:r>
              <w:rPr>
                <w:color w:val="2D2D2D"/>
                <w:sz w:val="23"/>
                <w:szCs w:val="23"/>
              </w:rPr>
              <w:t>тическое</w:t>
            </w:r>
            <w:proofErr w:type="spellEnd"/>
            <w:r>
              <w:rPr>
                <w:color w:val="2D2D2D"/>
                <w:sz w:val="23"/>
                <w:szCs w:val="23"/>
              </w:rPr>
              <w:t xml:space="preserve"> </w:t>
            </w:r>
            <w:proofErr w:type="spellStart"/>
            <w:r>
              <w:rPr>
                <w:color w:val="2D2D2D"/>
                <w:sz w:val="23"/>
                <w:szCs w:val="23"/>
              </w:rPr>
              <w:t>значе</w:t>
            </w:r>
            <w:proofErr w:type="spellEnd"/>
            <w:r>
              <w:rPr>
                <w:color w:val="2D2D2D"/>
                <w:sz w:val="23"/>
                <w:szCs w:val="23"/>
              </w:rPr>
              <w:t xml:space="preserve">- </w:t>
            </w:r>
            <w:proofErr w:type="spellStart"/>
            <w:r>
              <w:rPr>
                <w:color w:val="2D2D2D"/>
                <w:sz w:val="23"/>
                <w:szCs w:val="23"/>
              </w:rPr>
              <w:t>ние</w:t>
            </w:r>
            <w:proofErr w:type="spellEnd"/>
            <w:r>
              <w:rPr>
                <w:color w:val="2D2D2D"/>
                <w:sz w:val="23"/>
                <w:szCs w:val="23"/>
              </w:rPr>
              <w:t xml:space="preserve"> </w:t>
            </w:r>
            <w:proofErr w:type="spellStart"/>
            <w:r>
              <w:rPr>
                <w:color w:val="2D2D2D"/>
                <w:sz w:val="23"/>
                <w:szCs w:val="23"/>
              </w:rPr>
              <w:t>вибра</w:t>
            </w:r>
            <w:proofErr w:type="spellEnd"/>
            <w:r>
              <w:rPr>
                <w:color w:val="2D2D2D"/>
                <w:sz w:val="23"/>
                <w:szCs w:val="23"/>
              </w:rPr>
              <w:t xml:space="preserve">- </w:t>
            </w:r>
            <w:proofErr w:type="spellStart"/>
            <w:r>
              <w:rPr>
                <w:color w:val="2D2D2D"/>
                <w:sz w:val="23"/>
                <w:szCs w:val="23"/>
              </w:rPr>
              <w:t>ционной</w:t>
            </w:r>
            <w:proofErr w:type="spellEnd"/>
            <w:r>
              <w:rPr>
                <w:color w:val="2D2D2D"/>
                <w:sz w:val="23"/>
                <w:szCs w:val="23"/>
              </w:rPr>
              <w:t xml:space="preserve"> </w:t>
            </w:r>
            <w:proofErr w:type="spellStart"/>
            <w:r>
              <w:rPr>
                <w:color w:val="2D2D2D"/>
                <w:sz w:val="23"/>
                <w:szCs w:val="23"/>
              </w:rPr>
              <w:t>ско</w:t>
            </w:r>
            <w:proofErr w:type="spellEnd"/>
            <w:r>
              <w:rPr>
                <w:color w:val="2D2D2D"/>
                <w:sz w:val="23"/>
                <w:szCs w:val="23"/>
              </w:rPr>
              <w:t xml:space="preserve">- </w:t>
            </w:r>
            <w:proofErr w:type="spellStart"/>
            <w:r>
              <w:rPr>
                <w:color w:val="2D2D2D"/>
                <w:sz w:val="23"/>
                <w:szCs w:val="23"/>
              </w:rPr>
              <w:t>рости</w:t>
            </w:r>
            <w:proofErr w:type="spellEnd"/>
            <w:r>
              <w:rPr>
                <w:color w:val="2D2D2D"/>
                <w:sz w:val="23"/>
                <w:szCs w:val="23"/>
              </w:rPr>
              <w:t>, мм/с, не более</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Нит</w:t>
            </w:r>
            <w:proofErr w:type="gramStart"/>
            <w:r>
              <w:rPr>
                <w:color w:val="2D2D2D"/>
                <w:sz w:val="23"/>
                <w:szCs w:val="23"/>
              </w:rPr>
              <w:t>е</w:t>
            </w:r>
            <w:proofErr w:type="spellEnd"/>
            <w:r>
              <w:rPr>
                <w:color w:val="2D2D2D"/>
                <w:sz w:val="23"/>
                <w:szCs w:val="23"/>
              </w:rPr>
              <w:t>-</w:t>
            </w:r>
            <w:proofErr w:type="gramEnd"/>
            <w:r>
              <w:rPr>
                <w:color w:val="2D2D2D"/>
                <w:sz w:val="23"/>
                <w:szCs w:val="23"/>
              </w:rPr>
              <w:t xml:space="preserve"> </w:t>
            </w:r>
            <w:proofErr w:type="spellStart"/>
            <w:r>
              <w:rPr>
                <w:color w:val="2D2D2D"/>
                <w:sz w:val="23"/>
                <w:szCs w:val="23"/>
              </w:rPr>
              <w:t>сбо</w:t>
            </w:r>
            <w:proofErr w:type="spellEnd"/>
            <w:r>
              <w:rPr>
                <w:color w:val="2D2D2D"/>
                <w:sz w:val="23"/>
                <w:szCs w:val="23"/>
              </w:rPr>
              <w:t xml:space="preserve">- </w:t>
            </w:r>
            <w:proofErr w:type="spellStart"/>
            <w:r>
              <w:rPr>
                <w:color w:val="2D2D2D"/>
                <w:sz w:val="23"/>
                <w:szCs w:val="23"/>
              </w:rPr>
              <w:t>рочная</w:t>
            </w:r>
            <w:proofErr w:type="spellEnd"/>
            <w:r>
              <w:rPr>
                <w:color w:val="2D2D2D"/>
                <w:sz w:val="23"/>
                <w:szCs w:val="23"/>
              </w:rPr>
              <w:t xml:space="preserve"> способ- </w:t>
            </w:r>
            <w:proofErr w:type="spellStart"/>
            <w:r>
              <w:rPr>
                <w:color w:val="2D2D2D"/>
                <w:sz w:val="23"/>
                <w:szCs w:val="23"/>
              </w:rPr>
              <w:t>ность</w:t>
            </w:r>
            <w:proofErr w:type="spellEnd"/>
            <w:r>
              <w:rPr>
                <w:color w:val="2D2D2D"/>
                <w:sz w:val="23"/>
                <w:szCs w:val="23"/>
              </w:rPr>
              <w:t xml:space="preserve"> на ковре, %, не менее</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Разр</w:t>
            </w:r>
            <w:proofErr w:type="gramStart"/>
            <w:r>
              <w:rPr>
                <w:color w:val="2D2D2D"/>
                <w:sz w:val="23"/>
                <w:szCs w:val="23"/>
              </w:rPr>
              <w:t>е</w:t>
            </w:r>
            <w:proofErr w:type="spellEnd"/>
            <w:r>
              <w:rPr>
                <w:color w:val="2D2D2D"/>
                <w:sz w:val="23"/>
                <w:szCs w:val="23"/>
              </w:rPr>
              <w:t>-</w:t>
            </w:r>
            <w:proofErr w:type="gramEnd"/>
            <w:r>
              <w:rPr>
                <w:color w:val="2D2D2D"/>
                <w:sz w:val="23"/>
                <w:szCs w:val="23"/>
              </w:rPr>
              <w:t xml:space="preserve"> </w:t>
            </w:r>
            <w:proofErr w:type="spellStart"/>
            <w:r>
              <w:rPr>
                <w:color w:val="2D2D2D"/>
                <w:sz w:val="23"/>
                <w:szCs w:val="23"/>
              </w:rPr>
              <w:t>жение</w:t>
            </w:r>
            <w:proofErr w:type="spellEnd"/>
            <w:r>
              <w:rPr>
                <w:color w:val="2D2D2D"/>
                <w:sz w:val="23"/>
                <w:szCs w:val="23"/>
              </w:rPr>
              <w:t>, кПа, не менее</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Вмест</w:t>
            </w:r>
            <w:proofErr w:type="gramStart"/>
            <w:r>
              <w:rPr>
                <w:color w:val="2D2D2D"/>
                <w:sz w:val="23"/>
                <w:szCs w:val="23"/>
              </w:rPr>
              <w:t>и-</w:t>
            </w:r>
            <w:proofErr w:type="gramEnd"/>
            <w:r>
              <w:rPr>
                <w:color w:val="2D2D2D"/>
                <w:sz w:val="23"/>
                <w:szCs w:val="23"/>
              </w:rPr>
              <w:t xml:space="preserve"> </w:t>
            </w:r>
            <w:proofErr w:type="spellStart"/>
            <w:r>
              <w:rPr>
                <w:color w:val="2D2D2D"/>
                <w:sz w:val="23"/>
                <w:szCs w:val="23"/>
              </w:rPr>
              <w:t>мость</w:t>
            </w:r>
            <w:proofErr w:type="spellEnd"/>
            <w:r>
              <w:rPr>
                <w:color w:val="2D2D2D"/>
                <w:sz w:val="23"/>
                <w:szCs w:val="23"/>
              </w:rPr>
              <w:t xml:space="preserve"> пыле- сбор- </w:t>
            </w:r>
            <w:proofErr w:type="spellStart"/>
            <w:r>
              <w:rPr>
                <w:color w:val="2D2D2D"/>
                <w:sz w:val="23"/>
                <w:szCs w:val="23"/>
              </w:rPr>
              <w:t>ника</w:t>
            </w:r>
            <w:proofErr w:type="spellEnd"/>
            <w:r>
              <w:rPr>
                <w:color w:val="2D2D2D"/>
                <w:sz w:val="23"/>
                <w:szCs w:val="23"/>
              </w:rPr>
              <w:t>, г, не менее</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Расход воздуха, 10</w:t>
            </w:r>
            <w:r w:rsidR="000F58DE" w:rsidRPr="000F58DE">
              <w:rPr>
                <w:color w:val="2D2D2D"/>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0280-83 (СТ СЭВ 4670-84) Пылесосы электрические бытовые. Общие технические условия (с Изменениями N 1-4)" style="width:12.55pt;height:17.6pt"/>
              </w:pict>
            </w:r>
            <w:r>
              <w:rPr>
                <w:rStyle w:val="apple-converted-space"/>
                <w:color w:val="2D2D2D"/>
                <w:sz w:val="23"/>
                <w:szCs w:val="23"/>
              </w:rPr>
              <w:t> </w:t>
            </w:r>
            <w:r>
              <w:rPr>
                <w:color w:val="2D2D2D"/>
                <w:sz w:val="23"/>
                <w:szCs w:val="23"/>
              </w:rPr>
              <w:t>м</w:t>
            </w:r>
            <w:r w:rsidR="000F58DE" w:rsidRPr="000F58DE">
              <w:rPr>
                <w:color w:val="2D2D2D"/>
                <w:sz w:val="23"/>
                <w:szCs w:val="23"/>
              </w:rPr>
              <w:pict>
                <v:shape id="_x0000_i1026" type="#_x0000_t75" alt="ГОСТ 10280-83 (СТ СЭВ 4670-84) Пылесосы электрические бытовые. Общие технические условия (с Изменениями N 1-4)" style="width:8.35pt;height:17.6pt"/>
              </w:pict>
            </w:r>
            <w:r>
              <w:rPr>
                <w:color w:val="2D2D2D"/>
                <w:sz w:val="23"/>
                <w:szCs w:val="23"/>
              </w:rPr>
              <w:t>/</w:t>
            </w:r>
            <w:proofErr w:type="gramStart"/>
            <w:r>
              <w:rPr>
                <w:color w:val="2D2D2D"/>
                <w:sz w:val="23"/>
                <w:szCs w:val="23"/>
              </w:rPr>
              <w:t>с</w:t>
            </w:r>
            <w:proofErr w:type="gramEnd"/>
            <w:r>
              <w:rPr>
                <w:color w:val="2D2D2D"/>
                <w:sz w:val="23"/>
                <w:szCs w:val="23"/>
              </w:rPr>
              <w:t>, не менее</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Масса,</w:t>
            </w:r>
            <w:r>
              <w:rPr>
                <w:color w:val="2D2D2D"/>
                <w:sz w:val="23"/>
                <w:szCs w:val="23"/>
              </w:rPr>
              <w:br/>
            </w:r>
            <w:proofErr w:type="gramStart"/>
            <w:r>
              <w:rPr>
                <w:color w:val="2D2D2D"/>
                <w:sz w:val="23"/>
                <w:szCs w:val="23"/>
              </w:rPr>
              <w:t>кг</w:t>
            </w:r>
            <w:proofErr w:type="gramEnd"/>
            <w:r>
              <w:rPr>
                <w:color w:val="2D2D2D"/>
                <w:sz w:val="23"/>
                <w:szCs w:val="23"/>
              </w:rPr>
              <w:t>, не более</w:t>
            </w:r>
          </w:p>
        </w:tc>
      </w:tr>
      <w:tr w:rsidR="0097162F" w:rsidTr="0097162F">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ПР-70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5156112300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78</w:t>
            </w:r>
            <w:r>
              <w:rPr>
                <w:rStyle w:val="apple-converted-space"/>
                <w:color w:val="2D2D2D"/>
                <w:sz w:val="23"/>
                <w:szCs w:val="23"/>
              </w:rPr>
              <w:t> </w:t>
            </w:r>
            <w:r>
              <w:rPr>
                <w:color w:val="2D2D2D"/>
                <w:sz w:val="23"/>
                <w:szCs w:val="23"/>
              </w:rPr>
              <w:br/>
              <w:t>75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15</w:t>
            </w:r>
            <w:r>
              <w:rPr>
                <w:color w:val="2D2D2D"/>
                <w:sz w:val="23"/>
                <w:szCs w:val="23"/>
              </w:rPr>
              <w:br/>
              <w:t>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1,60</w:t>
            </w:r>
            <w:r>
              <w:rPr>
                <w:rStyle w:val="apple-converted-space"/>
                <w:color w:val="2D2D2D"/>
                <w:sz w:val="23"/>
                <w:szCs w:val="23"/>
              </w:rPr>
              <w:t> </w:t>
            </w:r>
            <w:r>
              <w:rPr>
                <w:color w:val="2D2D2D"/>
                <w:sz w:val="23"/>
                <w:szCs w:val="23"/>
              </w:rPr>
              <w:t>2,00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97162F" w:rsidTr="0097162F">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ПР-100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5156112300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70</w:t>
            </w:r>
            <w:r>
              <w:rPr>
                <w:rStyle w:val="apple-converted-space"/>
                <w:color w:val="2D2D2D"/>
                <w:sz w:val="23"/>
                <w:szCs w:val="23"/>
              </w:rPr>
              <w:t> </w:t>
            </w:r>
            <w:r>
              <w:rPr>
                <w:color w:val="2D2D2D"/>
                <w:sz w:val="23"/>
                <w:szCs w:val="23"/>
              </w:rPr>
              <w:t>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110</w:t>
            </w:r>
            <w:r>
              <w:rPr>
                <w:rStyle w:val="apple-converted-space"/>
                <w:color w:val="2D2D2D"/>
                <w:sz w:val="23"/>
                <w:szCs w:val="23"/>
              </w:rPr>
              <w:t> </w:t>
            </w:r>
            <w:r>
              <w:rPr>
                <w:color w:val="2D2D2D"/>
                <w:sz w:val="23"/>
                <w:szCs w:val="23"/>
              </w:rPr>
              <w:t>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120</w:t>
            </w:r>
            <w:r>
              <w:rPr>
                <w:rStyle w:val="apple-converted-space"/>
                <w:color w:val="2D2D2D"/>
                <w:sz w:val="23"/>
                <w:szCs w:val="23"/>
              </w:rPr>
              <w:t> </w:t>
            </w:r>
            <w:r>
              <w:rPr>
                <w:color w:val="2D2D2D"/>
                <w:sz w:val="23"/>
                <w:szCs w:val="23"/>
              </w:rPr>
              <w:t>110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78</w:t>
            </w:r>
            <w:r>
              <w:rPr>
                <w:rStyle w:val="apple-converted-space"/>
                <w:color w:val="2D2D2D"/>
                <w:sz w:val="23"/>
                <w:szCs w:val="23"/>
              </w:rPr>
              <w:t> </w:t>
            </w:r>
            <w:r>
              <w:rPr>
                <w:color w:val="2D2D2D"/>
                <w:sz w:val="23"/>
                <w:szCs w:val="23"/>
              </w:rPr>
              <w:br/>
              <w:t>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15</w:t>
            </w:r>
            <w:r>
              <w:rPr>
                <w:color w:val="2D2D2D"/>
                <w:sz w:val="23"/>
                <w:szCs w:val="23"/>
              </w:rPr>
              <w:b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3,50</w:t>
            </w:r>
            <w:r>
              <w:rPr>
                <w:rStyle w:val="apple-converted-space"/>
                <w:color w:val="2D2D2D"/>
                <w:sz w:val="23"/>
                <w:szCs w:val="23"/>
              </w:rPr>
              <w:t> </w:t>
            </w:r>
            <w:r>
              <w:rPr>
                <w:color w:val="2D2D2D"/>
                <w:sz w:val="23"/>
                <w:szCs w:val="23"/>
              </w:rPr>
              <w:t>4,00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r>
      <w:tr w:rsidR="0097162F" w:rsidTr="0097162F">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ПР-140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5156112300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65</w:t>
            </w:r>
            <w:r>
              <w:rPr>
                <w:color w:val="2D2D2D"/>
                <w:sz w:val="23"/>
                <w:szCs w:val="23"/>
              </w:rPr>
              <w:br/>
              <w:t>67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78</w:t>
            </w:r>
            <w:r>
              <w:rPr>
                <w:rStyle w:val="apple-converted-space"/>
                <w:color w:val="2D2D2D"/>
                <w:sz w:val="23"/>
                <w:szCs w:val="23"/>
              </w:rPr>
              <w:t> </w:t>
            </w:r>
            <w:r>
              <w:rPr>
                <w:color w:val="2D2D2D"/>
                <w:sz w:val="23"/>
                <w:szCs w:val="23"/>
              </w:rPr>
              <w:br/>
              <w:t>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15</w:t>
            </w:r>
            <w:r>
              <w:rPr>
                <w:rStyle w:val="apple-converted-space"/>
                <w:color w:val="2D2D2D"/>
                <w:sz w:val="23"/>
                <w:szCs w:val="23"/>
              </w:rPr>
              <w:t> </w:t>
            </w:r>
            <w:r>
              <w:rPr>
                <w:color w:val="2D2D2D"/>
                <w:sz w:val="23"/>
                <w:szCs w:val="23"/>
              </w:rPr>
              <w:b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7,50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r>
      <w:tr w:rsidR="0097162F" w:rsidTr="0097162F">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ПР-280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5156112300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75</w:t>
            </w:r>
            <w:r>
              <w:rPr>
                <w:rStyle w:val="apple-converted-space"/>
                <w:color w:val="2D2D2D"/>
                <w:sz w:val="23"/>
                <w:szCs w:val="23"/>
              </w:rPr>
              <w:t> </w:t>
            </w:r>
            <w:r>
              <w:rPr>
                <w:color w:val="2D2D2D"/>
                <w:sz w:val="23"/>
                <w:szCs w:val="23"/>
              </w:rPr>
              <w:t>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60</w:t>
            </w:r>
            <w:r>
              <w:rPr>
                <w:rStyle w:val="apple-converted-space"/>
                <w:color w:val="2D2D2D"/>
                <w:sz w:val="23"/>
                <w:szCs w:val="23"/>
              </w:rPr>
              <w:t> </w:t>
            </w:r>
            <w:r>
              <w:rPr>
                <w:color w:val="2D2D2D"/>
                <w:sz w:val="23"/>
                <w:szCs w:val="23"/>
              </w:rPr>
              <w:br/>
              <w:t>65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95</w:t>
            </w:r>
            <w:r>
              <w:rPr>
                <w:color w:val="2D2D2D"/>
                <w:sz w:val="23"/>
                <w:szCs w:val="23"/>
              </w:rPr>
              <w:br/>
              <w:t>85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120</w:t>
            </w:r>
            <w:r>
              <w:rPr>
                <w:rStyle w:val="apple-converted-space"/>
                <w:color w:val="2D2D2D"/>
                <w:sz w:val="23"/>
                <w:szCs w:val="23"/>
              </w:rPr>
              <w:t> </w:t>
            </w:r>
            <w:r>
              <w:rPr>
                <w:color w:val="2D2D2D"/>
                <w:sz w:val="23"/>
                <w:szCs w:val="23"/>
              </w:rPr>
              <w:t>110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78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15</w:t>
            </w:r>
            <w:r>
              <w:rPr>
                <w:color w:val="2D2D2D"/>
                <w:sz w:val="23"/>
                <w:szCs w:val="23"/>
              </w:rPr>
              <w:b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8,00</w:t>
            </w:r>
            <w:r>
              <w:rPr>
                <w:rStyle w:val="apple-converted-space"/>
                <w:color w:val="2D2D2D"/>
                <w:sz w:val="23"/>
                <w:szCs w:val="23"/>
              </w:rPr>
              <w:t> </w:t>
            </w:r>
            <w:r>
              <w:rPr>
                <w:color w:val="2D2D2D"/>
                <w:sz w:val="23"/>
                <w:szCs w:val="23"/>
              </w:rPr>
              <w:t>9,40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2,70</w:t>
            </w:r>
          </w:p>
        </w:tc>
      </w:tr>
      <w:tr w:rsidR="0097162F" w:rsidTr="0097162F">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5156112400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90</w:t>
            </w:r>
            <w:r>
              <w:rPr>
                <w:rStyle w:val="apple-converted-space"/>
                <w:color w:val="2D2D2D"/>
                <w:sz w:val="23"/>
                <w:szCs w:val="23"/>
              </w:rPr>
              <w:t> </w:t>
            </w:r>
            <w:r>
              <w:rPr>
                <w:color w:val="2D2D2D"/>
                <w:sz w:val="23"/>
                <w:szCs w:val="23"/>
              </w:rPr>
              <w:t>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78</w:t>
            </w:r>
            <w:r>
              <w:rPr>
                <w:rStyle w:val="apple-converted-space"/>
                <w:color w:val="2D2D2D"/>
                <w:sz w:val="23"/>
                <w:szCs w:val="23"/>
              </w:rPr>
              <w:t> </w:t>
            </w:r>
            <w:r>
              <w:rPr>
                <w:color w:val="2D2D2D"/>
                <w:sz w:val="23"/>
                <w:szCs w:val="23"/>
              </w:rPr>
              <w:br/>
              <w:t>83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85</w:t>
            </w:r>
            <w:r>
              <w:rPr>
                <w:rStyle w:val="apple-converted-space"/>
                <w:color w:val="2D2D2D"/>
                <w:sz w:val="23"/>
                <w:szCs w:val="23"/>
              </w:rPr>
              <w:t> </w:t>
            </w:r>
            <w:r>
              <w:rPr>
                <w:color w:val="2D2D2D"/>
                <w:sz w:val="23"/>
                <w:szCs w:val="23"/>
              </w:rPr>
              <w:br/>
              <w:t>80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110</w:t>
            </w:r>
            <w:r>
              <w:rPr>
                <w:color w:val="2D2D2D"/>
                <w:sz w:val="23"/>
                <w:szCs w:val="23"/>
              </w:rPr>
              <w:br/>
              <w:t>105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78</w:t>
            </w:r>
            <w:r>
              <w:rPr>
                <w:rStyle w:val="apple-converted-space"/>
                <w:color w:val="2D2D2D"/>
                <w:sz w:val="23"/>
                <w:szCs w:val="23"/>
              </w:rPr>
              <w:t> </w:t>
            </w:r>
            <w:r>
              <w:rPr>
                <w:color w:val="2D2D2D"/>
                <w:sz w:val="23"/>
                <w:szCs w:val="23"/>
              </w:rPr>
              <w:br/>
              <w:t>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15</w:t>
            </w:r>
            <w:r>
              <w:rPr>
                <w:rStyle w:val="apple-converted-space"/>
                <w:color w:val="2D2D2D"/>
                <w:sz w:val="23"/>
                <w:szCs w:val="23"/>
              </w:rPr>
              <w:t> </w:t>
            </w:r>
            <w:r>
              <w:rPr>
                <w:color w:val="2D2D2D"/>
                <w:sz w:val="23"/>
                <w:szCs w:val="23"/>
              </w:rPr>
              <w:b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11,00</w:t>
            </w:r>
            <w:r>
              <w:rPr>
                <w:rStyle w:val="apple-converted-space"/>
                <w:color w:val="2D2D2D"/>
                <w:sz w:val="23"/>
                <w:szCs w:val="23"/>
              </w:rPr>
              <w:t> </w:t>
            </w:r>
            <w:r>
              <w:rPr>
                <w:color w:val="2D2D2D"/>
                <w:sz w:val="23"/>
                <w:szCs w:val="23"/>
              </w:rPr>
              <w:t>11,40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275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r>
      <w:tr w:rsidR="0097162F" w:rsidTr="0097162F">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ПН-400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5156111200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90</w:t>
            </w:r>
            <w:r>
              <w:rPr>
                <w:rStyle w:val="apple-converted-space"/>
                <w:color w:val="2D2D2D"/>
                <w:sz w:val="23"/>
                <w:szCs w:val="23"/>
              </w:rPr>
              <w:t> </w:t>
            </w:r>
            <w:r>
              <w:rPr>
                <w:color w:val="2D2D2D"/>
                <w:sz w:val="23"/>
                <w:szCs w:val="23"/>
              </w:rPr>
              <w:t>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78</w:t>
            </w:r>
            <w:r>
              <w:rPr>
                <w:rStyle w:val="apple-converted-space"/>
                <w:color w:val="2D2D2D"/>
                <w:sz w:val="23"/>
                <w:szCs w:val="23"/>
              </w:rPr>
              <w:t> </w:t>
            </w:r>
            <w:r>
              <w:rPr>
                <w:color w:val="2D2D2D"/>
                <w:sz w:val="23"/>
                <w:szCs w:val="23"/>
              </w:rPr>
              <w:br/>
              <w:t>83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85</w:t>
            </w:r>
            <w:r>
              <w:rPr>
                <w:rStyle w:val="apple-converted-space"/>
                <w:color w:val="2D2D2D"/>
                <w:sz w:val="23"/>
                <w:szCs w:val="23"/>
              </w:rPr>
              <w:t> </w:t>
            </w:r>
            <w:r>
              <w:rPr>
                <w:color w:val="2D2D2D"/>
                <w:sz w:val="23"/>
                <w:szCs w:val="23"/>
              </w:rPr>
              <w:br/>
              <w:t>80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110</w:t>
            </w:r>
            <w:r>
              <w:rPr>
                <w:rStyle w:val="apple-converted-space"/>
                <w:color w:val="2D2D2D"/>
                <w:sz w:val="23"/>
                <w:szCs w:val="23"/>
              </w:rPr>
              <w:t> </w:t>
            </w:r>
            <w:r>
              <w:rPr>
                <w:color w:val="2D2D2D"/>
                <w:sz w:val="23"/>
                <w:szCs w:val="23"/>
              </w:rPr>
              <w:t>105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78</w:t>
            </w:r>
            <w:r>
              <w:rPr>
                <w:rStyle w:val="apple-converted-space"/>
                <w:color w:val="2D2D2D"/>
                <w:sz w:val="23"/>
                <w:szCs w:val="23"/>
              </w:rPr>
              <w:t> </w:t>
            </w:r>
            <w:r>
              <w:rPr>
                <w:color w:val="2D2D2D"/>
                <w:sz w:val="23"/>
                <w:szCs w:val="23"/>
              </w:rPr>
              <w:br/>
              <w:t>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15</w:t>
            </w:r>
            <w:r>
              <w:rPr>
                <w:color w:val="2D2D2D"/>
                <w:sz w:val="23"/>
                <w:szCs w:val="23"/>
              </w:rPr>
              <w:b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11,00</w:t>
            </w:r>
            <w:r>
              <w:rPr>
                <w:rStyle w:val="apple-converted-space"/>
                <w:color w:val="2D2D2D"/>
                <w:sz w:val="23"/>
                <w:szCs w:val="23"/>
              </w:rPr>
              <w:t> </w:t>
            </w:r>
            <w:r>
              <w:rPr>
                <w:color w:val="2D2D2D"/>
                <w:sz w:val="23"/>
                <w:szCs w:val="23"/>
              </w:rPr>
              <w:t>11,40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275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4,90</w:t>
            </w:r>
          </w:p>
        </w:tc>
      </w:tr>
      <w:tr w:rsidR="0097162F" w:rsidTr="0097162F">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ПН-600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5156111100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90</w:t>
            </w:r>
            <w:r>
              <w:rPr>
                <w:rStyle w:val="apple-converted-space"/>
                <w:color w:val="2D2D2D"/>
                <w:sz w:val="23"/>
                <w:szCs w:val="23"/>
              </w:rPr>
              <w:t> </w:t>
            </w:r>
            <w:r>
              <w:rPr>
                <w:color w:val="2D2D2D"/>
                <w:sz w:val="23"/>
                <w:szCs w:val="23"/>
              </w:rPr>
              <w:t>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78</w:t>
            </w:r>
            <w:r>
              <w:rPr>
                <w:rStyle w:val="apple-converted-space"/>
                <w:color w:val="2D2D2D"/>
                <w:sz w:val="23"/>
                <w:szCs w:val="23"/>
              </w:rPr>
              <w:t> </w:t>
            </w:r>
            <w:r>
              <w:rPr>
                <w:color w:val="2D2D2D"/>
                <w:sz w:val="23"/>
                <w:szCs w:val="23"/>
              </w:rPr>
              <w:br/>
              <w:t>83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78</w:t>
            </w:r>
            <w:r>
              <w:rPr>
                <w:color w:val="2D2D2D"/>
                <w:sz w:val="23"/>
                <w:szCs w:val="23"/>
              </w:rPr>
              <w:br/>
              <w:t>75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100</w:t>
            </w:r>
            <w:r>
              <w:rPr>
                <w:rStyle w:val="apple-converted-space"/>
                <w:color w:val="2D2D2D"/>
                <w:sz w:val="23"/>
                <w:szCs w:val="23"/>
              </w:rPr>
              <w:t> </w:t>
            </w:r>
            <w:r>
              <w:rPr>
                <w:color w:val="2D2D2D"/>
                <w:sz w:val="23"/>
                <w:szCs w:val="23"/>
              </w:rPr>
              <w:br/>
              <w:t>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80</w:t>
            </w:r>
            <w:r>
              <w:rPr>
                <w:rStyle w:val="apple-converted-space"/>
                <w:color w:val="2D2D2D"/>
                <w:sz w:val="23"/>
                <w:szCs w:val="23"/>
              </w:rPr>
              <w:t> </w:t>
            </w:r>
            <w:r>
              <w:rPr>
                <w:color w:val="2D2D2D"/>
                <w:sz w:val="23"/>
                <w:szCs w:val="23"/>
              </w:rPr>
              <w:br/>
              <w:t>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15</w:t>
            </w:r>
            <w:r>
              <w:rPr>
                <w:rStyle w:val="apple-converted-space"/>
                <w:color w:val="2D2D2D"/>
                <w:sz w:val="23"/>
                <w:szCs w:val="23"/>
              </w:rPr>
              <w:t> </w:t>
            </w:r>
            <w:r>
              <w:rPr>
                <w:color w:val="2D2D2D"/>
                <w:sz w:val="23"/>
                <w:szCs w:val="23"/>
              </w:rPr>
              <w:b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13,00</w:t>
            </w:r>
            <w:r>
              <w:rPr>
                <w:rStyle w:val="apple-converted-space"/>
                <w:color w:val="2D2D2D"/>
                <w:sz w:val="23"/>
                <w:szCs w:val="23"/>
              </w:rPr>
              <w:t> </w:t>
            </w:r>
            <w:r>
              <w:rPr>
                <w:color w:val="2D2D2D"/>
                <w:sz w:val="23"/>
                <w:szCs w:val="23"/>
              </w:rPr>
              <w:t>13,50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7,20</w:t>
            </w:r>
          </w:p>
        </w:tc>
      </w:tr>
      <w:tr w:rsidR="0097162F" w:rsidTr="0097162F">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ПН-800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5156111300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90</w:t>
            </w:r>
            <w:r>
              <w:rPr>
                <w:rStyle w:val="apple-converted-space"/>
                <w:color w:val="2D2D2D"/>
                <w:sz w:val="23"/>
                <w:szCs w:val="23"/>
              </w:rPr>
              <w:t> </w:t>
            </w:r>
            <w:r>
              <w:rPr>
                <w:color w:val="2D2D2D"/>
                <w:sz w:val="23"/>
                <w:szCs w:val="23"/>
              </w:rPr>
              <w:t>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83</w:t>
            </w:r>
            <w:r>
              <w:rPr>
                <w:rStyle w:val="apple-converted-space"/>
                <w:color w:val="2D2D2D"/>
                <w:sz w:val="23"/>
                <w:szCs w:val="23"/>
              </w:rPr>
              <w:t> </w:t>
            </w:r>
            <w:r>
              <w:rPr>
                <w:color w:val="2D2D2D"/>
                <w:sz w:val="23"/>
                <w:szCs w:val="23"/>
              </w:rPr>
              <w:br/>
              <w:t>85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75</w:t>
            </w:r>
            <w:r>
              <w:rPr>
                <w:rStyle w:val="apple-converted-space"/>
                <w:color w:val="2D2D2D"/>
                <w:sz w:val="23"/>
                <w:szCs w:val="23"/>
              </w:rPr>
              <w:t> </w:t>
            </w:r>
            <w:r>
              <w:rPr>
                <w:color w:val="2D2D2D"/>
                <w:sz w:val="23"/>
                <w:szCs w:val="23"/>
              </w:rPr>
              <w:br/>
              <w:t>70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100</w:t>
            </w:r>
            <w:r>
              <w:rPr>
                <w:rStyle w:val="apple-converted-space"/>
                <w:color w:val="2D2D2D"/>
                <w:sz w:val="23"/>
                <w:szCs w:val="23"/>
              </w:rPr>
              <w:t> </w:t>
            </w:r>
            <w:r>
              <w:rPr>
                <w:color w:val="2D2D2D"/>
                <w:sz w:val="23"/>
                <w:szCs w:val="23"/>
              </w:rPr>
              <w:br/>
              <w:t>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80</w:t>
            </w:r>
            <w:r>
              <w:rPr>
                <w:rStyle w:val="apple-converted-space"/>
                <w:color w:val="2D2D2D"/>
                <w:sz w:val="23"/>
                <w:szCs w:val="23"/>
              </w:rPr>
              <w:t> </w:t>
            </w:r>
            <w:r>
              <w:rPr>
                <w:color w:val="2D2D2D"/>
                <w:sz w:val="23"/>
                <w:szCs w:val="23"/>
              </w:rPr>
              <w:br/>
              <w:t>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u w:val="single"/>
              </w:rPr>
              <w:t>14,00</w:t>
            </w:r>
            <w:r>
              <w:rPr>
                <w:rStyle w:val="apple-converted-space"/>
                <w:color w:val="2D2D2D"/>
                <w:sz w:val="23"/>
                <w:szCs w:val="23"/>
              </w:rPr>
              <w:t> </w:t>
            </w:r>
            <w:r>
              <w:rPr>
                <w:color w:val="2D2D2D"/>
                <w:sz w:val="23"/>
                <w:szCs w:val="23"/>
              </w:rPr>
              <w:t>15,00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320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r>
      <w:tr w:rsidR="0097162F" w:rsidTr="0097162F">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ПН-1000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5156111400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95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85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65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85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76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95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15,50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340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r>
    </w:tbl>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Примечания:</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В числителе приведены значения параметров для пылесосов, поставленных на производство до 01.01.88.</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Требования к пылесосам специального назначения с номинальной потребляемой мощностью менее 70 Вт устанавливают в технических условиях на пылесос конкретного типа.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3, 4).</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ТЕХНИЧЕСКИЕ ТРЕБОВАНИЯ</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 Пылесосы должны изготовляться в соответствии с требованиями настоящего стандарта,</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27570.6</w:t>
      </w:r>
      <w:r>
        <w:rPr>
          <w:rFonts w:ascii="Arial" w:hAnsi="Arial" w:cs="Arial"/>
          <w:color w:val="2D2D2D"/>
          <w:spacing w:val="2"/>
          <w:sz w:val="23"/>
          <w:szCs w:val="23"/>
        </w:rPr>
        <w:t>*, технических условий на пылесосы конкретных моделей по рабочим чертежам, утвержденным в установленном порядке, и соответствовать образцу-эталону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15.009</w:t>
      </w:r>
      <w:r>
        <w:rPr>
          <w:rFonts w:ascii="Arial" w:hAnsi="Arial" w:cs="Arial"/>
          <w:color w:val="2D2D2D"/>
          <w:spacing w:val="2"/>
          <w:sz w:val="23"/>
          <w:szCs w:val="23"/>
        </w:rPr>
        <w:t>.</w:t>
      </w:r>
      <w:r>
        <w:rPr>
          <w:rFonts w:ascii="Arial" w:hAnsi="Arial" w:cs="Arial"/>
          <w:color w:val="2D2D2D"/>
          <w:spacing w:val="2"/>
          <w:sz w:val="23"/>
          <w:szCs w:val="23"/>
        </w:rPr>
        <w:br/>
        <w:t>_________________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F349DD">
        <w:rPr>
          <w:rFonts w:ascii="Arial" w:hAnsi="Arial" w:cs="Arial"/>
          <w:spacing w:val="2"/>
          <w:sz w:val="23"/>
          <w:szCs w:val="23"/>
        </w:rPr>
        <w:t xml:space="preserve">ГОСТ </w:t>
      </w:r>
      <w:proofErr w:type="gramStart"/>
      <w:r w:rsidRPr="00F349DD">
        <w:rPr>
          <w:rFonts w:ascii="Arial" w:hAnsi="Arial" w:cs="Arial"/>
          <w:spacing w:val="2"/>
          <w:sz w:val="23"/>
          <w:szCs w:val="23"/>
        </w:rPr>
        <w:t>Р</w:t>
      </w:r>
      <w:proofErr w:type="gramEnd"/>
      <w:r w:rsidRPr="00F349DD">
        <w:rPr>
          <w:rFonts w:ascii="Arial" w:hAnsi="Arial" w:cs="Arial"/>
          <w:spacing w:val="2"/>
          <w:sz w:val="23"/>
          <w:szCs w:val="23"/>
        </w:rPr>
        <w:t xml:space="preserve"> МЭК 335-2-2</w:t>
      </w:r>
      <w:r>
        <w:rPr>
          <w:rStyle w:val="apple-converted-space"/>
          <w:rFonts w:ascii="Arial" w:hAnsi="Arial" w:cs="Arial"/>
          <w:color w:val="2D2D2D"/>
          <w:spacing w:val="2"/>
          <w:sz w:val="23"/>
          <w:szCs w:val="23"/>
        </w:rPr>
        <w:t> </w:t>
      </w:r>
      <w:r>
        <w:rPr>
          <w:rFonts w:ascii="Arial" w:hAnsi="Arial" w:cs="Arial"/>
          <w:color w:val="2D2D2D"/>
          <w:spacing w:val="2"/>
          <w:sz w:val="23"/>
          <w:szCs w:val="23"/>
        </w:rPr>
        <w:t>(см. здесь и далее).</w:t>
      </w:r>
      <w:r>
        <w:rPr>
          <w:rFonts w:ascii="Arial" w:hAnsi="Arial" w:cs="Arial"/>
          <w:color w:val="2D2D2D"/>
          <w:spacing w:val="2"/>
          <w:sz w:val="23"/>
          <w:szCs w:val="23"/>
        </w:rPr>
        <w:br/>
      </w:r>
      <w:r>
        <w:rPr>
          <w:rFonts w:ascii="Arial" w:hAnsi="Arial" w:cs="Arial"/>
          <w:color w:val="2D2D2D"/>
          <w:spacing w:val="2"/>
          <w:sz w:val="23"/>
          <w:szCs w:val="23"/>
        </w:rPr>
        <w:br/>
        <w:t>Пылесосы, предназначенные для экспорта, должны соответствовать условиям договора между предприятием и внешнеэкономической организацией.</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 2).</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3.2. 3.3. </w:t>
      </w:r>
      <w:proofErr w:type="gramStart"/>
      <w:r>
        <w:rPr>
          <w:rFonts w:ascii="Arial" w:hAnsi="Arial" w:cs="Arial"/>
          <w:color w:val="2D2D2D"/>
          <w:spacing w:val="2"/>
          <w:sz w:val="23"/>
          <w:szCs w:val="23"/>
        </w:rPr>
        <w:t xml:space="preserve">(Исключены,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4).</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 Режим работы пылесоса - продолжительный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27570.0</w:t>
      </w:r>
      <w:r>
        <w:rPr>
          <w:rFonts w:ascii="Arial" w:hAnsi="Arial" w:cs="Arial"/>
          <w:color w:val="2D2D2D"/>
          <w:spacing w:val="2"/>
          <w:sz w:val="23"/>
          <w:szCs w:val="23"/>
        </w:rPr>
        <w:t>.</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 Разрежение пылесосов, кроме пылесосов класса III, при снижении напряжения на 10% от номинального значения должно быть не менее 80% от значения, указанного в табл.1.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 xml:space="preserve">3.6. 3.7. </w:t>
      </w:r>
      <w:proofErr w:type="gramStart"/>
      <w:r>
        <w:rPr>
          <w:rFonts w:ascii="Arial" w:hAnsi="Arial" w:cs="Arial"/>
          <w:color w:val="2D2D2D"/>
          <w:spacing w:val="2"/>
          <w:sz w:val="23"/>
          <w:szCs w:val="23"/>
        </w:rPr>
        <w:t xml:space="preserve">(Исключены,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2).</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3.8. Уровень радиопомех, создаваемых пылесосом, -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23511</w:t>
      </w:r>
      <w:r>
        <w:rPr>
          <w:rFonts w:ascii="Arial" w:hAnsi="Arial" w:cs="Arial"/>
          <w:color w:val="2D2D2D"/>
          <w:spacing w:val="2"/>
          <w:sz w:val="23"/>
          <w:szCs w:val="23"/>
        </w:rPr>
        <w:t>.</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3.9. Эффективность пылеулавливания (степень нагнетания пыли) должна быть не более 1,5%.</w:t>
      </w:r>
      <w:r>
        <w:rPr>
          <w:rFonts w:ascii="Arial" w:hAnsi="Arial" w:cs="Arial"/>
          <w:color w:val="2D2D2D"/>
          <w:spacing w:val="2"/>
          <w:sz w:val="23"/>
          <w:szCs w:val="23"/>
        </w:rPr>
        <w:br/>
      </w:r>
      <w:r>
        <w:rPr>
          <w:rFonts w:ascii="Arial" w:hAnsi="Arial" w:cs="Arial"/>
          <w:color w:val="2D2D2D"/>
          <w:spacing w:val="2"/>
          <w:sz w:val="23"/>
          <w:szCs w:val="23"/>
        </w:rPr>
        <w:br/>
        <w:t>Материалы для изготовления фильтров пылесосов приведены в табл.2.</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2</w:t>
      </w:r>
    </w:p>
    <w:tbl>
      <w:tblPr>
        <w:tblW w:w="0" w:type="auto"/>
        <w:tblCellMar>
          <w:left w:w="0" w:type="dxa"/>
          <w:right w:w="0" w:type="dxa"/>
        </w:tblCellMar>
        <w:tblLook w:val="04A0"/>
      </w:tblPr>
      <w:tblGrid>
        <w:gridCol w:w="3510"/>
        <w:gridCol w:w="3326"/>
        <w:gridCol w:w="3511"/>
      </w:tblGrid>
      <w:tr w:rsidR="0097162F" w:rsidTr="0097162F">
        <w:trPr>
          <w:trHeight w:val="15"/>
        </w:trPr>
        <w:tc>
          <w:tcPr>
            <w:tcW w:w="3511" w:type="dxa"/>
            <w:hideMark/>
          </w:tcPr>
          <w:p w:rsidR="0097162F" w:rsidRDefault="0097162F">
            <w:pPr>
              <w:rPr>
                <w:sz w:val="2"/>
                <w:szCs w:val="24"/>
              </w:rPr>
            </w:pPr>
          </w:p>
        </w:tc>
        <w:tc>
          <w:tcPr>
            <w:tcW w:w="3326" w:type="dxa"/>
            <w:hideMark/>
          </w:tcPr>
          <w:p w:rsidR="0097162F" w:rsidRDefault="0097162F">
            <w:pPr>
              <w:rPr>
                <w:sz w:val="2"/>
                <w:szCs w:val="24"/>
              </w:rPr>
            </w:pPr>
          </w:p>
        </w:tc>
        <w:tc>
          <w:tcPr>
            <w:tcW w:w="3511" w:type="dxa"/>
            <w:hideMark/>
          </w:tcPr>
          <w:p w:rsidR="0097162F" w:rsidRDefault="0097162F">
            <w:pPr>
              <w:rPr>
                <w:sz w:val="2"/>
                <w:szCs w:val="24"/>
              </w:rPr>
            </w:pPr>
          </w:p>
        </w:tc>
      </w:tr>
      <w:tr w:rsidR="0097162F" w:rsidTr="0097162F">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ткани</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Артикул</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стандарта</w:t>
            </w:r>
          </w:p>
        </w:tc>
      </w:tr>
      <w:tr w:rsidR="0097162F" w:rsidTr="0097162F">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Молескин</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3054, 3095</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sidRPr="00F349DD">
              <w:rPr>
                <w:sz w:val="23"/>
                <w:szCs w:val="23"/>
              </w:rPr>
              <w:t>ГОСТ 21790</w:t>
            </w:r>
          </w:p>
        </w:tc>
      </w:tr>
      <w:tr w:rsidR="0097162F" w:rsidTr="0097162F">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Вельветон</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3601, 3603, 3607</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sidRPr="00F349DD">
              <w:rPr>
                <w:sz w:val="23"/>
                <w:szCs w:val="23"/>
              </w:rPr>
              <w:t>ГОСТ 21790</w:t>
            </w:r>
          </w:p>
        </w:tc>
      </w:tr>
    </w:tbl>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Допускается применение других материалов, обеспечивающих необходимую эффективность пылеулавливания.</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 В пылесосах с номинальной потребляемой мощностью 280 Вт и более должно быть предусмотрено регулирование расхода воздуха.</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3.11. Длина шлангов-воздухопроводов должна быть не менее:</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м - для напольных пылесосов;</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м - для ручных пылесосов типов ПР-280 и ПР-400.</w:t>
      </w:r>
      <w:r>
        <w:rPr>
          <w:rFonts w:ascii="Arial" w:hAnsi="Arial" w:cs="Arial"/>
          <w:color w:val="2D2D2D"/>
          <w:spacing w:val="2"/>
          <w:sz w:val="23"/>
          <w:szCs w:val="23"/>
        </w:rPr>
        <w:br/>
      </w:r>
      <w:r>
        <w:rPr>
          <w:rFonts w:ascii="Arial" w:hAnsi="Arial" w:cs="Arial"/>
          <w:color w:val="2D2D2D"/>
          <w:spacing w:val="2"/>
          <w:sz w:val="23"/>
          <w:szCs w:val="23"/>
        </w:rPr>
        <w:br/>
        <w:t>Длина соединенных удлинителей (жестких труб) воздухопроводов должна быть не менее:</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м - для напольных пылесосов и ручных типов ПР-280 и ПР-400. Допускается применение составного или телескопического удлинителя воздухопровода;</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м - для ручных штанговых пылесосов (общая длина вместе с пылесосом);</w:t>
      </w:r>
      <w:r>
        <w:rPr>
          <w:rFonts w:ascii="Arial" w:hAnsi="Arial" w:cs="Arial"/>
          <w:color w:val="2D2D2D"/>
          <w:spacing w:val="2"/>
          <w:sz w:val="23"/>
          <w:szCs w:val="23"/>
        </w:rPr>
        <w:br/>
      </w:r>
      <w:r>
        <w:rPr>
          <w:rFonts w:ascii="Arial" w:hAnsi="Arial" w:cs="Arial"/>
          <w:color w:val="2D2D2D"/>
          <w:spacing w:val="2"/>
          <w:sz w:val="23"/>
          <w:szCs w:val="23"/>
        </w:rPr>
        <w:br/>
        <w:t>0,3 м - для ручных автомобильных пылесосов ПРА-100.</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3.12. </w:t>
      </w:r>
      <w:proofErr w:type="gramStart"/>
      <w:r>
        <w:rPr>
          <w:rFonts w:ascii="Arial" w:hAnsi="Arial" w:cs="Arial"/>
          <w:color w:val="2D2D2D"/>
          <w:spacing w:val="2"/>
          <w:sz w:val="23"/>
          <w:szCs w:val="23"/>
        </w:rPr>
        <w:t xml:space="preserve">Удлинители воздухопроводов (жестких труб) пылесосов, кроме телескопических, должны изготовляться из алюминиевых сплавов или </w:t>
      </w:r>
      <w:proofErr w:type="spellStart"/>
      <w:r>
        <w:rPr>
          <w:rFonts w:ascii="Arial" w:hAnsi="Arial" w:cs="Arial"/>
          <w:color w:val="2D2D2D"/>
          <w:spacing w:val="2"/>
          <w:sz w:val="23"/>
          <w:szCs w:val="23"/>
        </w:rPr>
        <w:t>ударопрочной</w:t>
      </w:r>
      <w:proofErr w:type="spellEnd"/>
      <w:r>
        <w:rPr>
          <w:rFonts w:ascii="Arial" w:hAnsi="Arial" w:cs="Arial"/>
          <w:color w:val="2D2D2D"/>
          <w:spacing w:val="2"/>
          <w:sz w:val="23"/>
          <w:szCs w:val="23"/>
        </w:rPr>
        <w:t xml:space="preserve"> пластмассы.</w:t>
      </w:r>
      <w:proofErr w:type="gramEnd"/>
      <w:r>
        <w:rPr>
          <w:rFonts w:ascii="Arial" w:hAnsi="Arial" w:cs="Arial"/>
          <w:color w:val="2D2D2D"/>
          <w:spacing w:val="2"/>
          <w:sz w:val="23"/>
          <w:szCs w:val="23"/>
        </w:rPr>
        <w:t xml:space="preserve"> Удлинители, </w:t>
      </w:r>
      <w:r>
        <w:rPr>
          <w:rFonts w:ascii="Arial" w:hAnsi="Arial" w:cs="Arial"/>
          <w:color w:val="2D2D2D"/>
          <w:spacing w:val="2"/>
          <w:sz w:val="23"/>
          <w:szCs w:val="23"/>
        </w:rPr>
        <w:lastRenderedPageBreak/>
        <w:t>изготовляемые из алюминиевых сплавов, должны иметь наружный диаметр 30 мм, толщину стенки 1 мм. Соединение удлинителей с принадлежностями и одного с другими должно осуществляться при помощи нормального конуса 1:30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8593</w:t>
      </w:r>
      <w:r>
        <w:rPr>
          <w:rStyle w:val="apple-converted-space"/>
          <w:rFonts w:ascii="Arial" w:hAnsi="Arial" w:cs="Arial"/>
          <w:color w:val="2D2D2D"/>
          <w:spacing w:val="2"/>
          <w:sz w:val="23"/>
          <w:szCs w:val="23"/>
        </w:rPr>
        <w:t> </w:t>
      </w:r>
      <w:r>
        <w:rPr>
          <w:rFonts w:ascii="Arial" w:hAnsi="Arial" w:cs="Arial"/>
          <w:color w:val="2D2D2D"/>
          <w:spacing w:val="2"/>
          <w:sz w:val="23"/>
          <w:szCs w:val="23"/>
        </w:rPr>
        <w:t>или фиксатора, обеспечивающего плотность соединения и удобство разъединения. Выбор материалов и диаметров труб для телескопических удлинителей определяется из конструктивных соображений.</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3.11, 3.12. </w:t>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3.13. Выключатель пылесоса должен выдерживать не менее 2500 циклов включений-выключений. Расположение выключателя должно обеспечивать удобство пользования им.</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3.14. В пылесосах или в комплекте к ним должно быть предусмотрено наличие устройства для организованной укладки соединительного шнура в нерабочем положении.</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3.15. Пылесосы должны иметь соединительный шнур, снабженный вилкой, обеспечивающей соединение с розеткой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7396.0</w:t>
      </w:r>
      <w:r>
        <w:rPr>
          <w:rFonts w:ascii="Arial" w:hAnsi="Arial" w:cs="Arial"/>
          <w:color w:val="2D2D2D"/>
          <w:spacing w:val="2"/>
          <w:sz w:val="23"/>
          <w:szCs w:val="23"/>
        </w:rPr>
        <w:t xml:space="preserve">, 7396.1. Несъемный шнур должен соединяться с пылесосом присоединениями типов X, </w:t>
      </w:r>
      <w:proofErr w:type="gramStart"/>
      <w:r>
        <w:rPr>
          <w:rFonts w:ascii="Arial" w:hAnsi="Arial" w:cs="Arial"/>
          <w:color w:val="2D2D2D"/>
          <w:spacing w:val="2"/>
          <w:sz w:val="23"/>
          <w:szCs w:val="23"/>
        </w:rPr>
        <w:t>У</w:t>
      </w:r>
      <w:proofErr w:type="gramEnd"/>
      <w:r>
        <w:rPr>
          <w:rFonts w:ascii="Arial" w:hAnsi="Arial" w:cs="Arial"/>
          <w:color w:val="2D2D2D"/>
          <w:spacing w:val="2"/>
          <w:sz w:val="23"/>
          <w:szCs w:val="23"/>
        </w:rPr>
        <w:t xml:space="preserve"> или М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27570.0</w:t>
      </w:r>
      <w:r>
        <w:rPr>
          <w:rFonts w:ascii="Arial" w:hAnsi="Arial" w:cs="Arial"/>
          <w:color w:val="2D2D2D"/>
          <w:spacing w:val="2"/>
          <w:sz w:val="23"/>
          <w:szCs w:val="23"/>
        </w:rPr>
        <w:t>. Длина соединительного шнура от штепсельной вилки до места ввода в пылесос должна быть не менее: 3,88 м - для ПРА-100, 1,94 м - для ПР-70 и 4,85 м - для пылесосов других типоразмеров.</w:t>
      </w:r>
      <w:r>
        <w:rPr>
          <w:rFonts w:ascii="Arial" w:hAnsi="Arial" w:cs="Arial"/>
          <w:color w:val="2D2D2D"/>
          <w:spacing w:val="2"/>
          <w:sz w:val="23"/>
          <w:szCs w:val="23"/>
        </w:rPr>
        <w:br/>
      </w:r>
      <w:r>
        <w:rPr>
          <w:rFonts w:ascii="Arial" w:hAnsi="Arial" w:cs="Arial"/>
          <w:color w:val="2D2D2D"/>
          <w:spacing w:val="2"/>
          <w:sz w:val="23"/>
          <w:szCs w:val="23"/>
        </w:rPr>
        <w:br/>
        <w:t>Допускается применение шнура длиной (5±0,15) м в пылесосах, имеющих устройство для автоматической намотки шнура.</w:t>
      </w:r>
      <w:r>
        <w:rPr>
          <w:rFonts w:ascii="Arial" w:hAnsi="Arial" w:cs="Arial"/>
          <w:color w:val="2D2D2D"/>
          <w:spacing w:val="2"/>
          <w:sz w:val="23"/>
          <w:szCs w:val="23"/>
        </w:rPr>
        <w:br/>
      </w:r>
      <w:r>
        <w:rPr>
          <w:rFonts w:ascii="Arial" w:hAnsi="Arial" w:cs="Arial"/>
          <w:color w:val="2D2D2D"/>
          <w:spacing w:val="2"/>
          <w:sz w:val="23"/>
          <w:szCs w:val="23"/>
        </w:rPr>
        <w:br/>
        <w:t>Остальные требования к соединительным шнурам -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27570.6</w:t>
      </w:r>
      <w:r>
        <w:rPr>
          <w:rFonts w:ascii="Arial" w:hAnsi="Arial" w:cs="Arial"/>
          <w:color w:val="2D2D2D"/>
          <w:spacing w:val="2"/>
          <w:sz w:val="23"/>
          <w:szCs w:val="23"/>
        </w:rPr>
        <w:t>.</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3.14, 3.15. </w:t>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3.16. Напольные пылесосы должны иметь приспособление для передвижения по поверхности.</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3.17. Лакокрасочные покрытия наружных поверхностей пылесоса должны быть не ниже класса III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9.032</w:t>
      </w:r>
      <w:r>
        <w:rPr>
          <w:rStyle w:val="apple-converted-space"/>
          <w:rFonts w:ascii="Arial" w:hAnsi="Arial" w:cs="Arial"/>
          <w:color w:val="2D2D2D"/>
          <w:spacing w:val="2"/>
          <w:sz w:val="23"/>
          <w:szCs w:val="23"/>
        </w:rPr>
        <w:t> </w:t>
      </w:r>
      <w:r>
        <w:rPr>
          <w:rFonts w:ascii="Arial" w:hAnsi="Arial" w:cs="Arial"/>
          <w:color w:val="2D2D2D"/>
          <w:spacing w:val="2"/>
          <w:sz w:val="23"/>
          <w:szCs w:val="23"/>
        </w:rPr>
        <w:t>с адгезией не ниже двух баллов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15140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Эмалевое покрытие должно быть равномерным по всей поверхности, без отслаиваний и разрывов наружного слоя. Покрытие должно иметь прочное сцепление с металлом.</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3.18. Параметры надежности пылесосов должны соответствовать требованиям, указанным в табл.2а.</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lastRenderedPageBreak/>
        <w:t>Таблица 2а</w:t>
      </w:r>
    </w:p>
    <w:tbl>
      <w:tblPr>
        <w:tblW w:w="0" w:type="auto"/>
        <w:tblCellMar>
          <w:left w:w="0" w:type="dxa"/>
          <w:right w:w="0" w:type="dxa"/>
        </w:tblCellMar>
        <w:tblLook w:val="04A0"/>
      </w:tblPr>
      <w:tblGrid>
        <w:gridCol w:w="3311"/>
        <w:gridCol w:w="1000"/>
        <w:gridCol w:w="999"/>
        <w:gridCol w:w="999"/>
        <w:gridCol w:w="999"/>
        <w:gridCol w:w="865"/>
        <w:gridCol w:w="1007"/>
        <w:gridCol w:w="1167"/>
      </w:tblGrid>
      <w:tr w:rsidR="0097162F" w:rsidTr="0097162F">
        <w:trPr>
          <w:trHeight w:val="15"/>
        </w:trPr>
        <w:tc>
          <w:tcPr>
            <w:tcW w:w="3696" w:type="dxa"/>
            <w:hideMark/>
          </w:tcPr>
          <w:p w:rsidR="0097162F" w:rsidRDefault="0097162F">
            <w:pPr>
              <w:rPr>
                <w:sz w:val="2"/>
                <w:szCs w:val="24"/>
              </w:rPr>
            </w:pPr>
          </w:p>
        </w:tc>
        <w:tc>
          <w:tcPr>
            <w:tcW w:w="1109" w:type="dxa"/>
            <w:hideMark/>
          </w:tcPr>
          <w:p w:rsidR="0097162F" w:rsidRDefault="0097162F">
            <w:pPr>
              <w:rPr>
                <w:sz w:val="2"/>
                <w:szCs w:val="24"/>
              </w:rPr>
            </w:pPr>
          </w:p>
        </w:tc>
        <w:tc>
          <w:tcPr>
            <w:tcW w:w="1109" w:type="dxa"/>
            <w:hideMark/>
          </w:tcPr>
          <w:p w:rsidR="0097162F" w:rsidRDefault="0097162F">
            <w:pPr>
              <w:rPr>
                <w:sz w:val="2"/>
                <w:szCs w:val="24"/>
              </w:rPr>
            </w:pPr>
          </w:p>
        </w:tc>
        <w:tc>
          <w:tcPr>
            <w:tcW w:w="1109" w:type="dxa"/>
            <w:hideMark/>
          </w:tcPr>
          <w:p w:rsidR="0097162F" w:rsidRDefault="0097162F">
            <w:pPr>
              <w:rPr>
                <w:sz w:val="2"/>
                <w:szCs w:val="24"/>
              </w:rPr>
            </w:pPr>
          </w:p>
        </w:tc>
        <w:tc>
          <w:tcPr>
            <w:tcW w:w="1109" w:type="dxa"/>
            <w:hideMark/>
          </w:tcPr>
          <w:p w:rsidR="0097162F" w:rsidRDefault="0097162F">
            <w:pPr>
              <w:rPr>
                <w:sz w:val="2"/>
                <w:szCs w:val="24"/>
              </w:rPr>
            </w:pPr>
          </w:p>
        </w:tc>
        <w:tc>
          <w:tcPr>
            <w:tcW w:w="924" w:type="dxa"/>
            <w:hideMark/>
          </w:tcPr>
          <w:p w:rsidR="0097162F" w:rsidRDefault="0097162F">
            <w:pPr>
              <w:rPr>
                <w:sz w:val="2"/>
                <w:szCs w:val="24"/>
              </w:rPr>
            </w:pPr>
          </w:p>
        </w:tc>
        <w:tc>
          <w:tcPr>
            <w:tcW w:w="1109" w:type="dxa"/>
            <w:hideMark/>
          </w:tcPr>
          <w:p w:rsidR="0097162F" w:rsidRDefault="0097162F">
            <w:pPr>
              <w:rPr>
                <w:sz w:val="2"/>
                <w:szCs w:val="24"/>
              </w:rPr>
            </w:pPr>
          </w:p>
        </w:tc>
        <w:tc>
          <w:tcPr>
            <w:tcW w:w="1294" w:type="dxa"/>
            <w:hideMark/>
          </w:tcPr>
          <w:p w:rsidR="0097162F" w:rsidRDefault="0097162F">
            <w:pPr>
              <w:rPr>
                <w:sz w:val="2"/>
                <w:szCs w:val="24"/>
              </w:rPr>
            </w:pPr>
          </w:p>
        </w:tc>
      </w:tr>
      <w:tr w:rsidR="0097162F" w:rsidTr="0097162F">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параметра</w:t>
            </w:r>
          </w:p>
        </w:tc>
        <w:tc>
          <w:tcPr>
            <w:tcW w:w="776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Типоразмер пылесоса</w:t>
            </w:r>
          </w:p>
        </w:tc>
      </w:tr>
      <w:tr w:rsidR="0097162F" w:rsidTr="0097162F">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ПР-140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ПР-280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ПН-400,</w:t>
            </w:r>
            <w:r>
              <w:rPr>
                <w:rStyle w:val="apple-converted-space"/>
                <w:color w:val="2D2D2D"/>
                <w:sz w:val="23"/>
                <w:szCs w:val="23"/>
              </w:rPr>
              <w:t> </w:t>
            </w:r>
            <w:r>
              <w:rPr>
                <w:color w:val="2D2D2D"/>
                <w:sz w:val="23"/>
                <w:szCs w:val="23"/>
              </w:rPr>
              <w:br/>
              <w:t>ПР-400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ПН-600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ПН-800,</w:t>
            </w:r>
            <w:r>
              <w:rPr>
                <w:color w:val="2D2D2D"/>
                <w:sz w:val="23"/>
                <w:szCs w:val="23"/>
              </w:rPr>
              <w:br/>
              <w:t>ПН-1000</w:t>
            </w:r>
          </w:p>
        </w:tc>
      </w:tr>
      <w:tr w:rsidR="0097162F" w:rsidTr="0097162F">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Среднегодовая наработка, </w:t>
            </w:r>
            <w:proofErr w:type="gramStart"/>
            <w:r>
              <w:rPr>
                <w:color w:val="2D2D2D"/>
                <w:sz w:val="23"/>
                <w:szCs w:val="23"/>
              </w:rPr>
              <w:t>ч</w:t>
            </w:r>
            <w:proofErr w:type="gramEnd"/>
            <w:r>
              <w:rPr>
                <w:color w:val="2D2D2D"/>
                <w:sz w:val="23"/>
                <w:szCs w:val="23"/>
              </w:rPr>
              <w:t>, не менее</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22</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r>
      <w:tr w:rsidR="0097162F" w:rsidTr="0097162F">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Средняя наработка на отказ, </w:t>
            </w:r>
            <w:proofErr w:type="gramStart"/>
            <w:r>
              <w:rPr>
                <w:color w:val="2D2D2D"/>
                <w:sz w:val="23"/>
                <w:szCs w:val="23"/>
              </w:rPr>
              <w:t>ч</w:t>
            </w:r>
            <w:proofErr w:type="gramEnd"/>
            <w:r>
              <w:rPr>
                <w:color w:val="2D2D2D"/>
                <w:sz w:val="23"/>
                <w:szCs w:val="23"/>
              </w:rPr>
              <w:t>, не менее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650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650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650</w:t>
            </w:r>
          </w:p>
        </w:tc>
      </w:tr>
      <w:tr w:rsidR="0097162F" w:rsidTr="0097162F">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Средний срок службы, год, не менее</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r>
    </w:tbl>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4).</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3.19. Среднее время восстановления должно быть не более 0,35 ч.</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xml:space="preserve">Средняя оперативная трудоемкость ремонта пылесоса должна быть не более 0,4 </w:t>
      </w:r>
      <w:proofErr w:type="spellStart"/>
      <w:r>
        <w:rPr>
          <w:rFonts w:ascii="Arial" w:hAnsi="Arial" w:cs="Arial"/>
          <w:color w:val="2D2D2D"/>
          <w:spacing w:val="2"/>
          <w:sz w:val="23"/>
          <w:szCs w:val="23"/>
        </w:rPr>
        <w:t>чел</w:t>
      </w:r>
      <w:proofErr w:type="gramStart"/>
      <w:r>
        <w:rPr>
          <w:rFonts w:ascii="Arial" w:hAnsi="Arial" w:cs="Arial"/>
          <w:color w:val="2D2D2D"/>
          <w:spacing w:val="2"/>
          <w:sz w:val="23"/>
          <w:szCs w:val="23"/>
        </w:rPr>
        <w:t>.-</w:t>
      </w:r>
      <w:proofErr w:type="gramEnd"/>
      <w:r>
        <w:rPr>
          <w:rFonts w:ascii="Arial" w:hAnsi="Arial" w:cs="Arial"/>
          <w:color w:val="2D2D2D"/>
          <w:spacing w:val="2"/>
          <w:sz w:val="23"/>
          <w:szCs w:val="23"/>
        </w:rPr>
        <w:t>ч</w:t>
      </w:r>
      <w:proofErr w:type="spellEnd"/>
      <w:r>
        <w:rPr>
          <w:rFonts w:ascii="Arial" w:hAnsi="Arial" w:cs="Arial"/>
          <w:color w:val="2D2D2D"/>
          <w:spacing w:val="2"/>
          <w:sz w:val="23"/>
          <w:szCs w:val="23"/>
        </w:rPr>
        <w:t xml:space="preserve"> при замене воздуховсасывающего агрегата и 0,2 </w:t>
      </w:r>
      <w:proofErr w:type="spellStart"/>
      <w:r>
        <w:rPr>
          <w:rFonts w:ascii="Arial" w:hAnsi="Arial" w:cs="Arial"/>
          <w:color w:val="2D2D2D"/>
          <w:spacing w:val="2"/>
          <w:sz w:val="23"/>
          <w:szCs w:val="23"/>
        </w:rPr>
        <w:t>чел.-ч</w:t>
      </w:r>
      <w:proofErr w:type="spellEnd"/>
      <w:r>
        <w:rPr>
          <w:rFonts w:ascii="Arial" w:hAnsi="Arial" w:cs="Arial"/>
          <w:color w:val="2D2D2D"/>
          <w:spacing w:val="2"/>
          <w:sz w:val="23"/>
          <w:szCs w:val="23"/>
        </w:rPr>
        <w:t xml:space="preserve"> при замене выключателя.</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3.20. </w:t>
      </w:r>
      <w:proofErr w:type="gramStart"/>
      <w:r>
        <w:rPr>
          <w:rFonts w:ascii="Arial" w:hAnsi="Arial" w:cs="Arial"/>
          <w:color w:val="2D2D2D"/>
          <w:spacing w:val="2"/>
          <w:sz w:val="23"/>
          <w:szCs w:val="23"/>
        </w:rPr>
        <w:t xml:space="preserve">Конструкции пылесоса в целом и его составных частей должны быть </w:t>
      </w:r>
      <w:proofErr w:type="spellStart"/>
      <w:r>
        <w:rPr>
          <w:rFonts w:ascii="Arial" w:hAnsi="Arial" w:cs="Arial"/>
          <w:color w:val="2D2D2D"/>
          <w:spacing w:val="2"/>
          <w:sz w:val="23"/>
          <w:szCs w:val="23"/>
        </w:rPr>
        <w:t>ремонтопригодными</w:t>
      </w:r>
      <w:proofErr w:type="spellEnd"/>
      <w:r>
        <w:rPr>
          <w:rFonts w:ascii="Arial" w:hAnsi="Arial" w:cs="Arial"/>
          <w:color w:val="2D2D2D"/>
          <w:spacing w:val="2"/>
          <w:sz w:val="23"/>
          <w:szCs w:val="23"/>
        </w:rPr>
        <w:t xml:space="preserve"> и обеспечивать: </w:t>
      </w:r>
      <w:proofErr w:type="spellStart"/>
      <w:r>
        <w:rPr>
          <w:rFonts w:ascii="Arial" w:hAnsi="Arial" w:cs="Arial"/>
          <w:color w:val="2D2D2D"/>
          <w:spacing w:val="2"/>
          <w:sz w:val="23"/>
          <w:szCs w:val="23"/>
        </w:rPr>
        <w:t>контролепригодность</w:t>
      </w:r>
      <w:proofErr w:type="spellEnd"/>
      <w:r>
        <w:rPr>
          <w:rFonts w:ascii="Arial" w:hAnsi="Arial" w:cs="Arial"/>
          <w:color w:val="2D2D2D"/>
          <w:spacing w:val="2"/>
          <w:sz w:val="23"/>
          <w:szCs w:val="23"/>
        </w:rPr>
        <w:t xml:space="preserve">, свободный доступ к местам технического обслуживания и ремонта с инструментом; рациональное расчленение составных частей и их соединений; </w:t>
      </w:r>
      <w:proofErr w:type="spellStart"/>
      <w:r>
        <w:rPr>
          <w:rFonts w:ascii="Arial" w:hAnsi="Arial" w:cs="Arial"/>
          <w:color w:val="2D2D2D"/>
          <w:spacing w:val="2"/>
          <w:sz w:val="23"/>
          <w:szCs w:val="23"/>
        </w:rPr>
        <w:t>легкосъемность</w:t>
      </w:r>
      <w:proofErr w:type="spellEnd"/>
      <w:r>
        <w:rPr>
          <w:rFonts w:ascii="Arial" w:hAnsi="Arial" w:cs="Arial"/>
          <w:color w:val="2D2D2D"/>
          <w:spacing w:val="2"/>
          <w:sz w:val="23"/>
          <w:szCs w:val="23"/>
        </w:rPr>
        <w:t xml:space="preserve"> составных частей при минимальной затрате времени на их замену; полную взаимозаменяемость составных частей; применение унифицированных узлов и деталей в соответствии с требованиями п.3.22;</w:t>
      </w:r>
      <w:proofErr w:type="gramEnd"/>
      <w:r>
        <w:rPr>
          <w:rFonts w:ascii="Arial" w:hAnsi="Arial" w:cs="Arial"/>
          <w:color w:val="2D2D2D"/>
          <w:spacing w:val="2"/>
          <w:sz w:val="23"/>
          <w:szCs w:val="23"/>
        </w:rPr>
        <w:t xml:space="preserve"> восстанавливаемость первоначальных параметров.</w:t>
      </w:r>
      <w:r>
        <w:rPr>
          <w:rFonts w:ascii="Arial" w:hAnsi="Arial" w:cs="Arial"/>
          <w:color w:val="2D2D2D"/>
          <w:spacing w:val="2"/>
          <w:sz w:val="23"/>
          <w:szCs w:val="23"/>
        </w:rPr>
        <w:br/>
      </w:r>
      <w:r>
        <w:rPr>
          <w:rFonts w:ascii="Arial" w:hAnsi="Arial" w:cs="Arial"/>
          <w:color w:val="2D2D2D"/>
          <w:spacing w:val="2"/>
          <w:sz w:val="23"/>
          <w:szCs w:val="23"/>
        </w:rPr>
        <w:br/>
        <w:t xml:space="preserve">Требование к ремонтопригодности комплектующих изделий для пылесосов - по нормативно-технической документации на эти изделия, в т.ч. </w:t>
      </w:r>
      <w:proofErr w:type="spellStart"/>
      <w:r>
        <w:rPr>
          <w:rFonts w:ascii="Arial" w:hAnsi="Arial" w:cs="Arial"/>
          <w:color w:val="2D2D2D"/>
          <w:spacing w:val="2"/>
          <w:sz w:val="23"/>
          <w:szCs w:val="23"/>
        </w:rPr>
        <w:t>воздуховсасываюших</w:t>
      </w:r>
      <w:proofErr w:type="spellEnd"/>
      <w:r>
        <w:rPr>
          <w:rFonts w:ascii="Arial" w:hAnsi="Arial" w:cs="Arial"/>
          <w:color w:val="2D2D2D"/>
          <w:spacing w:val="2"/>
          <w:sz w:val="23"/>
          <w:szCs w:val="23"/>
        </w:rPr>
        <w:t xml:space="preserve"> агрегатов -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14933</w:t>
      </w:r>
      <w:r>
        <w:rPr>
          <w:rFonts w:ascii="Arial" w:hAnsi="Arial" w:cs="Arial"/>
          <w:color w:val="2D2D2D"/>
          <w:spacing w:val="2"/>
          <w:sz w:val="23"/>
          <w:szCs w:val="23"/>
        </w:rPr>
        <w:t>.</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 Конструкция пылесосов повышенной комфортности должна предусматривать наличие не менее четырех устройств (табл.3). Допускается применение других элементов комфортности, не указанных в табл.3.</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3</w:t>
      </w:r>
    </w:p>
    <w:tbl>
      <w:tblPr>
        <w:tblW w:w="0" w:type="auto"/>
        <w:tblCellMar>
          <w:left w:w="0" w:type="dxa"/>
          <w:right w:w="0" w:type="dxa"/>
        </w:tblCellMar>
        <w:tblLook w:val="04A0"/>
      </w:tblPr>
      <w:tblGrid>
        <w:gridCol w:w="4792"/>
        <w:gridCol w:w="1013"/>
        <w:gridCol w:w="1167"/>
        <w:gridCol w:w="1174"/>
        <w:gridCol w:w="1019"/>
        <w:gridCol w:w="1182"/>
      </w:tblGrid>
      <w:tr w:rsidR="0097162F" w:rsidTr="0097162F">
        <w:trPr>
          <w:trHeight w:val="15"/>
        </w:trPr>
        <w:tc>
          <w:tcPr>
            <w:tcW w:w="5359" w:type="dxa"/>
            <w:hideMark/>
          </w:tcPr>
          <w:p w:rsidR="0097162F" w:rsidRDefault="0097162F">
            <w:pPr>
              <w:rPr>
                <w:sz w:val="2"/>
                <w:szCs w:val="24"/>
              </w:rPr>
            </w:pPr>
          </w:p>
        </w:tc>
        <w:tc>
          <w:tcPr>
            <w:tcW w:w="1109" w:type="dxa"/>
            <w:hideMark/>
          </w:tcPr>
          <w:p w:rsidR="0097162F" w:rsidRDefault="0097162F">
            <w:pPr>
              <w:rPr>
                <w:sz w:val="2"/>
                <w:szCs w:val="24"/>
              </w:rPr>
            </w:pPr>
          </w:p>
        </w:tc>
        <w:tc>
          <w:tcPr>
            <w:tcW w:w="1294" w:type="dxa"/>
            <w:hideMark/>
          </w:tcPr>
          <w:p w:rsidR="0097162F" w:rsidRDefault="0097162F">
            <w:pPr>
              <w:rPr>
                <w:sz w:val="2"/>
                <w:szCs w:val="24"/>
              </w:rPr>
            </w:pPr>
          </w:p>
        </w:tc>
        <w:tc>
          <w:tcPr>
            <w:tcW w:w="1294" w:type="dxa"/>
            <w:hideMark/>
          </w:tcPr>
          <w:p w:rsidR="0097162F" w:rsidRDefault="0097162F">
            <w:pPr>
              <w:rPr>
                <w:sz w:val="2"/>
                <w:szCs w:val="24"/>
              </w:rPr>
            </w:pPr>
          </w:p>
        </w:tc>
        <w:tc>
          <w:tcPr>
            <w:tcW w:w="1109" w:type="dxa"/>
            <w:hideMark/>
          </w:tcPr>
          <w:p w:rsidR="0097162F" w:rsidRDefault="0097162F">
            <w:pPr>
              <w:rPr>
                <w:sz w:val="2"/>
                <w:szCs w:val="24"/>
              </w:rPr>
            </w:pPr>
          </w:p>
        </w:tc>
        <w:tc>
          <w:tcPr>
            <w:tcW w:w="1294" w:type="dxa"/>
            <w:hideMark/>
          </w:tcPr>
          <w:p w:rsidR="0097162F" w:rsidRDefault="0097162F">
            <w:pPr>
              <w:rPr>
                <w:sz w:val="2"/>
                <w:szCs w:val="24"/>
              </w:rPr>
            </w:pPr>
          </w:p>
        </w:tc>
      </w:tr>
      <w:tr w:rsidR="0097162F" w:rsidTr="0097162F">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устройства</w:t>
            </w:r>
          </w:p>
        </w:tc>
        <w:tc>
          <w:tcPr>
            <w:tcW w:w="609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Наличие устрой</w:t>
            </w:r>
            <w:proofErr w:type="gramStart"/>
            <w:r>
              <w:rPr>
                <w:color w:val="2D2D2D"/>
                <w:sz w:val="23"/>
                <w:szCs w:val="23"/>
              </w:rPr>
              <w:t>ств дл</w:t>
            </w:r>
            <w:proofErr w:type="gramEnd"/>
            <w:r>
              <w:rPr>
                <w:color w:val="2D2D2D"/>
                <w:sz w:val="23"/>
                <w:szCs w:val="23"/>
              </w:rPr>
              <w:t>я типоразмера пылесоса</w:t>
            </w:r>
          </w:p>
        </w:tc>
      </w:tr>
      <w:tr w:rsidR="0097162F" w:rsidTr="0097162F">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ПР-280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ПР-400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ПН-400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ПН-600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ПН-800, </w:t>
            </w:r>
            <w:r>
              <w:rPr>
                <w:color w:val="2D2D2D"/>
                <w:sz w:val="23"/>
                <w:szCs w:val="23"/>
              </w:rPr>
              <w:lastRenderedPageBreak/>
              <w:t>ПН-1000</w:t>
            </w:r>
          </w:p>
        </w:tc>
      </w:tr>
      <w:tr w:rsidR="0097162F" w:rsidTr="0097162F">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Указатель (сигнализатор) заполнения пылесборника пылью или устройство для автоматического отключения двигателя при заполнении пылесборника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Устройство регулирования мощности электродвигателя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Устройство автоматической намотки шнура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Сменные фильтры разового заполнения или фильтр грубой очистки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Дополнительный фильтр</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Устройство для очистки фильтра от пыли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Устройство организованного хранения принадлежностей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Устройство для рассеивания или изменения направления воздушного потока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Устройство дистанционного управления пылесосом</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Устройство регулирования расхода воздуха</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Знак "+" обозначает обязательность наличия элементов комфортности для базовых моделей пылесосов.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Для типоразмеров пылесосов, не приведенных в табл.3, обязательный перечень устройств не регламентируется.</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3.22. Коэффициент </w:t>
      </w:r>
      <w:proofErr w:type="spellStart"/>
      <w:r>
        <w:rPr>
          <w:rFonts w:ascii="Arial" w:hAnsi="Arial" w:cs="Arial"/>
          <w:color w:val="2D2D2D"/>
          <w:spacing w:val="2"/>
          <w:sz w:val="23"/>
          <w:szCs w:val="23"/>
        </w:rPr>
        <w:t>межпроектной</w:t>
      </w:r>
      <w:proofErr w:type="spellEnd"/>
      <w:r>
        <w:rPr>
          <w:rFonts w:ascii="Arial" w:hAnsi="Arial" w:cs="Arial"/>
          <w:color w:val="2D2D2D"/>
          <w:spacing w:val="2"/>
          <w:sz w:val="23"/>
          <w:szCs w:val="23"/>
        </w:rPr>
        <w:t xml:space="preserve"> унификации модификаций базовых моделей пылесосов по основным составным частям должен быть не менее 85%. Перечень основных составных частей модификаций базовых моделей пылесосов, подлежащих унификации с базовой моделью, приведен в табл.4.</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4</w:t>
      </w:r>
    </w:p>
    <w:tbl>
      <w:tblPr>
        <w:tblW w:w="0" w:type="auto"/>
        <w:tblCellMar>
          <w:left w:w="0" w:type="dxa"/>
          <w:right w:w="0" w:type="dxa"/>
        </w:tblCellMar>
        <w:tblLook w:val="04A0"/>
      </w:tblPr>
      <w:tblGrid>
        <w:gridCol w:w="3119"/>
        <w:gridCol w:w="984"/>
        <w:gridCol w:w="992"/>
        <w:gridCol w:w="1131"/>
        <w:gridCol w:w="985"/>
        <w:gridCol w:w="1139"/>
        <w:gridCol w:w="993"/>
        <w:gridCol w:w="1004"/>
      </w:tblGrid>
      <w:tr w:rsidR="0097162F" w:rsidTr="0097162F">
        <w:trPr>
          <w:trHeight w:val="15"/>
        </w:trPr>
        <w:tc>
          <w:tcPr>
            <w:tcW w:w="3326" w:type="dxa"/>
            <w:hideMark/>
          </w:tcPr>
          <w:p w:rsidR="0097162F" w:rsidRDefault="0097162F">
            <w:pPr>
              <w:rPr>
                <w:sz w:val="2"/>
                <w:szCs w:val="24"/>
              </w:rPr>
            </w:pPr>
          </w:p>
        </w:tc>
        <w:tc>
          <w:tcPr>
            <w:tcW w:w="1109" w:type="dxa"/>
            <w:hideMark/>
          </w:tcPr>
          <w:p w:rsidR="0097162F" w:rsidRDefault="0097162F">
            <w:pPr>
              <w:rPr>
                <w:sz w:val="2"/>
                <w:szCs w:val="24"/>
              </w:rPr>
            </w:pPr>
          </w:p>
        </w:tc>
        <w:tc>
          <w:tcPr>
            <w:tcW w:w="1109" w:type="dxa"/>
            <w:hideMark/>
          </w:tcPr>
          <w:p w:rsidR="0097162F" w:rsidRDefault="0097162F">
            <w:pPr>
              <w:rPr>
                <w:sz w:val="2"/>
                <w:szCs w:val="24"/>
              </w:rPr>
            </w:pPr>
          </w:p>
        </w:tc>
        <w:tc>
          <w:tcPr>
            <w:tcW w:w="1294" w:type="dxa"/>
            <w:hideMark/>
          </w:tcPr>
          <w:p w:rsidR="0097162F" w:rsidRDefault="0097162F">
            <w:pPr>
              <w:rPr>
                <w:sz w:val="2"/>
                <w:szCs w:val="24"/>
              </w:rPr>
            </w:pPr>
          </w:p>
        </w:tc>
        <w:tc>
          <w:tcPr>
            <w:tcW w:w="1109" w:type="dxa"/>
            <w:hideMark/>
          </w:tcPr>
          <w:p w:rsidR="0097162F" w:rsidRDefault="0097162F">
            <w:pPr>
              <w:rPr>
                <w:sz w:val="2"/>
                <w:szCs w:val="24"/>
              </w:rPr>
            </w:pPr>
          </w:p>
        </w:tc>
        <w:tc>
          <w:tcPr>
            <w:tcW w:w="1294" w:type="dxa"/>
            <w:hideMark/>
          </w:tcPr>
          <w:p w:rsidR="0097162F" w:rsidRDefault="0097162F">
            <w:pPr>
              <w:rPr>
                <w:sz w:val="2"/>
                <w:szCs w:val="24"/>
              </w:rPr>
            </w:pPr>
          </w:p>
        </w:tc>
        <w:tc>
          <w:tcPr>
            <w:tcW w:w="1109" w:type="dxa"/>
            <w:hideMark/>
          </w:tcPr>
          <w:p w:rsidR="0097162F" w:rsidRDefault="0097162F">
            <w:pPr>
              <w:rPr>
                <w:sz w:val="2"/>
                <w:szCs w:val="24"/>
              </w:rPr>
            </w:pPr>
          </w:p>
        </w:tc>
        <w:tc>
          <w:tcPr>
            <w:tcW w:w="1109" w:type="dxa"/>
            <w:hideMark/>
          </w:tcPr>
          <w:p w:rsidR="0097162F" w:rsidRDefault="0097162F">
            <w:pPr>
              <w:rPr>
                <w:sz w:val="2"/>
                <w:szCs w:val="24"/>
              </w:rPr>
            </w:pPr>
          </w:p>
        </w:tc>
      </w:tr>
      <w:tr w:rsidR="0097162F" w:rsidTr="0097162F">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составных частей</w:t>
            </w:r>
          </w:p>
        </w:tc>
        <w:tc>
          <w:tcPr>
            <w:tcW w:w="8131"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Обязательность унификации для типоразмера пылесоса</w:t>
            </w:r>
          </w:p>
        </w:tc>
      </w:tr>
      <w:tr w:rsidR="0097162F" w:rsidTr="0097162F">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ПР-100, ПP-140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ПР-280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ПР-400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ПН-400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ПН-600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ПН-800, ПН-1000</w:t>
            </w:r>
          </w:p>
        </w:tc>
      </w:tr>
      <w:tr w:rsidR="0097162F" w:rsidTr="0097162F">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Воздуховсасываюший</w:t>
            </w:r>
            <w:proofErr w:type="spellEnd"/>
            <w:r>
              <w:rPr>
                <w:color w:val="2D2D2D"/>
                <w:sz w:val="23"/>
                <w:szCs w:val="23"/>
              </w:rPr>
              <w:t xml:space="preserve"> агрегат (по габаритным и </w:t>
            </w:r>
            <w:r>
              <w:rPr>
                <w:color w:val="2D2D2D"/>
                <w:sz w:val="23"/>
                <w:szCs w:val="23"/>
              </w:rPr>
              <w:lastRenderedPageBreak/>
              <w:t>присоединительным размерам)</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Выключатель</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Устройство автоматической намотки шнура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Указатель (сигнализатор) заполнения пылесборника пылью или узел автоматического отключения двигателя при заполнении пылесборника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Узел для подсоединения шланга (по присоединительным размерам)</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Комплект насадок (по присоединительным размерам и аэродинамическому тракту)</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Шнур питания с вилкой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Шланг (по присоединительным размерам)</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Удлинитель воздухопровода (по присоединительным размерам)</w:t>
            </w:r>
            <w:r>
              <w:rPr>
                <w:color w:val="2D2D2D"/>
                <w:sz w:val="23"/>
                <w:szCs w:val="23"/>
              </w:rPr>
              <w:br/>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Колесо (по присоединительным размерам)</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Фильтр радиопомех</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Сменный фильтр или устройство для прессования пыли</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Знак "+" обозначает обязательность наличия составных частей в базовых моделях пылесосов.</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3.23. Пылесосы должны иметь следующую структуру условного обозначения:</w:t>
      </w:r>
      <w:r>
        <w:rPr>
          <w:rFonts w:ascii="Arial" w:hAnsi="Arial" w:cs="Arial"/>
          <w:color w:val="2D2D2D"/>
          <w:spacing w:val="2"/>
          <w:sz w:val="23"/>
          <w:szCs w:val="23"/>
        </w:rPr>
        <w:br/>
      </w:r>
    </w:p>
    <w:p w:rsidR="0097162F" w:rsidRDefault="0097162F" w:rsidP="0097162F">
      <w:pPr>
        <w:pStyle w:val="toplevel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5762625" cy="2487930"/>
            <wp:effectExtent l="19050" t="0" r="9525" b="0"/>
            <wp:docPr id="3" name="Рисунок 3"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7" cstate="print"/>
                    <a:srcRect/>
                    <a:stretch>
                      <a:fillRect/>
                    </a:stretch>
                  </pic:blipFill>
                  <pic:spPr bwMode="auto">
                    <a:xfrm>
                      <a:off x="0" y="0"/>
                      <a:ext cx="5762625" cy="2487930"/>
                    </a:xfrm>
                    <a:prstGeom prst="rect">
                      <a:avLst/>
                    </a:prstGeom>
                    <a:noFill/>
                    <a:ln w="9525">
                      <a:noFill/>
                      <a:miter lim="800000"/>
                      <a:headEnd/>
                      <a:tailEnd/>
                    </a:ln>
                  </pic:spPr>
                </pic:pic>
              </a:graphicData>
            </a:graphic>
          </wp:inline>
        </w:drawing>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Примеры условного обозначения:</w:t>
      </w:r>
      <w:r>
        <w:rPr>
          <w:rFonts w:ascii="Arial" w:hAnsi="Arial" w:cs="Arial"/>
          <w:color w:val="2D2D2D"/>
          <w:spacing w:val="2"/>
          <w:sz w:val="23"/>
          <w:szCs w:val="23"/>
        </w:rPr>
        <w:br/>
      </w:r>
      <w:r>
        <w:rPr>
          <w:rFonts w:ascii="Arial" w:hAnsi="Arial" w:cs="Arial"/>
          <w:color w:val="2D2D2D"/>
          <w:spacing w:val="2"/>
          <w:sz w:val="23"/>
          <w:szCs w:val="23"/>
        </w:rPr>
        <w:br/>
        <w:t xml:space="preserve">Пылесос типа </w:t>
      </w:r>
      <w:proofErr w:type="gramStart"/>
      <w:r>
        <w:rPr>
          <w:rFonts w:ascii="Arial" w:hAnsi="Arial" w:cs="Arial"/>
          <w:color w:val="2D2D2D"/>
          <w:spacing w:val="2"/>
          <w:sz w:val="23"/>
          <w:szCs w:val="23"/>
        </w:rPr>
        <w:t>ПН</w:t>
      </w:r>
      <w:proofErr w:type="gramEnd"/>
      <w:r>
        <w:rPr>
          <w:rFonts w:ascii="Arial" w:hAnsi="Arial" w:cs="Arial"/>
          <w:color w:val="2D2D2D"/>
          <w:spacing w:val="2"/>
          <w:sz w:val="23"/>
          <w:szCs w:val="23"/>
        </w:rPr>
        <w:t>, вихревой, мощностью 600 Вт, модели "Урал-3", исполнения УХЛ 4.2:</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ПНВ-600 "Урал-3" УХЛ 4.2 ГОСТ 10280-83</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xml:space="preserve">Пылесос типа </w:t>
      </w:r>
      <w:proofErr w:type="gramStart"/>
      <w:r>
        <w:rPr>
          <w:rFonts w:ascii="Arial" w:hAnsi="Arial" w:cs="Arial"/>
          <w:color w:val="2D2D2D"/>
          <w:spacing w:val="2"/>
          <w:sz w:val="23"/>
          <w:szCs w:val="23"/>
        </w:rPr>
        <w:t>ПР</w:t>
      </w:r>
      <w:proofErr w:type="gramEnd"/>
      <w:r>
        <w:rPr>
          <w:rFonts w:ascii="Arial" w:hAnsi="Arial" w:cs="Arial"/>
          <w:color w:val="2D2D2D"/>
          <w:spacing w:val="2"/>
          <w:sz w:val="23"/>
          <w:szCs w:val="23"/>
        </w:rPr>
        <w:t>, прямоточный, штанговый, мощностью 280 Вт, модели "Шмель-2", исполнения О4.2:</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ПРШ-280 "Шмель-2" О</w:t>
      </w:r>
      <w:proofErr w:type="gramStart"/>
      <w:r>
        <w:rPr>
          <w:rFonts w:ascii="Arial" w:hAnsi="Arial" w:cs="Arial"/>
          <w:i/>
          <w:iCs/>
          <w:color w:val="2D2D2D"/>
          <w:spacing w:val="2"/>
          <w:sz w:val="23"/>
          <w:szCs w:val="23"/>
        </w:rPr>
        <w:t>4</w:t>
      </w:r>
      <w:proofErr w:type="gramEnd"/>
      <w:r>
        <w:rPr>
          <w:rFonts w:ascii="Arial" w:hAnsi="Arial" w:cs="Arial"/>
          <w:i/>
          <w:iCs/>
          <w:color w:val="2D2D2D"/>
          <w:spacing w:val="2"/>
          <w:sz w:val="23"/>
          <w:szCs w:val="23"/>
        </w:rPr>
        <w:t>.2 ГОСТ 10280-83</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3.18-3.23. </w:t>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3.24. Насадки должны быть устойчивы к ударам и выдерживать не менее 1000 падений (500 оборотов барабана).</w:t>
      </w:r>
      <w:r>
        <w:rPr>
          <w:rFonts w:ascii="Arial" w:hAnsi="Arial" w:cs="Arial"/>
          <w:color w:val="2D2D2D"/>
          <w:spacing w:val="2"/>
          <w:sz w:val="23"/>
          <w:szCs w:val="23"/>
        </w:rPr>
        <w:br/>
      </w:r>
      <w:r>
        <w:rPr>
          <w:rFonts w:ascii="Arial" w:hAnsi="Arial" w:cs="Arial"/>
          <w:color w:val="2D2D2D"/>
          <w:spacing w:val="2"/>
          <w:sz w:val="23"/>
          <w:szCs w:val="23"/>
        </w:rPr>
        <w:br/>
        <w:t>Деформация удлинителей воздухопроводов (жестких труб) под нагрузкой не должна превышать 10%.</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Шланг должен выдерживать не менее 40000 колебаний (изгибов).</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(Введен дополнительно,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3.25. Вероятность возникновения пожара не должна быть более 10</w:t>
      </w:r>
      <w:r w:rsidR="000F58DE" w:rsidRPr="000F58DE">
        <w:rPr>
          <w:rFonts w:ascii="Arial" w:hAnsi="Arial" w:cs="Arial"/>
          <w:color w:val="2D2D2D"/>
          <w:spacing w:val="2"/>
          <w:sz w:val="23"/>
          <w:szCs w:val="23"/>
        </w:rPr>
        <w:pict>
          <v:shape id="_x0000_i1027" type="#_x0000_t75" alt="ГОСТ 10280-83 (СТ СЭВ 4670-84) Пылесосы электрические бытовые. Общие технические условия (с Изменениями N 1-4)"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расчете на один пылесос в год.</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(Введен дополнительно,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4).</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4. КОМПЛЕКТНОСТЬ</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В комплект пылесоса в зависимости от типоразмера должны входить принадлежности, указанные в табл.5.</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5</w:t>
      </w:r>
    </w:p>
    <w:tbl>
      <w:tblPr>
        <w:tblW w:w="0" w:type="auto"/>
        <w:tblCellMar>
          <w:left w:w="0" w:type="dxa"/>
          <w:right w:w="0" w:type="dxa"/>
        </w:tblCellMar>
        <w:tblLook w:val="04A0"/>
      </w:tblPr>
      <w:tblGrid>
        <w:gridCol w:w="3048"/>
        <w:gridCol w:w="894"/>
        <w:gridCol w:w="1067"/>
        <w:gridCol w:w="1065"/>
        <w:gridCol w:w="894"/>
        <w:gridCol w:w="1068"/>
        <w:gridCol w:w="1068"/>
        <w:gridCol w:w="1243"/>
      </w:tblGrid>
      <w:tr w:rsidR="0097162F" w:rsidTr="0097162F">
        <w:trPr>
          <w:trHeight w:val="15"/>
        </w:trPr>
        <w:tc>
          <w:tcPr>
            <w:tcW w:w="3142" w:type="dxa"/>
            <w:hideMark/>
          </w:tcPr>
          <w:p w:rsidR="0097162F" w:rsidRDefault="0097162F">
            <w:pPr>
              <w:rPr>
                <w:sz w:val="2"/>
                <w:szCs w:val="24"/>
              </w:rPr>
            </w:pPr>
          </w:p>
        </w:tc>
        <w:tc>
          <w:tcPr>
            <w:tcW w:w="924" w:type="dxa"/>
            <w:hideMark/>
          </w:tcPr>
          <w:p w:rsidR="0097162F" w:rsidRDefault="0097162F">
            <w:pPr>
              <w:rPr>
                <w:sz w:val="2"/>
                <w:szCs w:val="24"/>
              </w:rPr>
            </w:pPr>
          </w:p>
        </w:tc>
        <w:tc>
          <w:tcPr>
            <w:tcW w:w="1109" w:type="dxa"/>
            <w:hideMark/>
          </w:tcPr>
          <w:p w:rsidR="0097162F" w:rsidRDefault="0097162F">
            <w:pPr>
              <w:rPr>
                <w:sz w:val="2"/>
                <w:szCs w:val="24"/>
              </w:rPr>
            </w:pPr>
          </w:p>
        </w:tc>
        <w:tc>
          <w:tcPr>
            <w:tcW w:w="1109" w:type="dxa"/>
            <w:hideMark/>
          </w:tcPr>
          <w:p w:rsidR="0097162F" w:rsidRDefault="0097162F">
            <w:pPr>
              <w:rPr>
                <w:sz w:val="2"/>
                <w:szCs w:val="24"/>
              </w:rPr>
            </w:pPr>
          </w:p>
        </w:tc>
        <w:tc>
          <w:tcPr>
            <w:tcW w:w="924" w:type="dxa"/>
            <w:hideMark/>
          </w:tcPr>
          <w:p w:rsidR="0097162F" w:rsidRDefault="0097162F">
            <w:pPr>
              <w:rPr>
                <w:sz w:val="2"/>
                <w:szCs w:val="24"/>
              </w:rPr>
            </w:pPr>
          </w:p>
        </w:tc>
        <w:tc>
          <w:tcPr>
            <w:tcW w:w="1109" w:type="dxa"/>
            <w:hideMark/>
          </w:tcPr>
          <w:p w:rsidR="0097162F" w:rsidRDefault="0097162F">
            <w:pPr>
              <w:rPr>
                <w:sz w:val="2"/>
                <w:szCs w:val="24"/>
              </w:rPr>
            </w:pPr>
          </w:p>
        </w:tc>
        <w:tc>
          <w:tcPr>
            <w:tcW w:w="1109" w:type="dxa"/>
            <w:hideMark/>
          </w:tcPr>
          <w:p w:rsidR="0097162F" w:rsidRDefault="0097162F">
            <w:pPr>
              <w:rPr>
                <w:sz w:val="2"/>
                <w:szCs w:val="24"/>
              </w:rPr>
            </w:pPr>
          </w:p>
        </w:tc>
        <w:tc>
          <w:tcPr>
            <w:tcW w:w="1294" w:type="dxa"/>
            <w:hideMark/>
          </w:tcPr>
          <w:p w:rsidR="0097162F" w:rsidRDefault="0097162F">
            <w:pPr>
              <w:rPr>
                <w:sz w:val="2"/>
                <w:szCs w:val="24"/>
              </w:rPr>
            </w:pPr>
          </w:p>
        </w:tc>
      </w:tr>
      <w:tr w:rsidR="0097162F" w:rsidTr="0097162F">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принадлежностей</w:t>
            </w:r>
          </w:p>
        </w:tc>
        <w:tc>
          <w:tcPr>
            <w:tcW w:w="7577"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Типоразмер пылесоса</w:t>
            </w:r>
          </w:p>
        </w:tc>
      </w:tr>
      <w:tr w:rsidR="0097162F" w:rsidTr="0097162F">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ПР-70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ПР-100, ПР-140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ПР-280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ПР-400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ПН-400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ПН-600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ПН-800, ПН-1000</w:t>
            </w:r>
          </w:p>
        </w:tc>
      </w:tr>
      <w:tr w:rsidR="0097162F" w:rsidTr="0097162F">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Коврово-половая насадка</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Мебельная насадка</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Одежная насадка</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Щелевая насадка</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Разбрызгиватель</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Шланг-воздухопровод</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7162F" w:rsidTr="0097162F">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Удлинитель воздухопровода</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Примечания:</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Знак "+" обозначает обязательность наличия принадлежностей в комплекте для типоразмера пылесоса.</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 комплект ручного ранцевого пылесоса должен входить шланг воздухопровода.</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Допускается применение раздельных насадок для уборки пола и ковра, а также комбинированной мебельно-одежной насадки.</w:t>
      </w:r>
      <w:r>
        <w:rPr>
          <w:rFonts w:ascii="Arial" w:hAnsi="Arial" w:cs="Arial"/>
          <w:color w:val="2D2D2D"/>
          <w:spacing w:val="2"/>
          <w:sz w:val="23"/>
          <w:szCs w:val="23"/>
        </w:rPr>
        <w:br/>
      </w:r>
      <w:r>
        <w:rPr>
          <w:rFonts w:ascii="Arial" w:hAnsi="Arial" w:cs="Arial"/>
          <w:color w:val="2D2D2D"/>
          <w:spacing w:val="2"/>
          <w:sz w:val="23"/>
          <w:szCs w:val="23"/>
        </w:rPr>
        <w:br/>
        <w:t>В комплект пылесоса также должны входить:</w:t>
      </w:r>
      <w:r>
        <w:rPr>
          <w:rFonts w:ascii="Arial" w:hAnsi="Arial" w:cs="Arial"/>
          <w:color w:val="2D2D2D"/>
          <w:spacing w:val="2"/>
          <w:sz w:val="23"/>
          <w:szCs w:val="23"/>
        </w:rPr>
        <w:br/>
      </w:r>
      <w:r>
        <w:rPr>
          <w:rFonts w:ascii="Arial" w:hAnsi="Arial" w:cs="Arial"/>
          <w:color w:val="2D2D2D"/>
          <w:spacing w:val="2"/>
          <w:sz w:val="23"/>
          <w:szCs w:val="23"/>
        </w:rPr>
        <w:br/>
        <w:t>запасные сменные фильтры - 12 шт. (для пылесосов с фильтрами разового заполнения);</w:t>
      </w:r>
      <w:r>
        <w:rPr>
          <w:rFonts w:ascii="Arial" w:hAnsi="Arial" w:cs="Arial"/>
          <w:color w:val="2D2D2D"/>
          <w:spacing w:val="2"/>
          <w:sz w:val="23"/>
          <w:szCs w:val="23"/>
        </w:rPr>
        <w:br/>
      </w:r>
      <w:r>
        <w:rPr>
          <w:rFonts w:ascii="Arial" w:hAnsi="Arial" w:cs="Arial"/>
          <w:color w:val="2D2D2D"/>
          <w:spacing w:val="2"/>
          <w:sz w:val="23"/>
          <w:szCs w:val="23"/>
        </w:rPr>
        <w:br/>
        <w:t>потребительская тара для хранения пылесоса у потребителя.</w:t>
      </w:r>
      <w:r>
        <w:rPr>
          <w:rFonts w:ascii="Arial" w:hAnsi="Arial" w:cs="Arial"/>
          <w:color w:val="2D2D2D"/>
          <w:spacing w:val="2"/>
          <w:sz w:val="23"/>
          <w:szCs w:val="23"/>
        </w:rPr>
        <w:br/>
      </w:r>
      <w:r>
        <w:rPr>
          <w:rFonts w:ascii="Arial" w:hAnsi="Arial" w:cs="Arial"/>
          <w:color w:val="2D2D2D"/>
          <w:spacing w:val="2"/>
          <w:sz w:val="23"/>
          <w:szCs w:val="23"/>
        </w:rPr>
        <w:br/>
        <w:t>К комплекту пылесоса должно прилагаться руководство по эксплуатации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26119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 4).</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5. ПРАВИЛА ПРИЕМКИ</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 Для проверки соответствия пылесосов требованиям настоящего стандарта должны проводиться квалификационные, приемо-сдаточные, периодические, типовые испытания и испытания на надежность.</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 4).</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 Приемо-сдаточным испытаниям должен подвергаться каждый пылесос по программе, указанной в табл.6.</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6</w:t>
      </w:r>
    </w:p>
    <w:tbl>
      <w:tblPr>
        <w:tblW w:w="0" w:type="auto"/>
        <w:tblCellMar>
          <w:left w:w="0" w:type="dxa"/>
          <w:right w:w="0" w:type="dxa"/>
        </w:tblCellMar>
        <w:tblLook w:val="04A0"/>
      </w:tblPr>
      <w:tblGrid>
        <w:gridCol w:w="4321"/>
        <w:gridCol w:w="2940"/>
        <w:gridCol w:w="3086"/>
      </w:tblGrid>
      <w:tr w:rsidR="0097162F" w:rsidTr="0097162F">
        <w:trPr>
          <w:trHeight w:val="15"/>
        </w:trPr>
        <w:tc>
          <w:tcPr>
            <w:tcW w:w="4620" w:type="dxa"/>
            <w:hideMark/>
          </w:tcPr>
          <w:p w:rsidR="0097162F" w:rsidRDefault="0097162F">
            <w:pPr>
              <w:rPr>
                <w:sz w:val="2"/>
                <w:szCs w:val="24"/>
              </w:rPr>
            </w:pPr>
          </w:p>
        </w:tc>
        <w:tc>
          <w:tcPr>
            <w:tcW w:w="3142" w:type="dxa"/>
            <w:hideMark/>
          </w:tcPr>
          <w:p w:rsidR="0097162F" w:rsidRDefault="0097162F">
            <w:pPr>
              <w:rPr>
                <w:sz w:val="2"/>
                <w:szCs w:val="24"/>
              </w:rPr>
            </w:pPr>
          </w:p>
        </w:tc>
        <w:tc>
          <w:tcPr>
            <w:tcW w:w="3326" w:type="dxa"/>
            <w:hideMark/>
          </w:tcPr>
          <w:p w:rsidR="0097162F" w:rsidRDefault="0097162F">
            <w:pPr>
              <w:rPr>
                <w:sz w:val="2"/>
                <w:szCs w:val="24"/>
              </w:rPr>
            </w:pPr>
          </w:p>
        </w:tc>
      </w:tr>
      <w:tr w:rsidR="0097162F" w:rsidTr="0097162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проверки и испытания</w:t>
            </w:r>
            <w:r>
              <w:rPr>
                <w:rStyle w:val="apple-converted-space"/>
                <w:color w:val="2D2D2D"/>
                <w:sz w:val="23"/>
                <w:szCs w:val="23"/>
              </w:rPr>
              <w:t> </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r>
              <w:rPr>
                <w:rStyle w:val="apple-converted-space"/>
                <w:color w:val="2D2D2D"/>
                <w:sz w:val="23"/>
                <w:szCs w:val="23"/>
              </w:rPr>
              <w:t> </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испытания</w:t>
            </w:r>
            <w:r>
              <w:rPr>
                <w:rStyle w:val="apple-converted-space"/>
                <w:color w:val="2D2D2D"/>
                <w:sz w:val="23"/>
                <w:szCs w:val="23"/>
              </w:rPr>
              <w:t> </w:t>
            </w:r>
          </w:p>
        </w:tc>
      </w:tr>
      <w:tr w:rsidR="0097162F" w:rsidTr="0097162F">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Внешний осмотр</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пп.4.1, 7.1, 7.2</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п.6.20 и</w:t>
            </w:r>
            <w:r>
              <w:rPr>
                <w:rStyle w:val="apple-converted-space"/>
                <w:color w:val="2D2D2D"/>
                <w:sz w:val="23"/>
                <w:szCs w:val="23"/>
              </w:rPr>
              <w:t> </w:t>
            </w:r>
            <w:r w:rsidRPr="00F349DD">
              <w:rPr>
                <w:sz w:val="23"/>
                <w:szCs w:val="23"/>
              </w:rPr>
              <w:t>ГОСТ 27570.6</w:t>
            </w:r>
          </w:p>
        </w:tc>
      </w:tr>
      <w:tr w:rsidR="0097162F" w:rsidTr="0097162F">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Измерение потребляемой мощности</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п.2.2</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п.6.13</w:t>
            </w:r>
          </w:p>
        </w:tc>
      </w:tr>
      <w:tr w:rsidR="0097162F" w:rsidTr="0097162F">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электрической прочности изоляции в холодном состоянии без увлажнения (кроме пылесосов класса III)</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на функционирование</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п.3.5 и</w:t>
            </w:r>
            <w:r>
              <w:rPr>
                <w:rStyle w:val="apple-converted-space"/>
                <w:color w:val="2D2D2D"/>
                <w:sz w:val="23"/>
                <w:szCs w:val="23"/>
              </w:rPr>
              <w:t> </w:t>
            </w:r>
            <w:r w:rsidRPr="00F349DD">
              <w:rPr>
                <w:sz w:val="23"/>
                <w:szCs w:val="23"/>
              </w:rPr>
              <w:t>ГОСТ 14087</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п.6.9 и</w:t>
            </w:r>
            <w:r>
              <w:rPr>
                <w:rStyle w:val="apple-converted-space"/>
                <w:color w:val="2D2D2D"/>
                <w:sz w:val="23"/>
                <w:szCs w:val="23"/>
              </w:rPr>
              <w:t> </w:t>
            </w:r>
            <w:r w:rsidRPr="00F349DD">
              <w:rPr>
                <w:sz w:val="23"/>
                <w:szCs w:val="23"/>
              </w:rPr>
              <w:t>ГОСТ 14087</w:t>
            </w:r>
          </w:p>
        </w:tc>
      </w:tr>
    </w:tbl>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 Периодические испытания должны проводиться не реже одного раза в год не менее чем на трех пылесосах одного типа, прошедших приемо-сдаточные испытания по программе, приведенной в табл.7.</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7</w:t>
      </w:r>
    </w:p>
    <w:tbl>
      <w:tblPr>
        <w:tblW w:w="0" w:type="auto"/>
        <w:tblCellMar>
          <w:left w:w="0" w:type="dxa"/>
          <w:right w:w="0" w:type="dxa"/>
        </w:tblCellMar>
        <w:tblLook w:val="04A0"/>
      </w:tblPr>
      <w:tblGrid>
        <w:gridCol w:w="4103"/>
        <w:gridCol w:w="2898"/>
        <w:gridCol w:w="3346"/>
      </w:tblGrid>
      <w:tr w:rsidR="0097162F" w:rsidTr="0097162F">
        <w:trPr>
          <w:trHeight w:val="15"/>
        </w:trPr>
        <w:tc>
          <w:tcPr>
            <w:tcW w:w="4435" w:type="dxa"/>
            <w:hideMark/>
          </w:tcPr>
          <w:p w:rsidR="0097162F" w:rsidRDefault="0097162F">
            <w:pPr>
              <w:rPr>
                <w:sz w:val="2"/>
                <w:szCs w:val="24"/>
              </w:rPr>
            </w:pPr>
          </w:p>
        </w:tc>
        <w:tc>
          <w:tcPr>
            <w:tcW w:w="3142" w:type="dxa"/>
            <w:hideMark/>
          </w:tcPr>
          <w:p w:rsidR="0097162F" w:rsidRDefault="0097162F">
            <w:pPr>
              <w:rPr>
                <w:sz w:val="2"/>
                <w:szCs w:val="24"/>
              </w:rPr>
            </w:pPr>
          </w:p>
        </w:tc>
        <w:tc>
          <w:tcPr>
            <w:tcW w:w="3696" w:type="dxa"/>
            <w:hideMark/>
          </w:tcPr>
          <w:p w:rsidR="0097162F" w:rsidRDefault="0097162F">
            <w:pPr>
              <w:rPr>
                <w:sz w:val="2"/>
                <w:szCs w:val="24"/>
              </w:rPr>
            </w:pPr>
          </w:p>
        </w:tc>
      </w:tr>
      <w:tr w:rsidR="0097162F" w:rsidTr="0097162F">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проверки и испытания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испытания</w:t>
            </w:r>
          </w:p>
        </w:tc>
      </w:tr>
      <w:tr w:rsidR="0097162F" w:rsidTr="0097162F">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прочность при транспортировании</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п.7.10</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п.6.22</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Внешний осмотр</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пп.2.1, 3.2, 3.4, 3.10, 3.14, 3.21, 4.1, 7.1, 7.2</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r>
              <w:rPr>
                <w:rStyle w:val="apple-converted-space"/>
                <w:color w:val="2D2D2D"/>
                <w:sz w:val="23"/>
                <w:szCs w:val="23"/>
              </w:rPr>
              <w:t> </w:t>
            </w:r>
            <w:r>
              <w:rPr>
                <w:color w:val="2D2D2D"/>
                <w:sz w:val="23"/>
                <w:szCs w:val="23"/>
              </w:rPr>
              <w:t>и пп.6.20, 6.26</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защиты от поражения электрическим током</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Проверка сопротивления изоляции</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электрической прочности изоляции и проверка тока утечки при рабочей температуре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Измерение потребляемой мощности</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п.2.2</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п.6.13</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нагрев</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влагостойкость</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п.3.3</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теплоустойчивость при эксплуатации</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15150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п.6.14</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при ненормальной работе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Измерение падения давления (разрежения) и расхода воздуха</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п.2.2</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п.6.9</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Измерение эффективности пылеулавливания (степени нагнетания пыли)</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п.3.9</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proofErr w:type="gramStart"/>
            <w:r w:rsidRPr="00F349DD">
              <w:rPr>
                <w:sz w:val="23"/>
                <w:szCs w:val="23"/>
              </w:rPr>
              <w:t>СТ</w:t>
            </w:r>
            <w:proofErr w:type="gramEnd"/>
            <w:r w:rsidRPr="00F349DD">
              <w:rPr>
                <w:sz w:val="23"/>
                <w:szCs w:val="23"/>
              </w:rPr>
              <w:t xml:space="preserve"> СЭВ 4670</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на функционирование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п.3.5 и</w:t>
            </w:r>
            <w:r>
              <w:rPr>
                <w:rStyle w:val="apple-converted-space"/>
                <w:color w:val="2D2D2D"/>
                <w:sz w:val="23"/>
                <w:szCs w:val="23"/>
              </w:rPr>
              <w:t> </w:t>
            </w:r>
            <w:r w:rsidRPr="00F349DD">
              <w:rPr>
                <w:sz w:val="23"/>
                <w:szCs w:val="23"/>
              </w:rPr>
              <w:t>ГОСТ 14087</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п.6.9 и</w:t>
            </w:r>
            <w:r>
              <w:rPr>
                <w:rStyle w:val="apple-converted-space"/>
                <w:color w:val="2D2D2D"/>
                <w:sz w:val="23"/>
                <w:szCs w:val="23"/>
              </w:rPr>
              <w:t> </w:t>
            </w:r>
            <w:r w:rsidRPr="00F349DD">
              <w:rPr>
                <w:sz w:val="23"/>
                <w:szCs w:val="23"/>
              </w:rPr>
              <w:t>ГОСТ 27570.6</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Измерение корректированного уровня звуковой мощности</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п.2.2</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proofErr w:type="gramStart"/>
            <w:r w:rsidRPr="00F349DD">
              <w:rPr>
                <w:sz w:val="23"/>
                <w:szCs w:val="23"/>
              </w:rPr>
              <w:t>СТ</w:t>
            </w:r>
            <w:proofErr w:type="gramEnd"/>
            <w:r w:rsidRPr="00F349DD">
              <w:rPr>
                <w:sz w:val="23"/>
                <w:szCs w:val="23"/>
              </w:rPr>
              <w:t xml:space="preserve"> СЭВ 4672</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Измерение вибрационной скорости</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п.2.2</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27805</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качества покрытий наружных поверхностей</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п.3.17</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п.6.23</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Проверка работоспособности устройства автоматической намотки шнура</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п.6.26</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механической прочности насадок, деформации жестких труб и шлангов, долговечности шлангов</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п.3.24</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proofErr w:type="gramStart"/>
            <w:r w:rsidRPr="00F349DD">
              <w:rPr>
                <w:sz w:val="23"/>
                <w:szCs w:val="23"/>
              </w:rPr>
              <w:t>СТ</w:t>
            </w:r>
            <w:proofErr w:type="gramEnd"/>
            <w:r w:rsidRPr="00F349DD">
              <w:rPr>
                <w:sz w:val="23"/>
                <w:szCs w:val="23"/>
              </w:rPr>
              <w:t xml:space="preserve"> СЭВ 4670</w:t>
            </w:r>
          </w:p>
        </w:tc>
      </w:tr>
      <w:tr w:rsidR="0097162F" w:rsidTr="0097162F">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массы</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п.2.2</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п.6.12</w:t>
            </w:r>
          </w:p>
        </w:tc>
      </w:tr>
    </w:tbl>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При этом отбор образцов для испытаний должен производиться методом случайного отбора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18321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 3).</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 Если при периодических испытаниях хотя бы один испытуемый образец не будет соответствовать настоящему стандарту или техническим условиям на отдельные модели пылесосов, то повторным испытаниям должно подвергаться удвоенное число образцов. Результаты повторных испытаний являются окончательными. Порядок оценки результатов испытаний - по нормативно-технической документации.</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 4).</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5.5. Типовые испытания должны проводиться при изменении конструкции, технологии или материалов, если эти изменения могут повлиять на параметры пылесоса. Программа </w:t>
      </w:r>
      <w:r>
        <w:rPr>
          <w:rFonts w:ascii="Arial" w:hAnsi="Arial" w:cs="Arial"/>
          <w:color w:val="2D2D2D"/>
          <w:spacing w:val="2"/>
          <w:sz w:val="23"/>
          <w:szCs w:val="23"/>
        </w:rPr>
        <w:lastRenderedPageBreak/>
        <w:t>испытаний устанавливается в зависимости от характера изменений.</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5.6. Испытания на надежность должны проводиться не реже одного раза в три года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17446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Исходные данные для планирования испытаний на надежность должны быть указаны в технических условиях на пылесосы конкретных моделей.</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 Показатели ремонтопригодности контролируют при постановке продукции на производство и модернизации конструкции пылесоса.</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5.6, 5.7. </w:t>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5.8. Качество пылесосов получателем (конечным получателем) допускается проверять выборочно. Порядок приемки и качество проверяемых изделий должны устанавливаться в технических условиях на пылесосы конкретных моделей. Программа проверки должна предусматривать испытания и проверки из объема приемо-сдаточных испытаний, при этом проверка внешнего вида и функционирования пылесосов являются обязательными. Результаты выборочной проверки качества пылесосов распространяют на всю партию.</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5.9. Квалификационные испытания проводят на образцах установочной серии или первой промышленной партии по программе, указанной в табл.8а.</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8а</w:t>
      </w:r>
    </w:p>
    <w:tbl>
      <w:tblPr>
        <w:tblW w:w="0" w:type="auto"/>
        <w:tblCellMar>
          <w:left w:w="0" w:type="dxa"/>
          <w:right w:w="0" w:type="dxa"/>
        </w:tblCellMar>
        <w:tblLook w:val="04A0"/>
      </w:tblPr>
      <w:tblGrid>
        <w:gridCol w:w="4728"/>
        <w:gridCol w:w="2729"/>
        <w:gridCol w:w="2890"/>
      </w:tblGrid>
      <w:tr w:rsidR="0097162F" w:rsidTr="0097162F">
        <w:trPr>
          <w:trHeight w:val="15"/>
        </w:trPr>
        <w:tc>
          <w:tcPr>
            <w:tcW w:w="5174" w:type="dxa"/>
            <w:hideMark/>
          </w:tcPr>
          <w:p w:rsidR="0097162F" w:rsidRDefault="0097162F">
            <w:pPr>
              <w:rPr>
                <w:sz w:val="2"/>
                <w:szCs w:val="24"/>
              </w:rPr>
            </w:pPr>
          </w:p>
        </w:tc>
        <w:tc>
          <w:tcPr>
            <w:tcW w:w="2957" w:type="dxa"/>
            <w:hideMark/>
          </w:tcPr>
          <w:p w:rsidR="0097162F" w:rsidRDefault="0097162F">
            <w:pPr>
              <w:rPr>
                <w:sz w:val="2"/>
                <w:szCs w:val="24"/>
              </w:rPr>
            </w:pPr>
          </w:p>
        </w:tc>
        <w:tc>
          <w:tcPr>
            <w:tcW w:w="3142" w:type="dxa"/>
            <w:hideMark/>
          </w:tcPr>
          <w:p w:rsidR="0097162F" w:rsidRDefault="0097162F">
            <w:pPr>
              <w:rPr>
                <w:sz w:val="2"/>
                <w:szCs w:val="24"/>
              </w:rPr>
            </w:pPr>
          </w:p>
        </w:tc>
      </w:tr>
      <w:tr w:rsidR="0097162F" w:rsidTr="0097162F">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проверки и испытания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r>
              <w:rPr>
                <w:rStyle w:val="apple-converted-space"/>
                <w:color w:val="2D2D2D"/>
                <w:sz w:val="23"/>
                <w:szCs w:val="23"/>
              </w:rPr>
              <w:t> </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испытания</w:t>
            </w:r>
            <w:r>
              <w:rPr>
                <w:rStyle w:val="apple-converted-space"/>
                <w:color w:val="2D2D2D"/>
                <w:sz w:val="23"/>
                <w:szCs w:val="23"/>
              </w:rPr>
              <w:t> </w:t>
            </w:r>
          </w:p>
        </w:tc>
      </w:tr>
      <w:tr w:rsidR="0097162F" w:rsidTr="0097162F">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прочность при транспортировании</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п.7.10</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п.6.22</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Внешний осмотр</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пп.2.1, 3.2, 3.4, 3.14, 3.16, 3.21, 3.24, 4.1, 7.1, 7.2</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r>
              <w:rPr>
                <w:rStyle w:val="apple-converted-space"/>
                <w:color w:val="2D2D2D"/>
                <w:sz w:val="23"/>
                <w:szCs w:val="23"/>
              </w:rPr>
              <w:t> </w:t>
            </w:r>
            <w:r>
              <w:rPr>
                <w:color w:val="2D2D2D"/>
                <w:sz w:val="23"/>
                <w:szCs w:val="23"/>
              </w:rPr>
              <w:t>и пп.6.20, 6.26</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защиты от поражения электрическим током</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Проверка сопротивления изоляции</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электрической прочности изоляции и проверка тока утечки при рабочей температуре</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запуска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Измерение потребляемой мощности</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п.2.2</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п.6.13</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нагрев</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влагостойкость</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п.3.3</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Испытание при ненормальной работе</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устойчивость и механическую опасность</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механической прочности</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конструкции, внутренней проводки и комплектующих изделий</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работы выключателя</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п.3.13</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п.6.19</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путей утечки, воздушных зазоров и расстояния по изоляции</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теплостойкость, огнестойкость и стойкость к образованию токопроводящих мостиков</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качества покрытий наружных поверхностей</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п.3.17</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п.6.23</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теплоустойчивость при эксплуатации</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15150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п.6.14</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износоустойчивость</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27570.6</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функционирование</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п.3.5 и</w:t>
            </w:r>
            <w:r>
              <w:rPr>
                <w:rStyle w:val="apple-converted-space"/>
                <w:color w:val="2D2D2D"/>
                <w:sz w:val="23"/>
                <w:szCs w:val="23"/>
              </w:rPr>
              <w:t> </w:t>
            </w:r>
            <w:r w:rsidRPr="00F349DD">
              <w:rPr>
                <w:sz w:val="23"/>
                <w:szCs w:val="23"/>
              </w:rPr>
              <w:t>ГОСТ 14087</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п.6.9 и</w:t>
            </w:r>
            <w:r>
              <w:rPr>
                <w:rStyle w:val="apple-converted-space"/>
                <w:color w:val="2D2D2D"/>
                <w:sz w:val="23"/>
                <w:szCs w:val="23"/>
              </w:rPr>
              <w:t> </w:t>
            </w:r>
            <w:r w:rsidRPr="00F349DD">
              <w:rPr>
                <w:sz w:val="23"/>
                <w:szCs w:val="23"/>
              </w:rPr>
              <w:t>ГОСТ 14087</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Измерение габаритных и присоединительных размеров</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пп.3.11, 3.12, 3.15</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пп.6.18, 6.21, 6.27</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Измерение корректированного уровня звуковой мощности</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п.3.6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proofErr w:type="gramStart"/>
            <w:r w:rsidRPr="00F349DD">
              <w:rPr>
                <w:sz w:val="23"/>
                <w:szCs w:val="23"/>
              </w:rPr>
              <w:t>СТ</w:t>
            </w:r>
            <w:proofErr w:type="gramEnd"/>
            <w:r w:rsidRPr="00F349DD">
              <w:rPr>
                <w:sz w:val="23"/>
                <w:szCs w:val="23"/>
              </w:rPr>
              <w:t xml:space="preserve"> СЭВ 4672</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Измерение вибрационной скорости</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п.3.7</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27805</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Измерение уровня радиопомех</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23511</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r w:rsidRPr="00F349DD">
              <w:rPr>
                <w:sz w:val="23"/>
                <w:szCs w:val="23"/>
              </w:rPr>
              <w:t>ГОСТ 23511</w:t>
            </w:r>
            <w:r>
              <w:rPr>
                <w:color w:val="2D2D2D"/>
                <w:sz w:val="23"/>
                <w:szCs w:val="23"/>
              </w:rPr>
              <w:t>,</w:t>
            </w:r>
            <w:r>
              <w:rPr>
                <w:rStyle w:val="apple-converted-space"/>
                <w:color w:val="2D2D2D"/>
                <w:sz w:val="23"/>
                <w:szCs w:val="23"/>
              </w:rPr>
              <w:t> </w:t>
            </w:r>
            <w:r w:rsidRPr="00F349DD">
              <w:rPr>
                <w:sz w:val="23"/>
                <w:szCs w:val="23"/>
              </w:rPr>
              <w:t>ГОСТ 16842</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Измерение массы</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п.2.2</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п.6.12</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Измерение падения давления (разрежения) и расхода воздуха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п.6.9</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пылеочистительной способности на ковре</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пп.6.5, 6.7</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пылеочистительной способности на полу</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п.6.6</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Проверка </w:t>
            </w:r>
            <w:proofErr w:type="spellStart"/>
            <w:r>
              <w:rPr>
                <w:color w:val="2D2D2D"/>
                <w:sz w:val="23"/>
                <w:szCs w:val="23"/>
              </w:rPr>
              <w:t>нитесборочной</w:t>
            </w:r>
            <w:proofErr w:type="spellEnd"/>
            <w:r>
              <w:rPr>
                <w:color w:val="2D2D2D"/>
                <w:sz w:val="23"/>
                <w:szCs w:val="23"/>
              </w:rPr>
              <w:t xml:space="preserve"> способности</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п.6.11</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Измерение максимальной полезной емкости пылесборника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п.6.10</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Измерение эффективности пылеулавливания (степени нагнетания пыли)</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п.3.9</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proofErr w:type="gramStart"/>
            <w:r w:rsidRPr="00F349DD">
              <w:rPr>
                <w:sz w:val="23"/>
                <w:szCs w:val="23"/>
              </w:rPr>
              <w:t>СТ</w:t>
            </w:r>
            <w:proofErr w:type="gramEnd"/>
            <w:r w:rsidRPr="00F349DD">
              <w:rPr>
                <w:sz w:val="23"/>
                <w:szCs w:val="23"/>
              </w:rPr>
              <w:t xml:space="preserve"> СЭВ 4670</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механической прочности насадок (сопел, щеток), деформации жестких труб, шлангов, долговечности шланга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п.3.24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w:t>
            </w:r>
            <w:r>
              <w:rPr>
                <w:rStyle w:val="apple-converted-space"/>
                <w:color w:val="2D2D2D"/>
                <w:sz w:val="23"/>
                <w:szCs w:val="23"/>
              </w:rPr>
              <w:t> </w:t>
            </w:r>
            <w:proofErr w:type="gramStart"/>
            <w:r w:rsidRPr="00F349DD">
              <w:rPr>
                <w:sz w:val="23"/>
                <w:szCs w:val="23"/>
              </w:rPr>
              <w:t>СТ</w:t>
            </w:r>
            <w:proofErr w:type="gramEnd"/>
            <w:r w:rsidRPr="00F349DD">
              <w:rPr>
                <w:sz w:val="23"/>
                <w:szCs w:val="23"/>
              </w:rPr>
              <w:t xml:space="preserve"> СЭВ 4670</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Проверка устройств, повышающих </w:t>
            </w:r>
            <w:r>
              <w:rPr>
                <w:color w:val="2D2D2D"/>
                <w:sz w:val="23"/>
                <w:szCs w:val="23"/>
              </w:rPr>
              <w:lastRenderedPageBreak/>
              <w:t>комфортность</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По п.3.21</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п.6.26</w:t>
            </w:r>
          </w:p>
        </w:tc>
      </w:tr>
      <w:tr w:rsidR="0097162F" w:rsidTr="0097162F">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Определение времени очистки</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п.2.2</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п.6.8</w:t>
            </w:r>
          </w:p>
        </w:tc>
      </w:tr>
      <w:tr w:rsidR="0097162F" w:rsidTr="0097162F">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пожарную безопасность</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п.3.25</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 п.6.28</w:t>
            </w:r>
          </w:p>
        </w:tc>
      </w:tr>
    </w:tbl>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3, 4).</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МЕТОДЫ ИСПЫТАНИЙ</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Методы испытаний на безопасность -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27570.6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Общие условия проведения функциональных испытаний - по</w:t>
      </w:r>
      <w:r>
        <w:rPr>
          <w:rStyle w:val="apple-converted-space"/>
          <w:rFonts w:ascii="Arial" w:hAnsi="Arial" w:cs="Arial"/>
          <w:color w:val="2D2D2D"/>
          <w:spacing w:val="2"/>
          <w:sz w:val="23"/>
          <w:szCs w:val="23"/>
        </w:rPr>
        <w:t> </w:t>
      </w:r>
      <w:proofErr w:type="gramStart"/>
      <w:r w:rsidRPr="00F349DD">
        <w:rPr>
          <w:rFonts w:ascii="Arial" w:hAnsi="Arial" w:cs="Arial"/>
          <w:spacing w:val="2"/>
          <w:sz w:val="23"/>
          <w:szCs w:val="23"/>
        </w:rPr>
        <w:t>СТ</w:t>
      </w:r>
      <w:proofErr w:type="gramEnd"/>
      <w:r w:rsidRPr="00F349DD">
        <w:rPr>
          <w:rFonts w:ascii="Arial" w:hAnsi="Arial" w:cs="Arial"/>
          <w:spacing w:val="2"/>
          <w:sz w:val="23"/>
          <w:szCs w:val="23"/>
        </w:rPr>
        <w:t xml:space="preserve"> СЭВ 4670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6.2-6.4. </w:t>
      </w:r>
      <w:proofErr w:type="gramStart"/>
      <w:r>
        <w:rPr>
          <w:rFonts w:ascii="Arial" w:hAnsi="Arial" w:cs="Arial"/>
          <w:color w:val="2D2D2D"/>
          <w:spacing w:val="2"/>
          <w:sz w:val="23"/>
          <w:szCs w:val="23"/>
        </w:rPr>
        <w:t xml:space="preserve">(Исключены,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6.5. Проверка пылеочистительной способности</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6.5.1. Для проверки пылеочистительной способности площадь, используемая для измерений, должна быть равной 0,7х</w:t>
      </w:r>
      <w:proofErr w:type="gramStart"/>
      <w:r>
        <w:rPr>
          <w:rFonts w:ascii="Arial" w:hAnsi="Arial" w:cs="Arial"/>
          <w:color w:val="2D2D2D"/>
          <w:spacing w:val="2"/>
          <w:sz w:val="23"/>
          <w:szCs w:val="23"/>
        </w:rPr>
        <w:t>1</w:t>
      </w:r>
      <w:proofErr w:type="gramEnd"/>
      <w:r>
        <w:rPr>
          <w:rFonts w:ascii="Arial" w:hAnsi="Arial" w:cs="Arial"/>
          <w:color w:val="2D2D2D"/>
          <w:spacing w:val="2"/>
          <w:sz w:val="23"/>
          <w:szCs w:val="23"/>
        </w:rPr>
        <w:t>,0 м. Указанную площадь определяют на испытательной поверхности - ковре или полу - в зависимости от вида испытаний.</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6.5.2. На испытательную поверхность равномерно распределяют минеральную пыль, состоящую из кварцевого песка с размерами частиц, указанными в табл.8.</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8</w:t>
      </w:r>
    </w:p>
    <w:tbl>
      <w:tblPr>
        <w:tblW w:w="0" w:type="auto"/>
        <w:tblCellMar>
          <w:left w:w="0" w:type="dxa"/>
          <w:right w:w="0" w:type="dxa"/>
        </w:tblCellMar>
        <w:tblLook w:val="04A0"/>
      </w:tblPr>
      <w:tblGrid>
        <w:gridCol w:w="4435"/>
        <w:gridCol w:w="3881"/>
      </w:tblGrid>
      <w:tr w:rsidR="0097162F" w:rsidTr="0097162F">
        <w:trPr>
          <w:trHeight w:val="15"/>
        </w:trPr>
        <w:tc>
          <w:tcPr>
            <w:tcW w:w="4435" w:type="dxa"/>
            <w:hideMark/>
          </w:tcPr>
          <w:p w:rsidR="0097162F" w:rsidRDefault="0097162F">
            <w:pPr>
              <w:rPr>
                <w:sz w:val="2"/>
                <w:szCs w:val="24"/>
              </w:rPr>
            </w:pPr>
          </w:p>
        </w:tc>
        <w:tc>
          <w:tcPr>
            <w:tcW w:w="3881" w:type="dxa"/>
            <w:hideMark/>
          </w:tcPr>
          <w:p w:rsidR="0097162F" w:rsidRDefault="0097162F">
            <w:pPr>
              <w:rPr>
                <w:sz w:val="2"/>
                <w:szCs w:val="24"/>
              </w:rPr>
            </w:pPr>
          </w:p>
        </w:tc>
      </w:tr>
      <w:tr w:rsidR="0097162F" w:rsidTr="0097162F">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Размер частиц, </w:t>
            </w:r>
            <w:proofErr w:type="gramStart"/>
            <w:r>
              <w:rPr>
                <w:color w:val="2D2D2D"/>
                <w:sz w:val="23"/>
                <w:szCs w:val="23"/>
              </w:rPr>
              <w:t>мм</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Содержание частиц в общем количестве пыли по массе, %</w:t>
            </w:r>
          </w:p>
        </w:tc>
      </w:tr>
      <w:tr w:rsidR="0097162F" w:rsidTr="0097162F">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От 1,000 до 2,000</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0,500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1,000</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0,250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0,500</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0,125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0,250</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97162F" w:rsidTr="0097162F">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0,063</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0,125</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r>
      <w:tr w:rsidR="0097162F" w:rsidTr="0097162F">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До 0,063</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37</w:t>
            </w:r>
          </w:p>
        </w:tc>
      </w:tr>
    </w:tbl>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Диаграмма гранулометрического состава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21119.4</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приведена </w:t>
      </w:r>
      <w:proofErr w:type="gramStart"/>
      <w:r>
        <w:rPr>
          <w:rFonts w:ascii="Arial" w:hAnsi="Arial" w:cs="Arial"/>
          <w:color w:val="2D2D2D"/>
          <w:spacing w:val="2"/>
          <w:sz w:val="23"/>
          <w:szCs w:val="23"/>
        </w:rPr>
        <w:t>на</w:t>
      </w:r>
      <w:proofErr w:type="gramEnd"/>
      <w:r>
        <w:rPr>
          <w:rFonts w:ascii="Arial" w:hAnsi="Arial" w:cs="Arial"/>
          <w:color w:val="2D2D2D"/>
          <w:spacing w:val="2"/>
          <w:sz w:val="23"/>
          <w:szCs w:val="23"/>
        </w:rPr>
        <w:t xml:space="preserve"> черт.1.</w:t>
      </w:r>
      <w:r>
        <w:rPr>
          <w:rFonts w:ascii="Arial" w:hAnsi="Arial" w:cs="Arial"/>
          <w:color w:val="2D2D2D"/>
          <w:spacing w:val="2"/>
          <w:sz w:val="23"/>
          <w:szCs w:val="23"/>
        </w:rPr>
        <w:br/>
      </w:r>
      <w:r>
        <w:rPr>
          <w:rFonts w:ascii="Arial" w:hAnsi="Arial" w:cs="Arial"/>
          <w:color w:val="2D2D2D"/>
          <w:spacing w:val="2"/>
          <w:sz w:val="23"/>
          <w:szCs w:val="23"/>
        </w:rPr>
        <w:lastRenderedPageBreak/>
        <w:br/>
      </w:r>
    </w:p>
    <w:p w:rsidR="0097162F" w:rsidRDefault="0097162F" w:rsidP="0097162F">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Черт.1. Диаграмма гранулометрического состава пыли</w:t>
      </w:r>
    </w:p>
    <w:p w:rsidR="0097162F" w:rsidRDefault="0097162F" w:rsidP="0097162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b/>
          <w:bCs/>
          <w:color w:val="2D2D2D"/>
          <w:spacing w:val="2"/>
          <w:sz w:val="23"/>
          <w:szCs w:val="23"/>
        </w:rPr>
        <w:t>Диаграмма гранулометрического состава пыли</w:t>
      </w:r>
    </w:p>
    <w:p w:rsidR="0097162F" w:rsidRDefault="0097162F" w:rsidP="0097162F">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263900" cy="2913380"/>
            <wp:effectExtent l="19050" t="0" r="0" b="0"/>
            <wp:docPr id="5" name="Рисунок 5"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8" cstate="print"/>
                    <a:srcRect/>
                    <a:stretch>
                      <a:fillRect/>
                    </a:stretch>
                  </pic:blipFill>
                  <pic:spPr bwMode="auto">
                    <a:xfrm>
                      <a:off x="0" y="0"/>
                      <a:ext cx="3263900" cy="2913380"/>
                    </a:xfrm>
                    <a:prstGeom prst="rect">
                      <a:avLst/>
                    </a:prstGeom>
                    <a:noFill/>
                    <a:ln w="9525">
                      <a:noFill/>
                      <a:miter lim="800000"/>
                      <a:headEnd/>
                      <a:tailEnd/>
                    </a:ln>
                  </pic:spPr>
                </pic:pic>
              </a:graphicData>
            </a:graphic>
          </wp:inline>
        </w:drawing>
      </w:r>
    </w:p>
    <w:p w:rsidR="0097162F" w:rsidRDefault="0097162F" w:rsidP="0097162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I - зона ветрового просеивания; II - зона машинного просеивания</w:t>
      </w:r>
    </w:p>
    <w:p w:rsidR="0097162F" w:rsidRDefault="0097162F" w:rsidP="0097162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Черт.1</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Для приготовления пыли кварцевый песок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7031</w:t>
      </w:r>
      <w:r>
        <w:rPr>
          <w:rStyle w:val="apple-converted-space"/>
          <w:rFonts w:ascii="Arial" w:hAnsi="Arial" w:cs="Arial"/>
          <w:color w:val="2D2D2D"/>
          <w:spacing w:val="2"/>
          <w:sz w:val="23"/>
          <w:szCs w:val="23"/>
        </w:rPr>
        <w:t> </w:t>
      </w:r>
      <w:r>
        <w:rPr>
          <w:rFonts w:ascii="Arial" w:hAnsi="Arial" w:cs="Arial"/>
          <w:color w:val="2D2D2D"/>
          <w:spacing w:val="2"/>
          <w:sz w:val="23"/>
          <w:szCs w:val="23"/>
        </w:rPr>
        <w:t>просеивают через набор сит с номерами сеток 0063; 0125; 025; 05; 1; 2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6613</w:t>
      </w:r>
      <w:r>
        <w:rPr>
          <w:rFonts w:ascii="Arial" w:hAnsi="Arial" w:cs="Arial"/>
          <w:color w:val="2D2D2D"/>
          <w:spacing w:val="2"/>
          <w:sz w:val="23"/>
          <w:szCs w:val="23"/>
        </w:rPr>
        <w:t>.</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6.5.3. Для равномерного распределения пыли на рабочем участке испытательного пола или ковра должно применяться распределительное устройство, приведенное </w:t>
      </w:r>
      <w:proofErr w:type="gramStart"/>
      <w:r>
        <w:rPr>
          <w:rFonts w:ascii="Arial" w:hAnsi="Arial" w:cs="Arial"/>
          <w:color w:val="2D2D2D"/>
          <w:spacing w:val="2"/>
          <w:sz w:val="23"/>
          <w:szCs w:val="23"/>
        </w:rPr>
        <w:t>на</w:t>
      </w:r>
      <w:proofErr w:type="gramEnd"/>
      <w:r>
        <w:rPr>
          <w:rFonts w:ascii="Arial" w:hAnsi="Arial" w:cs="Arial"/>
          <w:color w:val="2D2D2D"/>
          <w:spacing w:val="2"/>
          <w:sz w:val="23"/>
          <w:szCs w:val="23"/>
        </w:rPr>
        <w:t xml:space="preserve"> черт.3. Допускаются другие методы распределения пыли, обеспечивающие равномерное распределение пыли. Концентрация пыли на поверхности должна быть (50±2) г/см</w:t>
      </w:r>
      <w:r w:rsidR="000F58DE" w:rsidRPr="000F58DE">
        <w:rPr>
          <w:rFonts w:ascii="Arial" w:hAnsi="Arial" w:cs="Arial"/>
          <w:color w:val="2D2D2D"/>
          <w:spacing w:val="2"/>
          <w:sz w:val="23"/>
          <w:szCs w:val="23"/>
        </w:rPr>
        <w:pict>
          <v:shape id="_x0000_i1028" type="#_x0000_t75" alt="ГОСТ 10280-83 (СТ СЭВ 4670-84) Пылесосы электрические бытовые. Общие технические условия (с Изменениями N 1-4)" style="width:8.35pt;height:17.6pt"/>
        </w:pict>
      </w:r>
      <w:r>
        <w:rPr>
          <w:rFonts w:ascii="Arial" w:hAnsi="Arial" w:cs="Arial"/>
          <w:color w:val="2D2D2D"/>
          <w:spacing w:val="2"/>
          <w:sz w:val="23"/>
          <w:szCs w:val="23"/>
        </w:rPr>
        <w:t>. Распределительное устройство состоит из герметичного короба с размерами основания по ширине - 0,7 м, по длине - 1 м, установленного на рабочем участке пола или ковра, и пылесоса. Пыль в количестве (35±0,05) г подают в течение 2 мин через воронку в удлинительную трубку; она подхватывается потоком воздуха, выходящим из пылесоса, образуя пылевоздушную смесь. Поток воздуха циркулирует, проходя через задерживающий фильтр тонкой очистки, пылесос типа ПН-400 и гибкий шланг, и возвращается обратно в герметичный короб.</w:t>
      </w:r>
      <w:r>
        <w:rPr>
          <w:rFonts w:ascii="Arial" w:hAnsi="Arial" w:cs="Arial"/>
          <w:color w:val="2D2D2D"/>
          <w:spacing w:val="2"/>
          <w:sz w:val="23"/>
          <w:szCs w:val="23"/>
        </w:rPr>
        <w:br/>
      </w:r>
      <w:r>
        <w:rPr>
          <w:rFonts w:ascii="Arial" w:hAnsi="Arial" w:cs="Arial"/>
          <w:color w:val="2D2D2D"/>
          <w:spacing w:val="2"/>
          <w:sz w:val="23"/>
          <w:szCs w:val="23"/>
        </w:rPr>
        <w:br/>
        <w:t xml:space="preserve">Пыль, находящаяся во взвешенном состоянии внутри короба, после отключения пылесоса </w:t>
      </w:r>
      <w:r>
        <w:rPr>
          <w:rFonts w:ascii="Arial" w:hAnsi="Arial" w:cs="Arial"/>
          <w:color w:val="2D2D2D"/>
          <w:spacing w:val="2"/>
          <w:sz w:val="23"/>
          <w:szCs w:val="23"/>
        </w:rPr>
        <w:lastRenderedPageBreak/>
        <w:t>оседает равномерным слоем на напыляемый участок, ограниченный основанием короба, в течение 5 мин.</w:t>
      </w:r>
      <w:r>
        <w:rPr>
          <w:rFonts w:ascii="Arial" w:hAnsi="Arial" w:cs="Arial"/>
          <w:color w:val="2D2D2D"/>
          <w:spacing w:val="2"/>
          <w:sz w:val="23"/>
          <w:szCs w:val="23"/>
        </w:rPr>
        <w:br/>
      </w:r>
      <w:r>
        <w:rPr>
          <w:rFonts w:ascii="Arial" w:hAnsi="Arial" w:cs="Arial"/>
          <w:color w:val="2D2D2D"/>
          <w:spacing w:val="2"/>
          <w:sz w:val="23"/>
          <w:szCs w:val="23"/>
        </w:rPr>
        <w:br/>
        <w:t>Часть пыли, вводимая в распределительное устройство, прилипает к внутренним стенкам устройства. Для ее удаления применяют маятник, состоящий из кожаного мешка, наполненного свинцовой дробью от 2 до 3 мм, подвешенного на нитке. Масса полного мешка - 150 г, длина маятника - 350 мм. Маятник ударяют о каждую стенку два раза, после чего через 5 мин поднимают распределительное устройство.</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6.5.4. Испытательная поверхность должна обрабатываться коврово-половой насадкой пылесоса.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Насадка пылесоса должна перемешаться со скоростью (0,5±0,1) м/</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xml:space="preserve"> </w:t>
      </w:r>
      <w:proofErr w:type="gramStart"/>
      <w:r>
        <w:rPr>
          <w:rFonts w:ascii="Arial" w:hAnsi="Arial" w:cs="Arial"/>
          <w:color w:val="2D2D2D"/>
          <w:spacing w:val="2"/>
          <w:sz w:val="23"/>
          <w:szCs w:val="23"/>
        </w:rPr>
        <w:t>по</w:t>
      </w:r>
      <w:proofErr w:type="gramEnd"/>
      <w:r>
        <w:rPr>
          <w:rFonts w:ascii="Arial" w:hAnsi="Arial" w:cs="Arial"/>
          <w:color w:val="2D2D2D"/>
          <w:spacing w:val="2"/>
          <w:sz w:val="23"/>
          <w:szCs w:val="23"/>
        </w:rPr>
        <w:t xml:space="preserve"> испытательной поверхности зигзагообразным ходом (черт.2). Ширину хода насадки определяют как ширину следа насадки, уменьшенную на 20 мм (по 10 мм с каждой стороны).</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Черт.2. Перемещение насадки при выполнении зигзагообразного хода</w:t>
      </w:r>
    </w:p>
    <w:p w:rsidR="0097162F" w:rsidRDefault="0097162F" w:rsidP="0097162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b/>
          <w:bCs/>
          <w:color w:val="2D2D2D"/>
          <w:spacing w:val="2"/>
          <w:sz w:val="23"/>
          <w:szCs w:val="23"/>
        </w:rPr>
        <w:t>Перемещение насадки при выполнении зигзагообразного хода</w:t>
      </w:r>
    </w:p>
    <w:p w:rsidR="0097162F" w:rsidRDefault="0097162F" w:rsidP="0097162F">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381885" cy="1988185"/>
            <wp:effectExtent l="19050" t="0" r="0" b="0"/>
            <wp:docPr id="7" name="Рисунок 7"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9" cstate="print"/>
                    <a:srcRect/>
                    <a:stretch>
                      <a:fillRect/>
                    </a:stretch>
                  </pic:blipFill>
                  <pic:spPr bwMode="auto">
                    <a:xfrm>
                      <a:off x="0" y="0"/>
                      <a:ext cx="2381885" cy="1988185"/>
                    </a:xfrm>
                    <a:prstGeom prst="rect">
                      <a:avLst/>
                    </a:prstGeom>
                    <a:noFill/>
                    <a:ln w="9525">
                      <a:noFill/>
                      <a:miter lim="800000"/>
                      <a:headEnd/>
                      <a:tailEnd/>
                    </a:ln>
                  </pic:spPr>
                </pic:pic>
              </a:graphicData>
            </a:graphic>
          </wp:inline>
        </w:drawing>
      </w:r>
    </w:p>
    <w:p w:rsidR="0097162F" w:rsidRDefault="0097162F" w:rsidP="0097162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планка со шкалой; 2 - насадка; 3 - испытательная поверхность;</w:t>
      </w:r>
      <w:r>
        <w:rPr>
          <w:rStyle w:val="apple-converted-space"/>
          <w:rFonts w:ascii="Arial" w:hAnsi="Arial" w:cs="Arial"/>
          <w:color w:val="2D2D2D"/>
          <w:spacing w:val="2"/>
          <w:sz w:val="23"/>
          <w:szCs w:val="23"/>
        </w:rPr>
        <w:t> </w:t>
      </w:r>
      <w:r w:rsidR="000F58DE" w:rsidRPr="000F58DE">
        <w:rPr>
          <w:rFonts w:ascii="Arial" w:hAnsi="Arial" w:cs="Arial"/>
          <w:color w:val="2D2D2D"/>
          <w:spacing w:val="2"/>
          <w:sz w:val="23"/>
          <w:szCs w:val="23"/>
        </w:rPr>
        <w:pict>
          <v:shape id="_x0000_i1029" type="#_x0000_t75" alt="ГОСТ 10280-83 (СТ СЭВ 4670-84) Пылесосы электрические бытовые. Общие технические условия (с Изменениями N 1-4)" style="width:15.05pt;height:10.9pt"/>
        </w:pict>
      </w:r>
      <w:r>
        <w:rPr>
          <w:rFonts w:ascii="Arial" w:hAnsi="Arial" w:cs="Arial"/>
          <w:color w:val="2D2D2D"/>
          <w:spacing w:val="2"/>
          <w:sz w:val="23"/>
          <w:szCs w:val="23"/>
        </w:rPr>
        <w:t>- направление перемещения насадки;</w:t>
      </w:r>
      <w:r>
        <w:rPr>
          <w:rFonts w:ascii="Arial" w:hAnsi="Arial" w:cs="Arial"/>
          <w:color w:val="2D2D2D"/>
          <w:spacing w:val="2"/>
          <w:sz w:val="23"/>
          <w:szCs w:val="23"/>
        </w:rPr>
        <w:br/>
      </w:r>
      <w:r w:rsidR="000F58DE" w:rsidRPr="000F58DE">
        <w:rPr>
          <w:rFonts w:ascii="Arial" w:hAnsi="Arial" w:cs="Arial"/>
          <w:color w:val="2D2D2D"/>
          <w:spacing w:val="2"/>
          <w:sz w:val="23"/>
          <w:szCs w:val="23"/>
        </w:rPr>
        <w:pict>
          <v:shape id="_x0000_i1030" type="#_x0000_t75" alt="ГОСТ 10280-83 (СТ СЭВ 4670-84) Пылесосы электрические бытовые. Общие технические условия (с Изменениями N 1-4)" style="width:10.0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ширина хода насадки;</w:t>
      </w:r>
      <w:r>
        <w:rPr>
          <w:rStyle w:val="apple-converted-space"/>
          <w:rFonts w:ascii="Arial" w:hAnsi="Arial" w:cs="Arial"/>
          <w:color w:val="2D2D2D"/>
          <w:spacing w:val="2"/>
          <w:sz w:val="23"/>
          <w:szCs w:val="23"/>
        </w:rPr>
        <w:t> </w:t>
      </w:r>
      <w:r w:rsidR="000F58DE" w:rsidRPr="000F58DE">
        <w:rPr>
          <w:rFonts w:ascii="Arial" w:hAnsi="Arial" w:cs="Arial"/>
          <w:color w:val="2D2D2D"/>
          <w:spacing w:val="2"/>
          <w:sz w:val="23"/>
          <w:szCs w:val="23"/>
        </w:rPr>
        <w:pict>
          <v:shape id="_x0000_i1031" type="#_x0000_t75" alt="ГОСТ 10280-83 (СТ СЭВ 4670-84) Пылесосы электрические бытовые. Общие технические условия (с Изменениями N 1-4)"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ширина следа насадки;</w:t>
      </w:r>
      <w:r>
        <w:rPr>
          <w:rStyle w:val="apple-converted-space"/>
          <w:rFonts w:ascii="Arial" w:hAnsi="Arial" w:cs="Arial"/>
          <w:color w:val="2D2D2D"/>
          <w:spacing w:val="2"/>
          <w:sz w:val="23"/>
          <w:szCs w:val="23"/>
        </w:rPr>
        <w:t> </w:t>
      </w:r>
      <w:r w:rsidR="000F58DE" w:rsidRPr="000F58DE">
        <w:rPr>
          <w:rFonts w:ascii="Arial" w:hAnsi="Arial" w:cs="Arial"/>
          <w:color w:val="2D2D2D"/>
          <w:spacing w:val="2"/>
          <w:sz w:val="23"/>
          <w:szCs w:val="23"/>
        </w:rPr>
        <w:pict>
          <v:shape id="_x0000_i1032" type="#_x0000_t75" alt="ГОСТ 10280-83 (СТ СЭВ 4670-84) Пылесосы электрические бытовые. Общие технические условия (с Изменениями N 1-4)" style="width:9.2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ширина насадки;</w:t>
      </w:r>
      <w:r>
        <w:rPr>
          <w:rStyle w:val="apple-converted-space"/>
          <w:rFonts w:ascii="Arial" w:hAnsi="Arial" w:cs="Arial"/>
          <w:color w:val="2D2D2D"/>
          <w:spacing w:val="2"/>
          <w:sz w:val="23"/>
          <w:szCs w:val="23"/>
        </w:rPr>
        <w:t> </w:t>
      </w:r>
      <w:r w:rsidR="000F58DE" w:rsidRPr="000F58DE">
        <w:rPr>
          <w:rFonts w:ascii="Arial" w:hAnsi="Arial" w:cs="Arial"/>
          <w:color w:val="2D2D2D"/>
          <w:spacing w:val="2"/>
          <w:sz w:val="23"/>
          <w:szCs w:val="23"/>
        </w:rPr>
        <w:pict>
          <v:shape id="_x0000_i1033" type="#_x0000_t75" alt="ГОСТ 10280-83 (СТ СЭВ 4670-84) Пылесосы электрические бытовые. Общие технические условия (с Изменениями N 1-4)"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глубина насадки</w:t>
      </w:r>
      <w:r>
        <w:rPr>
          <w:rFonts w:ascii="Arial" w:hAnsi="Arial" w:cs="Arial"/>
          <w:color w:val="2D2D2D"/>
          <w:spacing w:val="2"/>
          <w:sz w:val="23"/>
          <w:szCs w:val="23"/>
        </w:rPr>
        <w:br/>
      </w:r>
      <w:r>
        <w:rPr>
          <w:rFonts w:ascii="Arial" w:hAnsi="Arial" w:cs="Arial"/>
          <w:color w:val="2D2D2D"/>
          <w:spacing w:val="2"/>
          <w:sz w:val="23"/>
          <w:szCs w:val="23"/>
        </w:rPr>
        <w:br/>
        <w:t>Черт.2</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Ширину следа насадки определяют как среднее арифметическое пяти измерений вдоль хода вперед по запыленной испытательной поверхности в точках, равноотстоящих одна от другой.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xml:space="preserve">Измерение </w:t>
      </w:r>
      <w:proofErr w:type="spellStart"/>
      <w:r>
        <w:rPr>
          <w:rFonts w:ascii="Arial" w:hAnsi="Arial" w:cs="Arial"/>
          <w:color w:val="2D2D2D"/>
          <w:spacing w:val="2"/>
          <w:sz w:val="23"/>
          <w:szCs w:val="23"/>
        </w:rPr>
        <w:t>пылесборочной</w:t>
      </w:r>
      <w:proofErr w:type="spellEnd"/>
      <w:r>
        <w:rPr>
          <w:rFonts w:ascii="Arial" w:hAnsi="Arial" w:cs="Arial"/>
          <w:color w:val="2D2D2D"/>
          <w:spacing w:val="2"/>
          <w:sz w:val="23"/>
          <w:szCs w:val="23"/>
        </w:rPr>
        <w:t xml:space="preserve"> способности должно начаться через (5±1) мин после нанесения и внедрения (при необходимости) испытательной пыли на испытательную поверхность. </w:t>
      </w:r>
      <w:proofErr w:type="gramStart"/>
      <w:r>
        <w:rPr>
          <w:rFonts w:ascii="Arial" w:hAnsi="Arial" w:cs="Arial"/>
          <w:color w:val="2D2D2D"/>
          <w:spacing w:val="2"/>
          <w:sz w:val="23"/>
          <w:szCs w:val="23"/>
        </w:rPr>
        <w:t>Для получения симметричного движения насадки во время обработки испытательной поверхности ширину хода насадки отмечают на двух шкалах, расположенных вдоль верхней и нижней крайних линий рабочей площади испытательной поверхности.</w:t>
      </w:r>
      <w:proofErr w:type="gramEnd"/>
      <w:r>
        <w:rPr>
          <w:rFonts w:ascii="Arial" w:hAnsi="Arial" w:cs="Arial"/>
          <w:color w:val="2D2D2D"/>
          <w:spacing w:val="2"/>
          <w:sz w:val="23"/>
          <w:szCs w:val="23"/>
        </w:rPr>
        <w:br/>
      </w:r>
      <w:r>
        <w:rPr>
          <w:rFonts w:ascii="Arial" w:hAnsi="Arial" w:cs="Arial"/>
          <w:color w:val="2D2D2D"/>
          <w:spacing w:val="2"/>
          <w:sz w:val="23"/>
          <w:szCs w:val="23"/>
        </w:rPr>
        <w:br/>
        <w:t>Каждый цикл чистки начинают ходом вперед насадки из нижнего левого угла рабочей площади.</w:t>
      </w:r>
      <w:r>
        <w:rPr>
          <w:rFonts w:ascii="Arial" w:hAnsi="Arial" w:cs="Arial"/>
          <w:color w:val="2D2D2D"/>
          <w:spacing w:val="2"/>
          <w:sz w:val="23"/>
          <w:szCs w:val="23"/>
        </w:rPr>
        <w:br/>
      </w:r>
      <w:r>
        <w:rPr>
          <w:rFonts w:ascii="Arial" w:hAnsi="Arial" w:cs="Arial"/>
          <w:color w:val="2D2D2D"/>
          <w:spacing w:val="2"/>
          <w:sz w:val="23"/>
          <w:szCs w:val="23"/>
        </w:rPr>
        <w:br/>
        <w:t xml:space="preserve">Должно быть проведено 5 циклов чистки. После первого и пятого циклов определяют массу удаленной пыли и вычисляют </w:t>
      </w:r>
      <w:proofErr w:type="spellStart"/>
      <w:r>
        <w:rPr>
          <w:rFonts w:ascii="Arial" w:hAnsi="Arial" w:cs="Arial"/>
          <w:color w:val="2D2D2D"/>
          <w:spacing w:val="2"/>
          <w:sz w:val="23"/>
          <w:szCs w:val="23"/>
        </w:rPr>
        <w:t>пылесборочную</w:t>
      </w:r>
      <w:proofErr w:type="spellEnd"/>
      <w:r>
        <w:rPr>
          <w:rFonts w:ascii="Arial" w:hAnsi="Arial" w:cs="Arial"/>
          <w:color w:val="2D2D2D"/>
          <w:spacing w:val="2"/>
          <w:sz w:val="23"/>
          <w:szCs w:val="23"/>
        </w:rPr>
        <w:t xml:space="preserve"> способность. Допустимые значения пылеочистительной способности после первого цикла должны быть установлены в технических условиях на пылесосы конкретных моделей.</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 Проверка пылеочистительной способности на полу</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6.6.1. Для проверки пылеочистительной способности на полу используют поверхность, которая представляет собой пол размером 1,0х</w:t>
      </w:r>
      <w:proofErr w:type="gramStart"/>
      <w:r>
        <w:rPr>
          <w:rFonts w:ascii="Arial" w:hAnsi="Arial" w:cs="Arial"/>
          <w:color w:val="2D2D2D"/>
          <w:spacing w:val="2"/>
          <w:sz w:val="23"/>
          <w:szCs w:val="23"/>
        </w:rPr>
        <w:t>1</w:t>
      </w:r>
      <w:proofErr w:type="gramEnd"/>
      <w:r>
        <w:rPr>
          <w:rFonts w:ascii="Arial" w:hAnsi="Arial" w:cs="Arial"/>
          <w:color w:val="2D2D2D"/>
          <w:spacing w:val="2"/>
          <w:sz w:val="23"/>
          <w:szCs w:val="23"/>
        </w:rPr>
        <w:t>,5 м из досок хвойных пород 3 сорта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8486</w:t>
      </w:r>
      <w:r>
        <w:rPr>
          <w:rFonts w:ascii="Arial" w:hAnsi="Arial" w:cs="Arial"/>
          <w:color w:val="2D2D2D"/>
          <w:spacing w:val="2"/>
          <w:sz w:val="23"/>
          <w:szCs w:val="23"/>
        </w:rPr>
        <w:t>. Максимальная высота неровностей на поверхности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03860" cy="223520"/>
            <wp:effectExtent l="19050" t="0" r="0" b="0"/>
            <wp:docPr id="13" name="Рисунок 13"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0" cstate="print"/>
                    <a:srcRect/>
                    <a:stretch>
                      <a:fillRect/>
                    </a:stretch>
                  </pic:blipFill>
                  <pic:spPr bwMode="auto">
                    <a:xfrm>
                      <a:off x="0" y="0"/>
                      <a:ext cx="40386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должна превышать 800 мкм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7016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Для испытания пол очищают от крупнодисперсных частиц пыли пылесосом, удаляют мелкодисперсные частицы сухим куском хлопчатобумажной ткани.</w:t>
      </w:r>
      <w:r>
        <w:rPr>
          <w:rFonts w:ascii="Arial" w:hAnsi="Arial" w:cs="Arial"/>
          <w:color w:val="2D2D2D"/>
          <w:spacing w:val="2"/>
          <w:sz w:val="23"/>
          <w:szCs w:val="23"/>
        </w:rPr>
        <w:br/>
      </w:r>
      <w:r>
        <w:rPr>
          <w:rFonts w:ascii="Arial" w:hAnsi="Arial" w:cs="Arial"/>
          <w:color w:val="2D2D2D"/>
          <w:spacing w:val="2"/>
          <w:sz w:val="23"/>
          <w:szCs w:val="23"/>
        </w:rPr>
        <w:br/>
        <w:t>На испытательный пол устанавливают распределительное устройство, в воронку которого (</w:t>
      </w:r>
      <w:proofErr w:type="gramStart"/>
      <w:r>
        <w:rPr>
          <w:rFonts w:ascii="Arial" w:hAnsi="Arial" w:cs="Arial"/>
          <w:color w:val="2D2D2D"/>
          <w:spacing w:val="2"/>
          <w:sz w:val="23"/>
          <w:szCs w:val="23"/>
        </w:rPr>
        <w:t>см</w:t>
      </w:r>
      <w:proofErr w:type="gramEnd"/>
      <w:r>
        <w:rPr>
          <w:rFonts w:ascii="Arial" w:hAnsi="Arial" w:cs="Arial"/>
          <w:color w:val="2D2D2D"/>
          <w:spacing w:val="2"/>
          <w:sz w:val="23"/>
          <w:szCs w:val="23"/>
        </w:rPr>
        <w:t>. черт.3) засыпают (35±0,05) г пыли (по п.6.5.2). Пыль равномерно распределяют по испытательному полу.</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Черт.3. Распределительное устройство</w:t>
      </w:r>
    </w:p>
    <w:p w:rsidR="0097162F" w:rsidRDefault="0097162F" w:rsidP="0097162F">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328035" cy="3009265"/>
            <wp:effectExtent l="19050" t="0" r="5715" b="0"/>
            <wp:docPr id="14" name="Рисунок 14"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1" cstate="print"/>
                    <a:srcRect/>
                    <a:stretch>
                      <a:fillRect/>
                    </a:stretch>
                  </pic:blipFill>
                  <pic:spPr bwMode="auto">
                    <a:xfrm>
                      <a:off x="0" y="0"/>
                      <a:ext cx="3328035" cy="3009265"/>
                    </a:xfrm>
                    <a:prstGeom prst="rect">
                      <a:avLst/>
                    </a:prstGeom>
                    <a:noFill/>
                    <a:ln w="9525">
                      <a:noFill/>
                      <a:miter lim="800000"/>
                      <a:headEnd/>
                      <a:tailEnd/>
                    </a:ln>
                  </pic:spPr>
                </pic:pic>
              </a:graphicData>
            </a:graphic>
          </wp:inline>
        </w:drawing>
      </w:r>
    </w:p>
    <w:p w:rsidR="0097162F" w:rsidRDefault="0097162F" w:rsidP="0097162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герметичный короб; 2 - пылесос; 3 - гибкий шланг; 4 - удлинительная трубка; 5 - щелевая насадка;</w:t>
      </w:r>
      <w:r>
        <w:rPr>
          <w:rStyle w:val="apple-converted-space"/>
          <w:rFonts w:ascii="Arial" w:hAnsi="Arial" w:cs="Arial"/>
          <w:color w:val="2D2D2D"/>
          <w:spacing w:val="2"/>
          <w:sz w:val="23"/>
          <w:szCs w:val="23"/>
        </w:rPr>
        <w:t> </w:t>
      </w:r>
      <w:r>
        <w:rPr>
          <w:rFonts w:ascii="Arial" w:hAnsi="Arial" w:cs="Arial"/>
          <w:color w:val="2D2D2D"/>
          <w:spacing w:val="2"/>
          <w:sz w:val="23"/>
          <w:szCs w:val="23"/>
        </w:rPr>
        <w:br/>
        <w:t>6 - воронка для пыли; 7 - фильтр тонкой очистки; 8 - отражатель; 9 - напыляемый участок пола</w:t>
      </w:r>
      <w:r>
        <w:rPr>
          <w:rFonts w:ascii="Arial" w:hAnsi="Arial" w:cs="Arial"/>
          <w:color w:val="2D2D2D"/>
          <w:spacing w:val="2"/>
          <w:sz w:val="23"/>
          <w:szCs w:val="23"/>
        </w:rPr>
        <w:br/>
      </w:r>
      <w:r>
        <w:rPr>
          <w:rFonts w:ascii="Arial" w:hAnsi="Arial" w:cs="Arial"/>
          <w:color w:val="2D2D2D"/>
          <w:spacing w:val="2"/>
          <w:sz w:val="23"/>
          <w:szCs w:val="23"/>
        </w:rPr>
        <w:br/>
        <w:t>Черт.3</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6.6.2. Испытательный пол от пыли очищают в соответствии с п.6.5.4 в течение 5 циклов чистки.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xml:space="preserve">После этого пол протирают сухим куском хлопчатобумажной ткани, имеющей хорошую </w:t>
      </w:r>
      <w:proofErr w:type="spellStart"/>
      <w:r>
        <w:rPr>
          <w:rFonts w:ascii="Arial" w:hAnsi="Arial" w:cs="Arial"/>
          <w:color w:val="2D2D2D"/>
          <w:spacing w:val="2"/>
          <w:sz w:val="23"/>
          <w:szCs w:val="23"/>
        </w:rPr>
        <w:t>пылесборочную</w:t>
      </w:r>
      <w:proofErr w:type="spellEnd"/>
      <w:r>
        <w:rPr>
          <w:rFonts w:ascii="Arial" w:hAnsi="Arial" w:cs="Arial"/>
          <w:color w:val="2D2D2D"/>
          <w:spacing w:val="2"/>
          <w:sz w:val="23"/>
          <w:szCs w:val="23"/>
        </w:rPr>
        <w:t xml:space="preserve"> способность (арт.3054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21790</w:t>
      </w:r>
      <w:r>
        <w:rPr>
          <w:rFonts w:ascii="Arial" w:hAnsi="Arial" w:cs="Arial"/>
          <w:color w:val="2D2D2D"/>
          <w:spacing w:val="2"/>
          <w:sz w:val="23"/>
          <w:szCs w:val="23"/>
        </w:rPr>
        <w:t>), который взвешивают до и после протирания с погрешностью ±0,05 г.</w:t>
      </w:r>
      <w:r>
        <w:rPr>
          <w:rFonts w:ascii="Arial" w:hAnsi="Arial" w:cs="Arial"/>
          <w:color w:val="2D2D2D"/>
          <w:spacing w:val="2"/>
          <w:sz w:val="23"/>
          <w:szCs w:val="23"/>
        </w:rPr>
        <w:br/>
      </w:r>
      <w:r>
        <w:rPr>
          <w:rFonts w:ascii="Arial" w:hAnsi="Arial" w:cs="Arial"/>
          <w:color w:val="2D2D2D"/>
          <w:spacing w:val="2"/>
          <w:sz w:val="23"/>
          <w:szCs w:val="23"/>
        </w:rPr>
        <w:br/>
        <w:t>Пылеочистительную способность пылесоса на испытательном полу</w:t>
      </w:r>
      <w:proofErr w:type="gramStart"/>
      <w:r>
        <w:rPr>
          <w:rFonts w:ascii="Arial" w:hAnsi="Arial" w:cs="Arial"/>
          <w:color w:val="2D2D2D"/>
          <w:spacing w:val="2"/>
          <w:sz w:val="23"/>
          <w:szCs w:val="23"/>
        </w:rPr>
        <w:t xml:space="preserve"> (</w:t>
      </w:r>
      <w:r w:rsidR="000F58DE" w:rsidRPr="000F58DE">
        <w:rPr>
          <w:rFonts w:ascii="Arial" w:hAnsi="Arial" w:cs="Arial"/>
          <w:color w:val="2D2D2D"/>
          <w:spacing w:val="2"/>
          <w:sz w:val="23"/>
          <w:szCs w:val="23"/>
        </w:rPr>
        <w:pict>
          <v:shape id="_x0000_i1034" type="#_x0000_t75" alt="ГОСТ 10280-83 (СТ СЭВ 4670-84) Пылесосы электрические бытовые. Общие технические условия (с Изменениями N 1-4)" style="width:14.25pt;height:12.55pt"/>
        </w:pict>
      </w:r>
      <w:r>
        <w:rPr>
          <w:rFonts w:ascii="Arial" w:hAnsi="Arial" w:cs="Arial"/>
          <w:color w:val="2D2D2D"/>
          <w:spacing w:val="2"/>
          <w:sz w:val="23"/>
          <w:szCs w:val="23"/>
        </w:rPr>
        <w:t xml:space="preserve">) </w:t>
      </w:r>
      <w:proofErr w:type="gramEnd"/>
      <w:r>
        <w:rPr>
          <w:rFonts w:ascii="Arial" w:hAnsi="Arial" w:cs="Arial"/>
          <w:color w:val="2D2D2D"/>
          <w:spacing w:val="2"/>
          <w:sz w:val="23"/>
          <w:szCs w:val="23"/>
        </w:rPr>
        <w:t>в процентах определяют по формуле</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999490" cy="382905"/>
            <wp:effectExtent l="19050" t="0" r="0" b="0"/>
            <wp:docPr id="16" name="Рисунок 16"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2" cstate="print"/>
                    <a:srcRect/>
                    <a:stretch>
                      <a:fillRect/>
                    </a:stretch>
                  </pic:blipFill>
                  <pic:spPr bwMode="auto">
                    <a:xfrm>
                      <a:off x="0" y="0"/>
                      <a:ext cx="999490" cy="3829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где</w:t>
      </w:r>
      <w:r>
        <w:rPr>
          <w:rStyle w:val="apple-converted-space"/>
          <w:rFonts w:ascii="Arial" w:hAnsi="Arial" w:cs="Arial"/>
          <w:color w:val="2D2D2D"/>
          <w:spacing w:val="2"/>
          <w:sz w:val="23"/>
          <w:szCs w:val="23"/>
        </w:rPr>
        <w:t> </w:t>
      </w:r>
      <w:r w:rsidR="000F58DE" w:rsidRPr="000F58DE">
        <w:rPr>
          <w:rFonts w:ascii="Arial" w:hAnsi="Arial" w:cs="Arial"/>
          <w:color w:val="2D2D2D"/>
          <w:spacing w:val="2"/>
          <w:sz w:val="23"/>
          <w:szCs w:val="23"/>
        </w:rPr>
        <w:pict>
          <v:shape id="_x0000_i1035" type="#_x0000_t75" alt="ГОСТ 10280-83 (СТ СЭВ 4670-84) Пылесосы электрические бытовые. Общие технические условия (с Изменениями N 1-4)" style="width:12.5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разница в массе ткани, т.е. количество пыли, оставшейся на испытательном полу после пяти циклов чистки, г.</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3).</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6.7. Проверка пылеочистительной способности на ковре</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6.7.1. Для проведения испытаний на ковре необходимо иметь два ковра: один для испытаний, другой - для сравнения.</w:t>
      </w:r>
      <w:r>
        <w:rPr>
          <w:rFonts w:ascii="Arial" w:hAnsi="Arial" w:cs="Arial"/>
          <w:color w:val="2D2D2D"/>
          <w:spacing w:val="2"/>
          <w:sz w:val="23"/>
          <w:szCs w:val="23"/>
        </w:rPr>
        <w:br/>
      </w:r>
      <w:r>
        <w:rPr>
          <w:rFonts w:ascii="Arial" w:hAnsi="Arial" w:cs="Arial"/>
          <w:color w:val="2D2D2D"/>
          <w:spacing w:val="2"/>
          <w:sz w:val="23"/>
          <w:szCs w:val="23"/>
        </w:rPr>
        <w:br/>
        <w:t>Размеры ковра (1,2±0,01) м по направлению утка и (2±0,01) м - по направлению основы.</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xml:space="preserve">Тип ковра - </w:t>
      </w:r>
      <w:proofErr w:type="spellStart"/>
      <w:r>
        <w:rPr>
          <w:rFonts w:ascii="Arial" w:hAnsi="Arial" w:cs="Arial"/>
          <w:color w:val="2D2D2D"/>
          <w:spacing w:val="2"/>
          <w:sz w:val="23"/>
          <w:szCs w:val="23"/>
        </w:rPr>
        <w:t>Вильтон</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Wilton</w:t>
      </w:r>
      <w:proofErr w:type="spellEnd"/>
      <w:r>
        <w:rPr>
          <w:rFonts w:ascii="Arial" w:hAnsi="Arial" w:cs="Arial"/>
          <w:color w:val="2D2D2D"/>
          <w:spacing w:val="2"/>
          <w:sz w:val="23"/>
          <w:szCs w:val="23"/>
        </w:rPr>
        <w:t>), отвечающий следующим характеристикам:</w:t>
      </w:r>
      <w:r>
        <w:rPr>
          <w:rFonts w:ascii="Arial" w:hAnsi="Arial" w:cs="Arial"/>
          <w:color w:val="2D2D2D"/>
          <w:spacing w:val="2"/>
          <w:sz w:val="23"/>
          <w:szCs w:val="23"/>
        </w:rPr>
        <w:br/>
      </w:r>
    </w:p>
    <w:tbl>
      <w:tblPr>
        <w:tblW w:w="0" w:type="auto"/>
        <w:tblCellMar>
          <w:left w:w="0" w:type="dxa"/>
          <w:right w:w="0" w:type="dxa"/>
        </w:tblCellMar>
        <w:tblLook w:val="04A0"/>
      </w:tblPr>
      <w:tblGrid>
        <w:gridCol w:w="370"/>
        <w:gridCol w:w="3142"/>
        <w:gridCol w:w="3326"/>
        <w:gridCol w:w="370"/>
        <w:gridCol w:w="480"/>
      </w:tblGrid>
      <w:tr w:rsidR="0097162F" w:rsidTr="0097162F">
        <w:trPr>
          <w:gridAfter w:val="1"/>
          <w:wAfter w:w="480" w:type="dxa"/>
          <w:trHeight w:val="15"/>
        </w:trPr>
        <w:tc>
          <w:tcPr>
            <w:tcW w:w="370" w:type="dxa"/>
            <w:hideMark/>
          </w:tcPr>
          <w:p w:rsidR="0097162F" w:rsidRDefault="0097162F">
            <w:pPr>
              <w:rPr>
                <w:sz w:val="2"/>
                <w:szCs w:val="24"/>
              </w:rPr>
            </w:pPr>
          </w:p>
        </w:tc>
        <w:tc>
          <w:tcPr>
            <w:tcW w:w="3142" w:type="dxa"/>
            <w:hideMark/>
          </w:tcPr>
          <w:p w:rsidR="0097162F" w:rsidRDefault="0097162F">
            <w:pPr>
              <w:rPr>
                <w:sz w:val="2"/>
                <w:szCs w:val="24"/>
              </w:rPr>
            </w:pPr>
          </w:p>
        </w:tc>
        <w:tc>
          <w:tcPr>
            <w:tcW w:w="3326" w:type="dxa"/>
            <w:hideMark/>
          </w:tcPr>
          <w:p w:rsidR="0097162F" w:rsidRDefault="0097162F">
            <w:pPr>
              <w:rPr>
                <w:sz w:val="2"/>
                <w:szCs w:val="24"/>
              </w:rPr>
            </w:pPr>
          </w:p>
        </w:tc>
        <w:tc>
          <w:tcPr>
            <w:tcW w:w="370" w:type="dxa"/>
            <w:hideMark/>
          </w:tcPr>
          <w:p w:rsidR="0097162F" w:rsidRDefault="0097162F">
            <w:pPr>
              <w:rPr>
                <w:sz w:val="2"/>
                <w:szCs w:val="24"/>
              </w:rPr>
            </w:pPr>
          </w:p>
        </w:tc>
      </w:tr>
      <w:tr w:rsidR="0097162F" w:rsidTr="0097162F">
        <w:trPr>
          <w:gridAfter w:val="1"/>
          <w:wAfter w:w="480" w:type="dxa"/>
        </w:trPr>
        <w:tc>
          <w:tcPr>
            <w:tcW w:w="370" w:type="dxa"/>
            <w:hideMark/>
          </w:tcPr>
          <w:p w:rsidR="0097162F" w:rsidRDefault="0097162F">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масса</w:t>
            </w:r>
          </w:p>
        </w:tc>
        <w:tc>
          <w:tcPr>
            <w:tcW w:w="3326"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2,9 кг/м</w:t>
            </w:r>
            <w:r w:rsidR="000F58DE" w:rsidRPr="000F58DE">
              <w:rPr>
                <w:color w:val="2D2D2D"/>
                <w:sz w:val="23"/>
                <w:szCs w:val="23"/>
              </w:rPr>
              <w:pict>
                <v:shape id="_x0000_i1036" type="#_x0000_t75" alt="ГОСТ 10280-83 (СТ СЭВ 4670-84) Пылесосы электрические бытовые. Общие технические условия (с Изменениями N 1-4)" style="width:8.35pt;height:17.6pt"/>
              </w:pict>
            </w:r>
          </w:p>
        </w:tc>
        <w:tc>
          <w:tcPr>
            <w:tcW w:w="370" w:type="dxa"/>
            <w:hideMark/>
          </w:tcPr>
          <w:p w:rsidR="0097162F" w:rsidRDefault="0097162F">
            <w:pPr>
              <w:rPr>
                <w:sz w:val="24"/>
                <w:szCs w:val="24"/>
              </w:rPr>
            </w:pPr>
          </w:p>
        </w:tc>
      </w:tr>
      <w:tr w:rsidR="0097162F" w:rsidTr="0097162F">
        <w:tc>
          <w:tcPr>
            <w:tcW w:w="370" w:type="dxa"/>
            <w:hideMark/>
          </w:tcPr>
          <w:p w:rsidR="0097162F" w:rsidRDefault="0097162F">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цвет</w:t>
            </w:r>
            <w:r>
              <w:rPr>
                <w:rStyle w:val="apple-converted-space"/>
                <w:color w:val="2D2D2D"/>
                <w:sz w:val="23"/>
                <w:szCs w:val="23"/>
              </w:rPr>
              <w:t> </w:t>
            </w:r>
          </w:p>
        </w:tc>
        <w:tc>
          <w:tcPr>
            <w:tcW w:w="3326"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одноцветный, темный</w:t>
            </w:r>
          </w:p>
        </w:tc>
        <w:tc>
          <w:tcPr>
            <w:tcW w:w="370" w:type="dxa"/>
            <w:gridSpan w:val="2"/>
            <w:hideMark/>
          </w:tcPr>
          <w:p w:rsidR="0097162F" w:rsidRDefault="0097162F">
            <w:pPr>
              <w:rPr>
                <w:sz w:val="24"/>
                <w:szCs w:val="24"/>
              </w:rPr>
            </w:pPr>
          </w:p>
        </w:tc>
      </w:tr>
      <w:tr w:rsidR="0097162F" w:rsidTr="0097162F">
        <w:tc>
          <w:tcPr>
            <w:tcW w:w="370" w:type="dxa"/>
            <w:hideMark/>
          </w:tcPr>
          <w:p w:rsidR="0097162F" w:rsidRDefault="0097162F">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канва</w:t>
            </w:r>
          </w:p>
        </w:tc>
        <w:tc>
          <w:tcPr>
            <w:tcW w:w="3326"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хлопок, шерсть</w:t>
            </w:r>
          </w:p>
        </w:tc>
        <w:tc>
          <w:tcPr>
            <w:tcW w:w="370" w:type="dxa"/>
            <w:gridSpan w:val="2"/>
            <w:hideMark/>
          </w:tcPr>
          <w:p w:rsidR="0097162F" w:rsidRDefault="0097162F">
            <w:pPr>
              <w:rPr>
                <w:sz w:val="24"/>
                <w:szCs w:val="24"/>
              </w:rPr>
            </w:pPr>
          </w:p>
        </w:tc>
      </w:tr>
      <w:tr w:rsidR="0097162F" w:rsidTr="0097162F">
        <w:tc>
          <w:tcPr>
            <w:tcW w:w="370" w:type="dxa"/>
            <w:hideMark/>
          </w:tcPr>
          <w:p w:rsidR="0097162F" w:rsidRDefault="0097162F">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материал</w:t>
            </w:r>
            <w:r>
              <w:rPr>
                <w:rStyle w:val="apple-converted-space"/>
                <w:color w:val="2D2D2D"/>
                <w:sz w:val="23"/>
                <w:szCs w:val="23"/>
              </w:rPr>
              <w:t> </w:t>
            </w:r>
          </w:p>
        </w:tc>
        <w:tc>
          <w:tcPr>
            <w:tcW w:w="3326"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чистая шерсть, 100%</w:t>
            </w:r>
          </w:p>
        </w:tc>
        <w:tc>
          <w:tcPr>
            <w:tcW w:w="370" w:type="dxa"/>
            <w:gridSpan w:val="2"/>
            <w:hideMark/>
          </w:tcPr>
          <w:p w:rsidR="0097162F" w:rsidRDefault="0097162F">
            <w:pPr>
              <w:rPr>
                <w:sz w:val="24"/>
                <w:szCs w:val="24"/>
              </w:rPr>
            </w:pPr>
          </w:p>
        </w:tc>
      </w:tr>
      <w:tr w:rsidR="0097162F" w:rsidTr="0097162F">
        <w:tc>
          <w:tcPr>
            <w:tcW w:w="370" w:type="dxa"/>
            <w:hideMark/>
          </w:tcPr>
          <w:p w:rsidR="0097162F" w:rsidRDefault="0097162F">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масса ворса</w:t>
            </w:r>
          </w:p>
        </w:tc>
        <w:tc>
          <w:tcPr>
            <w:tcW w:w="3326"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1,0-1,1 кг/м</w:t>
            </w:r>
            <w:r w:rsidR="000F58DE" w:rsidRPr="000F58DE">
              <w:rPr>
                <w:color w:val="2D2D2D"/>
                <w:sz w:val="23"/>
                <w:szCs w:val="23"/>
              </w:rPr>
              <w:pict>
                <v:shape id="_x0000_i1037" type="#_x0000_t75" alt="ГОСТ 10280-83 (СТ СЭВ 4670-84) Пылесосы электрические бытовые. Общие технические условия (с Изменениями N 1-4)" style="width:8.35pt;height:17.6pt"/>
              </w:pict>
            </w:r>
          </w:p>
        </w:tc>
        <w:tc>
          <w:tcPr>
            <w:tcW w:w="370" w:type="dxa"/>
            <w:gridSpan w:val="2"/>
            <w:hideMark/>
          </w:tcPr>
          <w:p w:rsidR="0097162F" w:rsidRDefault="0097162F">
            <w:pPr>
              <w:rPr>
                <w:sz w:val="24"/>
                <w:szCs w:val="24"/>
              </w:rPr>
            </w:pPr>
          </w:p>
        </w:tc>
      </w:tr>
      <w:tr w:rsidR="0097162F" w:rsidTr="0097162F">
        <w:tc>
          <w:tcPr>
            <w:tcW w:w="370" w:type="dxa"/>
            <w:hideMark/>
          </w:tcPr>
          <w:p w:rsidR="0097162F" w:rsidRDefault="0097162F">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высота ворса</w:t>
            </w:r>
          </w:p>
        </w:tc>
        <w:tc>
          <w:tcPr>
            <w:tcW w:w="3326"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7-7,5 мм</w:t>
            </w:r>
          </w:p>
        </w:tc>
        <w:tc>
          <w:tcPr>
            <w:tcW w:w="370" w:type="dxa"/>
            <w:gridSpan w:val="2"/>
            <w:hideMark/>
          </w:tcPr>
          <w:p w:rsidR="0097162F" w:rsidRDefault="0097162F">
            <w:pPr>
              <w:rPr>
                <w:sz w:val="24"/>
                <w:szCs w:val="24"/>
              </w:rPr>
            </w:pPr>
          </w:p>
        </w:tc>
      </w:tr>
      <w:tr w:rsidR="0097162F" w:rsidTr="0097162F">
        <w:tc>
          <w:tcPr>
            <w:tcW w:w="370" w:type="dxa"/>
            <w:hideMark/>
          </w:tcPr>
          <w:p w:rsidR="0097162F" w:rsidRDefault="0097162F">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плотность ворса</w:t>
            </w:r>
          </w:p>
        </w:tc>
        <w:tc>
          <w:tcPr>
            <w:tcW w:w="3326"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0,145-0,140 г/см</w:t>
            </w:r>
            <w:r w:rsidR="000F58DE" w:rsidRPr="000F58DE">
              <w:rPr>
                <w:color w:val="2D2D2D"/>
                <w:sz w:val="23"/>
                <w:szCs w:val="23"/>
              </w:rPr>
              <w:pict>
                <v:shape id="_x0000_i1038" type="#_x0000_t75" alt="ГОСТ 10280-83 (СТ СЭВ 4670-84) Пылесосы электрические бытовые. Общие технические условия (с Изменениями N 1-4)" style="width:8.35pt;height:17.6pt"/>
              </w:pict>
            </w:r>
          </w:p>
        </w:tc>
        <w:tc>
          <w:tcPr>
            <w:tcW w:w="370" w:type="dxa"/>
            <w:gridSpan w:val="2"/>
            <w:hideMark/>
          </w:tcPr>
          <w:p w:rsidR="0097162F" w:rsidRDefault="0097162F">
            <w:pPr>
              <w:rPr>
                <w:sz w:val="24"/>
                <w:szCs w:val="24"/>
              </w:rPr>
            </w:pPr>
          </w:p>
        </w:tc>
      </w:tr>
      <w:tr w:rsidR="0097162F" w:rsidTr="0097162F">
        <w:tc>
          <w:tcPr>
            <w:tcW w:w="370" w:type="dxa"/>
            <w:hideMark/>
          </w:tcPr>
          <w:p w:rsidR="0097162F" w:rsidRDefault="0097162F">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количество прядей:</w:t>
            </w:r>
          </w:p>
        </w:tc>
        <w:tc>
          <w:tcPr>
            <w:tcW w:w="3326"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p>
        </w:tc>
        <w:tc>
          <w:tcPr>
            <w:tcW w:w="370" w:type="dxa"/>
            <w:gridSpan w:val="2"/>
            <w:hideMark/>
          </w:tcPr>
          <w:p w:rsidR="0097162F" w:rsidRDefault="0097162F">
            <w:pPr>
              <w:rPr>
                <w:sz w:val="24"/>
                <w:szCs w:val="24"/>
              </w:rPr>
            </w:pPr>
          </w:p>
        </w:tc>
      </w:tr>
      <w:tr w:rsidR="0097162F" w:rsidTr="0097162F">
        <w:tc>
          <w:tcPr>
            <w:tcW w:w="370" w:type="dxa"/>
            <w:hideMark/>
          </w:tcPr>
          <w:p w:rsidR="0097162F" w:rsidRDefault="0097162F">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в длину</w:t>
            </w:r>
            <w:r>
              <w:rPr>
                <w:rStyle w:val="apple-converted-space"/>
                <w:color w:val="2D2D2D"/>
                <w:sz w:val="23"/>
                <w:szCs w:val="23"/>
              </w:rPr>
              <w:t> </w:t>
            </w:r>
          </w:p>
        </w:tc>
        <w:tc>
          <w:tcPr>
            <w:tcW w:w="3326"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37/10 см</w:t>
            </w:r>
          </w:p>
        </w:tc>
        <w:tc>
          <w:tcPr>
            <w:tcW w:w="370" w:type="dxa"/>
            <w:gridSpan w:val="2"/>
            <w:hideMark/>
          </w:tcPr>
          <w:p w:rsidR="0097162F" w:rsidRDefault="0097162F">
            <w:pPr>
              <w:rPr>
                <w:sz w:val="24"/>
                <w:szCs w:val="24"/>
              </w:rPr>
            </w:pPr>
          </w:p>
        </w:tc>
      </w:tr>
      <w:tr w:rsidR="0097162F" w:rsidTr="0097162F">
        <w:tc>
          <w:tcPr>
            <w:tcW w:w="370" w:type="dxa"/>
            <w:hideMark/>
          </w:tcPr>
          <w:p w:rsidR="0097162F" w:rsidRDefault="0097162F">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в ширину</w:t>
            </w:r>
          </w:p>
        </w:tc>
        <w:tc>
          <w:tcPr>
            <w:tcW w:w="3326" w:type="dxa"/>
            <w:tcBorders>
              <w:top w:val="nil"/>
              <w:left w:val="nil"/>
              <w:bottom w:val="nil"/>
              <w:right w:val="nil"/>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45/10 см</w:t>
            </w:r>
          </w:p>
        </w:tc>
        <w:tc>
          <w:tcPr>
            <w:tcW w:w="370" w:type="dxa"/>
            <w:gridSpan w:val="2"/>
            <w:hideMark/>
          </w:tcPr>
          <w:p w:rsidR="0097162F" w:rsidRDefault="0097162F">
            <w:pPr>
              <w:rPr>
                <w:sz w:val="24"/>
                <w:szCs w:val="24"/>
              </w:rPr>
            </w:pPr>
          </w:p>
        </w:tc>
      </w:tr>
    </w:tbl>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xml:space="preserve">Допускается использовать другие гладкие ковры машинной выработки с V-образным креплением ворса, с массой и высотой ворса по типу ковра </w:t>
      </w:r>
      <w:proofErr w:type="spellStart"/>
      <w:r>
        <w:rPr>
          <w:rFonts w:ascii="Arial" w:hAnsi="Arial" w:cs="Arial"/>
          <w:color w:val="2D2D2D"/>
          <w:spacing w:val="2"/>
          <w:sz w:val="23"/>
          <w:szCs w:val="23"/>
        </w:rPr>
        <w:t>Вильтон</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Wilton</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6.7.2. Ковер периодически проверяют на пригодность для испытаний. Для этого проводят сравнительные проверки пылеочистительной способности одним и тем же пылесосом на испытуемом и сравниваемом коврах. </w:t>
      </w:r>
      <w:proofErr w:type="gramStart"/>
      <w:r>
        <w:rPr>
          <w:rFonts w:ascii="Arial" w:hAnsi="Arial" w:cs="Arial"/>
          <w:color w:val="2D2D2D"/>
          <w:spacing w:val="2"/>
          <w:sz w:val="23"/>
          <w:szCs w:val="23"/>
        </w:rPr>
        <w:t>Испытательный ковер необходимо сменить на новый, если количество всасываемой из него пыли отличается более чем на 8% от количества пыли, всасываемой из нового ковра.</w:t>
      </w:r>
      <w:proofErr w:type="gramEnd"/>
      <w:r>
        <w:rPr>
          <w:rFonts w:ascii="Arial" w:hAnsi="Arial" w:cs="Arial"/>
          <w:color w:val="2D2D2D"/>
          <w:spacing w:val="2"/>
          <w:sz w:val="23"/>
          <w:szCs w:val="23"/>
        </w:rPr>
        <w:br/>
      </w:r>
      <w:r>
        <w:rPr>
          <w:rFonts w:ascii="Arial" w:hAnsi="Arial" w:cs="Arial"/>
          <w:color w:val="2D2D2D"/>
          <w:spacing w:val="2"/>
          <w:sz w:val="23"/>
          <w:szCs w:val="23"/>
        </w:rPr>
        <w:br/>
        <w:t xml:space="preserve">Перед испытаниями и между испытаниями ковер необходимо выбить выбивалкой и чистить щеткой. При помощи пылесоса должно быть проведено не менее пяти циклов чистки. Скорость движения насадки должна быть от 0,3 до 0,5 м/с. Тип хода насадки - зигзагообразный, как показано </w:t>
      </w:r>
      <w:proofErr w:type="gramStart"/>
      <w:r>
        <w:rPr>
          <w:rFonts w:ascii="Arial" w:hAnsi="Arial" w:cs="Arial"/>
          <w:color w:val="2D2D2D"/>
          <w:spacing w:val="2"/>
          <w:sz w:val="23"/>
          <w:szCs w:val="23"/>
        </w:rPr>
        <w:t>на</w:t>
      </w:r>
      <w:proofErr w:type="gramEnd"/>
      <w:r>
        <w:rPr>
          <w:rFonts w:ascii="Arial" w:hAnsi="Arial" w:cs="Arial"/>
          <w:color w:val="2D2D2D"/>
          <w:spacing w:val="2"/>
          <w:sz w:val="23"/>
          <w:szCs w:val="23"/>
        </w:rPr>
        <w:t xml:space="preserve"> черт.2. Считают, что процесс закончен, если собранное с испытательной поверхности количество пыли в течение 3 циклов менее 0,2 г. Для проверки применяют пылесос того же типа, что и испытуемый, снабженный коврово-половой насадкой.</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6.7.3. Испытание пылесосов должно проводиться на рабочем участке испытательного ковра, на котором устанавливают распределительное устройство таким образом, чтобы размер основания короба 0,7 м был параллелен утку.</w:t>
      </w:r>
      <w:r>
        <w:rPr>
          <w:rFonts w:ascii="Arial" w:hAnsi="Arial" w:cs="Arial"/>
          <w:color w:val="2D2D2D"/>
          <w:spacing w:val="2"/>
          <w:sz w:val="23"/>
          <w:szCs w:val="23"/>
        </w:rPr>
        <w:br/>
      </w:r>
      <w:r>
        <w:rPr>
          <w:rFonts w:ascii="Arial" w:hAnsi="Arial" w:cs="Arial"/>
          <w:color w:val="2D2D2D"/>
          <w:spacing w:val="2"/>
          <w:sz w:val="23"/>
          <w:szCs w:val="23"/>
        </w:rPr>
        <w:br/>
        <w:t>В воронку устройства засыпают (35±0,05) г пыли согласно п.6.5.2. Пыль равномерно распределяют по ковру.</w:t>
      </w:r>
      <w:r>
        <w:rPr>
          <w:rFonts w:ascii="Arial" w:hAnsi="Arial" w:cs="Arial"/>
          <w:color w:val="2D2D2D"/>
          <w:spacing w:val="2"/>
          <w:sz w:val="23"/>
          <w:szCs w:val="23"/>
        </w:rPr>
        <w:br/>
      </w:r>
      <w:r>
        <w:rPr>
          <w:rFonts w:ascii="Arial" w:hAnsi="Arial" w:cs="Arial"/>
          <w:color w:val="2D2D2D"/>
          <w:spacing w:val="2"/>
          <w:sz w:val="23"/>
          <w:szCs w:val="23"/>
        </w:rPr>
        <w:lastRenderedPageBreak/>
        <w:br/>
        <w:t>После удаления распределительного устройства пыль внедряют в ковер. Внедрение пыли в ковер должно проводиться 30-кратным прокатыванием металлического валка массой (15±0,1) кг, диаметром 70 мм, длиной 500 мм, изготовленного из стали с шероховатостью поверхности</w:t>
      </w:r>
      <w:r>
        <w:rPr>
          <w:rStyle w:val="apple-converted-space"/>
          <w:rFonts w:ascii="Arial" w:hAnsi="Arial" w:cs="Arial"/>
          <w:color w:val="2D2D2D"/>
          <w:spacing w:val="2"/>
          <w:sz w:val="23"/>
          <w:szCs w:val="23"/>
        </w:rPr>
        <w:t> </w:t>
      </w:r>
      <w:r w:rsidR="000F58DE" w:rsidRPr="000F58DE">
        <w:rPr>
          <w:rFonts w:ascii="Arial" w:hAnsi="Arial" w:cs="Arial"/>
          <w:color w:val="2D2D2D"/>
          <w:spacing w:val="2"/>
          <w:sz w:val="23"/>
          <w:szCs w:val="23"/>
        </w:rPr>
        <w:pict>
          <v:shape id="_x0000_i1039" type="#_x0000_t75" alt="ГОСТ 10280-83 (СТ СЭВ 4670-84) Пылесосы электрические бытовые. Общие технические условия (с Изменениями N 1-4)" style="width:26.8pt;height:14.25pt"/>
        </w:pict>
      </w:r>
      <w:r>
        <w:rPr>
          <w:rFonts w:ascii="Arial" w:hAnsi="Arial" w:cs="Arial"/>
          <w:color w:val="2D2D2D"/>
          <w:spacing w:val="2"/>
          <w:sz w:val="23"/>
          <w:szCs w:val="23"/>
        </w:rPr>
        <w:t>2,5 мкм.</w:t>
      </w:r>
      <w:r>
        <w:rPr>
          <w:rFonts w:ascii="Arial" w:hAnsi="Arial" w:cs="Arial"/>
          <w:color w:val="2D2D2D"/>
          <w:spacing w:val="2"/>
          <w:sz w:val="23"/>
          <w:szCs w:val="23"/>
        </w:rPr>
        <w:br/>
      </w:r>
      <w:r>
        <w:rPr>
          <w:rFonts w:ascii="Arial" w:hAnsi="Arial" w:cs="Arial"/>
          <w:color w:val="2D2D2D"/>
          <w:spacing w:val="2"/>
          <w:sz w:val="23"/>
          <w:szCs w:val="23"/>
        </w:rPr>
        <w:br/>
        <w:t>Валком необходимо пройти по поверхности ковра по направлению утка со следующей скоростью:</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и 2-й ходы - 1 м за 45 с;</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и 30-й ходы - 1 м за 15 с.</w:t>
      </w:r>
      <w:r>
        <w:rPr>
          <w:rFonts w:ascii="Arial" w:hAnsi="Arial" w:cs="Arial"/>
          <w:color w:val="2D2D2D"/>
          <w:spacing w:val="2"/>
          <w:sz w:val="23"/>
          <w:szCs w:val="23"/>
        </w:rPr>
        <w:br/>
      </w:r>
      <w:r>
        <w:rPr>
          <w:rFonts w:ascii="Arial" w:hAnsi="Arial" w:cs="Arial"/>
          <w:color w:val="2D2D2D"/>
          <w:spacing w:val="2"/>
          <w:sz w:val="23"/>
          <w:szCs w:val="23"/>
        </w:rPr>
        <w:br/>
        <w:t>Цикл повторяют до тех пор, пока не будет пройдена вся рабочая площадь испытательного ковра. Испытательный ковер очищают в соответствии с п.6.5.4 в течение 5 циклов чистки.</w:t>
      </w:r>
      <w:r>
        <w:rPr>
          <w:rFonts w:ascii="Arial" w:hAnsi="Arial" w:cs="Arial"/>
          <w:color w:val="2D2D2D"/>
          <w:spacing w:val="2"/>
          <w:sz w:val="23"/>
          <w:szCs w:val="23"/>
        </w:rPr>
        <w:br/>
      </w:r>
      <w:r>
        <w:rPr>
          <w:rFonts w:ascii="Arial" w:hAnsi="Arial" w:cs="Arial"/>
          <w:color w:val="2D2D2D"/>
          <w:spacing w:val="2"/>
          <w:sz w:val="23"/>
          <w:szCs w:val="23"/>
        </w:rPr>
        <w:br/>
        <w:t>Испытание включает 5 циклов чистки.</w:t>
      </w:r>
      <w:r>
        <w:rPr>
          <w:rFonts w:ascii="Arial" w:hAnsi="Arial" w:cs="Arial"/>
          <w:color w:val="2D2D2D"/>
          <w:spacing w:val="2"/>
          <w:sz w:val="23"/>
          <w:szCs w:val="23"/>
        </w:rPr>
        <w:br/>
      </w:r>
      <w:r>
        <w:rPr>
          <w:rFonts w:ascii="Arial" w:hAnsi="Arial" w:cs="Arial"/>
          <w:color w:val="2D2D2D"/>
          <w:spacing w:val="2"/>
          <w:sz w:val="23"/>
          <w:szCs w:val="23"/>
        </w:rPr>
        <w:br/>
        <w:t>Пылеочистительную способность пылесоса на ковре</w:t>
      </w:r>
      <w:proofErr w:type="gramStart"/>
      <w:r>
        <w:rPr>
          <w:rFonts w:ascii="Arial" w:hAnsi="Arial" w:cs="Arial"/>
          <w:color w:val="2D2D2D"/>
          <w:spacing w:val="2"/>
          <w:sz w:val="23"/>
          <w:szCs w:val="23"/>
        </w:rPr>
        <w:t xml:space="preserve"> (</w:t>
      </w:r>
      <w:r w:rsidR="000F58DE" w:rsidRPr="000F58DE">
        <w:rPr>
          <w:rFonts w:ascii="Arial" w:hAnsi="Arial" w:cs="Arial"/>
          <w:color w:val="2D2D2D"/>
          <w:spacing w:val="2"/>
          <w:sz w:val="23"/>
          <w:szCs w:val="23"/>
        </w:rPr>
        <w:pict>
          <v:shape id="_x0000_i1040" type="#_x0000_t75" alt="ГОСТ 10280-83 (СТ СЭВ 4670-84) Пылесосы электрические бытовые. Общие технические условия (с Изменениями N 1-4)" style="width:15.9pt;height:17.6pt"/>
        </w:pict>
      </w:r>
      <w:r>
        <w:rPr>
          <w:rFonts w:ascii="Arial" w:hAnsi="Arial" w:cs="Arial"/>
          <w:color w:val="2D2D2D"/>
          <w:spacing w:val="2"/>
          <w:sz w:val="23"/>
          <w:szCs w:val="23"/>
        </w:rPr>
        <w:t xml:space="preserve">) </w:t>
      </w:r>
      <w:proofErr w:type="gramEnd"/>
      <w:r>
        <w:rPr>
          <w:rFonts w:ascii="Arial" w:hAnsi="Arial" w:cs="Arial"/>
          <w:color w:val="2D2D2D"/>
          <w:spacing w:val="2"/>
          <w:sz w:val="23"/>
          <w:szCs w:val="23"/>
        </w:rPr>
        <w:t>в процентах определяют по формуле</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829310" cy="382905"/>
            <wp:effectExtent l="19050" t="0" r="8890" b="0"/>
            <wp:docPr id="23" name="Рисунок 23"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3" cstate="print"/>
                    <a:srcRect/>
                    <a:stretch>
                      <a:fillRect/>
                    </a:stretch>
                  </pic:blipFill>
                  <pic:spPr bwMode="auto">
                    <a:xfrm>
                      <a:off x="0" y="0"/>
                      <a:ext cx="829310" cy="3829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(2)</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0F58DE" w:rsidRPr="000F58DE">
        <w:rPr>
          <w:rFonts w:ascii="Arial" w:hAnsi="Arial" w:cs="Arial"/>
          <w:color w:val="2D2D2D"/>
          <w:spacing w:val="2"/>
          <w:sz w:val="23"/>
          <w:szCs w:val="23"/>
        </w:rPr>
        <w:pict>
          <v:shape id="_x0000_i1041" type="#_x0000_t75" alt="ГОСТ 10280-83 (СТ СЭВ 4670-84) Пылесосы электрические бытовые. Общие технические условия (с Изменениями N 1-4)" style="width:12.5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масса нанесенной пыли, </w:t>
      </w:r>
      <w:proofErr w:type="gramStart"/>
      <w:r>
        <w:rPr>
          <w:rFonts w:ascii="Arial" w:hAnsi="Arial" w:cs="Arial"/>
          <w:color w:val="2D2D2D"/>
          <w:spacing w:val="2"/>
          <w:sz w:val="23"/>
          <w:szCs w:val="23"/>
        </w:rPr>
        <w:t>г</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0F58DE" w:rsidRPr="000F58DE">
        <w:rPr>
          <w:rFonts w:ascii="Arial" w:hAnsi="Arial" w:cs="Arial"/>
          <w:color w:val="2D2D2D"/>
          <w:spacing w:val="2"/>
          <w:sz w:val="23"/>
          <w:szCs w:val="23"/>
        </w:rPr>
        <w:pict>
          <v:shape id="_x0000_i1042" type="#_x0000_t75" alt="ГОСТ 10280-83 (СТ СЭВ 4670-84) Пылесосы электрические бытовые. Общие технические условия (с Изменениями N 1-4)"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пыли, собранной в пылесборнике пылесоса, г.</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6.8. Для определения времени очистки должна применяться минеральная пыль из расчета (50±2) г/м</w:t>
      </w:r>
      <w:r w:rsidR="000F58DE" w:rsidRPr="000F58DE">
        <w:rPr>
          <w:rFonts w:ascii="Arial" w:hAnsi="Arial" w:cs="Arial"/>
          <w:color w:val="2D2D2D"/>
          <w:spacing w:val="2"/>
          <w:sz w:val="23"/>
          <w:szCs w:val="23"/>
        </w:rPr>
        <w:pict>
          <v:shape id="_x0000_i1043" type="#_x0000_t75" alt="ГОСТ 10280-83 (СТ СЭВ 4670-84) Пылесосы электрические бытовые. Общие технические условия (с Изменениями N 1-4)" style="width:8.35pt;height:17.6pt"/>
        </w:pict>
      </w:r>
      <w:r>
        <w:rPr>
          <w:rFonts w:ascii="Arial" w:hAnsi="Arial" w:cs="Arial"/>
          <w:color w:val="2D2D2D"/>
          <w:spacing w:val="2"/>
          <w:sz w:val="23"/>
          <w:szCs w:val="23"/>
        </w:rPr>
        <w:t>, равномерно распределенная на испытательной поверхности согласно п.6.5.2. Насадка совершает один ход вперед по поверхности при работающем пылесосе. Ширину следа в миллиметрах определяют как среднее арифметическое значение пяти измерений вдоль хода в точках, равноотстоящих одна от другой.</w:t>
      </w:r>
      <w:r>
        <w:rPr>
          <w:rFonts w:ascii="Arial" w:hAnsi="Arial" w:cs="Arial"/>
          <w:color w:val="2D2D2D"/>
          <w:spacing w:val="2"/>
          <w:sz w:val="23"/>
          <w:szCs w:val="23"/>
        </w:rPr>
        <w:br/>
      </w:r>
      <w:r>
        <w:rPr>
          <w:rFonts w:ascii="Arial" w:hAnsi="Arial" w:cs="Arial"/>
          <w:color w:val="2D2D2D"/>
          <w:spacing w:val="2"/>
          <w:sz w:val="23"/>
          <w:szCs w:val="23"/>
        </w:rPr>
        <w:br/>
        <w:t>После каждого цикла чистки должна определяться пылеочистительная способность. При достижении заданной в п.2.2 пылеочистительной способности пылесоса определяют время чистки по формуле</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20700" cy="382905"/>
            <wp:effectExtent l="19050" t="0" r="0" b="0"/>
            <wp:docPr id="27" name="Рисунок 27"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4" cstate="print"/>
                    <a:srcRect/>
                    <a:stretch>
                      <a:fillRect/>
                    </a:stretch>
                  </pic:blipFill>
                  <pic:spPr bwMode="auto">
                    <a:xfrm>
                      <a:off x="0" y="0"/>
                      <a:ext cx="520700" cy="3829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(3)</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где</w:t>
      </w:r>
      <w:r>
        <w:rPr>
          <w:rStyle w:val="apple-converted-space"/>
          <w:rFonts w:ascii="Arial" w:hAnsi="Arial" w:cs="Arial"/>
          <w:color w:val="2D2D2D"/>
          <w:spacing w:val="2"/>
          <w:sz w:val="23"/>
          <w:szCs w:val="23"/>
        </w:rPr>
        <w:t> </w:t>
      </w:r>
      <w:r w:rsidR="000F58DE" w:rsidRPr="000F58DE">
        <w:rPr>
          <w:rFonts w:ascii="Arial" w:hAnsi="Arial" w:cs="Arial"/>
          <w:color w:val="2D2D2D"/>
          <w:spacing w:val="2"/>
          <w:sz w:val="23"/>
          <w:szCs w:val="23"/>
        </w:rPr>
        <w:pict>
          <v:shape id="_x0000_i1044" type="#_x0000_t75" alt="ГОСТ 10280-83 (СТ СЭВ 4670-84) Пылесосы электрические бытовые. Общие технические условия (с Изменениями N 1-4)" style="width:10.0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количество циклов;</w:t>
      </w:r>
      <w:r>
        <w:rPr>
          <w:rFonts w:ascii="Arial" w:hAnsi="Arial" w:cs="Arial"/>
          <w:color w:val="2D2D2D"/>
          <w:spacing w:val="2"/>
          <w:sz w:val="23"/>
          <w:szCs w:val="23"/>
        </w:rPr>
        <w:br/>
      </w:r>
      <w:r>
        <w:rPr>
          <w:rFonts w:ascii="Arial" w:hAnsi="Arial" w:cs="Arial"/>
          <w:color w:val="2D2D2D"/>
          <w:spacing w:val="2"/>
          <w:sz w:val="23"/>
          <w:szCs w:val="23"/>
        </w:rPr>
        <w:br/>
      </w:r>
      <w:r w:rsidR="000F58DE" w:rsidRPr="000F58DE">
        <w:rPr>
          <w:rFonts w:ascii="Arial" w:hAnsi="Arial" w:cs="Arial"/>
          <w:color w:val="2D2D2D"/>
          <w:spacing w:val="2"/>
          <w:sz w:val="23"/>
          <w:szCs w:val="23"/>
        </w:rPr>
        <w:pict>
          <v:shape id="_x0000_i1045" type="#_x0000_t75" alt="ГОСТ 10280-83 (СТ СЭВ 4670-84) Пылесосы электрические бытовые. Общие технические условия (с Изменениями N 1-4)"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испытательная площадь ковра или пола, м</w:t>
      </w:r>
      <w:r w:rsidR="000F58DE" w:rsidRPr="000F58DE">
        <w:rPr>
          <w:rFonts w:ascii="Arial" w:hAnsi="Arial" w:cs="Arial"/>
          <w:color w:val="2D2D2D"/>
          <w:spacing w:val="2"/>
          <w:sz w:val="23"/>
          <w:szCs w:val="23"/>
        </w:rPr>
        <w:pict>
          <v:shape id="_x0000_i1046" type="#_x0000_t75" alt="ГОСТ 10280-83 (СТ СЭВ 4670-84) Пылесосы электрические бытовые. Общие технические условия (с Изменениями N 1-4)"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0F58DE" w:rsidRPr="000F58DE">
        <w:rPr>
          <w:rFonts w:ascii="Arial" w:hAnsi="Arial" w:cs="Arial"/>
          <w:color w:val="2D2D2D"/>
          <w:spacing w:val="2"/>
          <w:sz w:val="23"/>
          <w:szCs w:val="23"/>
        </w:rPr>
        <w:pict>
          <v:shape id="_x0000_i1047" type="#_x0000_t75" alt="ГОСТ 10280-83 (СТ СЭВ 4670-84) Пылесосы электрические бытовые. Общие технические условия (с Изменениями N 1-4)"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ширина хода насадки, м;</w:t>
      </w:r>
      <w:r>
        <w:rPr>
          <w:rFonts w:ascii="Arial" w:hAnsi="Arial" w:cs="Arial"/>
          <w:color w:val="2D2D2D"/>
          <w:spacing w:val="2"/>
          <w:sz w:val="23"/>
          <w:szCs w:val="23"/>
        </w:rPr>
        <w:br/>
      </w:r>
      <w:r>
        <w:rPr>
          <w:rFonts w:ascii="Arial" w:hAnsi="Arial" w:cs="Arial"/>
          <w:color w:val="2D2D2D"/>
          <w:spacing w:val="2"/>
          <w:sz w:val="23"/>
          <w:szCs w:val="23"/>
        </w:rPr>
        <w:br/>
      </w:r>
      <w:r w:rsidR="000F58DE" w:rsidRPr="000F58DE">
        <w:rPr>
          <w:rFonts w:ascii="Arial" w:hAnsi="Arial" w:cs="Arial"/>
          <w:color w:val="2D2D2D"/>
          <w:spacing w:val="2"/>
          <w:sz w:val="23"/>
          <w:szCs w:val="23"/>
        </w:rPr>
        <w:pict>
          <v:shape id="_x0000_i1048" type="#_x0000_t75" alt="ГОСТ 10280-83 (СТ СЭВ 4670-84) Пылесосы электрические бытовые. Общие технические условия (с Изменениями N 1-4)" style="width:9.2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скорость движения насадки, м/с.</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Для площади</w:t>
      </w:r>
      <w:r>
        <w:rPr>
          <w:rStyle w:val="apple-converted-space"/>
          <w:rFonts w:ascii="Arial" w:hAnsi="Arial" w:cs="Arial"/>
          <w:color w:val="2D2D2D"/>
          <w:spacing w:val="2"/>
          <w:sz w:val="23"/>
          <w:szCs w:val="23"/>
        </w:rPr>
        <w:t> </w:t>
      </w:r>
      <w:r w:rsidR="000F58DE" w:rsidRPr="000F58DE">
        <w:rPr>
          <w:rFonts w:ascii="Arial" w:hAnsi="Arial" w:cs="Arial"/>
          <w:color w:val="2D2D2D"/>
          <w:spacing w:val="2"/>
          <w:sz w:val="23"/>
          <w:szCs w:val="23"/>
        </w:rPr>
        <w:pict>
          <v:shape id="_x0000_i1049" type="#_x0000_t75" alt="ГОСТ 10280-83 (СТ СЭВ 4670-84) Пылесосы электрические бытовые. Общие технические условия (с Изменениями N 1-4)" style="width:20.1pt;height:14.25pt"/>
        </w:pict>
      </w:r>
      <w:r>
        <w:rPr>
          <w:rFonts w:ascii="Arial" w:hAnsi="Arial" w:cs="Arial"/>
          <w:color w:val="2D2D2D"/>
          <w:spacing w:val="2"/>
          <w:sz w:val="23"/>
          <w:szCs w:val="23"/>
        </w:rPr>
        <w:t>0,7 м</w:t>
      </w:r>
      <w:r w:rsidR="000F58DE" w:rsidRPr="000F58DE">
        <w:rPr>
          <w:rFonts w:ascii="Arial" w:hAnsi="Arial" w:cs="Arial"/>
          <w:color w:val="2D2D2D"/>
          <w:spacing w:val="2"/>
          <w:sz w:val="23"/>
          <w:szCs w:val="23"/>
        </w:rPr>
        <w:pict>
          <v:shape id="_x0000_i1050" type="#_x0000_t75" alt="ГОСТ 10280-83 (СТ СЭВ 4670-84) Пылесосы электрические бытовые. Общие технические условия (с Изменениями N 1-4)" style="width:8.35pt;height:17.6pt"/>
        </w:pict>
      </w:r>
      <w:r>
        <w:rPr>
          <w:rStyle w:val="apple-converted-space"/>
          <w:rFonts w:ascii="Arial" w:hAnsi="Arial" w:cs="Arial"/>
          <w:color w:val="2D2D2D"/>
          <w:spacing w:val="2"/>
          <w:sz w:val="23"/>
          <w:szCs w:val="23"/>
        </w:rPr>
        <w:t> </w:t>
      </w:r>
      <w:r w:rsidR="000F58DE" w:rsidRPr="000F58DE">
        <w:rPr>
          <w:rFonts w:ascii="Arial" w:hAnsi="Arial" w:cs="Arial"/>
          <w:color w:val="2D2D2D"/>
          <w:spacing w:val="2"/>
          <w:sz w:val="23"/>
          <w:szCs w:val="23"/>
        </w:rPr>
        <w:pict>
          <v:shape id="_x0000_i1051" type="#_x0000_t75" alt="ГОСТ 10280-83 (СТ СЭВ 4670-84) Пылесосы электрические бытовые. Общие технические условия (с Изменениями N 1-4)" style="width:18.4pt;height:10.9pt"/>
        </w:pict>
      </w:r>
      <w:r>
        <w:rPr>
          <w:rFonts w:ascii="Arial" w:hAnsi="Arial" w:cs="Arial"/>
          <w:color w:val="2D2D2D"/>
          <w:spacing w:val="2"/>
          <w:sz w:val="23"/>
          <w:szCs w:val="23"/>
        </w:rPr>
        <w:t>0,5 м/</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42290" cy="382905"/>
            <wp:effectExtent l="19050" t="0" r="0" b="0"/>
            <wp:docPr id="36" name="Рисунок 36"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5" cstate="print"/>
                    <a:srcRect/>
                    <a:stretch>
                      <a:fillRect/>
                    </a:stretch>
                  </pic:blipFill>
                  <pic:spPr bwMode="auto">
                    <a:xfrm>
                      <a:off x="0" y="0"/>
                      <a:ext cx="542290" cy="3829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(4)</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6.9. Измерение падения давления (разрежения) (п.2.2) - по</w:t>
      </w:r>
      <w:r>
        <w:rPr>
          <w:rStyle w:val="apple-converted-space"/>
          <w:rFonts w:ascii="Arial" w:hAnsi="Arial" w:cs="Arial"/>
          <w:color w:val="2D2D2D"/>
          <w:spacing w:val="2"/>
          <w:sz w:val="23"/>
          <w:szCs w:val="23"/>
        </w:rPr>
        <w:t> </w:t>
      </w:r>
      <w:proofErr w:type="gramStart"/>
      <w:r w:rsidRPr="00F349DD">
        <w:rPr>
          <w:rFonts w:ascii="Arial" w:hAnsi="Arial" w:cs="Arial"/>
          <w:spacing w:val="2"/>
          <w:sz w:val="23"/>
          <w:szCs w:val="23"/>
        </w:rPr>
        <w:t>СТ</w:t>
      </w:r>
      <w:proofErr w:type="gramEnd"/>
      <w:r w:rsidRPr="00F349DD">
        <w:rPr>
          <w:rFonts w:ascii="Arial" w:hAnsi="Arial" w:cs="Arial"/>
          <w:spacing w:val="2"/>
          <w:sz w:val="23"/>
          <w:szCs w:val="23"/>
        </w:rPr>
        <w:t xml:space="preserve"> СЭВ 4670</w:t>
      </w:r>
      <w:r>
        <w:rPr>
          <w:rStyle w:val="apple-converted-space"/>
          <w:rFonts w:ascii="Arial" w:hAnsi="Arial" w:cs="Arial"/>
          <w:color w:val="2D2D2D"/>
          <w:spacing w:val="2"/>
          <w:sz w:val="23"/>
          <w:szCs w:val="23"/>
        </w:rPr>
        <w:t> </w:t>
      </w:r>
      <w:r>
        <w:rPr>
          <w:rFonts w:ascii="Arial" w:hAnsi="Arial" w:cs="Arial"/>
          <w:color w:val="2D2D2D"/>
          <w:spacing w:val="2"/>
          <w:sz w:val="23"/>
          <w:szCs w:val="23"/>
        </w:rPr>
        <w:t>при полностью закрытом входном отверстии. Падение давления (разрежение), измеренное при подсоединении пылесоса без шланга воздухопровода или штанги, должно быть не менее значения, указанного в табл.1.</w:t>
      </w:r>
      <w:r>
        <w:rPr>
          <w:rFonts w:ascii="Arial" w:hAnsi="Arial" w:cs="Arial"/>
          <w:color w:val="2D2D2D"/>
          <w:spacing w:val="2"/>
          <w:sz w:val="23"/>
          <w:szCs w:val="23"/>
        </w:rPr>
        <w:br/>
      </w:r>
      <w:r>
        <w:rPr>
          <w:rFonts w:ascii="Arial" w:hAnsi="Arial" w:cs="Arial"/>
          <w:color w:val="2D2D2D"/>
          <w:spacing w:val="2"/>
          <w:sz w:val="23"/>
          <w:szCs w:val="23"/>
        </w:rPr>
        <w:br/>
        <w:t>Измерение расхода воздуха (п.2.2) - по</w:t>
      </w:r>
      <w:r>
        <w:rPr>
          <w:rStyle w:val="apple-converted-space"/>
          <w:rFonts w:ascii="Arial" w:hAnsi="Arial" w:cs="Arial"/>
          <w:color w:val="2D2D2D"/>
          <w:spacing w:val="2"/>
          <w:sz w:val="23"/>
          <w:szCs w:val="23"/>
        </w:rPr>
        <w:t> </w:t>
      </w:r>
      <w:proofErr w:type="gramStart"/>
      <w:r w:rsidRPr="00F349DD">
        <w:rPr>
          <w:rFonts w:ascii="Arial" w:hAnsi="Arial" w:cs="Arial"/>
          <w:spacing w:val="2"/>
          <w:sz w:val="23"/>
          <w:szCs w:val="23"/>
        </w:rPr>
        <w:t>СТ</w:t>
      </w:r>
      <w:proofErr w:type="gramEnd"/>
      <w:r w:rsidRPr="00F349DD">
        <w:rPr>
          <w:rFonts w:ascii="Arial" w:hAnsi="Arial" w:cs="Arial"/>
          <w:spacing w:val="2"/>
          <w:sz w:val="23"/>
          <w:szCs w:val="23"/>
        </w:rPr>
        <w:t xml:space="preserve"> СЭВ 4670</w:t>
      </w:r>
      <w:r>
        <w:rPr>
          <w:rStyle w:val="apple-converted-space"/>
          <w:rFonts w:ascii="Arial" w:hAnsi="Arial" w:cs="Arial"/>
          <w:color w:val="2D2D2D"/>
          <w:spacing w:val="2"/>
          <w:sz w:val="23"/>
          <w:szCs w:val="23"/>
        </w:rPr>
        <w:t> </w:t>
      </w:r>
      <w:r>
        <w:rPr>
          <w:rFonts w:ascii="Arial" w:hAnsi="Arial" w:cs="Arial"/>
          <w:color w:val="2D2D2D"/>
          <w:spacing w:val="2"/>
          <w:sz w:val="23"/>
          <w:szCs w:val="23"/>
        </w:rPr>
        <w:t>при полностью открытом входном отверстии.</w:t>
      </w:r>
      <w:r>
        <w:rPr>
          <w:rFonts w:ascii="Arial" w:hAnsi="Arial" w:cs="Arial"/>
          <w:color w:val="2D2D2D"/>
          <w:spacing w:val="2"/>
          <w:sz w:val="23"/>
          <w:szCs w:val="23"/>
        </w:rPr>
        <w:br/>
      </w:r>
      <w:r>
        <w:rPr>
          <w:rFonts w:ascii="Arial" w:hAnsi="Arial" w:cs="Arial"/>
          <w:color w:val="2D2D2D"/>
          <w:spacing w:val="2"/>
          <w:sz w:val="23"/>
          <w:szCs w:val="23"/>
        </w:rPr>
        <w:br/>
        <w:t>При приемо-сдаточных испытаниях падение давления (разрежение) измеряют путем герметичного присоединения пылесоса без шланга-воздухопровода и (или) штанги к вакуумметру, при этом допускается применение вакуумметра класса точности 2,5.</w:t>
      </w:r>
      <w:r>
        <w:rPr>
          <w:rFonts w:ascii="Arial" w:hAnsi="Arial" w:cs="Arial"/>
          <w:color w:val="2D2D2D"/>
          <w:spacing w:val="2"/>
          <w:sz w:val="23"/>
          <w:szCs w:val="23"/>
        </w:rPr>
        <w:br/>
      </w:r>
      <w:r>
        <w:rPr>
          <w:rFonts w:ascii="Arial" w:hAnsi="Arial" w:cs="Arial"/>
          <w:color w:val="2D2D2D"/>
          <w:spacing w:val="2"/>
          <w:sz w:val="23"/>
          <w:szCs w:val="23"/>
        </w:rPr>
        <w:br/>
        <w:t>При других видах испытаний пылесос подсоединяют герметично к измерительной камере со шлангом-воздухопроводом или штангой (для штанговых пылесосов). При этом падение давления (разрежение) должно быть не менее 0,9 от значения, указанного в табл.1.</w:t>
      </w:r>
      <w:r>
        <w:rPr>
          <w:rFonts w:ascii="Arial" w:hAnsi="Arial" w:cs="Arial"/>
          <w:color w:val="2D2D2D"/>
          <w:spacing w:val="2"/>
          <w:sz w:val="23"/>
          <w:szCs w:val="23"/>
        </w:rPr>
        <w:br/>
      </w:r>
      <w:r>
        <w:rPr>
          <w:rFonts w:ascii="Arial" w:hAnsi="Arial" w:cs="Arial"/>
          <w:color w:val="2D2D2D"/>
          <w:spacing w:val="2"/>
          <w:sz w:val="23"/>
          <w:szCs w:val="23"/>
        </w:rPr>
        <w:br/>
        <w:t>Падение давления (разрежение</w:t>
      </w:r>
      <w:proofErr w:type="gramStart"/>
      <w:r>
        <w:rPr>
          <w:rFonts w:ascii="Arial" w:hAnsi="Arial" w:cs="Arial"/>
          <w:color w:val="2D2D2D"/>
          <w:spacing w:val="2"/>
          <w:sz w:val="23"/>
          <w:szCs w:val="23"/>
        </w:rPr>
        <w:t>) (</w:t>
      </w:r>
      <w:r w:rsidR="000F58DE" w:rsidRPr="000F58DE">
        <w:rPr>
          <w:rFonts w:ascii="Arial" w:hAnsi="Arial" w:cs="Arial"/>
          <w:color w:val="2D2D2D"/>
          <w:spacing w:val="2"/>
          <w:sz w:val="23"/>
          <w:szCs w:val="23"/>
        </w:rPr>
        <w:pict>
          <v:shape id="_x0000_i1052" type="#_x0000_t75" alt="ГОСТ 10280-83 (СТ СЭВ 4670-84) Пылесосы электрические бытовые. Общие технические условия (с Изменениями N 1-4)" style="width:14.25pt;height:12.55pt"/>
        </w:pict>
      </w:r>
      <w:r>
        <w:rPr>
          <w:rFonts w:ascii="Arial" w:hAnsi="Arial" w:cs="Arial"/>
          <w:color w:val="2D2D2D"/>
          <w:spacing w:val="2"/>
          <w:sz w:val="23"/>
          <w:szCs w:val="23"/>
        </w:rPr>
        <w:t xml:space="preserve">), </w:t>
      </w:r>
      <w:proofErr w:type="gramEnd"/>
      <w:r>
        <w:rPr>
          <w:rFonts w:ascii="Arial" w:hAnsi="Arial" w:cs="Arial"/>
          <w:color w:val="2D2D2D"/>
          <w:spacing w:val="2"/>
          <w:sz w:val="23"/>
          <w:szCs w:val="23"/>
        </w:rPr>
        <w:t xml:space="preserve">в </w:t>
      </w:r>
      <w:proofErr w:type="spellStart"/>
      <w:r>
        <w:rPr>
          <w:rFonts w:ascii="Arial" w:hAnsi="Arial" w:cs="Arial"/>
          <w:color w:val="2D2D2D"/>
          <w:spacing w:val="2"/>
          <w:sz w:val="23"/>
          <w:szCs w:val="23"/>
        </w:rPr>
        <w:t>килопаскалях</w:t>
      </w:r>
      <w:proofErr w:type="spellEnd"/>
      <w:r>
        <w:rPr>
          <w:rFonts w:ascii="Arial" w:hAnsi="Arial" w:cs="Arial"/>
          <w:color w:val="2D2D2D"/>
          <w:spacing w:val="2"/>
          <w:sz w:val="23"/>
          <w:szCs w:val="23"/>
        </w:rPr>
        <w:t xml:space="preserve"> рассчитывают по формуле</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31495" cy="201930"/>
            <wp:effectExtent l="19050" t="0" r="1905" b="0"/>
            <wp:docPr id="38" name="Рисунок 38"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6" cstate="print"/>
                    <a:srcRect/>
                    <a:stretch>
                      <a:fillRect/>
                    </a:stretch>
                  </pic:blipFill>
                  <pic:spPr bwMode="auto">
                    <a:xfrm>
                      <a:off x="0" y="0"/>
                      <a:ext cx="531495" cy="20193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где</w:t>
      </w:r>
      <w:r>
        <w:rPr>
          <w:rStyle w:val="apple-converted-space"/>
          <w:rFonts w:ascii="Arial" w:hAnsi="Arial" w:cs="Arial"/>
          <w:color w:val="2D2D2D"/>
          <w:spacing w:val="2"/>
          <w:sz w:val="23"/>
          <w:szCs w:val="23"/>
        </w:rPr>
        <w:t> </w:t>
      </w:r>
      <w:r w:rsidR="000F58DE" w:rsidRPr="000F58DE">
        <w:rPr>
          <w:rFonts w:ascii="Arial" w:hAnsi="Arial" w:cs="Arial"/>
          <w:color w:val="2D2D2D"/>
          <w:spacing w:val="2"/>
          <w:sz w:val="23"/>
          <w:szCs w:val="23"/>
        </w:rPr>
        <w:pict>
          <v:shape id="_x0000_i1053" type="#_x0000_t75" alt="ГОСТ 10280-83 (СТ СЭВ 4670-84) Пылесосы электрические бытовые. Общие технические условия (с Изменениями N 1-4)"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измеренное падение давления, кПа;</w:t>
      </w:r>
      <w:r>
        <w:rPr>
          <w:rFonts w:ascii="Arial" w:hAnsi="Arial" w:cs="Arial"/>
          <w:color w:val="2D2D2D"/>
          <w:spacing w:val="2"/>
          <w:sz w:val="23"/>
          <w:szCs w:val="23"/>
        </w:rPr>
        <w:br/>
      </w:r>
      <w:r>
        <w:rPr>
          <w:rFonts w:ascii="Arial" w:hAnsi="Arial" w:cs="Arial"/>
          <w:color w:val="2D2D2D"/>
          <w:spacing w:val="2"/>
          <w:sz w:val="23"/>
          <w:szCs w:val="23"/>
        </w:rPr>
        <w:br/>
      </w:r>
      <w:r w:rsidR="000F58DE" w:rsidRPr="000F58DE">
        <w:rPr>
          <w:rFonts w:ascii="Arial" w:hAnsi="Arial" w:cs="Arial"/>
          <w:color w:val="2D2D2D"/>
          <w:spacing w:val="2"/>
          <w:sz w:val="23"/>
          <w:szCs w:val="23"/>
        </w:rPr>
        <w:pict>
          <v:shape id="_x0000_i1054" type="#_x0000_t75" alt="ГОСТ 10280-83 (СТ СЭВ 4670-84) Пылесосы электрические бытовые. Общие технические условия (с Изменениями N 1-4)" style="width:10.9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поправочный коэффициент на атмосферные условия.</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63245" cy="414655"/>
            <wp:effectExtent l="19050" t="0" r="8255" b="0"/>
            <wp:docPr id="41" name="Рисунок 41"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7" cstate="print"/>
                    <a:srcRect/>
                    <a:stretch>
                      <a:fillRect/>
                    </a:stretch>
                  </pic:blipFill>
                  <pic:spPr bwMode="auto">
                    <a:xfrm>
                      <a:off x="0" y="0"/>
                      <a:ext cx="563245" cy="41465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0F58DE" w:rsidRPr="000F58DE">
        <w:rPr>
          <w:rFonts w:ascii="Arial" w:hAnsi="Arial" w:cs="Arial"/>
          <w:color w:val="2D2D2D"/>
          <w:spacing w:val="2"/>
          <w:sz w:val="23"/>
          <w:szCs w:val="23"/>
        </w:rPr>
        <w:pict>
          <v:shape id="_x0000_i1055" type="#_x0000_t75" alt="ГОСТ 10280-83 (СТ СЭВ 4670-84) Пылесосы электрические бытовые. Общие технические условия (с Изменениями N 1-4)"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нормальное атмосферное давление воздуха, равное 1,015·10</w:t>
      </w:r>
      <w:r w:rsidR="000F58DE" w:rsidRPr="000F58DE">
        <w:rPr>
          <w:rFonts w:ascii="Arial" w:hAnsi="Arial" w:cs="Arial"/>
          <w:color w:val="2D2D2D"/>
          <w:spacing w:val="2"/>
          <w:sz w:val="23"/>
          <w:szCs w:val="23"/>
        </w:rPr>
        <w:pict>
          <v:shape id="_x0000_i1056" type="#_x0000_t75" alt="ГОСТ 10280-83 (СТ СЭВ 4670-84) Пылесосы электрические бытовые. Общие технические условия (с Изменениями N 1-4)" style="width:8.35pt;height:17.6pt"/>
        </w:pict>
      </w:r>
      <w:r>
        <w:rPr>
          <w:rFonts w:ascii="Arial" w:hAnsi="Arial" w:cs="Arial"/>
          <w:color w:val="2D2D2D"/>
          <w:spacing w:val="2"/>
          <w:sz w:val="23"/>
          <w:szCs w:val="23"/>
        </w:rPr>
        <w:t>Па;</w:t>
      </w:r>
      <w:r>
        <w:rPr>
          <w:rFonts w:ascii="Arial" w:hAnsi="Arial" w:cs="Arial"/>
          <w:color w:val="2D2D2D"/>
          <w:spacing w:val="2"/>
          <w:sz w:val="23"/>
          <w:szCs w:val="23"/>
        </w:rPr>
        <w:br/>
      </w:r>
      <w:r>
        <w:rPr>
          <w:rFonts w:ascii="Arial" w:hAnsi="Arial" w:cs="Arial"/>
          <w:color w:val="2D2D2D"/>
          <w:spacing w:val="2"/>
          <w:sz w:val="23"/>
          <w:szCs w:val="23"/>
        </w:rPr>
        <w:br/>
      </w:r>
      <w:r w:rsidR="000F58DE" w:rsidRPr="000F58DE">
        <w:rPr>
          <w:rFonts w:ascii="Arial" w:hAnsi="Arial" w:cs="Arial"/>
          <w:color w:val="2D2D2D"/>
          <w:spacing w:val="2"/>
          <w:sz w:val="23"/>
          <w:szCs w:val="23"/>
        </w:rPr>
        <w:lastRenderedPageBreak/>
        <w:pict>
          <v:shape id="_x0000_i1057" type="#_x0000_t75" alt="ГОСТ 10280-83 (СТ СЭВ 4670-84) Пылесосы электрические бытовые. Общие технические условия (с Изменениями N 1-4)"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температура воздуха при нормальных условиях окружающей среды, равная 20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0F58DE" w:rsidRPr="000F58DE">
        <w:rPr>
          <w:rFonts w:ascii="Arial" w:hAnsi="Arial" w:cs="Arial"/>
          <w:color w:val="2D2D2D"/>
          <w:spacing w:val="2"/>
          <w:sz w:val="23"/>
          <w:szCs w:val="23"/>
        </w:rPr>
        <w:pict>
          <v:shape id="_x0000_i1058" type="#_x0000_t75" alt="ГОСТ 10280-83 (СТ СЭВ 4670-84) Пылесосы электрические бытовые. Общие технические условия (с Изменениями N 1-4)" style="width:10.9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измеренная температура воздуха, °С;</w:t>
      </w:r>
      <w:r>
        <w:rPr>
          <w:rFonts w:ascii="Arial" w:hAnsi="Arial" w:cs="Arial"/>
          <w:color w:val="2D2D2D"/>
          <w:spacing w:val="2"/>
          <w:sz w:val="23"/>
          <w:szCs w:val="23"/>
        </w:rPr>
        <w:br/>
      </w:r>
      <w:r>
        <w:rPr>
          <w:rFonts w:ascii="Arial" w:hAnsi="Arial" w:cs="Arial"/>
          <w:color w:val="2D2D2D"/>
          <w:spacing w:val="2"/>
          <w:sz w:val="23"/>
          <w:szCs w:val="23"/>
        </w:rPr>
        <w:br/>
      </w:r>
      <w:r w:rsidR="000F58DE" w:rsidRPr="000F58DE">
        <w:rPr>
          <w:rFonts w:ascii="Arial" w:hAnsi="Arial" w:cs="Arial"/>
          <w:color w:val="2D2D2D"/>
          <w:spacing w:val="2"/>
          <w:sz w:val="23"/>
          <w:szCs w:val="23"/>
        </w:rPr>
        <w:pict>
          <v:shape id="_x0000_i1059" type="#_x0000_t75" alt="ГОСТ 10280-83 (СТ СЭВ 4670-84) Пылесосы электрические бытовые. Общие технические условия (с Изменениями N 1-4)"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измеренное барометрическое давление атмосферного воздуха, Па.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Расход воздуха</w:t>
      </w:r>
      <w:proofErr w:type="gramStart"/>
      <w:r>
        <w:rPr>
          <w:rFonts w:ascii="Arial" w:hAnsi="Arial" w:cs="Arial"/>
          <w:color w:val="2D2D2D"/>
          <w:spacing w:val="2"/>
          <w:sz w:val="23"/>
          <w:szCs w:val="23"/>
        </w:rPr>
        <w:t xml:space="preserve"> (</w:t>
      </w:r>
      <w:r w:rsidR="000F58DE" w:rsidRPr="000F58DE">
        <w:rPr>
          <w:rFonts w:ascii="Arial" w:hAnsi="Arial" w:cs="Arial"/>
          <w:color w:val="2D2D2D"/>
          <w:spacing w:val="2"/>
          <w:sz w:val="23"/>
          <w:szCs w:val="23"/>
        </w:rPr>
        <w:pict>
          <v:shape id="_x0000_i1060" type="#_x0000_t75" alt="ГОСТ 10280-83 (СТ СЭВ 4670-84) Пылесосы электрические бытовые. Общие технические условия (с Изменениями N 1-4)" style="width:11.7pt;height:15.9pt"/>
        </w:pict>
      </w:r>
      <w:r>
        <w:rPr>
          <w:rFonts w:ascii="Arial" w:hAnsi="Arial" w:cs="Arial"/>
          <w:color w:val="2D2D2D"/>
          <w:spacing w:val="2"/>
          <w:sz w:val="23"/>
          <w:szCs w:val="23"/>
        </w:rPr>
        <w:t xml:space="preserve">) </w:t>
      </w:r>
      <w:proofErr w:type="gramEnd"/>
      <w:r>
        <w:rPr>
          <w:rFonts w:ascii="Arial" w:hAnsi="Arial" w:cs="Arial"/>
          <w:color w:val="2D2D2D"/>
          <w:spacing w:val="2"/>
          <w:sz w:val="23"/>
          <w:szCs w:val="23"/>
        </w:rPr>
        <w:t>в кубических метрах в секунду рассчитывают по формуле</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84835" cy="233680"/>
            <wp:effectExtent l="19050" t="0" r="5715" b="0"/>
            <wp:docPr id="48" name="Рисунок 48"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8" cstate="print"/>
                    <a:srcRect/>
                    <a:stretch>
                      <a:fillRect/>
                    </a:stretch>
                  </pic:blipFill>
                  <pic:spPr bwMode="auto">
                    <a:xfrm>
                      <a:off x="0" y="0"/>
                      <a:ext cx="584835"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где</w:t>
      </w:r>
      <w:r>
        <w:rPr>
          <w:rStyle w:val="apple-converted-space"/>
          <w:rFonts w:ascii="Arial" w:hAnsi="Arial" w:cs="Arial"/>
          <w:color w:val="2D2D2D"/>
          <w:spacing w:val="2"/>
          <w:sz w:val="23"/>
          <w:szCs w:val="23"/>
        </w:rPr>
        <w:t> </w:t>
      </w:r>
      <w:r w:rsidR="000F58DE" w:rsidRPr="000F58DE">
        <w:rPr>
          <w:rFonts w:ascii="Arial" w:hAnsi="Arial" w:cs="Arial"/>
          <w:color w:val="2D2D2D"/>
          <w:spacing w:val="2"/>
          <w:sz w:val="23"/>
          <w:szCs w:val="23"/>
        </w:rPr>
        <w:pict>
          <v:shape id="_x0000_i1061" type="#_x0000_t75" alt="ГОСТ 10280-83 (СТ СЭВ 4670-84) Пылесосы электрические бытовые. Общие технические условия (с Изменениями N 1-4)" style="width:10.0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измеренный расход воздуха, м</w:t>
      </w:r>
      <w:r w:rsidR="000F58DE" w:rsidRPr="000F58DE">
        <w:rPr>
          <w:rFonts w:ascii="Arial" w:hAnsi="Arial" w:cs="Arial"/>
          <w:color w:val="2D2D2D"/>
          <w:spacing w:val="2"/>
          <w:sz w:val="23"/>
          <w:szCs w:val="23"/>
        </w:rPr>
        <w:pict>
          <v:shape id="_x0000_i1062" type="#_x0000_t75" alt="ГОСТ 10280-83 (СТ СЭВ 4670-84) Пылесосы электрические бытовые. Общие технические условия (с Изменениями N 1-4)" style="width:8.35pt;height:17.6pt"/>
        </w:pict>
      </w:r>
      <w:r>
        <w:rPr>
          <w:rFonts w:ascii="Arial" w:hAnsi="Arial" w:cs="Arial"/>
          <w:color w:val="2D2D2D"/>
          <w:spacing w:val="2"/>
          <w:sz w:val="23"/>
          <w:szCs w:val="23"/>
        </w:rPr>
        <w:t>/с.</w:t>
      </w:r>
      <w:r>
        <w:rPr>
          <w:rFonts w:ascii="Arial" w:hAnsi="Arial" w:cs="Arial"/>
          <w:color w:val="2D2D2D"/>
          <w:spacing w:val="2"/>
          <w:sz w:val="23"/>
          <w:szCs w:val="23"/>
        </w:rPr>
        <w:br/>
      </w:r>
      <w:r>
        <w:rPr>
          <w:rFonts w:ascii="Arial" w:hAnsi="Arial" w:cs="Arial"/>
          <w:color w:val="2D2D2D"/>
          <w:spacing w:val="2"/>
          <w:sz w:val="23"/>
          <w:szCs w:val="23"/>
        </w:rPr>
        <w:b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 2, 3).</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6.9.1-6.9.4. </w:t>
      </w:r>
      <w:proofErr w:type="gramStart"/>
      <w:r>
        <w:rPr>
          <w:rFonts w:ascii="Arial" w:hAnsi="Arial" w:cs="Arial"/>
          <w:color w:val="2D2D2D"/>
          <w:spacing w:val="2"/>
          <w:sz w:val="23"/>
          <w:szCs w:val="23"/>
        </w:rPr>
        <w:t xml:space="preserve">(Исключены,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2).</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6.10. Для проверки вместимости пылесборника должна применяться установка, указанная </w:t>
      </w:r>
      <w:proofErr w:type="gramStart"/>
      <w:r>
        <w:rPr>
          <w:rFonts w:ascii="Arial" w:hAnsi="Arial" w:cs="Arial"/>
          <w:color w:val="2D2D2D"/>
          <w:spacing w:val="2"/>
          <w:sz w:val="23"/>
          <w:szCs w:val="23"/>
        </w:rPr>
        <w:t>на</w:t>
      </w:r>
      <w:proofErr w:type="gramEnd"/>
      <w:r>
        <w:rPr>
          <w:rFonts w:ascii="Arial" w:hAnsi="Arial" w:cs="Arial"/>
          <w:color w:val="2D2D2D"/>
          <w:spacing w:val="2"/>
          <w:sz w:val="23"/>
          <w:szCs w:val="23"/>
        </w:rPr>
        <w:t xml:space="preserve"> черт.5. Установка состоит из питателя, подающего пыль в пылесос, измерительной трубки, в которую вмонтирован манометр марки ММН-2400 по нормативно-технической документации и через которую пылевоздушную смесь подают в пылесос, и устройства для присоединения пылесоса.</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Черт.5. Установка для проверки вместимости пылесборника</w:t>
      </w:r>
    </w:p>
    <w:p w:rsidR="0097162F" w:rsidRDefault="0097162F" w:rsidP="0097162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b/>
          <w:bCs/>
          <w:color w:val="2D2D2D"/>
          <w:spacing w:val="2"/>
          <w:sz w:val="23"/>
          <w:szCs w:val="23"/>
        </w:rPr>
        <w:t>Установка для проверки вместимости пылесборника</w:t>
      </w:r>
    </w:p>
    <w:p w:rsidR="0097162F" w:rsidRDefault="0097162F" w:rsidP="0097162F">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284980" cy="1243965"/>
            <wp:effectExtent l="19050" t="0" r="1270" b="0"/>
            <wp:docPr id="51" name="Рисунок 51"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19" cstate="print"/>
                    <a:srcRect/>
                    <a:stretch>
                      <a:fillRect/>
                    </a:stretch>
                  </pic:blipFill>
                  <pic:spPr bwMode="auto">
                    <a:xfrm>
                      <a:off x="0" y="0"/>
                      <a:ext cx="4284980" cy="1243965"/>
                    </a:xfrm>
                    <a:prstGeom prst="rect">
                      <a:avLst/>
                    </a:prstGeom>
                    <a:noFill/>
                    <a:ln w="9525">
                      <a:noFill/>
                      <a:miter lim="800000"/>
                      <a:headEnd/>
                      <a:tailEnd/>
                    </a:ln>
                  </pic:spPr>
                </pic:pic>
              </a:graphicData>
            </a:graphic>
          </wp:inline>
        </w:drawing>
      </w:r>
    </w:p>
    <w:p w:rsidR="0097162F" w:rsidRDefault="0097162F" w:rsidP="0097162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 xml:space="preserve">1 - питатель; 2 - измерительная трубка (расходомер </w:t>
      </w:r>
      <w:proofErr w:type="spellStart"/>
      <w:r>
        <w:rPr>
          <w:rFonts w:ascii="Arial" w:hAnsi="Arial" w:cs="Arial"/>
          <w:color w:val="2D2D2D"/>
          <w:spacing w:val="2"/>
          <w:sz w:val="23"/>
          <w:szCs w:val="23"/>
        </w:rPr>
        <w:t>Вентури</w:t>
      </w:r>
      <w:proofErr w:type="spellEnd"/>
      <w:r>
        <w:rPr>
          <w:rFonts w:ascii="Arial" w:hAnsi="Arial" w:cs="Arial"/>
          <w:color w:val="2D2D2D"/>
          <w:spacing w:val="2"/>
          <w:sz w:val="23"/>
          <w:szCs w:val="23"/>
        </w:rPr>
        <w:t>); 3 - устройство для присоединения пылесоса; 4 - прибор для измерения расхода воздуха</w:t>
      </w:r>
    </w:p>
    <w:p w:rsidR="0097162F" w:rsidRDefault="0097162F" w:rsidP="0097162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Черт.5*</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xml:space="preserve">* Чертеж 4. </w:t>
      </w:r>
      <w:proofErr w:type="gramStart"/>
      <w:r>
        <w:rPr>
          <w:rFonts w:ascii="Arial" w:hAnsi="Arial" w:cs="Arial"/>
          <w:color w:val="2D2D2D"/>
          <w:spacing w:val="2"/>
          <w:sz w:val="23"/>
          <w:szCs w:val="23"/>
        </w:rPr>
        <w:t xml:space="preserve">(Исключен,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При испытаниях должна использоваться смесь, состоящая из двух весовых частей минеральной пыли, указанной в п.6.5.2, и одной весовой части древесной муки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16361</w:t>
      </w:r>
      <w:r>
        <w:rPr>
          <w:rFonts w:ascii="Arial" w:hAnsi="Arial" w:cs="Arial"/>
          <w:color w:val="2D2D2D"/>
          <w:spacing w:val="2"/>
          <w:sz w:val="23"/>
          <w:szCs w:val="23"/>
        </w:rPr>
        <w:t>, дисперсность которой должна соответствовать табл.9.</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9</w:t>
      </w:r>
    </w:p>
    <w:tbl>
      <w:tblPr>
        <w:tblW w:w="0" w:type="auto"/>
        <w:tblCellMar>
          <w:left w:w="0" w:type="dxa"/>
          <w:right w:w="0" w:type="dxa"/>
        </w:tblCellMar>
        <w:tblLook w:val="04A0"/>
      </w:tblPr>
      <w:tblGrid>
        <w:gridCol w:w="4805"/>
        <w:gridCol w:w="4620"/>
      </w:tblGrid>
      <w:tr w:rsidR="0097162F" w:rsidTr="0097162F">
        <w:trPr>
          <w:trHeight w:val="15"/>
        </w:trPr>
        <w:tc>
          <w:tcPr>
            <w:tcW w:w="4805" w:type="dxa"/>
            <w:hideMark/>
          </w:tcPr>
          <w:p w:rsidR="0097162F" w:rsidRDefault="0097162F">
            <w:pPr>
              <w:rPr>
                <w:sz w:val="2"/>
                <w:szCs w:val="24"/>
              </w:rPr>
            </w:pPr>
          </w:p>
        </w:tc>
        <w:tc>
          <w:tcPr>
            <w:tcW w:w="4620" w:type="dxa"/>
            <w:hideMark/>
          </w:tcPr>
          <w:p w:rsidR="0097162F" w:rsidRDefault="0097162F">
            <w:pPr>
              <w:rPr>
                <w:sz w:val="2"/>
                <w:szCs w:val="24"/>
              </w:rPr>
            </w:pPr>
          </w:p>
        </w:tc>
      </w:tr>
      <w:tr w:rsidR="0097162F" w:rsidTr="0097162F">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Размер частиц, </w:t>
            </w:r>
            <w:proofErr w:type="gramStart"/>
            <w:r>
              <w:rPr>
                <w:color w:val="2D2D2D"/>
                <w:sz w:val="23"/>
                <w:szCs w:val="23"/>
              </w:rPr>
              <w:t>мм</w:t>
            </w:r>
            <w:proofErr w:type="gramEnd"/>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Содержание частиц в общем количестве муки, %</w:t>
            </w:r>
          </w:p>
        </w:tc>
      </w:tr>
      <w:tr w:rsidR="0097162F" w:rsidTr="0097162F">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От 0,250 до 0,355</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97162F" w:rsidTr="0097162F">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0,180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0,250</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97162F" w:rsidTr="0097162F">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0,125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0,180</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r>
      <w:tr w:rsidR="0097162F" w:rsidTr="0097162F">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0,090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0,125</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97162F" w:rsidTr="0097162F">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0,063</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0,090</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26</w:t>
            </w:r>
          </w:p>
        </w:tc>
      </w:tr>
      <w:tr w:rsidR="0097162F" w:rsidTr="0097162F">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0,045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0,063</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r>
      <w:tr w:rsidR="0097162F" w:rsidTr="0097162F">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До 0,045</w:t>
            </w: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bl>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Диаграмма гранулометрического состава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21119.4</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представлена </w:t>
      </w:r>
      <w:proofErr w:type="gramStart"/>
      <w:r>
        <w:rPr>
          <w:rFonts w:ascii="Arial" w:hAnsi="Arial" w:cs="Arial"/>
          <w:color w:val="2D2D2D"/>
          <w:spacing w:val="2"/>
          <w:sz w:val="23"/>
          <w:szCs w:val="23"/>
        </w:rPr>
        <w:t>на</w:t>
      </w:r>
      <w:proofErr w:type="gramEnd"/>
      <w:r>
        <w:rPr>
          <w:rFonts w:ascii="Arial" w:hAnsi="Arial" w:cs="Arial"/>
          <w:color w:val="2D2D2D"/>
          <w:spacing w:val="2"/>
          <w:sz w:val="23"/>
          <w:szCs w:val="23"/>
        </w:rPr>
        <w:t xml:space="preserve"> черт.1.</w:t>
      </w:r>
      <w:r>
        <w:rPr>
          <w:rFonts w:ascii="Arial" w:hAnsi="Arial" w:cs="Arial"/>
          <w:color w:val="2D2D2D"/>
          <w:spacing w:val="2"/>
          <w:sz w:val="23"/>
          <w:szCs w:val="23"/>
        </w:rPr>
        <w:br/>
      </w:r>
      <w:r>
        <w:rPr>
          <w:rFonts w:ascii="Arial" w:hAnsi="Arial" w:cs="Arial"/>
          <w:color w:val="2D2D2D"/>
          <w:spacing w:val="2"/>
          <w:sz w:val="23"/>
          <w:szCs w:val="23"/>
        </w:rPr>
        <w:br/>
        <w:t>Вместимость пылесборника должна измеряться в следующем порядке. Пылесос с чистым предварительно взвешенным пылесборником и предварительно обработанным пылью трактом подсоединяют к установке через шланг-воздухопровод и включают в сеть. Испытание проводят при полностью открытом входном отверстии.</w:t>
      </w:r>
      <w:r>
        <w:rPr>
          <w:rFonts w:ascii="Arial" w:hAnsi="Arial" w:cs="Arial"/>
          <w:color w:val="2D2D2D"/>
          <w:spacing w:val="2"/>
          <w:sz w:val="23"/>
          <w:szCs w:val="23"/>
        </w:rPr>
        <w:br/>
      </w:r>
      <w:r>
        <w:rPr>
          <w:rFonts w:ascii="Arial" w:hAnsi="Arial" w:cs="Arial"/>
          <w:color w:val="2D2D2D"/>
          <w:spacing w:val="2"/>
          <w:sz w:val="23"/>
          <w:szCs w:val="23"/>
        </w:rPr>
        <w:br/>
        <w:t>При помощи питателя смесь подают в пылесос таким образом, чтобы обеспечить ее расход (33±3)·10</w:t>
      </w:r>
      <w:r w:rsidR="000F58DE" w:rsidRPr="000F58DE">
        <w:rPr>
          <w:rFonts w:ascii="Arial" w:hAnsi="Arial" w:cs="Arial"/>
          <w:color w:val="2D2D2D"/>
          <w:spacing w:val="2"/>
          <w:sz w:val="23"/>
          <w:szCs w:val="23"/>
        </w:rPr>
        <w:pict>
          <v:shape id="_x0000_i1063" type="#_x0000_t75" alt="ГОСТ 10280-83 (СТ СЭВ 4670-84) Пылесосы электрические бытовые. Общие технические условия (с Изменениями N 1-4)"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г/</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xml:space="preserve"> </w:t>
      </w:r>
      <w:proofErr w:type="gramStart"/>
      <w:r>
        <w:rPr>
          <w:rFonts w:ascii="Arial" w:hAnsi="Arial" w:cs="Arial"/>
          <w:color w:val="2D2D2D"/>
          <w:spacing w:val="2"/>
          <w:sz w:val="23"/>
          <w:szCs w:val="23"/>
        </w:rPr>
        <w:t>до</w:t>
      </w:r>
      <w:proofErr w:type="gramEnd"/>
      <w:r>
        <w:rPr>
          <w:rFonts w:ascii="Arial" w:hAnsi="Arial" w:cs="Arial"/>
          <w:color w:val="2D2D2D"/>
          <w:spacing w:val="2"/>
          <w:sz w:val="23"/>
          <w:szCs w:val="23"/>
        </w:rPr>
        <w:t xml:space="preserve"> тех пор, пока расход воздуха достигнет значения, равного 40% от значения, указанного в табл.1.</w:t>
      </w:r>
      <w:r>
        <w:rPr>
          <w:rFonts w:ascii="Arial" w:hAnsi="Arial" w:cs="Arial"/>
          <w:color w:val="2D2D2D"/>
          <w:spacing w:val="2"/>
          <w:sz w:val="23"/>
          <w:szCs w:val="23"/>
        </w:rPr>
        <w:br/>
      </w:r>
      <w:r>
        <w:rPr>
          <w:rFonts w:ascii="Arial" w:hAnsi="Arial" w:cs="Arial"/>
          <w:color w:val="2D2D2D"/>
          <w:spacing w:val="2"/>
          <w:sz w:val="23"/>
          <w:szCs w:val="23"/>
        </w:rPr>
        <w:br/>
        <w:t>Расход воздуха определяют по перепаду давлений в манометре по формуле</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733425" cy="255270"/>
            <wp:effectExtent l="19050" t="0" r="9525" b="0"/>
            <wp:docPr id="53" name="Рисунок 53"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20" cstate="print"/>
                    <a:srcRect/>
                    <a:stretch>
                      <a:fillRect/>
                    </a:stretch>
                  </pic:blipFill>
                  <pic:spPr bwMode="auto">
                    <a:xfrm>
                      <a:off x="0" y="0"/>
                      <a:ext cx="733425" cy="25527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(7)</w:t>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1573530" cy="733425"/>
            <wp:effectExtent l="19050" t="0" r="7620" b="0"/>
            <wp:docPr id="54" name="Рисунок 54"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21" cstate="print"/>
                    <a:srcRect/>
                    <a:stretch>
                      <a:fillRect/>
                    </a:stretch>
                  </pic:blipFill>
                  <pic:spPr bwMode="auto">
                    <a:xfrm>
                      <a:off x="0" y="0"/>
                      <a:ext cx="1573530" cy="73342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spellStart"/>
      <w:r>
        <w:rPr>
          <w:rFonts w:ascii="Arial" w:hAnsi="Arial" w:cs="Arial"/>
          <w:color w:val="2D2D2D"/>
          <w:spacing w:val="2"/>
          <w:sz w:val="23"/>
          <w:szCs w:val="23"/>
        </w:rPr>
        <w:t>тарировочный</w:t>
      </w:r>
      <w:proofErr w:type="spellEnd"/>
      <w:r>
        <w:rPr>
          <w:rFonts w:ascii="Arial" w:hAnsi="Arial" w:cs="Arial"/>
          <w:color w:val="2D2D2D"/>
          <w:spacing w:val="2"/>
          <w:sz w:val="23"/>
          <w:szCs w:val="23"/>
        </w:rPr>
        <w:t xml:space="preserve"> коэффициент установки;</w:t>
      </w:r>
      <w:r>
        <w:rPr>
          <w:rStyle w:val="apple-converted-space"/>
          <w:rFonts w:ascii="Arial" w:hAnsi="Arial" w:cs="Arial"/>
          <w:color w:val="2D2D2D"/>
          <w:spacing w:val="2"/>
          <w:sz w:val="23"/>
          <w:szCs w:val="23"/>
        </w:rPr>
        <w:t> </w:t>
      </w:r>
      <w:r>
        <w:rPr>
          <w:rFonts w:ascii="Arial" w:hAnsi="Arial" w:cs="Arial"/>
          <w:color w:val="2D2D2D"/>
          <w:spacing w:val="2"/>
          <w:sz w:val="23"/>
          <w:szCs w:val="23"/>
        </w:rPr>
        <w:t>(8)</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sidR="000F58DE" w:rsidRPr="000F58DE">
        <w:rPr>
          <w:rFonts w:ascii="Arial" w:hAnsi="Arial" w:cs="Arial"/>
          <w:color w:val="2D2D2D"/>
          <w:spacing w:val="2"/>
          <w:sz w:val="23"/>
          <w:szCs w:val="23"/>
        </w:rPr>
        <w:pict>
          <v:shape id="_x0000_i1064" type="#_x0000_t75" alt="ГОСТ 10280-83 (СТ СЭВ 4670-84) Пылесосы электрические бытовые. Общие технические условия (с Изменениями N 1-4)" style="width:9.2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плотность воздуха, </w:t>
      </w:r>
      <w:proofErr w:type="gramStart"/>
      <w:r>
        <w:rPr>
          <w:rFonts w:ascii="Arial" w:hAnsi="Arial" w:cs="Arial"/>
          <w:color w:val="2D2D2D"/>
          <w:spacing w:val="2"/>
          <w:sz w:val="23"/>
          <w:szCs w:val="23"/>
        </w:rPr>
        <w:t>кг</w:t>
      </w:r>
      <w:proofErr w:type="gramEnd"/>
      <w:r>
        <w:rPr>
          <w:rFonts w:ascii="Arial" w:hAnsi="Arial" w:cs="Arial"/>
          <w:color w:val="2D2D2D"/>
          <w:spacing w:val="2"/>
          <w:sz w:val="23"/>
          <w:szCs w:val="23"/>
        </w:rPr>
        <w:t>/м</w:t>
      </w:r>
      <w:r w:rsidR="000F58DE" w:rsidRPr="000F58DE">
        <w:rPr>
          <w:rFonts w:ascii="Arial" w:hAnsi="Arial" w:cs="Arial"/>
          <w:color w:val="2D2D2D"/>
          <w:spacing w:val="2"/>
          <w:sz w:val="23"/>
          <w:szCs w:val="23"/>
        </w:rPr>
        <w:pict>
          <v:shape id="_x0000_i1065" type="#_x0000_t75" alt="ГОСТ 10280-83 (СТ СЭВ 4670-84) Пылесосы электрические бытовые. Общие технические условия (с Изменениями N 1-4)"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0F58DE" w:rsidRPr="000F58DE">
        <w:rPr>
          <w:rFonts w:ascii="Arial" w:hAnsi="Arial" w:cs="Arial"/>
          <w:color w:val="2D2D2D"/>
          <w:spacing w:val="2"/>
          <w:sz w:val="23"/>
          <w:szCs w:val="23"/>
        </w:rPr>
        <w:pict>
          <v:shape id="_x0000_i1066" type="#_x0000_t75" alt="ГОСТ 10280-83 (СТ СЭВ 4670-84) Пылесосы электрические бытовые. Общие технические условия (с Изменениями N 1-4)"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0F58DE" w:rsidRPr="000F58DE">
        <w:rPr>
          <w:rFonts w:ascii="Arial" w:hAnsi="Arial" w:cs="Arial"/>
          <w:color w:val="2D2D2D"/>
          <w:spacing w:val="2"/>
          <w:sz w:val="23"/>
          <w:szCs w:val="23"/>
        </w:rPr>
        <w:pict>
          <v:shape id="_x0000_i1067" type="#_x0000_t75" alt="ГОСТ 10280-83 (СТ СЭВ 4670-84) Пылесосы электрические бытовые. Общие технические условия (с Изменениями N 1-4)" style="width:12.5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диаметры меньшего и большего сечения трубки </w:t>
      </w:r>
      <w:proofErr w:type="spellStart"/>
      <w:r>
        <w:rPr>
          <w:rFonts w:ascii="Arial" w:hAnsi="Arial" w:cs="Arial"/>
          <w:color w:val="2D2D2D"/>
          <w:spacing w:val="2"/>
          <w:sz w:val="23"/>
          <w:szCs w:val="23"/>
        </w:rPr>
        <w:t>Вентури</w:t>
      </w:r>
      <w:proofErr w:type="spellEnd"/>
      <w:r>
        <w:rPr>
          <w:rFonts w:ascii="Arial" w:hAnsi="Arial" w:cs="Arial"/>
          <w:color w:val="2D2D2D"/>
          <w:spacing w:val="2"/>
          <w:sz w:val="23"/>
          <w:szCs w:val="23"/>
        </w:rPr>
        <w:t>, м;</w:t>
      </w:r>
      <w:r>
        <w:rPr>
          <w:rFonts w:ascii="Arial" w:hAnsi="Arial" w:cs="Arial"/>
          <w:color w:val="2D2D2D"/>
          <w:spacing w:val="2"/>
          <w:sz w:val="23"/>
          <w:szCs w:val="23"/>
        </w:rPr>
        <w:br/>
      </w:r>
      <w:r>
        <w:rPr>
          <w:rFonts w:ascii="Arial" w:hAnsi="Arial" w:cs="Arial"/>
          <w:color w:val="2D2D2D"/>
          <w:spacing w:val="2"/>
          <w:sz w:val="23"/>
          <w:szCs w:val="23"/>
        </w:rPr>
        <w:br/>
      </w:r>
      <w:r w:rsidR="000F58DE" w:rsidRPr="000F58DE">
        <w:rPr>
          <w:rFonts w:ascii="Arial" w:hAnsi="Arial" w:cs="Arial"/>
          <w:color w:val="2D2D2D"/>
          <w:spacing w:val="2"/>
          <w:sz w:val="23"/>
          <w:szCs w:val="23"/>
        </w:rPr>
        <w:lastRenderedPageBreak/>
        <w:pict>
          <v:shape id="_x0000_i1068" type="#_x0000_t75" alt="ГОСТ 10280-83 (СТ СЭВ 4670-84) Пылесосы электрические бытовые. Общие технические условия (с Изменениями N 1-4)" style="width:20.95pt;height:15.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перепад давления, Па.</w:t>
      </w:r>
      <w:r>
        <w:rPr>
          <w:rFonts w:ascii="Arial" w:hAnsi="Arial" w:cs="Arial"/>
          <w:color w:val="2D2D2D"/>
          <w:spacing w:val="2"/>
          <w:sz w:val="23"/>
          <w:szCs w:val="23"/>
        </w:rPr>
        <w:br/>
      </w:r>
      <w:r>
        <w:rPr>
          <w:rFonts w:ascii="Arial" w:hAnsi="Arial" w:cs="Arial"/>
          <w:color w:val="2D2D2D"/>
          <w:spacing w:val="2"/>
          <w:sz w:val="23"/>
          <w:szCs w:val="23"/>
        </w:rPr>
        <w:br/>
        <w:t>После испытаний пылесос отключают и взвешивают пылесборник. Вместимость пылесборника должна определиться как разность между массой пылесборника до и после испытаний.</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6.11. Для определения </w:t>
      </w:r>
      <w:proofErr w:type="spellStart"/>
      <w:r>
        <w:rPr>
          <w:rFonts w:ascii="Arial" w:hAnsi="Arial" w:cs="Arial"/>
          <w:color w:val="2D2D2D"/>
          <w:spacing w:val="2"/>
          <w:sz w:val="23"/>
          <w:szCs w:val="23"/>
        </w:rPr>
        <w:t>нитесборочной</w:t>
      </w:r>
      <w:proofErr w:type="spellEnd"/>
      <w:r>
        <w:rPr>
          <w:rFonts w:ascii="Arial" w:hAnsi="Arial" w:cs="Arial"/>
          <w:color w:val="2D2D2D"/>
          <w:spacing w:val="2"/>
          <w:sz w:val="23"/>
          <w:szCs w:val="23"/>
        </w:rPr>
        <w:t xml:space="preserve"> способности используют нити длиной 50 мм, взятые из марлевого бинта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1172</w:t>
      </w:r>
      <w:r>
        <w:rPr>
          <w:rFonts w:ascii="Arial" w:hAnsi="Arial" w:cs="Arial"/>
          <w:color w:val="2D2D2D"/>
          <w:spacing w:val="2"/>
          <w:sz w:val="23"/>
          <w:szCs w:val="23"/>
        </w:rPr>
        <w:t xml:space="preserve">, 40 нитей рассеивают на испытательной площади в четыре ряда - по 10 нитей в каждом ряду </w:t>
      </w:r>
      <w:proofErr w:type="gramStart"/>
      <w:r>
        <w:rPr>
          <w:rFonts w:ascii="Arial" w:hAnsi="Arial" w:cs="Arial"/>
          <w:color w:val="2D2D2D"/>
          <w:spacing w:val="2"/>
          <w:sz w:val="23"/>
          <w:szCs w:val="23"/>
        </w:rPr>
        <w:t>согласно черт</w:t>
      </w:r>
      <w:proofErr w:type="gramEnd"/>
      <w:r>
        <w:rPr>
          <w:rFonts w:ascii="Arial" w:hAnsi="Arial" w:cs="Arial"/>
          <w:color w:val="2D2D2D"/>
          <w:spacing w:val="2"/>
          <w:sz w:val="23"/>
          <w:szCs w:val="23"/>
        </w:rPr>
        <w:t>.6.</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 xml:space="preserve">Черт.6. Расположение нитей при проверке </w:t>
      </w:r>
      <w:proofErr w:type="spellStart"/>
      <w:r>
        <w:rPr>
          <w:rFonts w:ascii="Arial" w:hAnsi="Arial" w:cs="Arial"/>
          <w:b w:val="0"/>
          <w:bCs w:val="0"/>
          <w:color w:val="4C4C4C"/>
          <w:spacing w:val="2"/>
          <w:sz w:val="32"/>
          <w:szCs w:val="32"/>
        </w:rPr>
        <w:t>нитесборочной</w:t>
      </w:r>
      <w:proofErr w:type="spellEnd"/>
      <w:r>
        <w:rPr>
          <w:rFonts w:ascii="Arial" w:hAnsi="Arial" w:cs="Arial"/>
          <w:b w:val="0"/>
          <w:bCs w:val="0"/>
          <w:color w:val="4C4C4C"/>
          <w:spacing w:val="2"/>
          <w:sz w:val="32"/>
          <w:szCs w:val="32"/>
        </w:rPr>
        <w:t xml:space="preserve"> способности</w:t>
      </w:r>
    </w:p>
    <w:p w:rsidR="0097162F" w:rsidRDefault="0097162F" w:rsidP="0097162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b/>
          <w:bCs/>
          <w:color w:val="2D2D2D"/>
          <w:spacing w:val="2"/>
          <w:sz w:val="23"/>
          <w:szCs w:val="23"/>
        </w:rPr>
        <w:t xml:space="preserve">Расположение нитей при проверке </w:t>
      </w:r>
      <w:proofErr w:type="spellStart"/>
      <w:r>
        <w:rPr>
          <w:rFonts w:ascii="Arial" w:hAnsi="Arial" w:cs="Arial"/>
          <w:b/>
          <w:bCs/>
          <w:color w:val="2D2D2D"/>
          <w:spacing w:val="2"/>
          <w:sz w:val="23"/>
          <w:szCs w:val="23"/>
        </w:rPr>
        <w:t>нитесборочной</w:t>
      </w:r>
      <w:proofErr w:type="spellEnd"/>
      <w:r>
        <w:rPr>
          <w:rFonts w:ascii="Arial" w:hAnsi="Arial" w:cs="Arial"/>
          <w:b/>
          <w:bCs/>
          <w:color w:val="2D2D2D"/>
          <w:spacing w:val="2"/>
          <w:sz w:val="23"/>
          <w:szCs w:val="23"/>
        </w:rPr>
        <w:t xml:space="preserve"> способности</w:t>
      </w:r>
    </w:p>
    <w:p w:rsidR="0097162F" w:rsidRDefault="0097162F" w:rsidP="0097162F">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573020" cy="2317750"/>
            <wp:effectExtent l="19050" t="0" r="0" b="0"/>
            <wp:docPr id="60" name="Рисунок 60" descr="ГОСТ 10280-83 (СТ СЭВ 4670-84) Пылесосы электрические бытовые. Общие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10280-83 (СТ СЭВ 4670-84) Пылесосы электрические бытовые. Общие технические условия (с Изменениями N 1-4)"/>
                    <pic:cNvPicPr>
                      <a:picLocks noChangeAspect="1" noChangeArrowheads="1"/>
                    </pic:cNvPicPr>
                  </pic:nvPicPr>
                  <pic:blipFill>
                    <a:blip r:embed="rId22" cstate="print"/>
                    <a:srcRect/>
                    <a:stretch>
                      <a:fillRect/>
                    </a:stretch>
                  </pic:blipFill>
                  <pic:spPr bwMode="auto">
                    <a:xfrm>
                      <a:off x="0" y="0"/>
                      <a:ext cx="2573020" cy="2317750"/>
                    </a:xfrm>
                    <a:prstGeom prst="rect">
                      <a:avLst/>
                    </a:prstGeom>
                    <a:noFill/>
                    <a:ln w="9525">
                      <a:noFill/>
                      <a:miter lim="800000"/>
                      <a:headEnd/>
                      <a:tailEnd/>
                    </a:ln>
                  </pic:spPr>
                </pic:pic>
              </a:graphicData>
            </a:graphic>
          </wp:inline>
        </w:drawing>
      </w:r>
    </w:p>
    <w:p w:rsidR="0097162F" w:rsidRDefault="0097162F" w:rsidP="0097162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Черт.6</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Расстояние между рядами должно соответствовать ширине сопла, а длина каждого ряда должна быть 700 мм.</w:t>
      </w:r>
      <w:r>
        <w:rPr>
          <w:rFonts w:ascii="Arial" w:hAnsi="Arial" w:cs="Arial"/>
          <w:color w:val="2D2D2D"/>
          <w:spacing w:val="2"/>
          <w:sz w:val="23"/>
          <w:szCs w:val="23"/>
        </w:rPr>
        <w:br/>
      </w:r>
      <w:r>
        <w:rPr>
          <w:rFonts w:ascii="Arial" w:hAnsi="Arial" w:cs="Arial"/>
          <w:color w:val="2D2D2D"/>
          <w:spacing w:val="2"/>
          <w:sz w:val="23"/>
          <w:szCs w:val="23"/>
        </w:rPr>
        <w:br/>
        <w:t>Внедрение нитей в ковер должно проводиться 10-кратным прокатыванием металлического валка по п.6.7.3 со скоростью (0,5±0,02) м/</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Для</w:t>
      </w:r>
      <w:proofErr w:type="gramEnd"/>
      <w:r>
        <w:rPr>
          <w:rFonts w:ascii="Arial" w:hAnsi="Arial" w:cs="Arial"/>
          <w:color w:val="2D2D2D"/>
          <w:spacing w:val="2"/>
          <w:sz w:val="23"/>
          <w:szCs w:val="23"/>
        </w:rPr>
        <w:t xml:space="preserve"> испытаний должны использоваться ковер и пол согласно пп.6.7.1 и 6.6.1.</w:t>
      </w:r>
      <w:r>
        <w:rPr>
          <w:rFonts w:ascii="Arial" w:hAnsi="Arial" w:cs="Arial"/>
          <w:color w:val="2D2D2D"/>
          <w:spacing w:val="2"/>
          <w:sz w:val="23"/>
          <w:szCs w:val="23"/>
        </w:rPr>
        <w:br/>
      </w:r>
      <w:r>
        <w:rPr>
          <w:rFonts w:ascii="Arial" w:hAnsi="Arial" w:cs="Arial"/>
          <w:color w:val="2D2D2D"/>
          <w:spacing w:val="2"/>
          <w:sz w:val="23"/>
          <w:szCs w:val="23"/>
        </w:rPr>
        <w:br/>
        <w:t>Испытания должны проводиться по каждому ряду нитей.</w:t>
      </w:r>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color w:val="2D2D2D"/>
          <w:spacing w:val="2"/>
          <w:sz w:val="23"/>
          <w:szCs w:val="23"/>
        </w:rPr>
        <w:t>Нитесборочная</w:t>
      </w:r>
      <w:proofErr w:type="spellEnd"/>
      <w:r>
        <w:rPr>
          <w:rFonts w:ascii="Arial" w:hAnsi="Arial" w:cs="Arial"/>
          <w:color w:val="2D2D2D"/>
          <w:spacing w:val="2"/>
          <w:sz w:val="23"/>
          <w:szCs w:val="23"/>
        </w:rPr>
        <w:t xml:space="preserve"> способность должна определяться отношением количества собранных и рассеянных нитей после пяти циклов чистки каждого ряда и выражаться в процентах.</w:t>
      </w:r>
      <w:r>
        <w:rPr>
          <w:rFonts w:ascii="Arial" w:hAnsi="Arial" w:cs="Arial"/>
          <w:color w:val="2D2D2D"/>
          <w:spacing w:val="2"/>
          <w:sz w:val="23"/>
          <w:szCs w:val="23"/>
        </w:rPr>
        <w:br/>
      </w:r>
      <w:r>
        <w:rPr>
          <w:rFonts w:ascii="Arial" w:hAnsi="Arial" w:cs="Arial"/>
          <w:color w:val="2D2D2D"/>
          <w:spacing w:val="2"/>
          <w:sz w:val="23"/>
          <w:szCs w:val="23"/>
        </w:rPr>
        <w:lastRenderedPageBreak/>
        <w:br/>
        <w:t>Нити, собранные на щетке насадки, рассматривают как собранные с ковра.</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6.12. Измерение массы пылесоса должно проводиться без комплекта принадлежностей на весах с погрешностью взвешивания ±0,05 кг.</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6.13. Измерение потребляемой мощности -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27570.6</w:t>
      </w:r>
      <w:r>
        <w:rPr>
          <w:rStyle w:val="apple-converted-space"/>
          <w:rFonts w:ascii="Arial" w:hAnsi="Arial" w:cs="Arial"/>
          <w:color w:val="2D2D2D"/>
          <w:spacing w:val="2"/>
          <w:sz w:val="23"/>
          <w:szCs w:val="23"/>
        </w:rPr>
        <w:t> </w:t>
      </w:r>
      <w:r>
        <w:rPr>
          <w:rFonts w:ascii="Arial" w:hAnsi="Arial" w:cs="Arial"/>
          <w:color w:val="2D2D2D"/>
          <w:spacing w:val="2"/>
          <w:sz w:val="23"/>
          <w:szCs w:val="23"/>
        </w:rPr>
        <w:t>при нормальной нагрузке. При приемосдаточных испытаниях допускается измерять потребляемую мощность при полностью открытом отверстии. При этом в технических условиях на конкретную модель пылесоса должны быть указаны требования к потребляемой мощности при полностью открытом входном отверстии.</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6.14. Пылесосы на теплоустойчивость при эксплуатации испытывают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16962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Для начала испытаний пылесосы выдерживают в нормальных климатических условиях испытательного помещения не менее 4 ч. Затем изделия помещают в камеру тепла. Время выдержки пылесосов в камере - не менее 4 ч при температуре от 40 до 43 °С. Влажность в камере тепла не нормируется.</w:t>
      </w:r>
      <w:r>
        <w:rPr>
          <w:rFonts w:ascii="Arial" w:hAnsi="Arial" w:cs="Arial"/>
          <w:color w:val="2D2D2D"/>
          <w:spacing w:val="2"/>
          <w:sz w:val="23"/>
          <w:szCs w:val="23"/>
        </w:rPr>
        <w:br/>
      </w:r>
      <w:r>
        <w:rPr>
          <w:rFonts w:ascii="Arial" w:hAnsi="Arial" w:cs="Arial"/>
          <w:color w:val="2D2D2D"/>
          <w:spacing w:val="2"/>
          <w:sz w:val="23"/>
          <w:szCs w:val="23"/>
        </w:rPr>
        <w:br/>
        <w:t>По истечении времени выдержки непосредственно в камере проводят испытание на функционирование при напряжении, равном 1,1 номинального.</w:t>
      </w:r>
      <w:r>
        <w:rPr>
          <w:rFonts w:ascii="Arial" w:hAnsi="Arial" w:cs="Arial"/>
          <w:color w:val="2D2D2D"/>
          <w:spacing w:val="2"/>
          <w:sz w:val="23"/>
          <w:szCs w:val="23"/>
        </w:rPr>
        <w:br/>
      </w:r>
      <w:r>
        <w:rPr>
          <w:rFonts w:ascii="Arial" w:hAnsi="Arial" w:cs="Arial"/>
          <w:color w:val="2D2D2D"/>
          <w:spacing w:val="2"/>
          <w:sz w:val="23"/>
          <w:szCs w:val="23"/>
        </w:rPr>
        <w:br/>
        <w:t>Затем пылесосы извлекают из камеры и не позднее чем через 10 мин проверяют электрическую прочность изоляции, сопротивление изоляции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27570.0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и производят внешний осмотр. При внешнем осмотре контролируют состояние наружных поверхностей изделия, металлических, пластмассовых и резиновых деталей (изменение цвета, отсутствие дефектов в виде трещин, вздутий, сколов и </w:t>
      </w:r>
      <w:proofErr w:type="spellStart"/>
      <w:r>
        <w:rPr>
          <w:rFonts w:ascii="Arial" w:hAnsi="Arial" w:cs="Arial"/>
          <w:color w:val="2D2D2D"/>
          <w:spacing w:val="2"/>
          <w:sz w:val="23"/>
          <w:szCs w:val="23"/>
        </w:rPr>
        <w:t>т.п</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6.15. </w:t>
      </w:r>
      <w:proofErr w:type="gramStart"/>
      <w:r>
        <w:rPr>
          <w:rFonts w:ascii="Arial" w:hAnsi="Arial" w:cs="Arial"/>
          <w:color w:val="2D2D2D"/>
          <w:spacing w:val="2"/>
          <w:sz w:val="23"/>
          <w:szCs w:val="23"/>
        </w:rPr>
        <w:t xml:space="preserve">(Исключен,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6.16. </w:t>
      </w:r>
      <w:proofErr w:type="gramStart"/>
      <w:r>
        <w:rPr>
          <w:rFonts w:ascii="Arial" w:hAnsi="Arial" w:cs="Arial"/>
          <w:color w:val="2D2D2D"/>
          <w:spacing w:val="2"/>
          <w:sz w:val="23"/>
          <w:szCs w:val="23"/>
        </w:rPr>
        <w:t xml:space="preserve">(Исключен,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2).</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6.17. </w:t>
      </w:r>
      <w:proofErr w:type="gramStart"/>
      <w:r>
        <w:rPr>
          <w:rFonts w:ascii="Arial" w:hAnsi="Arial" w:cs="Arial"/>
          <w:color w:val="2D2D2D"/>
          <w:spacing w:val="2"/>
          <w:sz w:val="23"/>
          <w:szCs w:val="23"/>
        </w:rPr>
        <w:t xml:space="preserve">(Исключен,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6.18. Удлинители воздухопроводов проверяют осмотром и соединением удлинителей со шлангом, с насадками и удлинителей между собой.</w:t>
      </w:r>
      <w:r>
        <w:rPr>
          <w:rFonts w:ascii="Arial" w:hAnsi="Arial" w:cs="Arial"/>
          <w:color w:val="2D2D2D"/>
          <w:spacing w:val="2"/>
          <w:sz w:val="23"/>
          <w:szCs w:val="23"/>
        </w:rPr>
        <w:br/>
      </w:r>
      <w:r>
        <w:rPr>
          <w:rFonts w:ascii="Arial" w:hAnsi="Arial" w:cs="Arial"/>
          <w:color w:val="2D2D2D"/>
          <w:spacing w:val="2"/>
          <w:sz w:val="23"/>
          <w:szCs w:val="23"/>
        </w:rPr>
        <w:br/>
        <w:t>Результаты считают удовлетворительными, если при проведении функциональных испытаний по</w:t>
      </w:r>
      <w:r>
        <w:rPr>
          <w:rStyle w:val="apple-converted-space"/>
          <w:rFonts w:ascii="Arial" w:hAnsi="Arial" w:cs="Arial"/>
          <w:color w:val="2D2D2D"/>
          <w:spacing w:val="2"/>
          <w:sz w:val="23"/>
          <w:szCs w:val="23"/>
        </w:rPr>
        <w:t> </w:t>
      </w:r>
      <w:proofErr w:type="gramStart"/>
      <w:r w:rsidRPr="00F349DD">
        <w:rPr>
          <w:rFonts w:ascii="Arial" w:hAnsi="Arial" w:cs="Arial"/>
          <w:spacing w:val="2"/>
          <w:sz w:val="23"/>
          <w:szCs w:val="23"/>
        </w:rPr>
        <w:t>СТ</w:t>
      </w:r>
      <w:proofErr w:type="gramEnd"/>
      <w:r w:rsidRPr="00F349DD">
        <w:rPr>
          <w:rFonts w:ascii="Arial" w:hAnsi="Arial" w:cs="Arial"/>
          <w:spacing w:val="2"/>
          <w:sz w:val="23"/>
          <w:szCs w:val="23"/>
        </w:rPr>
        <w:t xml:space="preserve"> СЭВ 4670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удлинители воздухопроводов не сдвигаются и не складываются. </w:t>
      </w:r>
      <w:r>
        <w:rPr>
          <w:rFonts w:ascii="Arial" w:hAnsi="Arial" w:cs="Arial"/>
          <w:color w:val="2D2D2D"/>
          <w:spacing w:val="2"/>
          <w:sz w:val="23"/>
          <w:szCs w:val="23"/>
        </w:rPr>
        <w:lastRenderedPageBreak/>
        <w:t>Длину удлинителей проверяют в собранном на максимальную длину состоянии. Проверку присоединительных размеров производят измерением с точностью до 0,1 мм.</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6.19. Работу выключателя проверяют на специальном стенде, имитирующем ручное включение изделия, при нормальной нагрузке и номинальном напряжении.</w:t>
      </w:r>
      <w:r>
        <w:rPr>
          <w:rFonts w:ascii="Arial" w:hAnsi="Arial" w:cs="Arial"/>
          <w:color w:val="2D2D2D"/>
          <w:spacing w:val="2"/>
          <w:sz w:val="23"/>
          <w:szCs w:val="23"/>
        </w:rPr>
        <w:br/>
      </w:r>
      <w:r>
        <w:rPr>
          <w:rFonts w:ascii="Arial" w:hAnsi="Arial" w:cs="Arial"/>
          <w:color w:val="2D2D2D"/>
          <w:spacing w:val="2"/>
          <w:sz w:val="23"/>
          <w:szCs w:val="23"/>
        </w:rPr>
        <w:br/>
        <w:t>Длительность каждого периода включения пылесоса должна быть равна не менее чем 10-кратному периоду времени от пуска до полного разгона двигателя, но не менее 10 с.</w:t>
      </w:r>
      <w:r>
        <w:rPr>
          <w:rFonts w:ascii="Arial" w:hAnsi="Arial" w:cs="Arial"/>
          <w:color w:val="2D2D2D"/>
          <w:spacing w:val="2"/>
          <w:sz w:val="23"/>
          <w:szCs w:val="23"/>
        </w:rPr>
        <w:br/>
      </w:r>
      <w:r>
        <w:rPr>
          <w:rFonts w:ascii="Arial" w:hAnsi="Arial" w:cs="Arial"/>
          <w:color w:val="2D2D2D"/>
          <w:spacing w:val="2"/>
          <w:sz w:val="23"/>
          <w:szCs w:val="23"/>
        </w:rPr>
        <w:br/>
        <w:t>Предусматриваются интервалы между последовательными периодами работы, достаточными для предотвращения перегрева и равные, по крайней мере, 3-кратному периоду работы.</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считают удовлетворительными, если пылесос запускается при каждом включении, останавливается при выключении и при внешнем осмотре не обнаруживаются ослабления крепления деталей и износ, из-за которого может быть нарушена безопасность при нормальной эксплуатации пылесоса.</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6.20. При внешнем осмотре проверяют наличие устройства, обеспечивающего регулирование расхода воздуха, устройства организованной укладки шнура, приспособления для передвижения по поверхности, комплектность, наличие и правильность маркировки, соответствие образцу-эталону, наличие элементов комфортности в соответствии с техническими условиями на пылесос конкретной модели.</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 Длину соединительного шнура измеряют от точки ввода шнура в пылесос или приборную вилку до основания штепсельной вилки. Длину шнура в пылесосах с автоматической намоткой шнура измеряют от метки на шнуре, нанесенной заводом-изготовителем, до основания штепсельной вилки. Длину шнура измеряют с погрешностью до 0,05 м.</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6.22. Испытание пылесосов на прочность при транспортировании -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23216</w:t>
      </w:r>
      <w:r>
        <w:rPr>
          <w:rFonts w:ascii="Arial" w:hAnsi="Arial" w:cs="Arial"/>
          <w:color w:val="2D2D2D"/>
          <w:spacing w:val="2"/>
          <w:sz w:val="23"/>
          <w:szCs w:val="23"/>
        </w:rPr>
        <w:t>.</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После испытаний пылесосы распаковывают, проводят внешний осмотр и проверяют работоспособность.</w:t>
      </w:r>
      <w:r>
        <w:rPr>
          <w:rFonts w:ascii="Arial" w:hAnsi="Arial" w:cs="Arial"/>
          <w:color w:val="2D2D2D"/>
          <w:spacing w:val="2"/>
          <w:sz w:val="23"/>
          <w:szCs w:val="23"/>
        </w:rPr>
        <w:br/>
      </w:r>
      <w:r>
        <w:rPr>
          <w:rFonts w:ascii="Arial" w:hAnsi="Arial" w:cs="Arial"/>
          <w:color w:val="2D2D2D"/>
          <w:spacing w:val="2"/>
          <w:sz w:val="23"/>
          <w:szCs w:val="23"/>
        </w:rPr>
        <w:br/>
        <w:t>При внешнем осмотре проверяют целостность упаковки, прочность винтовых соединений, качество покрытия, наличие повреждений на изделии или таре для хранения пылесосов, вызванных транспортным воздействием.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Работоспособность проверяют путем включения пылесоса на 5-30 с. Двигатель и крыльчатка должны работать без заеданий.</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6.23. Внешний вид и качество лакокрасочного покрытия проверяют путем сравнения с образцом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9.032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Определение адгезии лакокрасочных покрытий к металлическим поверхностям -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15140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Прочность сцепления эмалевого покрытия с металлом проверяют ударом свободно падающего шарика массой 0,36 кг по изделию при обеспечении работы 1,2 Дж. Испытания проводят на плоских участках поверхности не менее чем в трех точках. После испытаний не должно быть трещин и отколов эмалевого покрытия.</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6.24. Методы испытаний на надежность по показателям безотказности и долговечности -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17446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 испытаниях время работы пылесосов должно быть:</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 ч </w:t>
      </w:r>
      <w:proofErr w:type="gramStart"/>
      <w:r>
        <w:rPr>
          <w:rFonts w:ascii="Arial" w:hAnsi="Arial" w:cs="Arial"/>
          <w:color w:val="2D2D2D"/>
          <w:spacing w:val="2"/>
          <w:sz w:val="23"/>
          <w:szCs w:val="23"/>
        </w:rPr>
        <w:t>-д</w:t>
      </w:r>
      <w:proofErr w:type="gramEnd"/>
      <w:r>
        <w:rPr>
          <w:rFonts w:ascii="Arial" w:hAnsi="Arial" w:cs="Arial"/>
          <w:color w:val="2D2D2D"/>
          <w:spacing w:val="2"/>
          <w:sz w:val="23"/>
          <w:szCs w:val="23"/>
        </w:rPr>
        <w:t>ля ПН-400, ПН-600, ПН-800;</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ч - для ПР-140, ПР-280, ПР-400;</w:t>
      </w:r>
      <w:r>
        <w:rPr>
          <w:rFonts w:ascii="Arial" w:hAnsi="Arial" w:cs="Arial"/>
          <w:color w:val="2D2D2D"/>
          <w:spacing w:val="2"/>
          <w:sz w:val="23"/>
          <w:szCs w:val="23"/>
        </w:rPr>
        <w:br/>
      </w:r>
      <w:r>
        <w:rPr>
          <w:rFonts w:ascii="Arial" w:hAnsi="Arial" w:cs="Arial"/>
          <w:color w:val="2D2D2D"/>
          <w:spacing w:val="2"/>
          <w:sz w:val="23"/>
          <w:szCs w:val="23"/>
        </w:rPr>
        <w:br/>
        <w:t>2ч - для ПР-100;</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ч - для ПР-70.</w:t>
      </w:r>
      <w:r>
        <w:rPr>
          <w:rFonts w:ascii="Arial" w:hAnsi="Arial" w:cs="Arial"/>
          <w:color w:val="2D2D2D"/>
          <w:spacing w:val="2"/>
          <w:sz w:val="23"/>
          <w:szCs w:val="23"/>
        </w:rPr>
        <w:br/>
      </w:r>
      <w:r>
        <w:rPr>
          <w:rFonts w:ascii="Arial" w:hAnsi="Arial" w:cs="Arial"/>
          <w:color w:val="2D2D2D"/>
          <w:spacing w:val="2"/>
          <w:sz w:val="23"/>
          <w:szCs w:val="23"/>
        </w:rPr>
        <w:br/>
        <w:t>Перерыв в цикле должен составлять:</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 мин - для ПР-70;</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30 мин - для всех остальных.</w:t>
      </w:r>
      <w:r>
        <w:rPr>
          <w:rFonts w:ascii="Arial" w:hAnsi="Arial" w:cs="Arial"/>
          <w:color w:val="2D2D2D"/>
          <w:spacing w:val="2"/>
          <w:sz w:val="23"/>
          <w:szCs w:val="23"/>
        </w:rPr>
        <w:br/>
      </w:r>
      <w:r>
        <w:rPr>
          <w:rFonts w:ascii="Arial" w:hAnsi="Arial" w:cs="Arial"/>
          <w:color w:val="2D2D2D"/>
          <w:spacing w:val="2"/>
          <w:sz w:val="23"/>
          <w:szCs w:val="23"/>
        </w:rPr>
        <w:br/>
        <w:t>Расход воздуха должен быть 0,7</w:t>
      </w:r>
      <w:r>
        <w:rPr>
          <w:rStyle w:val="apple-converted-space"/>
          <w:rFonts w:ascii="Arial" w:hAnsi="Arial" w:cs="Arial"/>
          <w:color w:val="2D2D2D"/>
          <w:spacing w:val="2"/>
          <w:sz w:val="23"/>
          <w:szCs w:val="23"/>
        </w:rPr>
        <w:t> </w:t>
      </w:r>
      <w:r w:rsidR="000F58DE" w:rsidRPr="000F58DE">
        <w:rPr>
          <w:rFonts w:ascii="Arial" w:hAnsi="Arial" w:cs="Arial"/>
          <w:color w:val="2D2D2D"/>
          <w:spacing w:val="2"/>
          <w:sz w:val="23"/>
          <w:szCs w:val="23"/>
        </w:rPr>
        <w:pict>
          <v:shape id="_x0000_i1069" type="#_x0000_t75" alt="ГОСТ 10280-83 (СТ СЭВ 4670-84) Пылесосы электрические бытовые. Общие технические условия (с Изменениями N 1-4)" style="width:26.8pt;height:17.6pt"/>
        </w:pict>
      </w:r>
      <w:r>
        <w:rPr>
          <w:rFonts w:ascii="Arial" w:hAnsi="Arial" w:cs="Arial"/>
          <w:color w:val="2D2D2D"/>
          <w:spacing w:val="2"/>
          <w:sz w:val="23"/>
          <w:szCs w:val="23"/>
        </w:rPr>
        <w:t>±10%.</w:t>
      </w:r>
      <w:r>
        <w:rPr>
          <w:rFonts w:ascii="Arial" w:hAnsi="Arial" w:cs="Arial"/>
          <w:color w:val="2D2D2D"/>
          <w:spacing w:val="2"/>
          <w:sz w:val="23"/>
          <w:szCs w:val="23"/>
        </w:rPr>
        <w:br/>
      </w:r>
      <w:r>
        <w:rPr>
          <w:rFonts w:ascii="Arial" w:hAnsi="Arial" w:cs="Arial"/>
          <w:color w:val="2D2D2D"/>
          <w:spacing w:val="2"/>
          <w:sz w:val="23"/>
          <w:szCs w:val="23"/>
        </w:rPr>
        <w:br/>
        <w:t>В процессе испытаний допускается техническое обслуживание пылесосов.</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6.20-6.24. </w:t>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6.25. Испытания на ремонтопригодность</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6.25.1. Контроль среднего времени восстановления и правила принятия решения осуществляют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17446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 испытаниях пылесосов на ремонтопригодность применяют метод испытания с предполагаемой необходимостью проведения ремонта путем имитации ремонта на исправном образце.</w:t>
      </w:r>
      <w:r>
        <w:rPr>
          <w:rFonts w:ascii="Arial" w:hAnsi="Arial" w:cs="Arial"/>
          <w:color w:val="2D2D2D"/>
          <w:spacing w:val="2"/>
          <w:sz w:val="23"/>
          <w:szCs w:val="23"/>
        </w:rPr>
        <w:br/>
      </w:r>
      <w:r>
        <w:rPr>
          <w:rFonts w:ascii="Arial" w:hAnsi="Arial" w:cs="Arial"/>
          <w:color w:val="2D2D2D"/>
          <w:spacing w:val="2"/>
          <w:sz w:val="23"/>
          <w:szCs w:val="23"/>
        </w:rPr>
        <w:br/>
        <w:t>Имитируемый ремонт проводят методом условного выявления дефектов и замены неисправных деталей и узлов на новые без учета трудоемкости восстановления деталей и узлов. Все работы по ремонту выполняют без разделения труда, одним исполнителем, имеющим квалификацию слесаря-ремонтника бытовой техники 3-4 разрядов.</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6.25.2. Фактические значения показателей ремонтопригодности определяют на основе </w:t>
      </w:r>
      <w:proofErr w:type="spellStart"/>
      <w:r>
        <w:rPr>
          <w:rFonts w:ascii="Arial" w:hAnsi="Arial" w:cs="Arial"/>
          <w:color w:val="2D2D2D"/>
          <w:spacing w:val="2"/>
          <w:sz w:val="23"/>
          <w:szCs w:val="23"/>
        </w:rPr>
        <w:t>хронометрирования</w:t>
      </w:r>
      <w:proofErr w:type="spellEnd"/>
      <w:r>
        <w:rPr>
          <w:rFonts w:ascii="Arial" w:hAnsi="Arial" w:cs="Arial"/>
          <w:color w:val="2D2D2D"/>
          <w:spacing w:val="2"/>
          <w:sz w:val="23"/>
          <w:szCs w:val="23"/>
        </w:rPr>
        <w:t xml:space="preserve"> оперативного (основного и вспомогательного) времени выполнения операций ремонта по устранению последствий данного вида отказа.</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6.25.1, 6.25.2. </w:t>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6.25.3. Оценка показателей и качественных характеристик ремонтопригодности в процессе их испытания должна проводиться на испытательных участках, соответствующих условиям ремонта машин данного наименования.</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6.25.4. Количество наблюдений по каждой операции ремонта должно быть не менее трех.</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6.25.5. Трудозатраты на ремонт данного вида определяют как сумму средних </w:t>
      </w:r>
      <w:proofErr w:type="gramStart"/>
      <w:r>
        <w:rPr>
          <w:rFonts w:ascii="Arial" w:hAnsi="Arial" w:cs="Arial"/>
          <w:color w:val="2D2D2D"/>
          <w:spacing w:val="2"/>
          <w:sz w:val="23"/>
          <w:szCs w:val="23"/>
        </w:rPr>
        <w:t>значений оперативной трудоемкости выполнения операций ремонта</w:t>
      </w:r>
      <w:proofErr w:type="gramEnd"/>
      <w:r>
        <w:rPr>
          <w:rFonts w:ascii="Arial" w:hAnsi="Arial" w:cs="Arial"/>
          <w:color w:val="2D2D2D"/>
          <w:spacing w:val="2"/>
          <w:sz w:val="23"/>
          <w:szCs w:val="23"/>
        </w:rPr>
        <w:t>.</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6.25.6. </w:t>
      </w:r>
      <w:proofErr w:type="gramStart"/>
      <w:r>
        <w:rPr>
          <w:rFonts w:ascii="Arial" w:hAnsi="Arial" w:cs="Arial"/>
          <w:color w:val="2D2D2D"/>
          <w:spacing w:val="2"/>
          <w:sz w:val="23"/>
          <w:szCs w:val="23"/>
        </w:rPr>
        <w:t xml:space="preserve">(Исключен,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6.25.7. Пылесос считают соответствующим требованиям ремонтопригодности, если значения показателей не превышают приведенных в п.3.19, а качественные характеристики соответствуют требованиям п.3.20.</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6.26. При проверке устройств, повышающих комфортность пылесосов, определяют их наличие, работоспособность и соответствие с требованиями технических условий на пылесос конкретной модели.</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6.26.1. Работоспособность указателя (сигнализатора) заполнения пылесборника пылью проверяют при измерении расхода воздуха (п.6.9). При полностью открытой дроссельной заслонке сигнализатор должен индицировать, что пылесборник не заполнен, при расходе </w:t>
      </w:r>
      <w:r>
        <w:rPr>
          <w:rFonts w:ascii="Arial" w:hAnsi="Arial" w:cs="Arial"/>
          <w:color w:val="2D2D2D"/>
          <w:spacing w:val="2"/>
          <w:sz w:val="23"/>
          <w:szCs w:val="23"/>
        </w:rPr>
        <w:lastRenderedPageBreak/>
        <w:t>(40±10)% от максимального значения для конкретного пылесоса - что полностью заполнен.</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6.25.7-6.26.1. </w:t>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6.26.2, 6.26.3. </w:t>
      </w:r>
      <w:proofErr w:type="gramStart"/>
      <w:r>
        <w:rPr>
          <w:rFonts w:ascii="Arial" w:hAnsi="Arial" w:cs="Arial"/>
          <w:color w:val="2D2D2D"/>
          <w:spacing w:val="2"/>
          <w:sz w:val="23"/>
          <w:szCs w:val="23"/>
        </w:rPr>
        <w:t xml:space="preserve">(Исключены,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6.26.4. Работу устройства автоматической намотки шнура проверяют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27570.6</w:t>
      </w:r>
      <w:r>
        <w:rPr>
          <w:rFonts w:ascii="Arial" w:hAnsi="Arial" w:cs="Arial"/>
          <w:color w:val="2D2D2D"/>
          <w:spacing w:val="2"/>
          <w:sz w:val="23"/>
          <w:szCs w:val="23"/>
        </w:rPr>
        <w:t>. При испытаниях проводят 1200 циклов с работающим тормозным устройством.</w:t>
      </w:r>
      <w:r>
        <w:rPr>
          <w:rFonts w:ascii="Arial" w:hAnsi="Arial" w:cs="Arial"/>
          <w:color w:val="2D2D2D"/>
          <w:spacing w:val="2"/>
          <w:sz w:val="23"/>
          <w:szCs w:val="23"/>
        </w:rPr>
        <w:br/>
      </w:r>
      <w:r>
        <w:rPr>
          <w:rFonts w:ascii="Arial" w:hAnsi="Arial" w:cs="Arial"/>
          <w:color w:val="2D2D2D"/>
          <w:spacing w:val="2"/>
          <w:sz w:val="23"/>
          <w:szCs w:val="23"/>
        </w:rPr>
        <w:br/>
        <w:t>Методы проверки работы других устройств, повышающих комфортность, должны быть указаны в технических условиях на пылесосы конкретных моделей.</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4).</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6.27. Длину растягивающегося шланга - воздухопровода для напольных пылесосов измеряют в растянутом состоянии. Шланг одним концом закрепляют в вертикальной плоскости на высоте не менее 3,0 м от пола. К другому концу подвешивают груз массой (2±0,2) кг.</w:t>
      </w:r>
      <w:r>
        <w:rPr>
          <w:rFonts w:ascii="Arial" w:hAnsi="Arial" w:cs="Arial"/>
          <w:color w:val="2D2D2D"/>
          <w:spacing w:val="2"/>
          <w:sz w:val="23"/>
          <w:szCs w:val="23"/>
        </w:rPr>
        <w:br/>
      </w:r>
      <w:r>
        <w:rPr>
          <w:rFonts w:ascii="Arial" w:hAnsi="Arial" w:cs="Arial"/>
          <w:color w:val="2D2D2D"/>
          <w:spacing w:val="2"/>
          <w:sz w:val="23"/>
          <w:szCs w:val="23"/>
        </w:rPr>
        <w:br/>
        <w:t xml:space="preserve">Длину шланга-воздухопровода для ручных пылесосов и </w:t>
      </w:r>
      <w:proofErr w:type="spellStart"/>
      <w:r>
        <w:rPr>
          <w:rFonts w:ascii="Arial" w:hAnsi="Arial" w:cs="Arial"/>
          <w:color w:val="2D2D2D"/>
          <w:spacing w:val="2"/>
          <w:sz w:val="23"/>
          <w:szCs w:val="23"/>
        </w:rPr>
        <w:t>нерастягивающегося</w:t>
      </w:r>
      <w:proofErr w:type="spellEnd"/>
      <w:r>
        <w:rPr>
          <w:rFonts w:ascii="Arial" w:hAnsi="Arial" w:cs="Arial"/>
          <w:color w:val="2D2D2D"/>
          <w:spacing w:val="2"/>
          <w:sz w:val="23"/>
          <w:szCs w:val="23"/>
        </w:rPr>
        <w:t xml:space="preserve"> шланга для напольных пылесосов измеряют в свободном состоянии на горизонтальной плоскости по прямой линии без приложения какой-либо нагрузки.</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6.28. Вероятность возникновения пожара (п.3.25) определяют в соответствии с</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12.1.004</w:t>
      </w:r>
      <w:r>
        <w:rPr>
          <w:rStyle w:val="apple-converted-space"/>
          <w:rFonts w:ascii="Arial" w:hAnsi="Arial" w:cs="Arial"/>
          <w:color w:val="2D2D2D"/>
          <w:spacing w:val="2"/>
          <w:sz w:val="23"/>
          <w:szCs w:val="23"/>
        </w:rPr>
        <w:t> </w:t>
      </w:r>
      <w:r>
        <w:rPr>
          <w:rFonts w:ascii="Arial" w:hAnsi="Arial" w:cs="Arial"/>
          <w:color w:val="2D2D2D"/>
          <w:spacing w:val="2"/>
          <w:sz w:val="23"/>
          <w:szCs w:val="23"/>
        </w:rPr>
        <w:t>по методике, утвержденной в установленном порядке.</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(Введен дополнительно,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4).</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6.29. </w:t>
      </w:r>
      <w:proofErr w:type="gramStart"/>
      <w:r>
        <w:rPr>
          <w:rFonts w:ascii="Arial" w:hAnsi="Arial" w:cs="Arial"/>
          <w:color w:val="2D2D2D"/>
          <w:spacing w:val="2"/>
          <w:sz w:val="23"/>
          <w:szCs w:val="23"/>
        </w:rPr>
        <w:t xml:space="preserve">(Исключен,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МАРКИРОВКА, УПАКОВКА, ТРАНСПОРТИРОВАНИЕ И ХРАНЕНИЕ</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Маркировка пылесосов -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27570.6</w:t>
      </w:r>
      <w:r>
        <w:rPr>
          <w:rFonts w:ascii="Arial" w:hAnsi="Arial" w:cs="Arial"/>
          <w:color w:val="2D2D2D"/>
          <w:spacing w:val="2"/>
          <w:sz w:val="23"/>
          <w:szCs w:val="23"/>
        </w:rPr>
        <w:t>. Кроме того, маркировка должна содержать:</w:t>
      </w:r>
      <w:r>
        <w:rPr>
          <w:rFonts w:ascii="Arial" w:hAnsi="Arial" w:cs="Arial"/>
          <w:color w:val="2D2D2D"/>
          <w:spacing w:val="2"/>
          <w:sz w:val="23"/>
          <w:szCs w:val="23"/>
        </w:rPr>
        <w:br/>
      </w:r>
      <w:r>
        <w:rPr>
          <w:rFonts w:ascii="Arial" w:hAnsi="Arial" w:cs="Arial"/>
          <w:color w:val="2D2D2D"/>
          <w:spacing w:val="2"/>
          <w:sz w:val="23"/>
          <w:szCs w:val="23"/>
        </w:rPr>
        <w:br/>
        <w:t>порядковый номер пылесоса по системе нумерации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год выпуска;</w:t>
      </w:r>
      <w:r>
        <w:rPr>
          <w:rFonts w:ascii="Arial" w:hAnsi="Arial" w:cs="Arial"/>
          <w:color w:val="2D2D2D"/>
          <w:spacing w:val="2"/>
          <w:sz w:val="23"/>
          <w:szCs w:val="23"/>
        </w:rPr>
        <w:br/>
      </w:r>
      <w:r>
        <w:rPr>
          <w:rFonts w:ascii="Arial" w:hAnsi="Arial" w:cs="Arial"/>
          <w:color w:val="2D2D2D"/>
          <w:spacing w:val="2"/>
          <w:sz w:val="23"/>
          <w:szCs w:val="23"/>
        </w:rPr>
        <w:lastRenderedPageBreak/>
        <w:br/>
        <w:t>обозначение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Обозначение различных положений регулирующих устройств и выключателей, а также символы органов управления -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27570.6</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24899</w:t>
      </w:r>
      <w:r>
        <w:rPr>
          <w:rFonts w:ascii="Arial" w:hAnsi="Arial" w:cs="Arial"/>
          <w:color w:val="2D2D2D"/>
          <w:spacing w:val="2"/>
          <w:sz w:val="23"/>
          <w:szCs w:val="23"/>
        </w:rPr>
        <w:t>.</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 Маркировка потребительской тары должна содержать:</w:t>
      </w:r>
      <w:r>
        <w:rPr>
          <w:rFonts w:ascii="Arial" w:hAnsi="Arial" w:cs="Arial"/>
          <w:color w:val="2D2D2D"/>
          <w:spacing w:val="2"/>
          <w:sz w:val="23"/>
          <w:szCs w:val="23"/>
        </w:rPr>
        <w:br/>
      </w:r>
      <w:r>
        <w:rPr>
          <w:rFonts w:ascii="Arial" w:hAnsi="Arial" w:cs="Arial"/>
          <w:color w:val="2D2D2D"/>
          <w:spacing w:val="2"/>
          <w:sz w:val="23"/>
          <w:szCs w:val="23"/>
        </w:rPr>
        <w:br/>
        <w:t>наименование изготовителя или его товарный знак;</w:t>
      </w:r>
      <w:r>
        <w:rPr>
          <w:rFonts w:ascii="Arial" w:hAnsi="Arial" w:cs="Arial"/>
          <w:color w:val="2D2D2D"/>
          <w:spacing w:val="2"/>
          <w:sz w:val="23"/>
          <w:szCs w:val="23"/>
        </w:rPr>
        <w:br/>
      </w:r>
      <w:r>
        <w:rPr>
          <w:rFonts w:ascii="Arial" w:hAnsi="Arial" w:cs="Arial"/>
          <w:color w:val="2D2D2D"/>
          <w:spacing w:val="2"/>
          <w:sz w:val="23"/>
          <w:szCs w:val="23"/>
        </w:rPr>
        <w:br/>
        <w:t>наименование и тип пылесоса;</w:t>
      </w:r>
      <w:r>
        <w:rPr>
          <w:rFonts w:ascii="Arial" w:hAnsi="Arial" w:cs="Arial"/>
          <w:color w:val="2D2D2D"/>
          <w:spacing w:val="2"/>
          <w:sz w:val="23"/>
          <w:szCs w:val="23"/>
        </w:rPr>
        <w:br/>
      </w:r>
      <w:r>
        <w:rPr>
          <w:rFonts w:ascii="Arial" w:hAnsi="Arial" w:cs="Arial"/>
          <w:color w:val="2D2D2D"/>
          <w:spacing w:val="2"/>
          <w:sz w:val="23"/>
          <w:szCs w:val="23"/>
        </w:rPr>
        <w:br/>
        <w:t>обозначение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номинальное напряжение, В;</w:t>
      </w:r>
      <w:r>
        <w:rPr>
          <w:rFonts w:ascii="Arial" w:hAnsi="Arial" w:cs="Arial"/>
          <w:color w:val="2D2D2D"/>
          <w:spacing w:val="2"/>
          <w:sz w:val="23"/>
          <w:szCs w:val="23"/>
        </w:rPr>
        <w:br/>
      </w:r>
      <w:r>
        <w:rPr>
          <w:rFonts w:ascii="Arial" w:hAnsi="Arial" w:cs="Arial"/>
          <w:color w:val="2D2D2D"/>
          <w:spacing w:val="2"/>
          <w:sz w:val="23"/>
          <w:szCs w:val="23"/>
        </w:rPr>
        <w:br/>
        <w:t>символ рода тока;</w:t>
      </w:r>
      <w:r>
        <w:rPr>
          <w:rFonts w:ascii="Arial" w:hAnsi="Arial" w:cs="Arial"/>
          <w:color w:val="2D2D2D"/>
          <w:spacing w:val="2"/>
          <w:sz w:val="23"/>
          <w:szCs w:val="23"/>
        </w:rPr>
        <w:br/>
      </w:r>
      <w:r>
        <w:rPr>
          <w:rFonts w:ascii="Arial" w:hAnsi="Arial" w:cs="Arial"/>
          <w:color w:val="2D2D2D"/>
          <w:spacing w:val="2"/>
          <w:sz w:val="23"/>
          <w:szCs w:val="23"/>
        </w:rPr>
        <w:br/>
        <w:t>год выпуска;</w:t>
      </w:r>
      <w:r>
        <w:rPr>
          <w:rFonts w:ascii="Arial" w:hAnsi="Arial" w:cs="Arial"/>
          <w:color w:val="2D2D2D"/>
          <w:spacing w:val="2"/>
          <w:sz w:val="23"/>
          <w:szCs w:val="23"/>
        </w:rPr>
        <w:br/>
      </w:r>
      <w:r>
        <w:rPr>
          <w:rFonts w:ascii="Arial" w:hAnsi="Arial" w:cs="Arial"/>
          <w:color w:val="2D2D2D"/>
          <w:spacing w:val="2"/>
          <w:sz w:val="23"/>
          <w:szCs w:val="23"/>
        </w:rPr>
        <w:br/>
        <w:t>манипуляционные знаки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14192</w:t>
      </w:r>
      <w:r>
        <w:rPr>
          <w:rStyle w:val="apple-converted-space"/>
          <w:rFonts w:ascii="Arial" w:hAnsi="Arial" w:cs="Arial"/>
          <w:color w:val="2D2D2D"/>
          <w:spacing w:val="2"/>
          <w:sz w:val="23"/>
          <w:szCs w:val="23"/>
        </w:rPr>
        <w:t> </w:t>
      </w:r>
      <w:r>
        <w:rPr>
          <w:rFonts w:ascii="Arial" w:hAnsi="Arial" w:cs="Arial"/>
          <w:color w:val="2D2D2D"/>
          <w:spacing w:val="2"/>
          <w:sz w:val="23"/>
          <w:szCs w:val="23"/>
        </w:rPr>
        <w:t>(при необходимости).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7.1, 7.2. </w:t>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 4).</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 Маркировка пылесосов, потребительской и транспортной тары, изготовленных для экспорта, - в соответствии с договором между предприятием и внешнеэкономической организацией.</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 Транспортная маркировка -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14192</w:t>
      </w:r>
      <w:r>
        <w:rPr>
          <w:rFonts w:ascii="Arial" w:hAnsi="Arial" w:cs="Arial"/>
          <w:color w:val="2D2D2D"/>
          <w:spacing w:val="2"/>
          <w:sz w:val="23"/>
          <w:szCs w:val="23"/>
        </w:rPr>
        <w:t>, а пылесосов, предназначенных для экспорта, - дополнительно в соответствии с договором между предприятием и внешнеэкономической организацией.</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7.3., 7.4. </w:t>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2).</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7.4.1. На транспортной таре должны быть нанесены манипуляционные знаки "</w:t>
      </w:r>
      <w:proofErr w:type="gramStart"/>
      <w:r>
        <w:rPr>
          <w:rFonts w:ascii="Arial" w:hAnsi="Arial" w:cs="Arial"/>
          <w:color w:val="2D2D2D"/>
          <w:spacing w:val="2"/>
          <w:sz w:val="23"/>
          <w:szCs w:val="23"/>
        </w:rPr>
        <w:t>Хрупкое</w:t>
      </w:r>
      <w:proofErr w:type="gramEnd"/>
      <w:r>
        <w:rPr>
          <w:rFonts w:ascii="Arial" w:hAnsi="Arial" w:cs="Arial"/>
          <w:color w:val="2D2D2D"/>
          <w:spacing w:val="2"/>
          <w:sz w:val="23"/>
          <w:szCs w:val="23"/>
        </w:rPr>
        <w:t>. Осторожно", "Беречь от влаги", "Верх".</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7.4.2. На транспортной таре в месте, свободном от транспортной маркировки, должна быть нанесена маркировка, характеризующая продукцию: наименование модели пылесосов, типоразмер пылесоса, наименование предприятия-изготовителя или его товарный знак, обозначение настоящего стандарта, масса (брутто).</w:t>
      </w:r>
      <w:r>
        <w:rPr>
          <w:rFonts w:ascii="Arial" w:hAnsi="Arial" w:cs="Arial"/>
          <w:color w:val="2D2D2D"/>
          <w:spacing w:val="2"/>
          <w:sz w:val="23"/>
          <w:szCs w:val="23"/>
        </w:rPr>
        <w:br/>
      </w:r>
      <w:r>
        <w:rPr>
          <w:rFonts w:ascii="Arial" w:hAnsi="Arial" w:cs="Arial"/>
          <w:color w:val="2D2D2D"/>
          <w:spacing w:val="2"/>
          <w:sz w:val="23"/>
          <w:szCs w:val="23"/>
        </w:rPr>
        <w:lastRenderedPageBreak/>
        <w:br/>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4).</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7.5. Пылесосы должны быть упакованы в потребительскую тару, которая служит потребителю местом для хранения пылесоса с принадлежностями. Потребительская тара должна изготовляться по рабочим чертежам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Тип тары, марка гофрированного картона, габаритные размеры грузовых мест должны быть указаны в технических условиях на пылесос конкретной модели.</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 Пылесосы в потребительской таре должны быть упакованы в деревянные ящики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16511</w:t>
      </w:r>
      <w:r>
        <w:rPr>
          <w:rStyle w:val="apple-converted-space"/>
          <w:rFonts w:ascii="Arial" w:hAnsi="Arial" w:cs="Arial"/>
          <w:color w:val="2D2D2D"/>
          <w:spacing w:val="2"/>
          <w:sz w:val="23"/>
          <w:szCs w:val="23"/>
        </w:rPr>
        <w:t> </w:t>
      </w:r>
      <w:r>
        <w:rPr>
          <w:rFonts w:ascii="Arial" w:hAnsi="Arial" w:cs="Arial"/>
          <w:color w:val="2D2D2D"/>
          <w:spacing w:val="2"/>
          <w:sz w:val="23"/>
          <w:szCs w:val="23"/>
        </w:rPr>
        <w:t>или обрешетки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12082</w:t>
      </w:r>
      <w:r>
        <w:rPr>
          <w:rFonts w:ascii="Arial" w:hAnsi="Arial" w:cs="Arial"/>
          <w:color w:val="2D2D2D"/>
          <w:spacing w:val="2"/>
          <w:sz w:val="23"/>
          <w:szCs w:val="23"/>
        </w:rPr>
        <w:t>, либо в ящики из гофрированного картона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9142</w:t>
      </w:r>
      <w:r>
        <w:rPr>
          <w:rFonts w:ascii="Arial" w:hAnsi="Arial" w:cs="Arial"/>
          <w:color w:val="2D2D2D"/>
          <w:spacing w:val="2"/>
          <w:sz w:val="23"/>
          <w:szCs w:val="23"/>
        </w:rPr>
        <w:t>. Масса ящика с пылесосом не должна быть более 50 кг. При транспортировании в контейнерах пылесосы должны быть упакованы в потребительскую тару. Допускается в черте города пылесосы транспортировать в потребительской таре.</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Упаковка пылесосов -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23216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 перевозках мелкими отправками, а также при транспортировании с перегрузками в пути следования пылесосы должны быть упакованы в дощатые деревянные ящики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16511</w:t>
      </w:r>
      <w:r>
        <w:rPr>
          <w:rStyle w:val="apple-converted-space"/>
          <w:rFonts w:ascii="Arial" w:hAnsi="Arial" w:cs="Arial"/>
          <w:color w:val="2D2D2D"/>
          <w:spacing w:val="2"/>
          <w:sz w:val="23"/>
          <w:szCs w:val="23"/>
        </w:rPr>
        <w:t> </w:t>
      </w:r>
      <w:r>
        <w:rPr>
          <w:rFonts w:ascii="Arial" w:hAnsi="Arial" w:cs="Arial"/>
          <w:color w:val="2D2D2D"/>
          <w:spacing w:val="2"/>
          <w:sz w:val="23"/>
          <w:szCs w:val="23"/>
        </w:rPr>
        <w:t>с усилением конструкции ящика проволокой или лентой.</w:t>
      </w:r>
      <w:r>
        <w:rPr>
          <w:rFonts w:ascii="Arial" w:hAnsi="Arial" w:cs="Arial"/>
          <w:color w:val="2D2D2D"/>
          <w:spacing w:val="2"/>
          <w:sz w:val="23"/>
          <w:szCs w:val="23"/>
        </w:rPr>
        <w:br/>
      </w:r>
      <w:r>
        <w:rPr>
          <w:rFonts w:ascii="Arial" w:hAnsi="Arial" w:cs="Arial"/>
          <w:color w:val="2D2D2D"/>
          <w:spacing w:val="2"/>
          <w:sz w:val="23"/>
          <w:szCs w:val="23"/>
        </w:rPr>
        <w:br/>
        <w:t>Конкретные типы ящиков и обрешеток должны быть указаны в технических условиях на пылесос конкретной модели. При этом допустимо применение обрешеток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12082</w:t>
      </w:r>
      <w:r>
        <w:rPr>
          <w:rStyle w:val="apple-converted-space"/>
          <w:rFonts w:ascii="Arial" w:hAnsi="Arial" w:cs="Arial"/>
          <w:color w:val="2D2D2D"/>
          <w:spacing w:val="2"/>
          <w:sz w:val="23"/>
          <w:szCs w:val="23"/>
        </w:rPr>
        <w:t> </w:t>
      </w:r>
      <w:r>
        <w:rPr>
          <w:rFonts w:ascii="Arial" w:hAnsi="Arial" w:cs="Arial"/>
          <w:color w:val="2D2D2D"/>
          <w:spacing w:val="2"/>
          <w:sz w:val="23"/>
          <w:szCs w:val="23"/>
        </w:rPr>
        <w:t>только штабелируемой конструкции.</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7.4-7.6. </w:t>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7.7. Ящики, предназначенные для упаковки пылесосов на экспорт, -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24634</w:t>
      </w:r>
      <w:r>
        <w:rPr>
          <w:rFonts w:ascii="Arial" w:hAnsi="Arial" w:cs="Arial"/>
          <w:color w:val="2D2D2D"/>
          <w:spacing w:val="2"/>
          <w:sz w:val="23"/>
          <w:szCs w:val="23"/>
        </w:rPr>
        <w:t>.</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7.8. Ящики, предназначенные для упаковки пылесосов для районов Крайнего Севера и отдаленных районов, - по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15846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Тип транспортной тары, позволяющей обеспечить максимальное использование вместимости транспортных средств и сохранность перевозимых изделий, а также требования к пакетированию согласно</w:t>
      </w:r>
      <w:r>
        <w:rPr>
          <w:rStyle w:val="apple-converted-space"/>
          <w:rFonts w:ascii="Arial" w:hAnsi="Arial" w:cs="Arial"/>
          <w:color w:val="2D2D2D"/>
          <w:spacing w:val="2"/>
          <w:sz w:val="23"/>
          <w:szCs w:val="23"/>
        </w:rPr>
        <w:t> </w:t>
      </w:r>
      <w:r w:rsidRPr="00F349DD">
        <w:rPr>
          <w:rFonts w:ascii="Arial" w:hAnsi="Arial" w:cs="Arial"/>
          <w:spacing w:val="2"/>
          <w:sz w:val="23"/>
          <w:szCs w:val="23"/>
        </w:rPr>
        <w:t>ГОСТ 24597</w:t>
      </w:r>
      <w:r>
        <w:rPr>
          <w:rStyle w:val="apple-converted-space"/>
          <w:rFonts w:ascii="Arial" w:hAnsi="Arial" w:cs="Arial"/>
          <w:color w:val="2D2D2D"/>
          <w:spacing w:val="2"/>
          <w:sz w:val="23"/>
          <w:szCs w:val="23"/>
        </w:rPr>
        <w:t> </w:t>
      </w:r>
      <w:r>
        <w:rPr>
          <w:rFonts w:ascii="Arial" w:hAnsi="Arial" w:cs="Arial"/>
          <w:color w:val="2D2D2D"/>
          <w:spacing w:val="2"/>
          <w:sz w:val="23"/>
          <w:szCs w:val="23"/>
        </w:rPr>
        <w:t>и правил перевозки грузов, утвержденных соответствующими ведомствами, должны быть указаны в технических условиях на пылесос конкретной модели,</w:t>
      </w:r>
      <w:r>
        <w:rPr>
          <w:rFonts w:ascii="Arial" w:hAnsi="Arial" w:cs="Arial"/>
          <w:color w:val="2D2D2D"/>
          <w:spacing w:val="2"/>
          <w:sz w:val="23"/>
          <w:szCs w:val="23"/>
        </w:rPr>
        <w:br/>
      </w:r>
      <w:r>
        <w:rPr>
          <w:rFonts w:ascii="Arial" w:hAnsi="Arial" w:cs="Arial"/>
          <w:color w:val="2D2D2D"/>
          <w:spacing w:val="2"/>
          <w:sz w:val="23"/>
          <w:szCs w:val="23"/>
        </w:rPr>
        <w:b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1).</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7.9. Транспортирование пылесосов должно производиться всеми видами крытых транспортных сре</w:t>
      </w:r>
      <w:proofErr w:type="gramStart"/>
      <w:r>
        <w:rPr>
          <w:rFonts w:ascii="Arial" w:hAnsi="Arial" w:cs="Arial"/>
          <w:color w:val="2D2D2D"/>
          <w:spacing w:val="2"/>
          <w:sz w:val="23"/>
          <w:szCs w:val="23"/>
        </w:rPr>
        <w:t>дств в с</w:t>
      </w:r>
      <w:proofErr w:type="gramEnd"/>
      <w:r>
        <w:rPr>
          <w:rFonts w:ascii="Arial" w:hAnsi="Arial" w:cs="Arial"/>
          <w:color w:val="2D2D2D"/>
          <w:spacing w:val="2"/>
          <w:sz w:val="23"/>
          <w:szCs w:val="23"/>
        </w:rPr>
        <w:t>оответствии с правилами перевозки грузов, действующими на данном виде транспорта.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Транспортирование пылесосов пакетами должно производиться в соответствии с правилами перевозки грузов, утвержденными соответствующими ведомствами. При транспортировании должна быть исключена возможность перемещения пылесосов внутри транспортных средств.</w:t>
      </w:r>
      <w:r>
        <w:rPr>
          <w:rFonts w:ascii="Arial" w:hAnsi="Arial" w:cs="Arial"/>
          <w:color w:val="2D2D2D"/>
          <w:spacing w:val="2"/>
          <w:sz w:val="23"/>
          <w:szCs w:val="23"/>
        </w:rPr>
        <w:br/>
      </w:r>
      <w:r>
        <w:rPr>
          <w:rFonts w:ascii="Arial" w:hAnsi="Arial" w:cs="Arial"/>
          <w:color w:val="2D2D2D"/>
          <w:spacing w:val="2"/>
          <w:sz w:val="23"/>
          <w:szCs w:val="23"/>
        </w:rPr>
        <w:br/>
        <w:t>Способ и средства крепления схемы размещения (количество ярусов, рядов) в транспортных средствах с учетом максимального использования их вместимости, схемы формирования транспортных пакетов должны соответствовать правилам, действующим на конкретном виде транспорта.</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7.10. Условия транспортирования в части воздействия механических факторов - по группе</w:t>
      </w:r>
      <w:proofErr w:type="gramStart"/>
      <w:r>
        <w:rPr>
          <w:rFonts w:ascii="Arial" w:hAnsi="Arial" w:cs="Arial"/>
          <w:color w:val="2D2D2D"/>
          <w:spacing w:val="2"/>
          <w:sz w:val="23"/>
          <w:szCs w:val="23"/>
        </w:rPr>
        <w:t xml:space="preserve"> С</w:t>
      </w:r>
      <w:proofErr w:type="gramEnd"/>
      <w:r>
        <w:rPr>
          <w:rStyle w:val="apple-converted-space"/>
          <w:rFonts w:ascii="Arial" w:hAnsi="Arial" w:cs="Arial"/>
          <w:color w:val="2D2D2D"/>
          <w:spacing w:val="2"/>
          <w:sz w:val="23"/>
          <w:szCs w:val="23"/>
        </w:rPr>
        <w:t> </w:t>
      </w:r>
      <w:r w:rsidRPr="00F349DD">
        <w:rPr>
          <w:rFonts w:ascii="Arial" w:hAnsi="Arial" w:cs="Arial"/>
          <w:spacing w:val="2"/>
          <w:sz w:val="23"/>
          <w:szCs w:val="23"/>
        </w:rPr>
        <w:t>ГОСТ 23216</w:t>
      </w:r>
      <w:r>
        <w:rPr>
          <w:rFonts w:ascii="Arial" w:hAnsi="Arial" w:cs="Arial"/>
          <w:color w:val="2D2D2D"/>
          <w:spacing w:val="2"/>
          <w:sz w:val="23"/>
          <w:szCs w:val="23"/>
        </w:rPr>
        <w:t>, климатических факторов - по группе условий хранения 5 (ОЖ4)</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15150</w:t>
      </w:r>
      <w:r>
        <w:rPr>
          <w:rFonts w:ascii="Arial" w:hAnsi="Arial" w:cs="Arial"/>
          <w:color w:val="2D2D2D"/>
          <w:spacing w:val="2"/>
          <w:sz w:val="23"/>
          <w:szCs w:val="23"/>
        </w:rPr>
        <w:t>.</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 Условия хранения пылесосов - по группе 1 (Л)</w:t>
      </w:r>
      <w:r>
        <w:rPr>
          <w:rStyle w:val="apple-converted-space"/>
          <w:rFonts w:ascii="Arial" w:hAnsi="Arial" w:cs="Arial"/>
          <w:color w:val="2D2D2D"/>
          <w:spacing w:val="2"/>
          <w:sz w:val="23"/>
          <w:szCs w:val="23"/>
        </w:rPr>
        <w:t> </w:t>
      </w:r>
      <w:r w:rsidRPr="00F349DD">
        <w:rPr>
          <w:rFonts w:ascii="Arial" w:hAnsi="Arial" w:cs="Arial"/>
          <w:spacing w:val="2"/>
          <w:sz w:val="23"/>
          <w:szCs w:val="23"/>
        </w:rPr>
        <w:t>ГОСТ 15150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ГАРАНТИИ ИЗГОТОВИТЕЛЯ</w:t>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 Изготовитель должен гарантировать соответствие пылесосов требованиям настоящего стандарта при соблюдении условий эксплуатации, хранения и транспортирования.</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 Гарантийные сроки эксплуатации:</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24 </w:t>
      </w:r>
      <w:proofErr w:type="spellStart"/>
      <w:proofErr w:type="gramStart"/>
      <w:r>
        <w:rPr>
          <w:rFonts w:ascii="Arial" w:hAnsi="Arial" w:cs="Arial"/>
          <w:color w:val="2D2D2D"/>
          <w:spacing w:val="2"/>
          <w:sz w:val="23"/>
          <w:szCs w:val="23"/>
        </w:rPr>
        <w:t>мес</w:t>
      </w:r>
      <w:proofErr w:type="spellEnd"/>
      <w:proofErr w:type="gramEnd"/>
      <w:r>
        <w:rPr>
          <w:rFonts w:ascii="Arial" w:hAnsi="Arial" w:cs="Arial"/>
          <w:color w:val="2D2D2D"/>
          <w:spacing w:val="2"/>
          <w:sz w:val="23"/>
          <w:szCs w:val="23"/>
        </w:rPr>
        <w:t xml:space="preserve"> - со дня продажи пылесосов через розничную торговую сеть;</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12 </w:t>
      </w:r>
      <w:proofErr w:type="spellStart"/>
      <w:proofErr w:type="gramStart"/>
      <w:r>
        <w:rPr>
          <w:rFonts w:ascii="Arial" w:hAnsi="Arial" w:cs="Arial"/>
          <w:color w:val="2D2D2D"/>
          <w:spacing w:val="2"/>
          <w:sz w:val="23"/>
          <w:szCs w:val="23"/>
        </w:rPr>
        <w:t>мес</w:t>
      </w:r>
      <w:proofErr w:type="spellEnd"/>
      <w:proofErr w:type="gramEnd"/>
      <w:r>
        <w:rPr>
          <w:rFonts w:ascii="Arial" w:hAnsi="Arial" w:cs="Arial"/>
          <w:color w:val="2D2D2D"/>
          <w:spacing w:val="2"/>
          <w:sz w:val="23"/>
          <w:szCs w:val="23"/>
        </w:rPr>
        <w:t xml:space="preserve"> - со дня ввода в эксплуатацию, но не более 24 </w:t>
      </w:r>
      <w:proofErr w:type="spellStart"/>
      <w:r>
        <w:rPr>
          <w:rFonts w:ascii="Arial" w:hAnsi="Arial" w:cs="Arial"/>
          <w:color w:val="2D2D2D"/>
          <w:spacing w:val="2"/>
          <w:sz w:val="23"/>
          <w:szCs w:val="23"/>
        </w:rPr>
        <w:t>мес</w:t>
      </w:r>
      <w:proofErr w:type="spellEnd"/>
      <w:r>
        <w:rPr>
          <w:rFonts w:ascii="Arial" w:hAnsi="Arial" w:cs="Arial"/>
          <w:color w:val="2D2D2D"/>
          <w:spacing w:val="2"/>
          <w:sz w:val="23"/>
          <w:szCs w:val="23"/>
        </w:rPr>
        <w:t xml:space="preserve"> со дня проследования через Государственную границу пылесосов, изготовленных на экспорт.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ПРИЛОЖЕНИЕ 1. </w:t>
      </w:r>
      <w:proofErr w:type="gramStart"/>
      <w:r>
        <w:rPr>
          <w:rFonts w:ascii="Arial" w:hAnsi="Arial" w:cs="Arial"/>
          <w:color w:val="2D2D2D"/>
          <w:spacing w:val="2"/>
          <w:sz w:val="23"/>
          <w:szCs w:val="23"/>
        </w:rPr>
        <w:t xml:space="preserve">(Исключено,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4).</w:t>
      </w:r>
      <w:r>
        <w:rPr>
          <w:rFonts w:ascii="Arial" w:hAnsi="Arial" w:cs="Arial"/>
          <w:color w:val="2D2D2D"/>
          <w:spacing w:val="2"/>
          <w:sz w:val="23"/>
          <w:szCs w:val="23"/>
        </w:rPr>
        <w:br/>
      </w:r>
      <w:r>
        <w:rPr>
          <w:rFonts w:ascii="Arial" w:hAnsi="Arial" w:cs="Arial"/>
          <w:color w:val="2D2D2D"/>
          <w:spacing w:val="2"/>
          <w:sz w:val="23"/>
          <w:szCs w:val="23"/>
        </w:rPr>
        <w:br/>
      </w:r>
    </w:p>
    <w:p w:rsidR="0097162F" w:rsidRDefault="0097162F" w:rsidP="0097162F">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 xml:space="preserve">ПРИЛОЖЕНИЕ 2 (обязательное). ПОПРАВОЧНЫЕ КОЭФФИЦИЕНТЫ ДЛЯ КОРРЕКТИРОВКИ ЗНАЧЕНИЙ </w:t>
      </w:r>
      <w:r>
        <w:rPr>
          <w:rFonts w:ascii="Arial" w:hAnsi="Arial" w:cs="Arial"/>
          <w:b w:val="0"/>
          <w:bCs w:val="0"/>
          <w:color w:val="3C3C3C"/>
          <w:spacing w:val="2"/>
          <w:sz w:val="34"/>
          <w:szCs w:val="34"/>
        </w:rPr>
        <w:lastRenderedPageBreak/>
        <w:t>ПОКАЗАТЕЛЕЙ ПЫЛЕСОСОВ В ЗАВИСИМОСТИ ОТ ПРИМЕНЕНИЯ ЭЛЕМЕНТОВ КОМФОРТНОСТИ</w:t>
      </w:r>
    </w:p>
    <w:p w:rsidR="0097162F" w:rsidRDefault="0097162F" w:rsidP="0097162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ПРИЛОЖЕНИЕ 2</w:t>
      </w:r>
      <w:r>
        <w:rPr>
          <w:rStyle w:val="apple-converted-space"/>
          <w:rFonts w:ascii="Arial" w:hAnsi="Arial" w:cs="Arial"/>
          <w:color w:val="2D2D2D"/>
          <w:spacing w:val="2"/>
          <w:sz w:val="23"/>
          <w:szCs w:val="23"/>
        </w:rPr>
        <w:t> </w:t>
      </w:r>
      <w:r>
        <w:rPr>
          <w:rFonts w:ascii="Arial" w:hAnsi="Arial" w:cs="Arial"/>
          <w:color w:val="2D2D2D"/>
          <w:spacing w:val="2"/>
          <w:sz w:val="23"/>
          <w:szCs w:val="23"/>
        </w:rPr>
        <w:br/>
        <w:t>Обязательное</w:t>
      </w:r>
    </w:p>
    <w:tbl>
      <w:tblPr>
        <w:tblW w:w="0" w:type="auto"/>
        <w:tblCellMar>
          <w:left w:w="0" w:type="dxa"/>
          <w:right w:w="0" w:type="dxa"/>
        </w:tblCellMar>
        <w:tblLook w:val="04A0"/>
      </w:tblPr>
      <w:tblGrid>
        <w:gridCol w:w="6810"/>
        <w:gridCol w:w="3537"/>
      </w:tblGrid>
      <w:tr w:rsidR="0097162F" w:rsidTr="0097162F">
        <w:trPr>
          <w:trHeight w:val="15"/>
        </w:trPr>
        <w:tc>
          <w:tcPr>
            <w:tcW w:w="7207" w:type="dxa"/>
            <w:hideMark/>
          </w:tcPr>
          <w:p w:rsidR="0097162F" w:rsidRDefault="0097162F">
            <w:pPr>
              <w:rPr>
                <w:sz w:val="2"/>
                <w:szCs w:val="24"/>
              </w:rPr>
            </w:pPr>
          </w:p>
        </w:tc>
        <w:tc>
          <w:tcPr>
            <w:tcW w:w="3696" w:type="dxa"/>
            <w:hideMark/>
          </w:tcPr>
          <w:p w:rsidR="0097162F" w:rsidRDefault="0097162F">
            <w:pPr>
              <w:rPr>
                <w:sz w:val="2"/>
                <w:szCs w:val="24"/>
              </w:rPr>
            </w:pPr>
          </w:p>
        </w:tc>
      </w:tr>
      <w:tr w:rsidR="0097162F" w:rsidTr="0097162F">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элементов комфортности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поправочного коэффициента для массы пылесоса по табл.1</w:t>
            </w:r>
          </w:p>
        </w:tc>
      </w:tr>
      <w:tr w:rsidR="0097162F" w:rsidTr="0097162F">
        <w:tc>
          <w:tcPr>
            <w:tcW w:w="720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Указатель заполнения пылесборника пылью</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1,005</w:t>
            </w:r>
          </w:p>
        </w:tc>
      </w:tr>
      <w:tr w:rsidR="0097162F" w:rsidTr="0097162F">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Устройство для автоматического отключения двигателя при заполнении пылесоса пылью</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1,010</w:t>
            </w:r>
          </w:p>
        </w:tc>
      </w:tr>
      <w:tr w:rsidR="0097162F" w:rsidTr="0097162F">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Устройство для регулирования мощности электродвигателя</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1,050</w:t>
            </w:r>
          </w:p>
        </w:tc>
      </w:tr>
      <w:tr w:rsidR="0097162F" w:rsidTr="0097162F">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Устройство автоматической намотки шнура</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1,050</w:t>
            </w:r>
          </w:p>
        </w:tc>
      </w:tr>
      <w:tr w:rsidR="0097162F" w:rsidTr="0097162F">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Устройство для прессования пыли</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1,010</w:t>
            </w:r>
          </w:p>
        </w:tc>
      </w:tr>
      <w:tr w:rsidR="0097162F" w:rsidTr="0097162F">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Дополнительный фильтр и устройство для его установки и применения</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1,005</w:t>
            </w:r>
          </w:p>
        </w:tc>
      </w:tr>
      <w:tr w:rsidR="0097162F" w:rsidTr="0097162F">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Устройство для очистки фильтра от пыли</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1,010</w:t>
            </w:r>
          </w:p>
        </w:tc>
      </w:tr>
      <w:tr w:rsidR="0097162F" w:rsidTr="0097162F">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Устройство электронного управления с датчиком постоянного расхода воздуха</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1,100</w:t>
            </w:r>
          </w:p>
        </w:tc>
      </w:tr>
      <w:tr w:rsidR="0097162F" w:rsidTr="0097162F">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Устройство для рассеивания или изменения направления воздушного потока</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1,040</w:t>
            </w:r>
          </w:p>
        </w:tc>
      </w:tr>
      <w:tr w:rsidR="0097162F" w:rsidTr="0097162F">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Поворотная насадка для подключения шланга</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1,020</w:t>
            </w:r>
          </w:p>
        </w:tc>
      </w:tr>
      <w:tr w:rsidR="0097162F" w:rsidTr="0097162F">
        <w:tc>
          <w:tcPr>
            <w:tcW w:w="720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textAlignment w:val="baseline"/>
              <w:rPr>
                <w:color w:val="2D2D2D"/>
                <w:sz w:val="23"/>
                <w:szCs w:val="23"/>
              </w:rPr>
            </w:pPr>
            <w:r>
              <w:rPr>
                <w:color w:val="2D2D2D"/>
                <w:sz w:val="23"/>
                <w:szCs w:val="23"/>
              </w:rPr>
              <w:t>Устройство для хранения принадлежностей внутри пылесоса</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7162F" w:rsidRDefault="0097162F">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1,300</w:t>
            </w:r>
          </w:p>
        </w:tc>
      </w:tr>
    </w:tbl>
    <w:p w:rsidR="0097162F" w:rsidRDefault="0097162F" w:rsidP="0097162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 xml:space="preserve">ПРИЛОЖЕНИЕ 2. </w:t>
      </w:r>
      <w:proofErr w:type="gramStart"/>
      <w:r>
        <w:rPr>
          <w:rFonts w:ascii="Arial" w:hAnsi="Arial" w:cs="Arial"/>
          <w:color w:val="2D2D2D"/>
          <w:spacing w:val="2"/>
          <w:sz w:val="23"/>
          <w:szCs w:val="23"/>
        </w:rPr>
        <w:t xml:space="preserve">(Измененная редакция, </w:t>
      </w:r>
      <w:proofErr w:type="spellStart"/>
      <w:r>
        <w:rPr>
          <w:rFonts w:ascii="Arial" w:hAnsi="Arial" w:cs="Arial"/>
          <w:color w:val="2D2D2D"/>
          <w:spacing w:val="2"/>
          <w:sz w:val="23"/>
          <w:szCs w:val="23"/>
        </w:rPr>
        <w:t>Изм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N 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Текст документа 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ИПК Издательство стандартов, 1999</w:t>
      </w:r>
    </w:p>
    <w:p w:rsidR="00A57EB4" w:rsidRPr="0097162F" w:rsidRDefault="00A57EB4" w:rsidP="0097162F"/>
    <w:sectPr w:rsidR="00A57EB4" w:rsidRPr="0097162F" w:rsidSect="00BD5B9F">
      <w:footerReference w:type="default" r:id="rId23"/>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996" w:rsidRDefault="003F7996" w:rsidP="00C07416">
      <w:pPr>
        <w:spacing w:after="0" w:line="240" w:lineRule="auto"/>
      </w:pPr>
      <w:r>
        <w:separator/>
      </w:r>
    </w:p>
  </w:endnote>
  <w:endnote w:type="continuationSeparator" w:id="0">
    <w:p w:rsidR="003F7996" w:rsidRDefault="003F7996" w:rsidP="00C07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416" w:rsidRDefault="00C07416" w:rsidP="00C07416">
    <w:pPr>
      <w:pStyle w:val="aa"/>
      <w:jc w:val="right"/>
    </w:pPr>
    <w:hyperlink r:id="rId1" w:history="1">
      <w:r>
        <w:rPr>
          <w:rStyle w:val="a3"/>
          <w:rFonts w:ascii="Arial" w:hAnsi="Arial" w:cs="Arial"/>
          <w:sz w:val="16"/>
          <w:szCs w:val="16"/>
          <w:lang w:val="en-US"/>
        </w:rPr>
        <w:t>https://gosstandart.info/</w:t>
      </w:r>
    </w:hyperlink>
  </w:p>
  <w:p w:rsidR="00C07416" w:rsidRDefault="00C0741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996" w:rsidRDefault="003F7996" w:rsidP="00C07416">
      <w:pPr>
        <w:spacing w:after="0" w:line="240" w:lineRule="auto"/>
      </w:pPr>
      <w:r>
        <w:separator/>
      </w:r>
    </w:p>
  </w:footnote>
  <w:footnote w:type="continuationSeparator" w:id="0">
    <w:p w:rsidR="003F7996" w:rsidRDefault="003F7996" w:rsidP="00C074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F58DE"/>
    <w:rsid w:val="0014355B"/>
    <w:rsid w:val="002F0DC4"/>
    <w:rsid w:val="003F7996"/>
    <w:rsid w:val="00417361"/>
    <w:rsid w:val="00463F6D"/>
    <w:rsid w:val="006E34A7"/>
    <w:rsid w:val="00865359"/>
    <w:rsid w:val="009703F2"/>
    <w:rsid w:val="0097162F"/>
    <w:rsid w:val="00A57EB4"/>
    <w:rsid w:val="00BD5B9F"/>
    <w:rsid w:val="00C07416"/>
    <w:rsid w:val="00D8013B"/>
    <w:rsid w:val="00E8250E"/>
    <w:rsid w:val="00E83186"/>
    <w:rsid w:val="00E96EAC"/>
    <w:rsid w:val="00F3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styleId="a9">
    <w:name w:val="FollowedHyperlink"/>
    <w:basedOn w:val="a0"/>
    <w:uiPriority w:val="99"/>
    <w:semiHidden/>
    <w:unhideWhenUsed/>
    <w:rsid w:val="0097162F"/>
    <w:rPr>
      <w:color w:val="800080"/>
      <w:u w:val="single"/>
    </w:rPr>
  </w:style>
  <w:style w:type="paragraph" w:styleId="aa">
    <w:name w:val="header"/>
    <w:basedOn w:val="a"/>
    <w:link w:val="ab"/>
    <w:uiPriority w:val="99"/>
    <w:semiHidden/>
    <w:unhideWhenUsed/>
    <w:rsid w:val="00C0741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07416"/>
  </w:style>
  <w:style w:type="paragraph" w:styleId="ac">
    <w:name w:val="footer"/>
    <w:basedOn w:val="a"/>
    <w:link w:val="ad"/>
    <w:uiPriority w:val="99"/>
    <w:semiHidden/>
    <w:unhideWhenUsed/>
    <w:rsid w:val="00C0741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07416"/>
  </w:style>
</w:styles>
</file>

<file path=word/webSettings.xml><?xml version="1.0" encoding="utf-8"?>
<w:webSettings xmlns:r="http://schemas.openxmlformats.org/officeDocument/2006/relationships" xmlns:w="http://schemas.openxmlformats.org/wordprocessingml/2006/main">
  <w:divs>
    <w:div w:id="60759488">
      <w:bodyDiv w:val="1"/>
      <w:marLeft w:val="0"/>
      <w:marRight w:val="0"/>
      <w:marTop w:val="0"/>
      <w:marBottom w:val="0"/>
      <w:divBdr>
        <w:top w:val="none" w:sz="0" w:space="0" w:color="auto"/>
        <w:left w:val="none" w:sz="0" w:space="0" w:color="auto"/>
        <w:bottom w:val="none" w:sz="0" w:space="0" w:color="auto"/>
        <w:right w:val="none" w:sz="0" w:space="0" w:color="auto"/>
      </w:divBdr>
      <w:divsChild>
        <w:div w:id="366368591">
          <w:marLeft w:val="0"/>
          <w:marRight w:val="0"/>
          <w:marTop w:val="0"/>
          <w:marBottom w:val="0"/>
          <w:divBdr>
            <w:top w:val="none" w:sz="0" w:space="0" w:color="auto"/>
            <w:left w:val="none" w:sz="0" w:space="0" w:color="auto"/>
            <w:bottom w:val="none" w:sz="0" w:space="0" w:color="auto"/>
            <w:right w:val="none" w:sz="0" w:space="0" w:color="auto"/>
          </w:divBdr>
          <w:divsChild>
            <w:div w:id="1724720351">
              <w:marLeft w:val="0"/>
              <w:marRight w:val="0"/>
              <w:marTop w:val="0"/>
              <w:marBottom w:val="0"/>
              <w:divBdr>
                <w:top w:val="none" w:sz="0" w:space="0" w:color="auto"/>
                <w:left w:val="none" w:sz="0" w:space="0" w:color="auto"/>
                <w:bottom w:val="none" w:sz="0" w:space="0" w:color="auto"/>
                <w:right w:val="none" w:sz="0" w:space="0" w:color="auto"/>
              </w:divBdr>
            </w:div>
            <w:div w:id="441799218">
              <w:marLeft w:val="0"/>
              <w:marRight w:val="0"/>
              <w:marTop w:val="0"/>
              <w:marBottom w:val="0"/>
              <w:divBdr>
                <w:top w:val="inset" w:sz="2" w:space="0" w:color="auto"/>
                <w:left w:val="inset" w:sz="2" w:space="1" w:color="auto"/>
                <w:bottom w:val="inset" w:sz="2" w:space="0" w:color="auto"/>
                <w:right w:val="inset" w:sz="2" w:space="1" w:color="auto"/>
              </w:divBdr>
            </w:div>
            <w:div w:id="1839730333">
              <w:marLeft w:val="0"/>
              <w:marRight w:val="0"/>
              <w:marTop w:val="0"/>
              <w:marBottom w:val="0"/>
              <w:divBdr>
                <w:top w:val="none" w:sz="0" w:space="0" w:color="auto"/>
                <w:left w:val="none" w:sz="0" w:space="0" w:color="auto"/>
                <w:bottom w:val="none" w:sz="0" w:space="0" w:color="auto"/>
                <w:right w:val="none" w:sz="0" w:space="0" w:color="auto"/>
              </w:divBdr>
            </w:div>
            <w:div w:id="846941492">
              <w:marLeft w:val="0"/>
              <w:marRight w:val="0"/>
              <w:marTop w:val="0"/>
              <w:marBottom w:val="0"/>
              <w:divBdr>
                <w:top w:val="inset" w:sz="2" w:space="0" w:color="auto"/>
                <w:left w:val="inset" w:sz="2" w:space="1" w:color="auto"/>
                <w:bottom w:val="inset" w:sz="2" w:space="0" w:color="auto"/>
                <w:right w:val="inset" w:sz="2" w:space="1" w:color="auto"/>
              </w:divBdr>
            </w:div>
            <w:div w:id="1444963270">
              <w:marLeft w:val="0"/>
              <w:marRight w:val="0"/>
              <w:marTop w:val="0"/>
              <w:marBottom w:val="0"/>
              <w:divBdr>
                <w:top w:val="inset" w:sz="2" w:space="0" w:color="auto"/>
                <w:left w:val="inset" w:sz="2" w:space="1" w:color="auto"/>
                <w:bottom w:val="inset" w:sz="2" w:space="0" w:color="auto"/>
                <w:right w:val="inset" w:sz="2" w:space="1" w:color="auto"/>
              </w:divBdr>
            </w:div>
            <w:div w:id="1422993640">
              <w:marLeft w:val="0"/>
              <w:marRight w:val="0"/>
              <w:marTop w:val="0"/>
              <w:marBottom w:val="0"/>
              <w:divBdr>
                <w:top w:val="inset" w:sz="2" w:space="0" w:color="auto"/>
                <w:left w:val="inset" w:sz="2" w:space="1" w:color="auto"/>
                <w:bottom w:val="inset" w:sz="2" w:space="0" w:color="auto"/>
                <w:right w:val="inset" w:sz="2" w:space="1" w:color="auto"/>
              </w:divBdr>
            </w:div>
            <w:div w:id="1687174978">
              <w:marLeft w:val="0"/>
              <w:marRight w:val="0"/>
              <w:marTop w:val="0"/>
              <w:marBottom w:val="0"/>
              <w:divBdr>
                <w:top w:val="none" w:sz="0" w:space="0" w:color="auto"/>
                <w:left w:val="none" w:sz="0" w:space="0" w:color="auto"/>
                <w:bottom w:val="none" w:sz="0" w:space="0" w:color="auto"/>
                <w:right w:val="none" w:sz="0" w:space="0" w:color="auto"/>
              </w:divBdr>
            </w:div>
            <w:div w:id="1901211580">
              <w:marLeft w:val="0"/>
              <w:marRight w:val="0"/>
              <w:marTop w:val="0"/>
              <w:marBottom w:val="0"/>
              <w:divBdr>
                <w:top w:val="none" w:sz="0" w:space="0" w:color="auto"/>
                <w:left w:val="none" w:sz="0" w:space="0" w:color="auto"/>
                <w:bottom w:val="none" w:sz="0" w:space="0" w:color="auto"/>
                <w:right w:val="none" w:sz="0" w:space="0" w:color="auto"/>
              </w:divBdr>
            </w:div>
            <w:div w:id="1552111720">
              <w:marLeft w:val="0"/>
              <w:marRight w:val="0"/>
              <w:marTop w:val="0"/>
              <w:marBottom w:val="0"/>
              <w:divBdr>
                <w:top w:val="none" w:sz="0" w:space="0" w:color="auto"/>
                <w:left w:val="none" w:sz="0" w:space="0" w:color="auto"/>
                <w:bottom w:val="none" w:sz="0" w:space="0" w:color="auto"/>
                <w:right w:val="none" w:sz="0" w:space="0" w:color="auto"/>
              </w:divBdr>
            </w:div>
            <w:div w:id="853887145">
              <w:marLeft w:val="0"/>
              <w:marRight w:val="0"/>
              <w:marTop w:val="0"/>
              <w:marBottom w:val="0"/>
              <w:divBdr>
                <w:top w:val="none" w:sz="0" w:space="0" w:color="auto"/>
                <w:left w:val="none" w:sz="0" w:space="0" w:color="auto"/>
                <w:bottom w:val="none" w:sz="0" w:space="0" w:color="auto"/>
                <w:right w:val="none" w:sz="0" w:space="0" w:color="auto"/>
              </w:divBdr>
            </w:div>
            <w:div w:id="331879687">
              <w:marLeft w:val="0"/>
              <w:marRight w:val="0"/>
              <w:marTop w:val="0"/>
              <w:marBottom w:val="0"/>
              <w:divBdr>
                <w:top w:val="none" w:sz="0" w:space="0" w:color="auto"/>
                <w:left w:val="none" w:sz="0" w:space="0" w:color="auto"/>
                <w:bottom w:val="none" w:sz="0" w:space="0" w:color="auto"/>
                <w:right w:val="none" w:sz="0" w:space="0" w:color="auto"/>
              </w:divBdr>
            </w:div>
            <w:div w:id="1254895873">
              <w:marLeft w:val="0"/>
              <w:marRight w:val="0"/>
              <w:marTop w:val="0"/>
              <w:marBottom w:val="0"/>
              <w:divBdr>
                <w:top w:val="none" w:sz="0" w:space="0" w:color="auto"/>
                <w:left w:val="none" w:sz="0" w:space="0" w:color="auto"/>
                <w:bottom w:val="none" w:sz="0" w:space="0" w:color="auto"/>
                <w:right w:val="none" w:sz="0" w:space="0" w:color="auto"/>
              </w:divBdr>
            </w:div>
            <w:div w:id="163862807">
              <w:marLeft w:val="0"/>
              <w:marRight w:val="0"/>
              <w:marTop w:val="0"/>
              <w:marBottom w:val="0"/>
              <w:divBdr>
                <w:top w:val="none" w:sz="0" w:space="0" w:color="auto"/>
                <w:left w:val="none" w:sz="0" w:space="0" w:color="auto"/>
                <w:bottom w:val="none" w:sz="0" w:space="0" w:color="auto"/>
                <w:right w:val="none" w:sz="0" w:space="0" w:color="auto"/>
              </w:divBdr>
            </w:div>
            <w:div w:id="18985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56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7567</Words>
  <Characters>43134</Characters>
  <Application>Microsoft Office Word</Application>
  <DocSecurity>0</DocSecurity>
  <Lines>359</Lines>
  <Paragraphs>101</Paragraphs>
  <ScaleCrop>false</ScaleCrop>
  <Manager>Kolisto</Manager>
  <Company>http://gosstandart.info/</Company>
  <LinksUpToDate>false</LinksUpToDate>
  <CharactersWithSpaces>50600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2017-06-05T15:51:00Z</dcterms:created>
  <dcterms:modified xsi:type="dcterms:W3CDTF">2017-08-15T12:30:00Z</dcterms:modified>
</cp:coreProperties>
</file>