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2" w:rsidRDefault="00856642" w:rsidP="0085664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1759.0-87 (СТ СЭВ 4203-83) Болты, винты, шпильки и гайки. Технические условия (с Изменением N 1)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1759.0-87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56642" w:rsidRDefault="00856642" w:rsidP="008566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БОЛТЫ, ВИНТЫ, ШПИЛЬКИ И ГАЙКИ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Bolts, screws, studs and nuts.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Specifications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8200, 12 8300, 12 8400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1989-01-01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30.12.87 N 5111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Стандарт полностью соответствует СТ СЭВ 4203-83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 части технических требований и маркировки крепежных изделий)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856642" w:rsidTr="00856642">
        <w:trPr>
          <w:trHeight w:val="15"/>
        </w:trPr>
        <w:tc>
          <w:tcPr>
            <w:tcW w:w="535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раздела, пункта, приложения</w:t>
            </w:r>
          </w:p>
        </w:tc>
      </w:tr>
      <w:tr w:rsidR="00856642" w:rsidTr="00856642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9.301-86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9.302-88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lastRenderedPageBreak/>
              <w:t>ГОСТ 9.303-84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2.3.1; 2.3.2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9.306-85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2.3.1, приложение 1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1759.1-82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1.2; 4.4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1759.2-82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2.1.2; 4.2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1759.3-83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2.1.3; 4.3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1759.4-87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2.2.1; 3.2; 4.9; 4.10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1759.5-87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2.2.3; 3.2; 4.11; 4.12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4784-97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5632-72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5916-70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2.2.4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9378-93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12920-67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15527-2004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16030-70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16093-2004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17473-80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17769-83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18160-72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18175-78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20072-74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2.2.4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24705-2004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</w:t>
            </w:r>
          </w:p>
        </w:tc>
      </w:tr>
      <w:tr w:rsidR="00856642" w:rsidTr="00856642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25556-82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2.2.2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с Изменением N 1, утвержденным в октябре 1989 г. (ИУС 2-90)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болты, винты, шпильки и гайки с метрической резьбой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диаметром от 1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Конструкция, размеры и шероховатость поверхности болтов, винтов, шпилек и гаек установлены в стандартах на продукцию.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1.2. Допуски размеров, формы и расположения поверхностей болтов, винтов, шпилек и гаек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Основные отклонения резьбы должны назначаться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зависимости от требуемой толщины покрытия. Поля допусков резьбы указываются для изделий без покрытия. После нанесения покрытия требования к резьбе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требованию потребителя допускается изготовлять болты, винты и шпильки с увеличенной или уменьшенной длиной резьбовой части.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 соглашению между изготовителем и потребителем допускается изготовлять: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болты, шпильки и гайки с левой резьбой;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одним контровочным отверстием в головке.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Допускаемые отклонения формы, от установленной в стандартах на конструкцию болтов, винтов, шпилек и гаек всех классов точности, должны соответствовать указанным в приложении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856642" w:rsidRDefault="00856642" w:rsidP="008566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 1. Внешний вид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2.1.1. Поверхность болтов, винтов, шпилек и гаек должна быть чистой, без следов коррозии и механических повреждений.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2.1.2. Допускаемые дефекты поверхности болтов, винтов и шпилек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2.1.3. Допускаемые дефекты поверхности гаек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2.2. Механические свойства и материалы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2.2.1. Механические свойства болтов, винтов (кроме установочных) и шпилек из углеродистых нелегированных и легированных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2.2.2. Механические свойства установочных винтов и аналогичных крепежных изделий, не работающих на растяжение, из углеродистых нелегированных и легированных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25556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2.2.3. Механические свойства гаек из углеродистых нелегированных и легированных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2.2.4. Механические свойства болтов, винтов, шпилек и гаек из коррозионно-стойких, жаропрочных, жаростойких и теплоустойчивых сталей, а также рекомендуемые марки сталей - по табл.1 и 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Механические свойства болтов, винтов и шпилек из коррозионно-стойких,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жаропрочных, жаростойких и теплоустойчивых сталей при нормальной температуре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2"/>
        <w:gridCol w:w="1185"/>
        <w:gridCol w:w="1442"/>
        <w:gridCol w:w="921"/>
        <w:gridCol w:w="1331"/>
        <w:gridCol w:w="1349"/>
        <w:gridCol w:w="1692"/>
        <w:gridCol w:w="1375"/>
      </w:tblGrid>
      <w:tr w:rsidR="00856642" w:rsidTr="00856642">
        <w:trPr>
          <w:trHeight w:val="15"/>
        </w:trPr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обозна-</w:t>
            </w:r>
            <w:r>
              <w:rPr>
                <w:color w:val="2D2D2D"/>
                <w:sz w:val="23"/>
                <w:szCs w:val="23"/>
              </w:rPr>
              <w:br/>
              <w:t>чение группы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сопротив-</w:t>
            </w:r>
            <w:r>
              <w:rPr>
                <w:color w:val="2D2D2D"/>
                <w:sz w:val="23"/>
                <w:szCs w:val="23"/>
              </w:rPr>
              <w:br/>
              <w:t>ление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26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27" type="#_x0000_t75" alt="ГОСТ 1759.0-87 (СТ СЭВ 4203-83) Болты, винты, шпильки и гайки. Технические условия (с Изменением N 1)" style="width:15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28" type="#_x0000_t75" alt="ГОСТ 1759.0-87 (СТ СЭВ 4203-83) Болты, винты, шпильки и гайки. Технические условия (с Изменением N 1)" style="width:23.45pt;height:18.4pt"/>
              </w:pict>
            </w:r>
            <w:r>
              <w:rPr>
                <w:color w:val="2D2D2D"/>
                <w:sz w:val="23"/>
                <w:szCs w:val="23"/>
              </w:rPr>
              <w:t>),</w:t>
            </w:r>
            <w:r>
              <w:rPr>
                <w:color w:val="2D2D2D"/>
                <w:sz w:val="23"/>
                <w:szCs w:val="23"/>
              </w:rPr>
              <w:br/>
              <w:t>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29" type="#_x0000_t75" alt="ГОСТ 1759.0-87 (СТ СЭВ 4203-83) Болты, винты, шпильки и гайки. Технические условия (с Изменением N 1)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Относи-</w:t>
            </w:r>
            <w:r>
              <w:rPr>
                <w:color w:val="2D2D2D"/>
                <w:sz w:val="23"/>
                <w:szCs w:val="23"/>
              </w:rPr>
              <w:br/>
              <w:t>тельное удлине-</w:t>
            </w:r>
            <w:r>
              <w:rPr>
                <w:color w:val="2D2D2D"/>
                <w:sz w:val="23"/>
                <w:szCs w:val="23"/>
              </w:rPr>
              <w:br/>
              <w:t>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0" type="#_x0000_t75" alt="ГОСТ 1759.0-87 (СТ СЭВ 4203-83) Болты, винты, шпильки и гайки. Технические условия (с Изменением N 1)" style="width:14.25pt;height:17.6pt"/>
              </w:pict>
            </w:r>
            <w:r>
              <w:rPr>
                <w:color w:val="2D2D2D"/>
                <w:sz w:val="23"/>
                <w:szCs w:val="23"/>
              </w:rPr>
              <w:t>,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Ударная вязкость KCU, Дж/см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1" type="#_x0000_t75" alt="ГОСТ 1759.0-87 (СТ СЭВ 4203-83) Болты, винты, шпильки и гайки. Технические условия (с Изменением N 1)" style="width:8.3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Напря-</w:t>
            </w:r>
            <w:r>
              <w:rPr>
                <w:color w:val="2D2D2D"/>
                <w:sz w:val="23"/>
                <w:szCs w:val="23"/>
              </w:rPr>
              <w:br/>
              <w:t>жение от пробной нагрузки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2" type="#_x0000_t75" alt="ГОСТ 1759.0-87 (СТ СЭВ 4203-83) Болты, винты, шпильки и гайки. Технические условия (с Изменением N 1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3" type="#_x0000_t75" alt="ГОСТ 1759.0-87 (СТ СЭВ 4203-83) Болты, винты, шпильки и гайки. Технические условия (с Изменением N 1)" style="width:8.35pt;height:17.6pt"/>
              </w:pic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регла-</w:t>
            </w:r>
            <w:r>
              <w:rPr>
                <w:color w:val="2D2D2D"/>
                <w:sz w:val="23"/>
                <w:szCs w:val="23"/>
              </w:rPr>
              <w:br/>
              <w:t>ментируется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12Х18Н10Т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5632</w:t>
            </w: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12Х18Н9Т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10X17H13M2T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10Х17Н13МЗТ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06ХН28МДТ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08Х21Н6М2Т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14Х17Н2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10Х11Н23ТЗМР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13Х11Н2В2М</w:t>
            </w:r>
            <w:r>
              <w:rPr>
                <w:color w:val="2D2D2D"/>
                <w:sz w:val="23"/>
                <w:szCs w:val="23"/>
              </w:rPr>
              <w:lastRenderedPageBreak/>
              <w:t>Ф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25Х1МФ;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20072</w:t>
            </w: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25Х2М1Ф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20Х1М1Ф1ТР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07Х16Н6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5632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Механические свойства гаек из коррозионно-стойких, жаропрочных,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жаростойких и теплоустойчивых сталей при нормальной температуре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5"/>
        <w:gridCol w:w="3231"/>
        <w:gridCol w:w="2421"/>
        <w:gridCol w:w="2500"/>
      </w:tblGrid>
      <w:tr w:rsidR="00856642" w:rsidTr="00856642">
        <w:trPr>
          <w:trHeight w:val="15"/>
        </w:trPr>
        <w:tc>
          <w:tcPr>
            <w:tcW w:w="2402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группы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Напряжение от пробной нагрузки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4" type="#_x0000_t75" alt="ГОСТ 1759.0-87 (СТ СЭВ 4203-83) Болты, винты, шпильки и гайки. Технические условия (с Изменением N 1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5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12Х18Н10Т, 12X18H9T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5632</w:t>
            </w: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10Х17Н13М2Т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10Х17Н13М3Т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06ХН28МДТ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08Х21Н6М2Т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14Х17Н2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10Х11Н23Т3МР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13Х11Н2В2МФ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25Х1МФ, 25Х2М1Ф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20072</w:t>
            </w: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20Х1М1Ф1ТР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07Х16Н6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5632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2.2.5. Механические свойства болтов, винтов, шпилек и гаек из цветных сплавов, а также рекомендуемые марки сплавов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табл.3 и 4.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Механические свойства болтов, винтов, шпилек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из цветных сплавов при нормальной температуре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1"/>
        <w:gridCol w:w="1284"/>
        <w:gridCol w:w="1741"/>
        <w:gridCol w:w="1400"/>
        <w:gridCol w:w="1741"/>
        <w:gridCol w:w="1875"/>
        <w:gridCol w:w="1305"/>
      </w:tblGrid>
      <w:tr w:rsidR="00856642" w:rsidTr="00856642">
        <w:trPr>
          <w:trHeight w:val="15"/>
        </w:trPr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обозна-</w:t>
            </w:r>
            <w:r>
              <w:rPr>
                <w:color w:val="2D2D2D"/>
                <w:sz w:val="23"/>
                <w:szCs w:val="23"/>
              </w:rPr>
              <w:br/>
              <w:t>чение группы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сопро-</w:t>
            </w:r>
            <w:r>
              <w:rPr>
                <w:color w:val="2D2D2D"/>
                <w:sz w:val="23"/>
                <w:szCs w:val="23"/>
              </w:rPr>
              <w:br/>
              <w:t>тивление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6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7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8" type="#_x0000_t75" alt="ГОСТ 1759.0-87 (СТ СЭВ 4203-83) Болты, винты, шпильки и гайки. Технические условия (с Изменением N 1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(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39" type="#_x0000_t75" alt="ГОСТ 1759.0-87 (СТ СЭВ 4203-83) Болты, винты, шпильки и гайки. Технические условия (с Изменением N 1)" style="width:23.45pt;height:18.4pt"/>
              </w:pict>
            </w:r>
            <w:r>
              <w:rPr>
                <w:color w:val="2D2D2D"/>
                <w:sz w:val="23"/>
                <w:szCs w:val="23"/>
              </w:rPr>
              <w:t>),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40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Относи-</w:t>
            </w:r>
            <w:r>
              <w:rPr>
                <w:color w:val="2D2D2D"/>
                <w:sz w:val="23"/>
                <w:szCs w:val="23"/>
              </w:rPr>
              <w:br/>
              <w:t>тельное удлинение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41" type="#_x0000_t75" alt="ГОСТ 1759.0-87 (СТ СЭВ 4203-83) Болты, винты, шпильки и гайки. Технические условия (с Изменением N 1)" style="width:14.25pt;height:17.6pt"/>
              </w:pict>
            </w:r>
            <w:r>
              <w:rPr>
                <w:color w:val="2D2D2D"/>
                <w:sz w:val="23"/>
                <w:szCs w:val="23"/>
              </w:rPr>
              <w:t>, 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Бринеллю</w:t>
            </w:r>
            <w:r>
              <w:rPr>
                <w:color w:val="2D2D2D"/>
                <w:sz w:val="23"/>
                <w:szCs w:val="23"/>
              </w:rPr>
              <w:br/>
              <w:t>НВ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материала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или сплава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регламентируется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АМг5П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4784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АМг5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регламентируется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Л6З,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15527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ЛС59-1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12920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ЛС59-1 антимагнитная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Л63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антимагнитная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регламентируется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Бронза Бр. АМц9-2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18175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Д1, Д1П, Д16, Д16П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4784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Механические свойства гаек из цветных сплавов при нормальной температуре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8"/>
        <w:gridCol w:w="3091"/>
        <w:gridCol w:w="3293"/>
        <w:gridCol w:w="1765"/>
      </w:tblGrid>
      <w:tr w:rsidR="00856642" w:rsidTr="00856642">
        <w:trPr>
          <w:trHeight w:val="15"/>
        </w:trPr>
        <w:tc>
          <w:tcPr>
            <w:tcW w:w="2402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Условное обозначение группы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Напряжение от пробной нагрузки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42" type="#_x0000_t75" alt="ГОСТ 1759.0-87 (СТ СЭВ 4203-83) Болты, винты, шпильки и гайки. Технические условия (с Изменением N 1)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Н/мм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43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материала или сплава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стандарта</w:t>
            </w: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АМг5П, АМг5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4784</w:t>
            </w: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ЛС59-1,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Л63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15527</w:t>
            </w:r>
            <w:r>
              <w:rPr>
                <w:color w:val="2D2D2D"/>
                <w:sz w:val="23"/>
                <w:szCs w:val="23"/>
              </w:rPr>
              <w:t>,</w:t>
            </w: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Л63 антимагнитная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12920</w:t>
            </w:r>
          </w:p>
        </w:tc>
      </w:tr>
      <w:tr w:rsidR="00856642" w:rsidTr="00856642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Латунь ЛС59-1 антимагнитная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Бронза Бр. АМц 9-2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18175</w:t>
            </w:r>
          </w:p>
        </w:tc>
      </w:tr>
      <w:tr w:rsidR="00856642" w:rsidTr="0085664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Д1, Д1П, Д16, Д16П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95A54">
              <w:rPr>
                <w:sz w:val="23"/>
                <w:szCs w:val="23"/>
              </w:rPr>
              <w:t>ГОСТ 4784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2.2.6. Допускается изготовлять болты, винты, шпильки и гайки из материалов и сплавов, не предусмотренных в табл.1-4. При этом их механические свойства должны быть не ниже указанных для соответствующих групп.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2.2.7. По требованию потребителя крепежные изделия из латуни, изготовленные холодной высадкой, должны подвергаться термической обработке для снятия внутренних напряжений.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2.3. Покрытия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2.3.1. Болты, винты, шпильки и гайки должны изготовляться с одним из видов покрытий по табл.5 или без покрытий.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2"/>
        <w:gridCol w:w="2199"/>
        <w:gridCol w:w="2366"/>
      </w:tblGrid>
      <w:tr w:rsidR="00856642" w:rsidTr="00856642">
        <w:trPr>
          <w:trHeight w:val="15"/>
        </w:trPr>
        <w:tc>
          <w:tcPr>
            <w:tcW w:w="646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покрытия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покрытия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95A54">
              <w:rPr>
                <w:sz w:val="23"/>
                <w:szCs w:val="23"/>
              </w:rPr>
              <w:t>ГОСТ 9.306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цифровое</w:t>
            </w:r>
          </w:p>
        </w:tc>
      </w:tr>
      <w:tr w:rsidR="00856642" w:rsidTr="0085664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Цинковое, хроматированное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Ц. хр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01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Кадмиевое, хроматированное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Кд. хр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Многослойное: медь-никель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М. 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03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Многослойное: медь-никель-хром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М. Н. X. 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04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Окисное, пропитанное маслом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Хим. Окс. прм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05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Фосфатное, пропитанное маслом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Хим. Фос. прм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06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Оловянное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07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Окисное, наполненное хроматами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Ан. Oкс. нхр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Окисное из кислых растворов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Хим. Пас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Серебряное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856642" w:rsidTr="0085664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Никелевое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другие виды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2.3.2. Выбор толщины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2.3.3. Технические требования к покрытиям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2.4. Маркировка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Общие правила маркировки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2.4.1.1. Болты с шестигранной головкой, винты с цилиндрической головкой и шестигранным углублением под ключ, шпильки и гайки шестигранные следует маркировать знаком класса прочности (или группы материала) и клеймом (товарным знаком) завода-изготовителя, а изделия с левой резьбой дополнительно знаком левой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Обязательной маркировке подлежат: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шестигранной головкой классов прочности 4.6, 5.6, 6.6, 8.8, 9.8, 10.9, 12.9;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винты с цилиндрической головкой и шестигранным углублением под ключ и шпильки классов прочности 8.8, 9.8, 10.9, 12.9;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гайки классов прочности 05, 8, 9, 10, 12.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2.4.1.2. Изделия, не указанные в п.2.4.1.1 и неуказанных классов прочности, а также изделия, изготовленные методом резания, маркируют по соглашению между изготовителем и потребителем.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2.4.1.3. Знаки маркировки могут быть выпуклыми или углубленными.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2.4.1.4. При маркировке классов прочности допускается не ставить точку, разделяющую первое и второе число знака класса прочности.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использовании для изделий класса прочности 10.9 низкоуглеродистых мартенситных сталей, знак класса прочности должен быть подчеркнут: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  <w:u w:val="single"/>
        </w:rPr>
        <w:t>10.9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  <w:u w:val="single"/>
        </w:rPr>
        <w:t>109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(Измененная редакция, Изм.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2.4.1.5. Размеры знаков маркировки устанавливает завод-изготовитель.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 Маркировка болтов с шестигранной головкой и винтов с цилиндрической головкой и шестигранным углублением под ключ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2.4.2.1. Маркировке подлежат болты и винты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2.4.2.2. Знаки маркировки наносят на торцевой или боковой поверхности головки болта или винта (черт.1). Знаки на боковой поверхности головки должны быть углубленными.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18915" cy="2881630"/>
            <wp:effectExtent l="19050" t="0" r="635" b="0"/>
            <wp:docPr id="21" name="Рисунок 21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2.4.2.3. При маркировке выпуклыми знаками допускается увеличение наибольшей предельной высоты головки болта или винта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924"/>
        <w:gridCol w:w="370"/>
        <w:gridCol w:w="554"/>
        <w:gridCol w:w="554"/>
        <w:gridCol w:w="554"/>
        <w:gridCol w:w="554"/>
        <w:gridCol w:w="370"/>
        <w:gridCol w:w="739"/>
        <w:gridCol w:w="556"/>
        <w:gridCol w:w="3881"/>
        <w:gridCol w:w="185"/>
        <w:gridCol w:w="480"/>
      </w:tblGrid>
      <w:tr w:rsidR="00856642" w:rsidTr="0085664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rPr>
          <w:gridAfter w:val="1"/>
          <w:wAfter w:w="480" w:type="dxa"/>
        </w:trPr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изделий с диаметром резьбы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45" type="#_x0000_t75" alt="ГОСТ 1759.0-87 (СТ СЭВ 4203-83) Болты, винты, шпильки и гайки. Технические условия (с Изменением N 1)" style="width:20.95pt;height:14.25pt"/>
              </w:pict>
            </w:r>
            <w:r w:rsidR="00856642">
              <w:rPr>
                <w:color w:val="2D2D2D"/>
                <w:sz w:val="23"/>
                <w:szCs w:val="23"/>
              </w:rPr>
              <w:t>8 мм;</w:t>
            </w:r>
            <w:r w:rsidR="00856642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 мм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80975"/>
                  <wp:effectExtent l="19050" t="0" r="6350" b="0"/>
                  <wp:docPr id="23" name="Рисунок 23" descr="ГОСТ 1759.0-87 (СТ СЭВ 4203-83) Болты, винты, шпильки и гай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1759.0-87 (СТ СЭВ 4203-83) Болты, винты, шпильки и гай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 мм;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 мм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46" type="#_x0000_t75" alt="ГОСТ 1759.0-87 (СТ СЭВ 4203-83) Болты, винты, шпильки и гайки. Технические условия (с Изменением N 1)" style="width:20.95pt;height:14.25pt"/>
              </w:pict>
            </w:r>
            <w:r w:rsidR="00856642">
              <w:rPr>
                <w:color w:val="2D2D2D"/>
                <w:sz w:val="23"/>
                <w:szCs w:val="23"/>
              </w:rPr>
              <w:t>12 мм.</w:t>
            </w:r>
            <w:r w:rsidR="00856642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2.4.3. Маркировка шпилек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2.4.3.1. Маркировке подлежат шпильки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мм. Допускается маркировать шпильки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 мм с применением заменительных знаков: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187"/>
        <w:gridCol w:w="739"/>
        <w:gridCol w:w="924"/>
        <w:gridCol w:w="924"/>
        <w:gridCol w:w="577"/>
        <w:gridCol w:w="185"/>
        <w:gridCol w:w="480"/>
      </w:tblGrid>
      <w:tr w:rsidR="00856642" w:rsidTr="0085664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rPr>
          <w:gridAfter w:val="1"/>
          <w:wAfter w:w="480" w:type="dxa"/>
        </w:trPr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49" type="#_x0000_t75" alt="ГОСТ 1759.0-87 (СТ СЭВ 4203-83) Болты, винты, шпильки и гайки. Технические условия (с Изменением N 1)" style="width:12.55pt;height:14.25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класса прочности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8.8;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50" type="#_x0000_t75" alt="ГОСТ 1759.0-87 (СТ СЭВ 4203-83) Болты, винты, шпильки и гайки. Технические условия (с Изменением N 1)" style="width:10.9pt;height:10.9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9.8;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51" type="#_x0000_t75" alt="ГОСТ 1759.0-87 (СТ СЭВ 4203-83) Болты, винты, шпильки и гайки. Технические условия (с Изменением N 1)" style="width:10.9pt;height:10.9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10.9;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  <w:tr w:rsidR="00856642" w:rsidTr="00856642">
        <w:tc>
          <w:tcPr>
            <w:tcW w:w="185" w:type="dxa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2B678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B6781">
              <w:rPr>
                <w:color w:val="2D2D2D"/>
                <w:sz w:val="23"/>
                <w:szCs w:val="23"/>
              </w:rPr>
              <w:pict>
                <v:shape id="_x0000_i1052" type="#_x0000_t75" alt="ГОСТ 1759.0-87 (СТ СЭВ 4203-83) Болты, винты, шпильки и гайки. Технические условия (с Изменением N 1)" style="width:10.9pt;height:10.9pt"/>
              </w:pic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12.9.</w:t>
            </w:r>
          </w:p>
        </w:tc>
        <w:tc>
          <w:tcPr>
            <w:tcW w:w="185" w:type="dxa"/>
            <w:gridSpan w:val="2"/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2.4.3.2. Знаки маркировки наносят на торце гаечного конца шпильки.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2.4.4. Маркировка шестигранных гаек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2.4.4.1. Маркировке подлежат гайки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2.4.4.2. Знаки маркировки наносят на одной из торцевых поверхностей. В технически обоснованных случаях допускается наносить знаки маркировки на боковых поверхностях гаек (черт.2).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Знаки должны быть углубленными.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81630" cy="1595120"/>
            <wp:effectExtent l="19050" t="0" r="0" b="0"/>
            <wp:docPr id="32" name="Рисунок 32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2.4.4.3. Допускается применение циферблатной маркировки гаек (черт.3). В этом случае маркировка наносится на фасках выпуклыми или углубленными знаками или на торцевой поверхности углубленными знаками.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6"/>
        <w:gridCol w:w="1764"/>
        <w:gridCol w:w="1744"/>
        <w:gridCol w:w="1859"/>
        <w:gridCol w:w="1614"/>
      </w:tblGrid>
      <w:tr w:rsidR="00856642" w:rsidTr="00856642">
        <w:trPr>
          <w:trHeight w:val="15"/>
        </w:trPr>
        <w:tc>
          <w:tcPr>
            <w:tcW w:w="4066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856642" w:rsidTr="0085664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Циферблатная маркировка гаек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86765" cy="861060"/>
                  <wp:effectExtent l="19050" t="0" r="0" b="0"/>
                  <wp:docPr id="33" name="Рисунок 33" descr="ГОСТ 1759.0-87 (СТ СЭВ 4203-83) Болты, винты, шпильки и гай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1759.0-87 (СТ СЭВ 4203-83) Болты, винты, шпильки и гай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850900"/>
                  <wp:effectExtent l="19050" t="0" r="9525" b="0"/>
                  <wp:docPr id="34" name="Рисунок 34" descr="ГОСТ 1759.0-87 (СТ СЭВ 4203-83) Болты, винты, шпильки и гай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1759.0-87 (СТ СЭВ 4203-83) Болты, винты, шпильки и гай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840105"/>
                  <wp:effectExtent l="19050" t="0" r="0" b="0"/>
                  <wp:docPr id="35" name="Рисунок 35" descr="ГОСТ 1759.0-87 (СТ СЭВ 4203-83) Болты, винты, шпильки и гай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759.0-87 (СТ СЭВ 4203-83) Болты, винты, шпильки и гай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6642" w:rsidRDefault="00856642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44220" cy="850900"/>
                  <wp:effectExtent l="19050" t="0" r="0" b="0"/>
                  <wp:docPr id="36" name="Рисунок 36" descr="ГОСТ 1759.0-87 (СТ СЭВ 4203-83) Болты, винты, шпильки и гайки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759.0-87 (СТ СЭВ 4203-83) Болты, винты, шпильки и гайки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2.4.5. Маркировка болтов, шпилек и гаек с левой резьбой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2.4.5.1. Знаком левой резьбы является стрелка, указывающая направление ввинчивания болтов, шпильки и навинчивания гайки.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2.4.5.2. Знак левой резьбы наносят на торцевой поверхности головки болта, на одной из торцевых поверхностей гайки (черт.4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), на конце гаечного конца шпильки. В технически обоснованных случаях допускается наносить знак левой резьбы на боковых поверхностях гайки и головках болтов (черт.4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Fonts w:ascii="Arial" w:hAnsi="Arial" w:cs="Arial"/>
          <w:color w:val="2D2D2D"/>
          <w:spacing w:val="2"/>
          <w:sz w:val="23"/>
          <w:szCs w:val="23"/>
        </w:rPr>
        <w:t>). В этом случае знаки должны быть углубленными.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2.4.5.3. Знак левой резьбы для болтов и гаек может заменяться надрезами на ребрах шестигранников (черт.4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35500" cy="3009265"/>
            <wp:effectExtent l="19050" t="0" r="0" b="0"/>
            <wp:docPr id="37" name="Рисунок 37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Правила приемки болтов, винтов, шпилек и гаек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17769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Каждая партия крепежных изделий должна сопровождаться документом о качестве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наименования или товарного знака завода-изготовителя;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условного обозначения изделия;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перечня и результатов проведенных испытаний;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массы нетто партии;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 временной противокоррозионной защиты и срока защиты.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 1. Допускается вкладывать документ о качестве изделий в тару или контейнер, при этом должна обеспечиваться сохранность его при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 01.01.92 обязательными испытаниями являлись: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классов прочности 8.8-12.9 определение временного сопротивления и определение ударной вязкости; для классов прочности 4.8; 5.8; 6.8 испытание на прочность соединения головки со стержнем;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классов прочности 8-12 испытание пробной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Остальные испытания проводят по требованию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Контроль внешнего вида болтов, винтов, шпилек и гаек должен производиться без применения увеличительных приборов.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в спорных случаях использовать лупу с увеличением 2,5-3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759.0-87 (СТ СЭВ 4203-83) Болты, винты, шпильки и гайки. Технические условия (с Изменением N 1)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Контроль дефектов поверхности болтов, винтов и шпилек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Контроль дефектов поверхности гаек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Контроль размеров болтов, винтов, шпилек и гаек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Притупление углов квадратного подголовка должно проверяться в контрольной матрице с квадратным отверстием, выполненным по 1-му ряду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16030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Под головкой болта должна устанавливаться плоская шайба с отверстием диаметром, большим диаметра описанной окружности подголовка, и толщиной 0,5 высоты подголовка.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Проворачивание подготовка в отверстии контрольной втулки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шаблона не допускается.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Шероховатость поверхностей болтов, винтов, шпилек и гаек должна проверяться путем сравнения с образцами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осуществлять контроль шероховатости поверхности при помощи измерительных приборов.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Шероховатость поверхности изделий, изготовленных методом холодной штамповки, и шероховатость торца стержней, кроме установочных винтов, не контролируется.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Шероховатость резьбы болтов, винтов и шпилек должна проверяться на боковых поверхностях профиля.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Шероховатость резьб, полученных накаткой, и шероховатость резьбы гаек не контролируется и должна обеспечиваться технологией изготовления и инструментом.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Методы проверки качества и толщины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Методы испытаний и программы испытаний болтов, винтов и шпилек из углеродистых нелегированных и легированных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Испытания болтов, винтов и шпилек из коррозионно-стойких, жаропрочных, жаростойких и теплоустойчивых сталей, а также из цветных сплавов должны проводиться по требованию потребителя в соответствии с табл.6 по методике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8"/>
        <w:gridCol w:w="2979"/>
        <w:gridCol w:w="676"/>
        <w:gridCol w:w="1601"/>
        <w:gridCol w:w="839"/>
        <w:gridCol w:w="523"/>
        <w:gridCol w:w="991"/>
      </w:tblGrid>
      <w:tr w:rsidR="00856642" w:rsidTr="00856642">
        <w:trPr>
          <w:trHeight w:val="15"/>
        </w:trPr>
        <w:tc>
          <w:tcPr>
            <w:tcW w:w="2957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характеристики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испытаний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Группы материалов</w:t>
            </w:r>
          </w:p>
        </w:tc>
      </w:tr>
      <w:tr w:rsidR="00856642" w:rsidTr="0085664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22, 23, 24, 25, 26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31, 35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32, 33</w:t>
            </w: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Временное сопротивление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растяжение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856642" w:rsidTr="0085664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текучести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растяжение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на растяжение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Твердость по Бринеллю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Измерение твердости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856642" w:rsidTr="0085664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56642" w:rsidTr="0085664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Ударная вязкость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Испытание ударной вязкости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0 - для болтов, винтов и шпилек с резьбой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M5 и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1759.0-87 (СТ СЭВ 4203-83) Болты, винты, шпильки и гайки. Технические условия (с Изменением N 1)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x - для болтов, винтов и шпилек с резьбой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1759.0-87 (СТ СЭВ 4203-83) Болты, винты, шпильки и гайки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M5 и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1759.0-87 (СТ СЭВ 4203-83) Болты, винты, шпильки и гайки. Технические условия (с Изменением N 1)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Разрушающие нагрузки приведены в приложении 2, пробные нагрузки - в приложении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Другие испытания болтов, винтов и шпилек проводятся по соглашению между изготовителем и потребителем.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Методы испытаний гаек из углеродистых нелегированных и легированных сталей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Испытания гаек из коррозионно-стойких, жаропрочных, жаростойких и теплоустойчивых сталей, а также гаек из цветных сплавов пробной нагрузкой должны проводиться по требованию потребителя по методике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1759.5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Пробные нагрузки приведены в приложении 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4.13. При изготовлении болтов, винтов и шпилек резанием, без последующей термообработки, допускается проводить испытание механических свойств на исходном металле или изготовленных из него образцах.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Временная противокоррозионная защита изделий, упаковка, маркировка тары,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18160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(рекомендуемое). Схема условного обозначения болтов, винтов, шпилек и гаек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Условное обозначение болтов, винтов, шпилек и гаек должно записываться по следующей схеме: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134735" cy="4486910"/>
            <wp:effectExtent l="19050" t="0" r="0" b="0"/>
            <wp:docPr id="43" name="Рисунок 43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 крепежных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Винт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17473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класса точности А, исполнения 2,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1759.0-87 (СТ СЭВ 4203-83) Болты, винты, шпильки и гайки. Технические условия (с Изменением N 1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=12 мм с мелким шагом резьбы, с полем допуска резьбы 6е,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1759.0-87 (СТ СЭВ 4203-83) Болты, винты, шпильки и гайки. Технические условия (с Изменением N 1)" style="width:6.7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=60, класса прочности 5.8, из спокойной стали с цинковым покрытием толщиной 9 мкм, хроматированным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Винт А2М12x1,25-6еx60.58.С.019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17473-80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Гайка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5916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исполнения 2,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1759.0-87 (СТ СЭВ 4203-83) Болты, винты, шпильки и гайки. Технические условия (с Изменением N 1)" style="width:10.9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=12 мм, с мелким шагом резьбы, с левой резьбой, с полем допуска 6Н, класса прочности 05, из стали марки 40Х, с цинковым покрытием толщиной 6 мкм, хроматированным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 2М12x1,25LH-6Н.05.40Х.016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5916-70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В условном обозначении не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1, крупный шаг резьбы, правую резьбу, отсутствие покрытия, а также параметры, однозначно определяемые стандартами на продукцию;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 точности В, если стандартом на конкретное крепежное изделие предусматривается 2 класса точности (А и В).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Если применяется покрытие, не предусмотренное настоящим стандартом, его обозначение указывается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95A54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(обязательное)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Минимальные разрушающие нагрузки для болтов, винтов и шпилек с крупным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0"/>
        <w:gridCol w:w="1007"/>
        <w:gridCol w:w="1330"/>
        <w:gridCol w:w="745"/>
        <w:gridCol w:w="745"/>
        <w:gridCol w:w="850"/>
        <w:gridCol w:w="850"/>
        <w:gridCol w:w="850"/>
        <w:gridCol w:w="745"/>
        <w:gridCol w:w="745"/>
        <w:gridCol w:w="745"/>
        <w:gridCol w:w="745"/>
      </w:tblGrid>
      <w:tr w:rsidR="00856642" w:rsidTr="00856642">
        <w:trPr>
          <w:trHeight w:val="15"/>
        </w:trPr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Номи-</w:t>
            </w:r>
            <w:r>
              <w:rPr>
                <w:color w:val="2D2D2D"/>
                <w:sz w:val="23"/>
                <w:szCs w:val="23"/>
              </w:rPr>
              <w:br/>
              <w:t>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2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3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площадь поперечного сечения</w:t>
            </w:r>
            <w:r>
              <w:rPr>
                <w:color w:val="2D2D2D"/>
                <w:sz w:val="23"/>
                <w:szCs w:val="23"/>
              </w:rPr>
              <w:br/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4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5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разрушающая нагрузка, H,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для условных обозначений групп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32; 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10660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11З00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90700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З0З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545000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8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Минимальные разрушающие нагрузки для болтов, винтов и шпилек с мелким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5"/>
        <w:gridCol w:w="1052"/>
        <w:gridCol w:w="934"/>
        <w:gridCol w:w="777"/>
        <w:gridCol w:w="777"/>
        <w:gridCol w:w="888"/>
        <w:gridCol w:w="888"/>
        <w:gridCol w:w="888"/>
        <w:gridCol w:w="777"/>
        <w:gridCol w:w="777"/>
        <w:gridCol w:w="777"/>
        <w:gridCol w:w="777"/>
      </w:tblGrid>
      <w:tr w:rsidR="00856642" w:rsidTr="00856642">
        <w:trPr>
          <w:trHeight w:val="15"/>
        </w:trPr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Номи-</w:t>
            </w:r>
            <w:r>
              <w:rPr>
                <w:color w:val="2D2D2D"/>
                <w:sz w:val="23"/>
                <w:szCs w:val="23"/>
              </w:rPr>
              <w:br/>
              <w:t>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6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7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Номи-</w:t>
            </w:r>
            <w:r>
              <w:rPr>
                <w:color w:val="2D2D2D"/>
                <w:sz w:val="23"/>
                <w:szCs w:val="23"/>
              </w:rPr>
              <w:br/>
              <w:t>нальная площадь сечения</w:t>
            </w:r>
            <w:r>
              <w:rPr>
                <w:color w:val="2D2D2D"/>
                <w:sz w:val="23"/>
                <w:szCs w:val="23"/>
              </w:rPr>
              <w:br/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8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69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разрушающая нагрузка, H, для условных обозначений групп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32; 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61800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111000*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593000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Соответствует оригиналу. - Примечание изготовителя базы данных.</w:t>
      </w:r>
    </w:p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(обязательное)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Пробная нагрузка для гаек с высотой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01930"/>
            <wp:effectExtent l="19050" t="0" r="5715" b="0"/>
            <wp:docPr id="55" name="Рисунок 55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 крупным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1014"/>
        <w:gridCol w:w="1264"/>
        <w:gridCol w:w="750"/>
        <w:gridCol w:w="750"/>
        <w:gridCol w:w="857"/>
        <w:gridCol w:w="857"/>
        <w:gridCol w:w="857"/>
        <w:gridCol w:w="750"/>
        <w:gridCol w:w="750"/>
        <w:gridCol w:w="750"/>
        <w:gridCol w:w="750"/>
      </w:tblGrid>
      <w:tr w:rsidR="00856642" w:rsidTr="00856642">
        <w:trPr>
          <w:trHeight w:val="15"/>
        </w:trPr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Номи-</w:t>
            </w:r>
            <w:r>
              <w:rPr>
                <w:color w:val="2D2D2D"/>
                <w:sz w:val="23"/>
                <w:szCs w:val="23"/>
              </w:rPr>
              <w:br/>
              <w:t xml:space="preserve">нальный диаметр </w:t>
            </w:r>
            <w:r>
              <w:rPr>
                <w:color w:val="2D2D2D"/>
                <w:sz w:val="23"/>
                <w:szCs w:val="23"/>
              </w:rPr>
              <w:lastRenderedPageBreak/>
              <w:t>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0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1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Площадь поперечного сечения </w:t>
            </w:r>
            <w:r>
              <w:rPr>
                <w:color w:val="2D2D2D"/>
                <w:sz w:val="23"/>
                <w:szCs w:val="23"/>
              </w:rPr>
              <w:lastRenderedPageBreak/>
              <w:t>оправки</w:t>
            </w:r>
            <w:r>
              <w:rPr>
                <w:color w:val="2D2D2D"/>
                <w:sz w:val="23"/>
                <w:szCs w:val="23"/>
              </w:rPr>
              <w:br/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2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3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Пробная нагрузка, H, для условных обозначений групп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32; 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90700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748000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1409000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75100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86800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101600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129600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159000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38300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45600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72100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54500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Пробные нагрузки для гаек высотой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84835" cy="201930"/>
            <wp:effectExtent l="19050" t="0" r="5715" b="0"/>
            <wp:docPr id="60" name="Рисунок 60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 мелким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1014"/>
        <w:gridCol w:w="1264"/>
        <w:gridCol w:w="750"/>
        <w:gridCol w:w="750"/>
        <w:gridCol w:w="857"/>
        <w:gridCol w:w="857"/>
        <w:gridCol w:w="857"/>
        <w:gridCol w:w="750"/>
        <w:gridCol w:w="750"/>
        <w:gridCol w:w="750"/>
        <w:gridCol w:w="750"/>
      </w:tblGrid>
      <w:tr w:rsidR="00856642" w:rsidTr="00856642">
        <w:trPr>
          <w:trHeight w:val="15"/>
        </w:trPr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Номи-</w:t>
            </w:r>
            <w:r>
              <w:rPr>
                <w:color w:val="2D2D2D"/>
                <w:sz w:val="23"/>
                <w:szCs w:val="23"/>
              </w:rPr>
              <w:br/>
              <w:t>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4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5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Площадь поперечного сечения оправки</w:t>
            </w:r>
            <w:r>
              <w:rPr>
                <w:color w:val="2D2D2D"/>
                <w:sz w:val="23"/>
                <w:szCs w:val="23"/>
              </w:rPr>
              <w:br/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6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7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8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 нагрузка, H, для условных обозначений групп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32; 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856642" w:rsidTr="0085664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69700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61800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95500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933000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1509000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517000</w:t>
            </w:r>
          </w:p>
        </w:tc>
      </w:tr>
      <w:tr w:rsidR="00856642" w:rsidTr="0085664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946000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593000</w:t>
            </w:r>
          </w:p>
        </w:tc>
      </w:tr>
    </w:tbl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(обязательное)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11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Пробные нагрузки для болтов, винтов и шпилек с крупным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1"/>
        <w:gridCol w:w="1124"/>
        <w:gridCol w:w="1985"/>
        <w:gridCol w:w="1090"/>
        <w:gridCol w:w="1116"/>
        <w:gridCol w:w="1090"/>
        <w:gridCol w:w="1090"/>
        <w:gridCol w:w="1141"/>
      </w:tblGrid>
      <w:tr w:rsidR="00856642" w:rsidTr="00856642">
        <w:trPr>
          <w:trHeight w:val="15"/>
        </w:trPr>
        <w:tc>
          <w:tcPr>
            <w:tcW w:w="1848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8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79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площадь поперечного сечения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0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1" type="#_x0000_t75" alt="ГОСТ 1759.0-87 (СТ СЭВ 4203-83) Болты, винты, шпильки и гайки. Технические условия (с Изменением N 1)" style="width:8.35pt;height:15.9pt"/>
              </w:pic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 нагрузка, H, для условных обозначений групп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23; 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856642" w:rsidTr="0085664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43500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93900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694,00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521000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817,00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613000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1306,00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980000</w:t>
            </w:r>
          </w:p>
        </w:tc>
      </w:tr>
      <w:tr w:rsidR="00856642" w:rsidTr="0085664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1104000</w:t>
            </w:r>
          </w:p>
        </w:tc>
      </w:tr>
    </w:tbl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12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Пробные нагрузки для болтов, винтов и шпилек с мелким шагом резьбы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6"/>
        <w:gridCol w:w="1086"/>
        <w:gridCol w:w="2332"/>
        <w:gridCol w:w="873"/>
        <w:gridCol w:w="982"/>
        <w:gridCol w:w="1091"/>
        <w:gridCol w:w="1029"/>
        <w:gridCol w:w="1138"/>
      </w:tblGrid>
      <w:tr w:rsidR="00856642" w:rsidTr="00856642">
        <w:trPr>
          <w:trHeight w:val="15"/>
        </w:trPr>
        <w:tc>
          <w:tcPr>
            <w:tcW w:w="2033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56642" w:rsidRDefault="00856642">
            <w:pPr>
              <w:rPr>
                <w:sz w:val="2"/>
                <w:szCs w:val="24"/>
              </w:rPr>
            </w:pPr>
          </w:p>
        </w:tc>
      </w:tr>
      <w:tr w:rsidR="00856642" w:rsidTr="008566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2" type="#_x0000_t75" alt="ГОСТ 1759.0-87 (СТ СЭВ 4203-83) Болты, винты, шпильки и гайки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3" type="#_x0000_t75" alt="ГОСТ 1759.0-87 (СТ СЭВ 4203-83) Болты, винты, шпильки и гайки. Технические условия (с Изменением N 1)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площадь поперечного сечения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4" type="#_x0000_t75" alt="ГОСТ 1759.0-87 (СТ СЭВ 4203-83) Болты, винты, шпильки и гайки. Технические условия (с Изменением N 1)" style="width:15.05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 w:rsidR="002B6781" w:rsidRPr="002B6781">
              <w:rPr>
                <w:color w:val="2D2D2D"/>
                <w:sz w:val="23"/>
                <w:szCs w:val="23"/>
              </w:rPr>
              <w:pict>
                <v:shape id="_x0000_i1085" type="#_x0000_t75" alt="ГОСТ 1759.0-87 (СТ СЭВ 4203-83) Болты, винты, шпильки и гайки. Технические условия (с Изменением N 1)" style="width:8.35pt;height:17.6pt"/>
              </w:pic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Пробная нагрузка, H, для условных обозначений групп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23; 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856642" w:rsidTr="0085664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93800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502000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649000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773000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584000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795000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679000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1050000</w:t>
            </w:r>
          </w:p>
        </w:tc>
      </w:tr>
      <w:tr w:rsidR="00856642" w:rsidTr="00856642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1603,0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777000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56642" w:rsidRDefault="0085664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1202000</w:t>
            </w:r>
          </w:p>
        </w:tc>
      </w:tr>
    </w:tbl>
    <w:p w:rsidR="00856642" w:rsidRDefault="00856642" w:rsidP="0085664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5 (обязательное)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 Фаска на опорной поверхности болтов - под углом не более 15° (черт.5).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14145" cy="1265555"/>
            <wp:effectExtent l="19050" t="0" r="0" b="0"/>
            <wp:docPr id="73" name="Рисунок 73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6" type="#_x0000_t75" alt="ГОСТ 1759.0-87 (СТ СЭВ 4203-83) Болты, винты, шпильки и гайки.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размер под ключ.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Притупление ребер шестигранника или квадрата к опорной поверхности или торцу головки болта и к опорной поверхности гайки не более 0,25 высоты головки болта или гайки (черт.6).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87930" cy="1329055"/>
            <wp:effectExtent l="19050" t="0" r="7620" b="0"/>
            <wp:docPr id="75" name="Рисунок 75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7" type="#_x0000_t75" alt="ГОСТ 1759.0-87 (СТ СЭВ 4203-83) Болты, винты, шпильки и гайки. Технические условия (с Изменением N 1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размер под ключ.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Скругление ребер шестигранника или квадрата не должно выводить диаметр описанной окружности за наименьший предельный размер.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Скругление пояска головок у болтов и винтов с потайной и полупотайной головками и кромок у болтов и винтов с полукруглой и цилиндрической головками не должно выводить диаметр головок за наименьший предельный размер.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Допускается недопрессовка в виде среза вершины полукруглой, сферической и полупотайной головок, если диаметр площадки среза не превышает 30% номинального диаметра головки для класса точности А, 40% номинального диаметра головки для классов точности В и 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Недопрессовка не должна выводить высоту головки за наименьший предельный размер.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Уклон образующей головки не более 5° и сфера на верхнем торце головки не должны выводить высоту цилиндрической головки за наибольший предельный размер (черт.7).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92300" cy="1190625"/>
            <wp:effectExtent l="19050" t="0" r="0" b="0"/>
            <wp:docPr id="77" name="Рисунок 77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Уменьшение минимального диаметра головки в направлении шлица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0,3 мм - для винтов с диаметром резьбы до 2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0,6 мм - для винтов с диаметром резьбы свыше 2 мм до 6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0,8 мм - для винтов с диаметром резьбы свыше 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Уменьшение минимального диаметра полукруглых и потайных головок в направлении уса или ребер квадратного подголовка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0,6 мм - для болтов с диаметром головки до 30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0,8 мм - для болтов с диаметром головки свыше 30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Притупление углов квадратного подголовка не должно приводить к проворачиванию болтов в контрольной матрице.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Утолщение диаметра стержня под головкой болтов и винтов. Для изделий классов точности А и В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0,50* мм на длине 5 мм диаметр резьбы до 16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0,1 мм на длине 8 мм диаметр резьбы от 16 до 27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0,2 мм на длине 10 мм диаметр резьбы свыше 27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изделий класса точности С не более предельных отклонений по полю допуска +JT14 на длине двух номинальных диаметров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Косой срез стержня (черт.8) шириной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одного шага резьбы - для классов точности А и 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двух шагов резьбы - для класса точности С.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45895" cy="659130"/>
            <wp:effectExtent l="19050" t="0" r="1905" b="0"/>
            <wp:docPr id="78" name="Рисунок 78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12. Зенковка отверстий под шплинт - диаметром не более 1,5 диаметра отверстия.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13. Уклон стенок шлица (угол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B6781" w:rsidRPr="002B67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8" type="#_x0000_t75" alt="ГОСТ 1759.0-87 (СТ СЭВ 4203-83) Болты, винты, шпильки и гайки. Технические условия (с Изменением N 1)" style="width:10.05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черт.9)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3° - для класса точности 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5° - для классов точности В и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02585" cy="935355"/>
            <wp:effectExtent l="19050" t="0" r="0" b="0"/>
            <wp:docPr id="80" name="Рисунок 80" descr="ГОСТ 1759.0-87 (СТ СЭВ 4203-83) Болты, винты, шпильки и гайки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759.0-87 (СТ СЭВ 4203-83) Болты, винты, шпильки и гайки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14. Допускается центровое отверстие на торцевой части головки и стержня.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 Допускается отсутствие концевой фаски на изделиях класса точности С с накатанной резьбой и на стержнях винтов класса точности А и В с накатанной резьбой.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соглашению между потребителем и изготовителем допускается отсутствие концевой фаски на стержнях болтов и шпилек классов точности А и В с накатанной резьбой.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16. Допускается скругление верхнего торца головки вместо фаски у болтов с углублением в головке.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17. Допускается вогнутость дна шлицев в направлении его длины с кривизной, соответствующей радиусу стандартной шлицевой или пазовой фрезы, а также выпуклость с радиусом не менее 90 мм - для винтов с диаметром резьбы до 12 мм и не менее 150 мм - для винтов с диаметром резьбы более 12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18. Наличие в витках резьбы гаек кратера (при изготовлении резьбы накаткой) не должно выводить размеры резьбы за предельные отклонения.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сверен по:</w:t>
      </w:r>
    </w:p>
    <w:p w:rsidR="00856642" w:rsidRDefault="00856642" w:rsidP="0085664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крепежные.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Основные требования: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2006</w:t>
      </w:r>
    </w:p>
    <w:p w:rsidR="00A57EB4" w:rsidRPr="00417361" w:rsidRDefault="00A57EB4" w:rsidP="00417361"/>
    <w:sectPr w:rsidR="00A57EB4" w:rsidRPr="00417361" w:rsidSect="00BD5B9F">
      <w:footerReference w:type="default" r:id="rId2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2A" w:rsidRDefault="0019462A" w:rsidP="00910547">
      <w:pPr>
        <w:spacing w:after="0" w:line="240" w:lineRule="auto"/>
      </w:pPr>
      <w:r>
        <w:separator/>
      </w:r>
    </w:p>
  </w:endnote>
  <w:endnote w:type="continuationSeparator" w:id="0">
    <w:p w:rsidR="0019462A" w:rsidRDefault="0019462A" w:rsidP="0091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7" w:rsidRDefault="00910547" w:rsidP="0091054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10547" w:rsidRDefault="00910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2A" w:rsidRDefault="0019462A" w:rsidP="00910547">
      <w:pPr>
        <w:spacing w:after="0" w:line="240" w:lineRule="auto"/>
      </w:pPr>
      <w:r>
        <w:separator/>
      </w:r>
    </w:p>
  </w:footnote>
  <w:footnote w:type="continuationSeparator" w:id="0">
    <w:p w:rsidR="0019462A" w:rsidRDefault="0019462A" w:rsidP="0091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462A"/>
    <w:rsid w:val="002B6781"/>
    <w:rsid w:val="002F0DC4"/>
    <w:rsid w:val="00417361"/>
    <w:rsid w:val="00463F6D"/>
    <w:rsid w:val="006E34A7"/>
    <w:rsid w:val="0080766A"/>
    <w:rsid w:val="00856642"/>
    <w:rsid w:val="00865359"/>
    <w:rsid w:val="008B4F8B"/>
    <w:rsid w:val="00910547"/>
    <w:rsid w:val="009703F2"/>
    <w:rsid w:val="00A57EB4"/>
    <w:rsid w:val="00BD5B9F"/>
    <w:rsid w:val="00C95A54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5664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1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0547"/>
  </w:style>
  <w:style w:type="paragraph" w:styleId="ac">
    <w:name w:val="footer"/>
    <w:basedOn w:val="a"/>
    <w:link w:val="ad"/>
    <w:uiPriority w:val="99"/>
    <w:semiHidden/>
    <w:unhideWhenUsed/>
    <w:rsid w:val="0091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6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5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06406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5843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7343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5482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4168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9150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3427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4514</Words>
  <Characters>25736</Characters>
  <Application>Microsoft Office Word</Application>
  <DocSecurity>0</DocSecurity>
  <Lines>214</Lines>
  <Paragraphs>60</Paragraphs>
  <ScaleCrop>false</ScaleCrop>
  <Manager>Kolisto</Manager>
  <Company>http://gosstandart.info/</Company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2017-05-30T12:30:00Z</dcterms:created>
  <dcterms:modified xsi:type="dcterms:W3CDTF">2017-08-15T13:14:00Z</dcterms:modified>
</cp:coreProperties>
</file>