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C2" w:rsidRDefault="000439C2" w:rsidP="000439C2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2.315-68 Единая система конструкторской документации (ЕСКД). Изображения упрощенные и условные крепежных деталей (с Изменениями N 1, 2)</w:t>
      </w:r>
    </w:p>
    <w:p w:rsidR="000439C2" w:rsidRDefault="000439C2" w:rsidP="000439C2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ГОСТ 2.315-68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Т52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439C2" w:rsidRDefault="000439C2" w:rsidP="000439C2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МЕЖГОСУДАРСТВЕННЫЙ СТАНДАРТ</w:t>
      </w:r>
    </w:p>
    <w:p w:rsidR="000439C2" w:rsidRDefault="000439C2" w:rsidP="000439C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0439C2" w:rsidRDefault="000439C2" w:rsidP="000439C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Единая система конструкторской документации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ИЗОБРАЖЕНИЯ УПРОЩЕННЫЕ И УСЛОВНЫЕ КРЕПЕЖНЫХ ДЕТАЛЕЙ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Unified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system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for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design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documentation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Simplified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and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symbolic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designations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of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fasteners</w:t>
      </w:r>
      <w:proofErr w:type="spellEnd"/>
    </w:p>
    <w:p w:rsidR="000439C2" w:rsidRDefault="000439C2" w:rsidP="000439C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МКС 01.100.20 </w:t>
      </w:r>
    </w:p>
    <w:p w:rsidR="000439C2" w:rsidRDefault="000439C2" w:rsidP="000439C2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1971-01-01</w:t>
      </w:r>
    </w:p>
    <w:p w:rsidR="000439C2" w:rsidRDefault="000439C2" w:rsidP="000439C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УТВЕРЖДЕН Постановлением Комитета стандартов, мер и измерительных приборов при Совете Министров СССР от 28 мая 1968 г. N 757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ВЗАМЕН </w:t>
      </w:r>
      <w:r w:rsidRPr="000439C2">
        <w:rPr>
          <w:rFonts w:ascii="Arial" w:hAnsi="Arial" w:cs="Arial"/>
          <w:color w:val="2D2D2D"/>
          <w:spacing w:val="2"/>
          <w:sz w:val="18"/>
          <w:szCs w:val="18"/>
        </w:rPr>
        <w:t>ГОСТ 3465-52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439C2">
        <w:rPr>
          <w:rFonts w:ascii="Arial" w:hAnsi="Arial" w:cs="Arial"/>
          <w:color w:val="2D2D2D"/>
          <w:spacing w:val="2"/>
          <w:sz w:val="18"/>
          <w:szCs w:val="18"/>
        </w:rPr>
        <w:t>Изменение N 2</w:t>
      </w:r>
      <w:r>
        <w:rPr>
          <w:rFonts w:ascii="Arial" w:hAnsi="Arial" w:cs="Arial"/>
          <w:color w:val="2D2D2D"/>
          <w:spacing w:val="2"/>
          <w:sz w:val="18"/>
          <w:szCs w:val="18"/>
        </w:rPr>
        <w:t> принято Межгосударственным Советом по стандартизации, метрологии и сертификации (протокол N 12 от 21 ноября 1997 г.)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 принятие изменения проголосовали: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80"/>
        <w:gridCol w:w="6467"/>
      </w:tblGrid>
      <w:tr w:rsidR="000439C2" w:rsidTr="000439C2">
        <w:trPr>
          <w:trHeight w:val="15"/>
        </w:trPr>
        <w:tc>
          <w:tcPr>
            <w:tcW w:w="3881" w:type="dxa"/>
            <w:hideMark/>
          </w:tcPr>
          <w:p w:rsidR="000439C2" w:rsidRDefault="000439C2">
            <w:pPr>
              <w:rPr>
                <w:sz w:val="2"/>
                <w:szCs w:val="24"/>
              </w:rPr>
            </w:pPr>
          </w:p>
        </w:tc>
        <w:tc>
          <w:tcPr>
            <w:tcW w:w="6468" w:type="dxa"/>
            <w:hideMark/>
          </w:tcPr>
          <w:p w:rsidR="000439C2" w:rsidRDefault="000439C2">
            <w:pPr>
              <w:rPr>
                <w:sz w:val="2"/>
                <w:szCs w:val="24"/>
              </w:rPr>
            </w:pPr>
          </w:p>
        </w:tc>
      </w:tr>
      <w:tr w:rsidR="000439C2" w:rsidTr="000439C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государства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национального органа по стандартизации</w:t>
            </w:r>
          </w:p>
        </w:tc>
      </w:tr>
      <w:tr w:rsidR="000439C2" w:rsidTr="000439C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Азербайджанская Республика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Азгосстандарт</w:t>
            </w:r>
            <w:proofErr w:type="spellEnd"/>
          </w:p>
        </w:tc>
      </w:tr>
      <w:tr w:rsidR="000439C2" w:rsidTr="000439C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Армения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Армгосстандарт</w:t>
            </w:r>
            <w:proofErr w:type="spellEnd"/>
          </w:p>
        </w:tc>
      </w:tr>
      <w:tr w:rsidR="000439C2" w:rsidTr="000439C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Казахстан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Республики Казахстан</w:t>
            </w:r>
          </w:p>
        </w:tc>
      </w:tr>
      <w:tr w:rsidR="000439C2" w:rsidTr="000439C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Киргизская Республика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Киргизстандарт</w:t>
            </w:r>
            <w:proofErr w:type="spellEnd"/>
          </w:p>
        </w:tc>
      </w:tr>
      <w:tr w:rsidR="000439C2" w:rsidTr="000439C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Молдова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Молдова-Стандарт</w:t>
            </w:r>
          </w:p>
        </w:tc>
      </w:tr>
      <w:tr w:rsidR="000439C2" w:rsidTr="000439C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Российская Федерация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России</w:t>
            </w:r>
          </w:p>
        </w:tc>
      </w:tr>
      <w:tr w:rsidR="000439C2" w:rsidTr="000439C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Таджикистан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Таджикгосстандарт</w:t>
            </w:r>
            <w:proofErr w:type="spellEnd"/>
          </w:p>
        </w:tc>
      </w:tr>
      <w:tr w:rsidR="000439C2" w:rsidTr="000439C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Туркменистан 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Главная государственная инспекция Туркменистана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0439C2" w:rsidTr="000439C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Узбекистан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Узгосстандарт</w:t>
            </w:r>
            <w:proofErr w:type="spellEnd"/>
          </w:p>
        </w:tc>
      </w:tr>
      <w:tr w:rsidR="000439C2" w:rsidTr="000439C2"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Украина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Украины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</w:tbl>
    <w:p w:rsidR="000439C2" w:rsidRDefault="000439C2" w:rsidP="000439C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ИЗДАНИЕ (август 2007 г.) с Изменениями N 1, </w:t>
      </w:r>
      <w:r w:rsidRPr="000439C2">
        <w:rPr>
          <w:rFonts w:ascii="Arial" w:hAnsi="Arial" w:cs="Arial"/>
          <w:color w:val="2D2D2D"/>
          <w:spacing w:val="2"/>
          <w:sz w:val="18"/>
          <w:szCs w:val="18"/>
        </w:rPr>
        <w:t>2</w:t>
      </w:r>
      <w:r>
        <w:rPr>
          <w:rFonts w:ascii="Arial" w:hAnsi="Arial" w:cs="Arial"/>
          <w:color w:val="2D2D2D"/>
          <w:spacing w:val="2"/>
          <w:sz w:val="18"/>
          <w:szCs w:val="18"/>
        </w:rPr>
        <w:t>, утвержденными в декабре 1980 г., апреле 1998 г. (ИУС 3-81, 7-98).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439C2" w:rsidRDefault="000439C2" w:rsidP="000439C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Настоящий стандарт устанавливает упрощенные и условные изображения крепежных деталей на сборочных чертежах и чертежах общих видов всех отраслей промышленности и строительства.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 xml:space="preserve">Стандарт полностью соответствует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СТ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СЭВ 1978-79.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439C2" w:rsidRDefault="000439C2" w:rsidP="000439C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На сборочных чертежах и чертежах общих видов изображение крепежных деталей (упрощенное или условное) выбирают в зависимости от назначения и масштаба чертежа.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Крепежные детали, у которых на чертеже диаметры стержней равны 2 мм и менее, изображают условно. Размер изображения должен давать полное представление о характере соединения.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439C2" w:rsidRDefault="000439C2" w:rsidP="000439C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 Упрощенные и условные изображения крепежных деталей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табл.1.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439C2" w:rsidRDefault="000439C2" w:rsidP="000439C2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12"/>
        <w:gridCol w:w="2695"/>
        <w:gridCol w:w="2340"/>
      </w:tblGrid>
      <w:tr w:rsidR="000439C2" w:rsidTr="000439C2">
        <w:trPr>
          <w:trHeight w:val="15"/>
        </w:trPr>
        <w:tc>
          <w:tcPr>
            <w:tcW w:w="6098" w:type="dxa"/>
            <w:hideMark/>
          </w:tcPr>
          <w:p w:rsidR="000439C2" w:rsidRDefault="000439C2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0439C2" w:rsidRDefault="000439C2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0439C2" w:rsidRDefault="000439C2">
            <w:pPr>
              <w:rPr>
                <w:sz w:val="2"/>
                <w:szCs w:val="24"/>
              </w:rPr>
            </w:pPr>
          </w:p>
        </w:tc>
      </w:tr>
      <w:tr w:rsidR="000439C2" w:rsidTr="000439C2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</w:t>
            </w:r>
          </w:p>
        </w:tc>
        <w:tc>
          <w:tcPr>
            <w:tcW w:w="5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Изображение</w:t>
            </w:r>
          </w:p>
        </w:tc>
      </w:tr>
      <w:tr w:rsidR="000439C2" w:rsidTr="000439C2">
        <w:tc>
          <w:tcPr>
            <w:tcW w:w="6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упрощенное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условное</w:t>
            </w:r>
          </w:p>
        </w:tc>
      </w:tr>
      <w:tr w:rsidR="000439C2" w:rsidTr="000439C2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Болты и винты: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rPr>
                <w:sz w:val="24"/>
                <w:szCs w:val="24"/>
              </w:rPr>
            </w:pPr>
          </w:p>
        </w:tc>
      </w:tr>
      <w:tr w:rsidR="000439C2" w:rsidTr="000439C2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шестигранной головкой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32765" cy="1160780"/>
                  <wp:effectExtent l="19050" t="0" r="635" b="0"/>
                  <wp:docPr id="1" name="Рисунок 1" descr="ГОСТ 2.315-68 Единая система конструкторской документации (ЕСКД). Изображения упрощенные и условные крепежных деталей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ОСТ 2.315-68 Единая система конструкторской документации (ЕСКД). Изображения упрощенные и условные крепежных деталей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1160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439C2" w:rsidTr="000439C2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квадратной головкой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64515" cy="1240155"/>
                  <wp:effectExtent l="19050" t="0" r="6985" b="0"/>
                  <wp:docPr id="2" name="Рисунок 2" descr="ГОСТ 2.315-68 Единая система конструкторской документации (ЕСКД). Изображения упрощенные и условные крепежных деталей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ОСТ 2.315-68 Единая система конструкторской документации (ЕСКД). Изображения упрощенные и условные крепежных деталей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1240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69265" cy="516890"/>
                  <wp:effectExtent l="19050" t="0" r="6985" b="0"/>
                  <wp:docPr id="3" name="Рисунок 3" descr="ГОСТ 2.315-68 Единая система конструкторской документации (ЕСКД). Изображения упрощенные и условные крепежных деталей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ОСТ 2.315-68 Единая система конструкторской документации (ЕСКД). Изображения упрощенные и условные крепежных деталей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516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39C2" w:rsidTr="000439C2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 </w:t>
            </w:r>
            <w:proofErr w:type="spellStart"/>
            <w:r>
              <w:rPr>
                <w:color w:val="2D2D2D"/>
                <w:sz w:val="18"/>
                <w:szCs w:val="18"/>
              </w:rPr>
              <w:t>молоткообразной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головкой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75640" cy="1153160"/>
                  <wp:effectExtent l="19050" t="0" r="0" b="0"/>
                  <wp:docPr id="4" name="Рисунок 4" descr="ГОСТ 2.315-68 Единая система конструкторской документации (ЕСКД). Изображения упрощенные и условные крепежных деталей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ОСТ 2.315-68 Единая система конструкторской документации (ЕСКД). Изображения упрощенные и условные крепежных деталей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1153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rPr>
                <w:sz w:val="24"/>
                <w:szCs w:val="24"/>
              </w:rPr>
            </w:pPr>
          </w:p>
        </w:tc>
      </w:tr>
      <w:tr w:rsidR="000439C2" w:rsidTr="000439C2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Болты: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rPr>
                <w:sz w:val="24"/>
                <w:szCs w:val="24"/>
              </w:rPr>
            </w:pPr>
          </w:p>
        </w:tc>
      </w:tr>
      <w:tr w:rsidR="000439C2" w:rsidTr="000439C2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полукруглой головкой и усом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88645" cy="1375410"/>
                  <wp:effectExtent l="19050" t="0" r="1905" b="0"/>
                  <wp:docPr id="5" name="Рисунок 5" descr="ГОСТ 2.315-68 Единая система конструкторской документации (ЕСКД). Изображения упрощенные и условные крепежных деталей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ОСТ 2.315-68 Единая система конструкторской документации (ЕСКД). Изображения упрощенные и условные крепежных деталей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1375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24510" cy="501015"/>
                  <wp:effectExtent l="19050" t="0" r="8890" b="0"/>
                  <wp:docPr id="6" name="Рисунок 6" descr="ГОСТ 2.315-68 Единая система конструкторской документации (ЕСКД). Изображения упрощенные и условные крепежных деталей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ОСТ 2.315-68 Единая система конструкторской документации (ЕСКД). Изображения упрощенные и условные крепежных деталей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01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39C2" w:rsidRDefault="000439C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439C2" w:rsidTr="000439C2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lastRenderedPageBreak/>
              <w:t>откидные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с круглой головкой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04520" cy="1375410"/>
                  <wp:effectExtent l="19050" t="0" r="5080" b="0"/>
                  <wp:docPr id="7" name="Рисунок 7" descr="ГОСТ 2.315-68 Единая система конструкторской документации (ЕСКД). Изображения упрощенные и условные крепежных деталей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ОСТ 2.315-68 Единая система конструкторской документации (ЕСКД). Изображения упрощенные и условные крепежных деталей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1375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439C2" w:rsidTr="000439C2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откидные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с вилкой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61010" cy="1391285"/>
                  <wp:effectExtent l="19050" t="0" r="0" b="0"/>
                  <wp:docPr id="8" name="Рисунок 8" descr="ГОСТ 2.315-68 Единая система конструкторской документации (ЕСКД). Изображения упрощенные и условные крепежных деталей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ГОСТ 2.315-68 Единая система конструкторской документации (ЕСКД). Изображения упрощенные и условные крепежных деталей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139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29260" cy="810895"/>
                  <wp:effectExtent l="19050" t="0" r="8890" b="0"/>
                  <wp:docPr id="9" name="Рисунок 9" descr="ГОСТ 2.315-68 Единая система конструкторской документации (ЕСКД). Изображения упрощенные и условные крепежных деталей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ОСТ 2.315-68 Единая система конструкторской документации (ЕСКД). Изображения упрощенные и условные крепежных деталей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39C2" w:rsidRDefault="000439C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439C2" w:rsidTr="000439C2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фундаментные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359535" cy="1351915"/>
                  <wp:effectExtent l="19050" t="0" r="0" b="0"/>
                  <wp:docPr id="10" name="Рисунок 10" descr="ГОСТ 2.315-68 Единая система конструкторской документации (ЕСКД). Изображения упрощенные и условные крепежных деталей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ГОСТ 2.315-68 Единая система конструкторской документации (ЕСКД). Изображения упрощенные и условные крепежных деталей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1351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74015" cy="882650"/>
                  <wp:effectExtent l="19050" t="0" r="6985" b="0"/>
                  <wp:docPr id="11" name="Рисунок 11" descr="ГОСТ 2.315-68 Единая система конструкторской документации (ЕСКД). Изображения упрощенные и условные крепежных деталей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ГОСТ 2.315-68 Единая система конструкторской документации (ЕСКД). Изображения упрощенные и условные крепежных деталей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39C2" w:rsidTr="000439C2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Винты: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rPr>
                <w:sz w:val="24"/>
                <w:szCs w:val="24"/>
              </w:rPr>
            </w:pPr>
          </w:p>
        </w:tc>
      </w:tr>
      <w:tr w:rsidR="000439C2" w:rsidTr="000439C2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полукруглой головкой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85140" cy="1407160"/>
                  <wp:effectExtent l="19050" t="0" r="0" b="0"/>
                  <wp:docPr id="12" name="Рисунок 12" descr="ГОСТ 2.315-68 Единая система конструкторской документации (ЕСКД). Изображения упрощенные и условные крепежных деталей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ГОСТ 2.315-68 Единая система конструкторской документации (ЕСКД). Изображения упрощенные и условные крепежных деталей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140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rPr>
                <w:sz w:val="24"/>
                <w:szCs w:val="24"/>
              </w:rPr>
            </w:pPr>
          </w:p>
        </w:tc>
      </w:tr>
      <w:tr w:rsidR="000439C2" w:rsidTr="000439C2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цилиндрической головкой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85140" cy="1383665"/>
                  <wp:effectExtent l="19050" t="0" r="0" b="0"/>
                  <wp:docPr id="13" name="Рисунок 13" descr="ГОСТ 2.315-68 Единая система конструкторской документации (ЕСКД). Изображения упрощенные и условные крепежных деталей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ГОСТ 2.315-68 Единая система конструкторской документации (ЕСКД). Изображения упрощенные и условные крепежных деталей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1383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01015" cy="516890"/>
                  <wp:effectExtent l="19050" t="0" r="0" b="0"/>
                  <wp:docPr id="14" name="Рисунок 14" descr="ГОСТ 2.315-68 Единая система конструкторской документации (ЕСКД). Изображения упрощенные и условные крепежных деталей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ГОСТ 2.315-68 Единая система конструкторской документации (ЕСКД). Изображения упрощенные и условные крепежных деталей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516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39C2" w:rsidTr="000439C2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цилиндрической головкой и сферой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48640" cy="1336040"/>
                  <wp:effectExtent l="19050" t="0" r="3810" b="0"/>
                  <wp:docPr id="15" name="Рисунок 15" descr="ГОСТ 2.315-68 Единая система конструкторской документации (ЕСКД). Изображения упрощенные и условные крепежных деталей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ГОСТ 2.315-68 Единая система конструкторской документации (ЕСКД). Изображения упрощенные и условные крепежных деталей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1336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rPr>
                <w:sz w:val="24"/>
                <w:szCs w:val="24"/>
              </w:rPr>
            </w:pPr>
          </w:p>
        </w:tc>
      </w:tr>
      <w:tr w:rsidR="000439C2" w:rsidTr="000439C2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с полукруглой головкой и крестообразным шлицем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16890" cy="1288415"/>
                  <wp:effectExtent l="19050" t="0" r="0" b="0"/>
                  <wp:docPr id="16" name="Рисунок 16" descr="ГОСТ 2.315-68 Единая система конструкторской документации (ЕСКД). Изображения упрощенные и условные крепежных деталей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ГОСТ 2.315-68 Единая система конструкторской документации (ЕСКД). Изображения упрощенные и условные крепежных деталей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128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rPr>
                <w:sz w:val="24"/>
                <w:szCs w:val="24"/>
              </w:rPr>
            </w:pPr>
          </w:p>
        </w:tc>
      </w:tr>
      <w:tr w:rsidR="000439C2" w:rsidTr="000439C2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цилиндрической головкой, сферой и крестообразным шлицем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80390" cy="1351915"/>
                  <wp:effectExtent l="19050" t="0" r="0" b="0"/>
                  <wp:docPr id="17" name="Рисунок 17" descr="ГОСТ 2.315-68 Единая система конструкторской документации (ЕСКД). Изображения упрощенные и условные крепежных деталей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ГОСТ 2.315-68 Единая система конструкторской документации (ЕСКД). Изображения упрощенные и условные крепежных деталей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1351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40385" cy="516890"/>
                  <wp:effectExtent l="19050" t="0" r="0" b="0"/>
                  <wp:docPr id="18" name="Рисунок 18" descr="ГОСТ 2.315-68 Единая система конструкторской документации (ЕСКД). Изображения упрощенные и условные крепежных деталей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ГОСТ 2.315-68 Единая система конструкторской документации (ЕСКД). Изображения упрощенные и условные крепежных деталей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16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39C2" w:rsidTr="000439C2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цилиндрической головкой и шестигранным углублением под ключ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80390" cy="1327785"/>
                  <wp:effectExtent l="19050" t="0" r="0" b="0"/>
                  <wp:docPr id="19" name="Рисунок 19" descr="ГОСТ 2.315-68 Единая система конструкторской документации (ЕСКД). Изображения упрощенные и условные крепежных деталей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ГОСТ 2.315-68 Единая система конструкторской документации (ЕСКД). Изображения упрощенные и условные крепежных деталей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1327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rPr>
                <w:sz w:val="24"/>
                <w:szCs w:val="24"/>
              </w:rPr>
            </w:pPr>
          </w:p>
        </w:tc>
      </w:tr>
      <w:tr w:rsidR="000439C2" w:rsidTr="000439C2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полупотайной головкой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61010" cy="1336040"/>
                  <wp:effectExtent l="19050" t="0" r="0" b="0"/>
                  <wp:docPr id="20" name="Рисунок 20" descr="ГОСТ 2.315-68 Единая система конструкторской документации (ЕСКД). Изображения упрощенные и условные крепежных деталей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ГОСТ 2.315-68 Единая система конструкторской документации (ЕСКД). Изображения упрощенные и условные крепежных деталей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1336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rPr>
                <w:sz w:val="24"/>
                <w:szCs w:val="24"/>
              </w:rPr>
            </w:pPr>
          </w:p>
        </w:tc>
      </w:tr>
      <w:tr w:rsidR="000439C2" w:rsidTr="000439C2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потайной головкой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37515" cy="1296035"/>
                  <wp:effectExtent l="19050" t="0" r="635" b="0"/>
                  <wp:docPr id="21" name="Рисунок 21" descr="ГОСТ 2.315-68 Единая система конструкторской документации (ЕСКД). Изображения упрощенные и условные крепежных деталей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ГОСТ 2.315-68 Единая система конструкторской документации (ЕСКД). Изображения упрощенные и условные крепежных деталей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1296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97510" cy="668020"/>
                  <wp:effectExtent l="19050" t="0" r="2540" b="0"/>
                  <wp:docPr id="22" name="Рисунок 22" descr="ГОСТ 2.315-68 Единая система конструкторской документации (ЕСКД). Изображения упрощенные и условные крепежных деталей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ГОСТ 2.315-68 Единая система конструкторской документации (ЕСКД). Изображения упрощенные и условные крепежных деталей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66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39C2" w:rsidTr="000439C2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потайной головкой и крестообразным шлицем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45135" cy="1240155"/>
                  <wp:effectExtent l="19050" t="0" r="0" b="0"/>
                  <wp:docPr id="23" name="Рисунок 23" descr="ГОСТ 2.315-68 Единая система конструкторской документации (ЕСКД). Изображения упрощенные и условные крепежных деталей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ГОСТ 2.315-68 Единая система конструкторской документации (ЕСКД). Изображения упрощенные и условные крепежных деталей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1240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rPr>
                <w:sz w:val="24"/>
                <w:szCs w:val="24"/>
              </w:rPr>
            </w:pPr>
          </w:p>
        </w:tc>
      </w:tr>
      <w:tr w:rsidR="000439C2" w:rsidTr="000439C2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с цилиндрической головкой </w:t>
            </w:r>
            <w:proofErr w:type="spellStart"/>
            <w:r>
              <w:rPr>
                <w:color w:val="2D2D2D"/>
                <w:sz w:val="18"/>
                <w:szCs w:val="18"/>
              </w:rPr>
              <w:t>саморежущие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92760" cy="1271905"/>
                  <wp:effectExtent l="19050" t="0" r="2540" b="0"/>
                  <wp:docPr id="24" name="Рисунок 24" descr="ГОСТ 2.315-68 Единая система конструкторской документации (ЕСКД). Изображения упрощенные и условные крепежных деталей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ГОСТ 2.315-68 Единая система конструкторской документации (ЕСКД). Изображения упрощенные и условные крепежных деталей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1271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16890" cy="580390"/>
                  <wp:effectExtent l="19050" t="0" r="0" b="0"/>
                  <wp:docPr id="25" name="Рисунок 25" descr="ГОСТ 2.315-68 Единая система конструкторской документации (ЕСКД). Изображения упрощенные и условные крепежных деталей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ГОСТ 2.315-68 Единая система конструкторской документации (ЕСКД). Изображения упрощенные и условные крепежных деталей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39C2" w:rsidTr="000439C2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 потайной головкой и крестообразным шлицем </w:t>
            </w:r>
            <w:proofErr w:type="spellStart"/>
            <w:r>
              <w:rPr>
                <w:color w:val="2D2D2D"/>
                <w:sz w:val="18"/>
                <w:szCs w:val="18"/>
              </w:rPr>
              <w:t>саморежущие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29260" cy="1296035"/>
                  <wp:effectExtent l="19050" t="0" r="8890" b="0"/>
                  <wp:docPr id="26" name="Рисунок 26" descr="ГОСТ 2.315-68 Единая система конструкторской документации (ЕСКД). Изображения упрощенные и условные крепежных деталей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ГОСТ 2.315-68 Единая система конструкторской документации (ЕСКД). Изображения упрощенные и условные крепежных деталей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1296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85140" cy="731520"/>
                  <wp:effectExtent l="19050" t="0" r="0" b="0"/>
                  <wp:docPr id="27" name="Рисунок 27" descr="ГОСТ 2.315-68 Единая система конструкторской документации (ЕСКД). Изображения упрощенные и условные крепежных деталей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ГОСТ 2.315-68 Единая система конструкторской документации (ЕСКД). Изображения упрощенные и условные крепежных деталей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39C2" w:rsidTr="000439C2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 Гайки: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rPr>
                <w:sz w:val="24"/>
                <w:szCs w:val="24"/>
              </w:rPr>
            </w:pPr>
          </w:p>
        </w:tc>
      </w:tr>
      <w:tr w:rsidR="000439C2" w:rsidTr="000439C2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круглые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45135" cy="755650"/>
                  <wp:effectExtent l="19050" t="0" r="0" b="0"/>
                  <wp:docPr id="28" name="Рисунок 28" descr="ГОСТ 2.315-68 Единая система конструкторской документации (ЕСКД). Изображения упрощенные и условные крепежных деталей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ГОСТ 2.315-68 Единая система конструкторской документации (ЕСКД). Изображения упрощенные и условные крепежных деталей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755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rPr>
                <w:sz w:val="24"/>
                <w:szCs w:val="24"/>
              </w:rPr>
            </w:pPr>
          </w:p>
        </w:tc>
      </w:tr>
      <w:tr w:rsidR="000439C2" w:rsidTr="000439C2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шестигранные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64515" cy="819150"/>
                  <wp:effectExtent l="19050" t="0" r="6985" b="0"/>
                  <wp:docPr id="29" name="Рисунок 29" descr="ГОСТ 2.315-68 Единая система конструкторской документации (ЕСКД). Изображения упрощенные и условные крепежных деталей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ГОСТ 2.315-68 Единая система конструкторской документации (ЕСКД). Изображения упрощенные и условные крепежных деталей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69265" cy="461010"/>
                  <wp:effectExtent l="19050" t="0" r="6985" b="0"/>
                  <wp:docPr id="30" name="Рисунок 30" descr="ГОСТ 2.315-68 Единая система конструкторской документации (ЕСКД). Изображения упрощенные и условные крепежных деталей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ГОСТ 2.315-68 Единая система конструкторской документации (ЕСКД). Изображения упрощенные и условные крепежных деталей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39C2" w:rsidTr="000439C2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шестигранные прорезные и корончатые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48640" cy="946150"/>
                  <wp:effectExtent l="19050" t="0" r="3810" b="0"/>
                  <wp:docPr id="31" name="Рисунок 31" descr="ГОСТ 2.315-68 Единая система конструкторской документации (ЕСКД). Изображения упрощенные и условные крепежных деталей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ГОСТ 2.315-68 Единая система конструкторской документации (ЕСКД). Изображения упрощенные и условные крепежных деталей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rPr>
                <w:sz w:val="24"/>
                <w:szCs w:val="24"/>
              </w:rPr>
            </w:pPr>
          </w:p>
        </w:tc>
      </w:tr>
      <w:tr w:rsidR="000439C2" w:rsidTr="000439C2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гайки-барашки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79145" cy="1073150"/>
                  <wp:effectExtent l="19050" t="0" r="1905" b="0"/>
                  <wp:docPr id="32" name="Рисунок 32" descr="ГОСТ 2.315-68 Единая система конструкторской документации (ЕСКД). Изображения упрощенные и условные крепежных деталей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ГОСТ 2.315-68 Единая система конструкторской документации (ЕСКД). Изображения упрощенные и условные крепежных деталей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61010" cy="349885"/>
                  <wp:effectExtent l="19050" t="0" r="0" b="0"/>
                  <wp:docPr id="33" name="Рисунок 33" descr="ГОСТ 2.315-68 Единая система конструкторской документации (ЕСКД). Изображения упрощенные и условные крепежных деталей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ГОСТ 2.315-68 Единая система конструкторской документации (ЕСКД). Изображения упрощенные и условные крепежных деталей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349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39C2" w:rsidTr="000439C2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 Шурупы: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rPr>
                <w:sz w:val="24"/>
                <w:szCs w:val="24"/>
              </w:rPr>
            </w:pPr>
          </w:p>
        </w:tc>
      </w:tr>
      <w:tr w:rsidR="000439C2" w:rsidTr="000439C2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полукруглой головкой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05765" cy="1288415"/>
                  <wp:effectExtent l="19050" t="0" r="0" b="0"/>
                  <wp:docPr id="34" name="Рисунок 34" descr="ГОСТ 2.315-68 Единая система конструкторской документации (ЕСКД). Изображения упрощенные и условные крепежных деталей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ГОСТ 2.315-68 Единая система конструкторской документации (ЕСКД). Изображения упрощенные и условные крепежных деталей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128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32765" cy="580390"/>
                  <wp:effectExtent l="19050" t="0" r="635" b="0"/>
                  <wp:docPr id="35" name="Рисунок 35" descr="ГОСТ 2.315-68 Единая система конструкторской документации (ЕСКД). Изображения упрощенные и условные крепежных деталей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ГОСТ 2.315-68 Единая система конструкторской документации (ЕСКД). Изображения упрощенные и условные крепежных деталей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39C2" w:rsidTr="000439C2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с потайной головкой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40385" cy="1169035"/>
                  <wp:effectExtent l="19050" t="0" r="0" b="0"/>
                  <wp:docPr id="36" name="Рисунок 36" descr="ГОСТ 2.315-68 Единая система конструкторской документации (ЕСКД). Изображения упрощенные и условные крепежных деталей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ГОСТ 2.315-68 Единая система конструкторской документации (ЕСКД). Изображения упрощенные и условные крепежных деталей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1169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rPr>
                <w:sz w:val="24"/>
                <w:szCs w:val="24"/>
              </w:rPr>
            </w:pPr>
          </w:p>
        </w:tc>
      </w:tr>
      <w:tr w:rsidR="000439C2" w:rsidTr="000439C2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полупотайной головкой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24510" cy="1256030"/>
                  <wp:effectExtent l="19050" t="0" r="8890" b="0"/>
                  <wp:docPr id="37" name="Рисунок 37" descr="ГОСТ 2.315-68 Единая система конструкторской документации (ЕСКД). Изображения упрощенные и условные крепежных деталей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ГОСТ 2.315-68 Единая система конструкторской документации (ЕСКД). Изображения упрощенные и условные крепежных деталей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256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29260" cy="683895"/>
                  <wp:effectExtent l="19050" t="0" r="8890" b="0"/>
                  <wp:docPr id="38" name="Рисунок 38" descr="ГОСТ 2.315-68 Единая система конструкторской документации (ЕСКД). Изображения упрощенные и условные крепежных деталей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ГОСТ 2.315-68 Единая система конструкторской документации (ЕСКД). Изображения упрощенные и условные крепежных деталей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39C2" w:rsidTr="000439C2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 Шпильки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97510" cy="1002030"/>
                  <wp:effectExtent l="19050" t="0" r="2540" b="0"/>
                  <wp:docPr id="39" name="Рисунок 39" descr="ГОСТ 2.315-68 Единая система конструкторской документации (ЕСКД). Изображения упрощенные и условные крепежных деталей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ГОСТ 2.315-68 Единая система конструкторской документации (ЕСКД). Изображения упрощенные и условные крепежных деталей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1002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98755" cy="612140"/>
                  <wp:effectExtent l="19050" t="0" r="0" b="0"/>
                  <wp:docPr id="40" name="Рисунок 40" descr="ГОСТ 2.315-68 Единая система конструкторской документации (ЕСКД). Изображения упрощенные и условные крепежных деталей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ГОСТ 2.315-68 Единая система конструкторской документации (ЕСКД). Изображения упрощенные и условные крепежных деталей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39C2" w:rsidTr="000439C2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 Шайбы: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rPr>
                <w:sz w:val="24"/>
                <w:szCs w:val="24"/>
              </w:rPr>
            </w:pPr>
          </w:p>
        </w:tc>
      </w:tr>
      <w:tr w:rsidR="000439C2" w:rsidTr="000439C2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простые, стопорные и т.д.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85140" cy="755650"/>
                  <wp:effectExtent l="19050" t="0" r="0" b="0"/>
                  <wp:docPr id="41" name="Рисунок 41" descr="ГОСТ 2.315-68 Единая система конструкторской документации (ЕСКД). Изображения упрощенные и условные крепежных деталей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ГОСТ 2.315-68 Единая система конструкторской документации (ЕСКД). Изображения упрощенные и условные крепежных деталей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755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48640" cy="103505"/>
                  <wp:effectExtent l="19050" t="0" r="3810" b="0"/>
                  <wp:docPr id="42" name="Рисунок 42" descr="ГОСТ 2.315-68 Единая система конструкторской документации (ЕСКД). Изображения упрощенные и условные крепежных деталей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ГОСТ 2.315-68 Единая система конструкторской документации (ЕСКД). Изображения упрощенные и условные крепежных деталей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103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39C2" w:rsidTr="000439C2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стопорные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с язычком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59765" cy="779145"/>
                  <wp:effectExtent l="19050" t="0" r="6985" b="0"/>
                  <wp:docPr id="43" name="Рисунок 43" descr="ГОСТ 2.315-68 Единая система конструкторской документации (ЕСКД). Изображения упрощенные и условные крепежных деталей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ГОСТ 2.315-68 Единая система конструкторской документации (ЕСКД). Изображения упрощенные и условные крепежных деталей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779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40385" cy="246380"/>
                  <wp:effectExtent l="19050" t="0" r="0" b="0"/>
                  <wp:docPr id="44" name="Рисунок 44" descr="ГОСТ 2.315-68 Единая система конструкторской документации (ЕСКД). Изображения упрощенные и условные крепежных деталей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ГОСТ 2.315-68 Единая система конструкторской документации (ЕСКД). Изображения упрощенные и условные крепежных деталей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39C2" w:rsidTr="000439C2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пружинные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88645" cy="763270"/>
                  <wp:effectExtent l="19050" t="0" r="1905" b="0"/>
                  <wp:docPr id="45" name="Рисунок 45" descr="ГОСТ 2.315-68 Единая система конструкторской документации (ЕСКД). Изображения упрощенные и условные крепежных деталей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ГОСТ 2.315-68 Единая система конструкторской документации (ЕСКД). Изображения упрощенные и условные крепежных деталей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12140" cy="127000"/>
                  <wp:effectExtent l="19050" t="0" r="0" b="0"/>
                  <wp:docPr id="46" name="Рисунок 46" descr="ГОСТ 2.315-68 Единая система конструкторской документации (ЕСКД). Изображения упрощенные и условные крепежных деталей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ГОСТ 2.315-68 Единая система конструкторской документации (ЕСКД). Изображения упрощенные и условные крепежных деталей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39C2" w:rsidTr="000439C2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 Штифты: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rPr>
                <w:sz w:val="24"/>
                <w:szCs w:val="24"/>
              </w:rPr>
            </w:pPr>
          </w:p>
        </w:tc>
      </w:tr>
      <w:tr w:rsidR="000439C2" w:rsidTr="000439C2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цилиндрические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89890" cy="1169035"/>
                  <wp:effectExtent l="19050" t="0" r="0" b="0"/>
                  <wp:docPr id="47" name="Рисунок 47" descr="ГОСТ 2.315-68 Единая система конструкторской документации (ЕСКД). Изображения упрощенные и условные крепежных деталей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ГОСТ 2.315-68 Единая система конструкторской документации (ЕСКД). Изображения упрощенные и условные крепежных деталей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1169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rPr>
                <w:sz w:val="24"/>
                <w:szCs w:val="24"/>
              </w:rPr>
            </w:pPr>
          </w:p>
        </w:tc>
      </w:tr>
      <w:tr w:rsidR="000439C2" w:rsidTr="000439C2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конические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74015" cy="1192530"/>
                  <wp:effectExtent l="19050" t="0" r="6985" b="0"/>
                  <wp:docPr id="48" name="Рисунок 48" descr="ГОСТ 2.315-68 Единая система конструкторской документации (ЕСКД). Изображения упрощенные и условные крепежных деталей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ГОСТ 2.315-68 Единая система конструкторской документации (ЕСКД). Изображения упрощенные и условные крепежных деталей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1192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1125" cy="501015"/>
                  <wp:effectExtent l="19050" t="0" r="3175" b="0"/>
                  <wp:docPr id="49" name="Рисунок 49" descr="ГОСТ 2.315-68 Единая система конструкторской документации (ЕСКД). Изображения упрощенные и условные крепежных деталей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ГОСТ 2.315-68 Единая система конструкторской документации (ЕСКД). Изображения упрощенные и условные крепежных деталей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501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39C2" w:rsidTr="000439C2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9. Гвозди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39775" cy="1304290"/>
                  <wp:effectExtent l="19050" t="0" r="3175" b="0"/>
                  <wp:docPr id="50" name="Рисунок 50" descr="ГОСТ 2.315-68 Единая система конструкторской документации (ЕСКД). Изображения упрощенные и условные крепежных деталей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ГОСТ 2.315-68 Единая система конструкторской документации (ЕСКД). Изображения упрощенные и условные крепежных деталей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1304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88645" cy="636270"/>
                  <wp:effectExtent l="19050" t="0" r="1905" b="0"/>
                  <wp:docPr id="51" name="Рисунок 51" descr="ГОСТ 2.315-68 Единая система конструкторской документации (ЕСКД). Изображения упрощенные и условные крепежных деталей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ГОСТ 2.315-68 Единая система конструкторской документации (ЕСКД). Изображения упрощенные и условные крепежных деталей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39C2" w:rsidTr="000439C2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10. Шплинты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02260" cy="882650"/>
                  <wp:effectExtent l="19050" t="0" r="2540" b="0"/>
                  <wp:docPr id="52" name="Рисунок 52" descr="ГОСТ 2.315-68 Единая система конструкторской документации (ЕСКД). Изображения упрощенные и условные крепежных деталей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ГОСТ 2.315-68 Единая система конструкторской документации (ЕСКД). Изображения упрощенные и условные крепежных деталей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62255" cy="485140"/>
                  <wp:effectExtent l="19050" t="0" r="4445" b="0"/>
                  <wp:docPr id="53" name="Рисунок 53" descr="ГОСТ 2.315-68 Единая система конструкторской документации (ЕСКД). Изображения упрощенные и условные крепежных деталей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ГОСТ 2.315-68 Единая система конструкторской документации (ЕСКД). Изображения упрощенные и условные крепежных деталей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39C2" w:rsidRDefault="000439C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439C2" w:rsidTr="000439C2">
        <w:tc>
          <w:tcPr>
            <w:tcW w:w="6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11. Резьбовые вставки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61010" cy="341630"/>
                  <wp:effectExtent l="19050" t="0" r="0" b="0"/>
                  <wp:docPr id="54" name="Рисунок 54" descr="ГОСТ 2.315-68 Единая система конструкторской документации (ЕСКД). Изображения упрощенные и условные крепежных деталей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ГОСТ 2.315-68 Единая система конструкторской документации (ЕСКД). Изображения упрощенные и условные крепежных деталей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341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39C2" w:rsidRDefault="000439C2">
            <w:pPr>
              <w:rPr>
                <w:sz w:val="24"/>
                <w:szCs w:val="24"/>
              </w:rPr>
            </w:pPr>
          </w:p>
        </w:tc>
      </w:tr>
    </w:tbl>
    <w:p w:rsidR="000439C2" w:rsidRDefault="000439C2" w:rsidP="000439C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439C2" w:rsidRDefault="000439C2" w:rsidP="000439C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 Примеры упрощенных и условных изображений крепежных деталей в соединениях даны в табл.2.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439C2" w:rsidRDefault="000439C2" w:rsidP="000439C2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43"/>
        <w:gridCol w:w="5604"/>
      </w:tblGrid>
      <w:tr w:rsidR="000439C2" w:rsidTr="000439C2">
        <w:trPr>
          <w:trHeight w:val="15"/>
        </w:trPr>
        <w:tc>
          <w:tcPr>
            <w:tcW w:w="5174" w:type="dxa"/>
            <w:hideMark/>
          </w:tcPr>
          <w:p w:rsidR="000439C2" w:rsidRDefault="000439C2">
            <w:pPr>
              <w:rPr>
                <w:sz w:val="2"/>
                <w:szCs w:val="24"/>
              </w:rPr>
            </w:pPr>
          </w:p>
        </w:tc>
        <w:tc>
          <w:tcPr>
            <w:tcW w:w="6283" w:type="dxa"/>
            <w:hideMark/>
          </w:tcPr>
          <w:p w:rsidR="000439C2" w:rsidRDefault="000439C2">
            <w:pPr>
              <w:rPr>
                <w:sz w:val="2"/>
                <w:szCs w:val="24"/>
              </w:rPr>
            </w:pPr>
          </w:p>
        </w:tc>
      </w:tr>
      <w:tr w:rsidR="000439C2" w:rsidTr="000439C2">
        <w:tc>
          <w:tcPr>
            <w:tcW w:w="1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Изображение</w:t>
            </w:r>
          </w:p>
        </w:tc>
      </w:tr>
      <w:tr w:rsidR="000439C2" w:rsidTr="000439C2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упрощенное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условное</w:t>
            </w:r>
          </w:p>
        </w:tc>
      </w:tr>
      <w:tr w:rsidR="000439C2" w:rsidTr="000439C2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9C2" w:rsidRDefault="000439C2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59765" cy="1089025"/>
                  <wp:effectExtent l="19050" t="0" r="6985" b="0"/>
                  <wp:docPr id="55" name="Рисунок 55" descr="ГОСТ 2.315-68 Единая система конструкторской документации (ЕСКД). Изображения упрощенные и условные крепежных деталей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ГОСТ 2.315-68 Единая система конструкторской документации (ЕСКД). Изображения упрощенные и условные крепежных деталей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1089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48640" cy="461010"/>
                  <wp:effectExtent l="19050" t="0" r="3810" b="0"/>
                  <wp:docPr id="56" name="Рисунок 56" descr="ГОСТ 2.315-68 Единая система конструкторской документации (ЕСКД). Изображения упрощенные и условные крепежных деталей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ГОСТ 2.315-68 Единая система конструкторской документации (ЕСКД). Изображения упрощенные и условные крепежных деталей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39C2" w:rsidTr="000439C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9C2" w:rsidRDefault="000439C2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43890" cy="1264285"/>
                  <wp:effectExtent l="19050" t="0" r="3810" b="0"/>
                  <wp:docPr id="57" name="Рисунок 57" descr="ГОСТ 2.315-68 Единая система конструкторской документации (ЕСКД). Изображения упрощенные и условные крепежных деталей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ГОСТ 2.315-68 Единая система конструкторской документации (ЕСКД). Изображения упрощенные и условные крепежных деталей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1264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9C2" w:rsidRDefault="000439C2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40385" cy="461010"/>
                  <wp:effectExtent l="19050" t="0" r="0" b="0"/>
                  <wp:docPr id="58" name="Рисунок 58" descr="ГОСТ 2.315-68 Единая система конструкторской документации (ЕСКД). Изображения упрощенные и условные крепежных деталей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ГОСТ 2.315-68 Единая система конструкторской документации (ЕСКД). Изображения упрощенные и условные крепежных деталей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39C2" w:rsidTr="000439C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9C2" w:rsidRDefault="000439C2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62025" cy="1582420"/>
                  <wp:effectExtent l="19050" t="0" r="9525" b="0"/>
                  <wp:docPr id="59" name="Рисунок 59" descr="ГОСТ 2.315-68 Единая система конструкторской документации (ЕСКД). Изображения упрощенные и условные крепежных деталей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ГОСТ 2.315-68 Единая система конструкторской документации (ЕСКД). Изображения упрощенные и условные крепежных деталей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58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9C2" w:rsidRDefault="000439C2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68020" cy="564515"/>
                  <wp:effectExtent l="19050" t="0" r="0" b="0"/>
                  <wp:docPr id="60" name="Рисунок 60" descr="ГОСТ 2.315-68 Единая система конструкторской документации (ЕСКД). Изображения упрощенные и условные крепежных деталей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ГОСТ 2.315-68 Единая система конструкторской документации (ЕСКД). Изображения упрощенные и условные крепежных деталей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564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39C2" w:rsidRDefault="000439C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439C2" w:rsidTr="000439C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9C2" w:rsidRDefault="000439C2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lastRenderedPageBreak/>
              <w:drawing>
                <wp:inline distT="0" distB="0" distL="0" distR="0">
                  <wp:extent cx="1184910" cy="1979930"/>
                  <wp:effectExtent l="19050" t="0" r="0" b="0"/>
                  <wp:docPr id="61" name="Рисунок 61" descr="ГОСТ 2.315-68 Единая система конструкторской документации (ЕСКД). Изображения упрощенные и условные крепежных деталей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ГОСТ 2.315-68 Единая система конструкторской документации (ЕСКД). Изображения упрощенные и условные крепежных деталей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1979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9C2" w:rsidRDefault="000439C2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42645" cy="866775"/>
                  <wp:effectExtent l="19050" t="0" r="0" b="0"/>
                  <wp:docPr id="62" name="Рисунок 62" descr="ГОСТ 2.315-68 Единая система конструкторской документации (ЕСКД). Изображения упрощенные и условные крепежных деталей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ГОСТ 2.315-68 Единая система конструкторской документации (ЕСКД). Изображения упрощенные и условные крепежных деталей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39C2" w:rsidRDefault="000439C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439C2" w:rsidTr="000439C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9C2" w:rsidRDefault="000439C2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42645" cy="1654175"/>
                  <wp:effectExtent l="19050" t="0" r="0" b="0"/>
                  <wp:docPr id="63" name="Рисунок 63" descr="ГОСТ 2.315-68 Единая система конструкторской документации (ЕСКД). Изображения упрощенные и условные крепежных деталей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ГОСТ 2.315-68 Единая система конструкторской документации (ЕСКД). Изображения упрощенные и условные крепежных деталей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1654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20395" cy="691515"/>
                  <wp:effectExtent l="19050" t="0" r="8255" b="0"/>
                  <wp:docPr id="64" name="Рисунок 64" descr="ГОСТ 2.315-68 Единая система конструкторской документации (ЕСКД). Изображения упрощенные и условные крепежных деталей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ГОСТ 2.315-68 Единая система конструкторской документации (ЕСКД). Изображения упрощенные и условные крепежных деталей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39C2" w:rsidTr="000439C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9C2" w:rsidRDefault="000439C2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66775" cy="962025"/>
                  <wp:effectExtent l="19050" t="0" r="9525" b="0"/>
                  <wp:docPr id="65" name="Рисунок 65" descr="ГОСТ 2.315-68 Единая система конструкторской документации (ЕСКД). Изображения упрощенные и условные крепежных деталей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ГОСТ 2.315-68 Единая система конструкторской документации (ЕСКД). Изображения упрощенные и условные крепежных деталей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9C2" w:rsidRDefault="000439C2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74395" cy="620395"/>
                  <wp:effectExtent l="19050" t="0" r="1905" b="0"/>
                  <wp:docPr id="66" name="Рисунок 66" descr="ГОСТ 2.315-68 Единая система конструкторской документации (ЕСКД). Изображения упрощенные и условные крепежных деталей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ГОСТ 2.315-68 Единая система конструкторской документации (ЕСКД). Изображения упрощенные и условные крепежных деталей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39C2" w:rsidRDefault="000439C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439C2" w:rsidTr="000439C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9C2" w:rsidRDefault="000439C2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31520" cy="1169035"/>
                  <wp:effectExtent l="19050" t="0" r="0" b="0"/>
                  <wp:docPr id="67" name="Рисунок 67" descr="ГОСТ 2.315-68 Единая система конструкторской документации (ЕСКД). Изображения упрощенные и условные крепежных деталей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ГОСТ 2.315-68 Единая система конструкторской документации (ЕСКД). Изображения упрощенные и условные крепежных деталей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1169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9C2" w:rsidRDefault="000439C2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04520" cy="548640"/>
                  <wp:effectExtent l="19050" t="0" r="5080" b="0"/>
                  <wp:docPr id="68" name="Рисунок 68" descr="ГОСТ 2.315-68 Единая система конструкторской документации (ЕСКД). Изображения упрощенные и условные крепежных деталей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ГОСТ 2.315-68 Единая система конструкторской документации (ЕСКД). Изображения упрощенные и условные крепежных деталей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39C2" w:rsidRDefault="000439C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439C2" w:rsidTr="000439C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9C2" w:rsidRDefault="000439C2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79145" cy="1169035"/>
                  <wp:effectExtent l="19050" t="0" r="1905" b="0"/>
                  <wp:docPr id="69" name="Рисунок 69" descr="ГОСТ 2.315-68 Единая система конструкторской документации (ЕСКД). Изображения упрощенные и условные крепежных деталей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ГОСТ 2.315-68 Единая система конструкторской документации (ЕСКД). Изображения упрощенные и условные крепежных деталей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1169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9C2" w:rsidRDefault="000439C2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28015" cy="532765"/>
                  <wp:effectExtent l="19050" t="0" r="635" b="0"/>
                  <wp:docPr id="70" name="Рисунок 70" descr="ГОСТ 2.315-68 Единая система конструкторской документации (ЕСКД). Изображения упрощенные и условные крепежных деталей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ГОСТ 2.315-68 Единая система конструкторской документации (ЕСКД). Изображения упрощенные и условные крепежных деталей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532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39C2" w:rsidRDefault="000439C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439C2" w:rsidTr="000439C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9C2" w:rsidRDefault="000439C2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63270" cy="1311910"/>
                  <wp:effectExtent l="19050" t="0" r="0" b="0"/>
                  <wp:docPr id="71" name="Рисунок 71" descr="ГОСТ 2.315-68 Единая система конструкторской документации (ЕСКД). Изображения упрощенные и условные крепежных деталей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ГОСТ 2.315-68 Единая система конструкторской документации (ЕСКД). Изображения упрощенные и условные крепежных деталей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1311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9C2" w:rsidRDefault="000439C2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28015" cy="580390"/>
                  <wp:effectExtent l="19050" t="0" r="635" b="0"/>
                  <wp:docPr id="72" name="Рисунок 72" descr="ГОСТ 2.315-68 Единая система конструкторской документации (ЕСКД). Изображения упрощенные и условные крепежных деталей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ГОСТ 2.315-68 Единая система конструкторской документации (ЕСКД). Изображения упрощенные и условные крепежных деталей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39C2" w:rsidRDefault="000439C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439C2" w:rsidTr="000439C2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9C2" w:rsidRDefault="000439C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232535" cy="771525"/>
                  <wp:effectExtent l="19050" t="0" r="5715" b="0"/>
                  <wp:docPr id="73" name="Рисунок 73" descr="ГОСТ 2.315-68 Единая система конструкторской документации (ЕСКД). Изображения упрощенные и условные крепежных деталей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ГОСТ 2.315-68 Единая система конструкторской документации (ЕСКД). Изображения упрощенные и условные крепежных деталей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9C2" w:rsidRDefault="000439C2">
            <w:pPr>
              <w:rPr>
                <w:sz w:val="24"/>
                <w:szCs w:val="24"/>
              </w:rPr>
            </w:pPr>
          </w:p>
        </w:tc>
      </w:tr>
    </w:tbl>
    <w:p w:rsidR="000439C2" w:rsidRDefault="000439C2" w:rsidP="000439C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3, 4.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1,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439C2" w:rsidRDefault="000439C2" w:rsidP="000439C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 Если предмет, изображенный на сборочном чертеже, имеет ряд однотипных соединений, то крепежные детали, входящие в эти соединения, следует показывать условно или упрощенно в одном-двух местах каждого соединения, а в остальных - центровыми или осевыми линиями (черт.1).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439C2" w:rsidRDefault="000439C2" w:rsidP="000439C2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783205" cy="1717675"/>
            <wp:effectExtent l="19050" t="0" r="0" b="0"/>
            <wp:docPr id="74" name="Рисунок 74" descr="ГОСТ 2.315-68 Единая система конструкторской документации (ЕСКД). Изображения упрощенные и условные крепежных деталей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ГОСТ 2.315-68 Единая система конструкторской документации (ЕСКД). Изображения упрощенные и условные крепежных деталей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17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9C2" w:rsidRDefault="000439C2" w:rsidP="000439C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Черт.1</w:t>
      </w:r>
    </w:p>
    <w:p w:rsidR="000439C2" w:rsidRDefault="000439C2" w:rsidP="000439C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 Если на чертеже имеется несколько групп крепежных деталей, различных по типам и размерам, то вместо нанесения повторяющихся номеров позиций рекомендуется одинаковые крепежные детали обозначать условными знаками, а номер позиции наносить только один раз (черт.2).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439C2" w:rsidRDefault="000439C2" w:rsidP="000439C2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592070" cy="779145"/>
            <wp:effectExtent l="19050" t="0" r="0" b="0"/>
            <wp:docPr id="75" name="Рисунок 75" descr="ГОСТ 2.315-68 Единая система конструкторской документации (ЕСКД). Изображения упрощенные и условные крепежных деталей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ГОСТ 2.315-68 Единая система конструкторской документации (ЕСКД). Изображения упрощенные и условные крепежных деталей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9C2" w:rsidRDefault="000439C2" w:rsidP="000439C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Черт.2</w:t>
      </w:r>
    </w:p>
    <w:p w:rsidR="000439C2" w:rsidRDefault="000439C2" w:rsidP="000439C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строительных чертежах допускается одинаковые группы крепежных деталей обводить сплошной тонкой линией с поясняющей надписью на полке линии-выноски; при этом преобладающие крепежные детали не обводят и не оговаривают в общих указаниях к чертежу.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439C2" w:rsidRDefault="000439C2" w:rsidP="000439C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7. Шлицы на головках крепежных деталей следует изображать одной сплошной линией, как показано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на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черт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.3: на одном виде - по оси крепежной детали, на другом - под углом 45° к рамке чертежа.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439C2" w:rsidRDefault="000439C2" w:rsidP="000439C2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734945" cy="2202815"/>
            <wp:effectExtent l="19050" t="0" r="8255" b="0"/>
            <wp:docPr id="76" name="Рисунок 76" descr="ГОСТ 2.315-68 Единая система конструкторской документации (ЕСКД). Изображения упрощенные и условные крепежных деталей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ГОСТ 2.315-68 Единая система конструкторской документации (ЕСКД). Изображения упрощенные и условные крепежных деталей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220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9C2" w:rsidRDefault="000439C2" w:rsidP="000439C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Черт.3</w:t>
      </w:r>
    </w:p>
    <w:p w:rsidR="000439C2" w:rsidRDefault="000439C2" w:rsidP="000439C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Если линия шлица, проведенная под углом 45° к рамке чертежа, совпадает с центровой линией или близка по направлению к ней, то линия шлица проводится под углом 45° к центровой линии (черт.4).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439C2" w:rsidRDefault="000439C2" w:rsidP="000439C2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1693545" cy="1288415"/>
            <wp:effectExtent l="19050" t="0" r="1905" b="0"/>
            <wp:docPr id="77" name="Рисунок 77" descr="ГОСТ 2.315-68 Единая система конструкторской документации (ЕСКД). Изображения упрощенные и условные крепежных деталей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ГОСТ 2.315-68 Единая система конструкторской документации (ЕСКД). Изображения упрощенные и условные крепежных деталей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12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9C2" w:rsidRDefault="000439C2" w:rsidP="000439C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Черт.4</w:t>
      </w:r>
    </w:p>
    <w:p w:rsidR="000439C2" w:rsidRDefault="000439C2" w:rsidP="000439C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B5013" w:rsidRPr="0060503B" w:rsidRDefault="001B5013" w:rsidP="0060503B"/>
    <w:sectPr w:rsidR="001B5013" w:rsidRPr="0060503B" w:rsidSect="00BD5B9F">
      <w:headerReference w:type="even" r:id="rId83"/>
      <w:headerReference w:type="default" r:id="rId84"/>
      <w:footerReference w:type="even" r:id="rId85"/>
      <w:footerReference w:type="default" r:id="rId86"/>
      <w:headerReference w:type="first" r:id="rId87"/>
      <w:footerReference w:type="first" r:id="rId88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F9E" w:rsidRDefault="00CF4F9E" w:rsidP="00D26DB3">
      <w:pPr>
        <w:spacing w:after="0" w:line="240" w:lineRule="auto"/>
      </w:pPr>
      <w:r>
        <w:separator/>
      </w:r>
    </w:p>
  </w:endnote>
  <w:endnote w:type="continuationSeparator" w:id="0">
    <w:p w:rsidR="00CF4F9E" w:rsidRDefault="00CF4F9E" w:rsidP="00D2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DB3" w:rsidRDefault="00D26DB3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DB3" w:rsidRDefault="00D26DB3" w:rsidP="00D26DB3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D26DB3" w:rsidRDefault="00D26DB3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DB3" w:rsidRDefault="00D26DB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F9E" w:rsidRDefault="00CF4F9E" w:rsidP="00D26DB3">
      <w:pPr>
        <w:spacing w:after="0" w:line="240" w:lineRule="auto"/>
      </w:pPr>
      <w:r>
        <w:separator/>
      </w:r>
    </w:p>
  </w:footnote>
  <w:footnote w:type="continuationSeparator" w:id="0">
    <w:p w:rsidR="00CF4F9E" w:rsidRDefault="00CF4F9E" w:rsidP="00D26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DB3" w:rsidRDefault="00D26DB3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DB3" w:rsidRDefault="00D26DB3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DB3" w:rsidRDefault="00D26DB3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0439C2"/>
    <w:rsid w:val="00180CA3"/>
    <w:rsid w:val="001977C1"/>
    <w:rsid w:val="001B5013"/>
    <w:rsid w:val="00292A5F"/>
    <w:rsid w:val="002B0C5E"/>
    <w:rsid w:val="002F0DC4"/>
    <w:rsid w:val="003523A3"/>
    <w:rsid w:val="00417361"/>
    <w:rsid w:val="00423B06"/>
    <w:rsid w:val="00463F6D"/>
    <w:rsid w:val="00593B2B"/>
    <w:rsid w:val="0060503B"/>
    <w:rsid w:val="00632E99"/>
    <w:rsid w:val="006377D1"/>
    <w:rsid w:val="00642DD1"/>
    <w:rsid w:val="006B72AD"/>
    <w:rsid w:val="006E34A7"/>
    <w:rsid w:val="00793F5F"/>
    <w:rsid w:val="00865359"/>
    <w:rsid w:val="009649C2"/>
    <w:rsid w:val="009703F2"/>
    <w:rsid w:val="00A57EB4"/>
    <w:rsid w:val="00B249F9"/>
    <w:rsid w:val="00B45CAD"/>
    <w:rsid w:val="00BD5B9F"/>
    <w:rsid w:val="00BF5225"/>
    <w:rsid w:val="00C23C38"/>
    <w:rsid w:val="00C52D34"/>
    <w:rsid w:val="00CA0697"/>
    <w:rsid w:val="00CD13DB"/>
    <w:rsid w:val="00CF4F9E"/>
    <w:rsid w:val="00D26DB3"/>
    <w:rsid w:val="00D8013B"/>
    <w:rsid w:val="00DC11B0"/>
    <w:rsid w:val="00E44707"/>
    <w:rsid w:val="00E8250E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D26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26DB3"/>
  </w:style>
  <w:style w:type="paragraph" w:styleId="ae">
    <w:name w:val="footer"/>
    <w:basedOn w:val="a"/>
    <w:link w:val="af"/>
    <w:uiPriority w:val="99"/>
    <w:semiHidden/>
    <w:unhideWhenUsed/>
    <w:rsid w:val="00D26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26D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831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image" Target="media/image45.jpeg"/><Relationship Id="rId55" Type="http://schemas.openxmlformats.org/officeDocument/2006/relationships/image" Target="media/image50.jpeg"/><Relationship Id="rId63" Type="http://schemas.openxmlformats.org/officeDocument/2006/relationships/image" Target="media/image58.jpeg"/><Relationship Id="rId68" Type="http://schemas.openxmlformats.org/officeDocument/2006/relationships/image" Target="media/image63.jpeg"/><Relationship Id="rId76" Type="http://schemas.openxmlformats.org/officeDocument/2006/relationships/image" Target="media/image71.jpeg"/><Relationship Id="rId84" Type="http://schemas.openxmlformats.org/officeDocument/2006/relationships/header" Target="header2.xml"/><Relationship Id="rId89" Type="http://schemas.openxmlformats.org/officeDocument/2006/relationships/fontTable" Target="fontTable.xml"/><Relationship Id="rId7" Type="http://schemas.openxmlformats.org/officeDocument/2006/relationships/image" Target="media/image2.jpeg"/><Relationship Id="rId71" Type="http://schemas.openxmlformats.org/officeDocument/2006/relationships/image" Target="media/image66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9" Type="http://schemas.openxmlformats.org/officeDocument/2006/relationships/image" Target="media/image24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3" Type="http://schemas.openxmlformats.org/officeDocument/2006/relationships/image" Target="media/image48.jpeg"/><Relationship Id="rId58" Type="http://schemas.openxmlformats.org/officeDocument/2006/relationships/image" Target="media/image53.jpeg"/><Relationship Id="rId66" Type="http://schemas.openxmlformats.org/officeDocument/2006/relationships/image" Target="media/image61.jpeg"/><Relationship Id="rId74" Type="http://schemas.openxmlformats.org/officeDocument/2006/relationships/image" Target="media/image69.jpeg"/><Relationship Id="rId79" Type="http://schemas.openxmlformats.org/officeDocument/2006/relationships/image" Target="media/image74.jpeg"/><Relationship Id="rId87" Type="http://schemas.openxmlformats.org/officeDocument/2006/relationships/header" Target="header3.xml"/><Relationship Id="rId5" Type="http://schemas.openxmlformats.org/officeDocument/2006/relationships/endnotes" Target="endnotes.xml"/><Relationship Id="rId61" Type="http://schemas.openxmlformats.org/officeDocument/2006/relationships/image" Target="media/image56.jpeg"/><Relationship Id="rId82" Type="http://schemas.openxmlformats.org/officeDocument/2006/relationships/image" Target="media/image77.jpeg"/><Relationship Id="rId90" Type="http://schemas.openxmlformats.org/officeDocument/2006/relationships/theme" Target="theme/theme1.xml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56" Type="http://schemas.openxmlformats.org/officeDocument/2006/relationships/image" Target="media/image51.jpeg"/><Relationship Id="rId64" Type="http://schemas.openxmlformats.org/officeDocument/2006/relationships/image" Target="media/image59.jpeg"/><Relationship Id="rId69" Type="http://schemas.openxmlformats.org/officeDocument/2006/relationships/image" Target="media/image64.jpeg"/><Relationship Id="rId77" Type="http://schemas.openxmlformats.org/officeDocument/2006/relationships/image" Target="media/image72.jpeg"/><Relationship Id="rId8" Type="http://schemas.openxmlformats.org/officeDocument/2006/relationships/image" Target="media/image3.jpeg"/><Relationship Id="rId51" Type="http://schemas.openxmlformats.org/officeDocument/2006/relationships/image" Target="media/image46.jpeg"/><Relationship Id="rId72" Type="http://schemas.openxmlformats.org/officeDocument/2006/relationships/image" Target="media/image67.jpeg"/><Relationship Id="rId80" Type="http://schemas.openxmlformats.org/officeDocument/2006/relationships/image" Target="media/image75.jpeg"/><Relationship Id="rId85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59" Type="http://schemas.openxmlformats.org/officeDocument/2006/relationships/image" Target="media/image54.jpeg"/><Relationship Id="rId67" Type="http://schemas.openxmlformats.org/officeDocument/2006/relationships/image" Target="media/image62.jpeg"/><Relationship Id="rId20" Type="http://schemas.openxmlformats.org/officeDocument/2006/relationships/image" Target="media/image15.jpeg"/><Relationship Id="rId41" Type="http://schemas.openxmlformats.org/officeDocument/2006/relationships/image" Target="media/image36.jpeg"/><Relationship Id="rId54" Type="http://schemas.openxmlformats.org/officeDocument/2006/relationships/image" Target="media/image49.jpeg"/><Relationship Id="rId62" Type="http://schemas.openxmlformats.org/officeDocument/2006/relationships/image" Target="media/image57.jpeg"/><Relationship Id="rId70" Type="http://schemas.openxmlformats.org/officeDocument/2006/relationships/image" Target="media/image65.jpeg"/><Relationship Id="rId75" Type="http://schemas.openxmlformats.org/officeDocument/2006/relationships/image" Target="media/image70.jpeg"/><Relationship Id="rId83" Type="http://schemas.openxmlformats.org/officeDocument/2006/relationships/header" Target="header1.xml"/><Relationship Id="rId88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57" Type="http://schemas.openxmlformats.org/officeDocument/2006/relationships/image" Target="media/image52.jpeg"/><Relationship Id="rId10" Type="http://schemas.openxmlformats.org/officeDocument/2006/relationships/image" Target="media/image5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image" Target="media/image47.jpeg"/><Relationship Id="rId60" Type="http://schemas.openxmlformats.org/officeDocument/2006/relationships/image" Target="media/image55.jpeg"/><Relationship Id="rId65" Type="http://schemas.openxmlformats.org/officeDocument/2006/relationships/image" Target="media/image60.jpeg"/><Relationship Id="rId73" Type="http://schemas.openxmlformats.org/officeDocument/2006/relationships/image" Target="media/image68.jpeg"/><Relationship Id="rId78" Type="http://schemas.openxmlformats.org/officeDocument/2006/relationships/image" Target="media/image73.jpeg"/><Relationship Id="rId81" Type="http://schemas.openxmlformats.org/officeDocument/2006/relationships/image" Target="media/image76.jpeg"/><Relationship Id="rId86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3</cp:revision>
  <dcterms:created xsi:type="dcterms:W3CDTF">2017-07-25T11:19:00Z</dcterms:created>
  <dcterms:modified xsi:type="dcterms:W3CDTF">2017-08-15T13:38:00Z</dcterms:modified>
</cp:coreProperties>
</file>