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89" w:rsidRDefault="002C0689" w:rsidP="002C068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22326-93 Соединения фланцевыми дюбелями для деревянных разъемных моделей и стержневых ящиков. Конструкция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22326-93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Г21</w:t>
      </w:r>
    </w:p>
    <w:p w:rsidR="002C0689" w:rsidRDefault="002C0689" w:rsidP="002C06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2C0689" w:rsidRDefault="002C0689" w:rsidP="002C06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СОЕДИНЕНИЯ ФЛАНЦЕВЫМИ ДЮБЕЛЯМИ ДЛЯ ДЕРЕВЯННЫХ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РАЗЪЕМНЫХ МОДЕЛЕЙ И СТЕРЖНЕВЫХ ЯЩИКОВ</w:t>
      </w:r>
    </w:p>
    <w:p w:rsidR="002C0689" w:rsidRPr="002C0689" w:rsidRDefault="002C0689" w:rsidP="002C06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1E7301"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Конструкция</w:t>
      </w:r>
    </w:p>
    <w:p w:rsidR="002C0689" w:rsidRDefault="002C0689" w:rsidP="002C06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gramStart"/>
      <w:r w:rsidRPr="002C068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Joints by flange dowels for wooden split patterns and core boxes.</w:t>
      </w:r>
      <w:proofErr w:type="gramEnd"/>
      <w:r w:rsidRPr="002C0689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  <w:r w:rsidRPr="002C0689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Design</w:t>
      </w:r>
      <w:proofErr w:type="spellEnd"/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39 6401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1995-01-01</w:t>
      </w:r>
    </w:p>
    <w:p w:rsidR="002C0689" w:rsidRDefault="002C0689" w:rsidP="002C06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Госстандартом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21 октября 1993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5174"/>
      </w:tblGrid>
      <w:tr w:rsidR="002C0689" w:rsidTr="002C0689">
        <w:trPr>
          <w:trHeight w:val="15"/>
        </w:trPr>
        <w:tc>
          <w:tcPr>
            <w:tcW w:w="4990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</w:tr>
      <w:tr w:rsidR="002C0689" w:rsidTr="002C068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Наименование государства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стандартизации</w:t>
            </w:r>
          </w:p>
        </w:tc>
      </w:tr>
      <w:tr w:rsidR="002C0689" w:rsidTr="002C068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Белстандарт</w:t>
            </w:r>
            <w:proofErr w:type="spellEnd"/>
          </w:p>
        </w:tc>
      </w:tr>
      <w:tr w:rsidR="002C0689" w:rsidTr="002C068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Кыргызстан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2C0689" w:rsidTr="002C068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2C0689" w:rsidTr="002C068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2C0689" w:rsidTr="002C068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  <w:tr w:rsidR="002C0689" w:rsidTr="002C068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Туркменглавгосинспекция</w:t>
            </w:r>
            <w:proofErr w:type="spellEnd"/>
          </w:p>
        </w:tc>
      </w:tr>
      <w:tr w:rsidR="002C0689" w:rsidTr="002C0689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Комитета Российской Федерации по стандартизации, метрологии и сертификации от 02.06.94 N 160 межгосударственный стандарт ГОСТ 22326-93 введен в действие непосредственно в качестве государственного стандарта Российской Федерации с 01.01.95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 ГОСТ 22326-77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4"/>
        <w:gridCol w:w="5543"/>
      </w:tblGrid>
      <w:tr w:rsidR="002C0689" w:rsidTr="002C0689">
        <w:trPr>
          <w:trHeight w:val="15"/>
        </w:trPr>
        <w:tc>
          <w:tcPr>
            <w:tcW w:w="4805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</w:tr>
      <w:tr w:rsidR="002C0689" w:rsidTr="002C068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документа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2C0689" w:rsidTr="002C068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380-88*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rPr>
                <w:sz w:val="24"/>
                <w:szCs w:val="24"/>
              </w:rPr>
            </w:pPr>
          </w:p>
        </w:tc>
      </w:tr>
      <w:tr w:rsidR="002C0689" w:rsidTr="002C0689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E7301">
              <w:rPr>
                <w:sz w:val="23"/>
                <w:szCs w:val="23"/>
              </w:rPr>
              <w:t>ГОСТ 977-88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2C0689" w:rsidTr="002C0689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E7301">
              <w:rPr>
                <w:sz w:val="23"/>
                <w:szCs w:val="23"/>
              </w:rPr>
              <w:t>ГОСТ 1583-93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2C0689" w:rsidTr="002C0689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E7301">
              <w:rPr>
                <w:sz w:val="23"/>
                <w:szCs w:val="23"/>
              </w:rPr>
              <w:t>ГОСТ 8908-81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</w:tbl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7301">
        <w:rPr>
          <w:rFonts w:ascii="Arial" w:hAnsi="Arial" w:cs="Arial"/>
          <w:spacing w:val="2"/>
          <w:sz w:val="23"/>
          <w:szCs w:val="23"/>
        </w:rPr>
        <w:t>ГОСТ 380-2005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пп.1 (кроме примечания) 3, 5-7 настоящего стандарта являются обязательными, другие требования настоящего стандарта являются рекомендуемыми.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Конструкция и размеры соединений фланцевыми дюбелями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520190" cy="1424940"/>
            <wp:effectExtent l="19050" t="0" r="3810" b="0"/>
            <wp:docPr id="1" name="Рисунок 1" descr="ГОСТ 22326-93 Соединения фланцевыми дюбелями для деревянных разъемных моделей и стержневых ящиков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2326-93 Соединения фланцевыми дюбелями для деревянных разъемных моделей и стержневых ящиков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Допускается дюбель (поз.1) с фланцем (поз.2) выполнять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цельнолитыми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(одной деталью) из стали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7301">
        <w:rPr>
          <w:rFonts w:ascii="Arial" w:hAnsi="Arial" w:cs="Arial"/>
          <w:spacing w:val="2"/>
          <w:sz w:val="23"/>
          <w:szCs w:val="23"/>
        </w:rPr>
        <w:t>ГОСТ 977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алюминиевых сплавов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7301">
        <w:rPr>
          <w:rFonts w:ascii="Arial" w:hAnsi="Arial" w:cs="Arial"/>
          <w:spacing w:val="2"/>
          <w:sz w:val="23"/>
          <w:szCs w:val="23"/>
        </w:rPr>
        <w:t>ГОСТ 1583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5"/>
        <w:gridCol w:w="451"/>
        <w:gridCol w:w="464"/>
        <w:gridCol w:w="452"/>
        <w:gridCol w:w="926"/>
        <w:gridCol w:w="2083"/>
        <w:gridCol w:w="2006"/>
        <w:gridCol w:w="2160"/>
      </w:tblGrid>
      <w:tr w:rsidR="002C0689" w:rsidTr="002C0689">
        <w:trPr>
          <w:trHeight w:val="15"/>
        </w:trPr>
        <w:tc>
          <w:tcPr>
            <w:tcW w:w="1848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</w:tr>
      <w:tr w:rsidR="002C0689" w:rsidTr="002C068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соединения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2326-93 Соединения фланцевыми дюбелями для деревянных разъемных моделей и стержневых ящиков. Конструкция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26" type="#_x0000_t75" alt="ГОСТ 22326-93 Соединения фланцевыми дюбелями для деревянных разъемных моделей и стержневых ящиков. Конструкция" style="width:12.55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27" type="#_x0000_t75" alt="ГОСТ 22326-93 Соединения фланцевыми дюбелями для деревянных разъемных моделей и стержневых ящиков. Конструкция" style="width:10.9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для справок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Поз.1</w:t>
            </w:r>
            <w:r>
              <w:rPr>
                <w:color w:val="2D2D2D"/>
                <w:sz w:val="23"/>
                <w:szCs w:val="23"/>
              </w:rPr>
              <w:br/>
              <w:t>Дюбель</w:t>
            </w:r>
            <w:r>
              <w:rPr>
                <w:color w:val="2D2D2D"/>
                <w:sz w:val="23"/>
                <w:szCs w:val="23"/>
              </w:rPr>
              <w:br/>
              <w:t>Кол.1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Поз.2</w:t>
            </w:r>
            <w:r>
              <w:rPr>
                <w:color w:val="2D2D2D"/>
                <w:sz w:val="23"/>
                <w:szCs w:val="23"/>
              </w:rPr>
              <w:br/>
              <w:t>Фланец</w:t>
            </w:r>
            <w:r>
              <w:rPr>
                <w:color w:val="2D2D2D"/>
                <w:sz w:val="23"/>
                <w:szCs w:val="23"/>
              </w:rPr>
              <w:br/>
              <w:t>Кол.1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Поз.3</w:t>
            </w:r>
            <w:r>
              <w:rPr>
                <w:color w:val="2D2D2D"/>
                <w:sz w:val="23"/>
                <w:szCs w:val="23"/>
              </w:rPr>
              <w:br/>
              <w:t>Пластина фиксирующая</w:t>
            </w:r>
            <w:r>
              <w:rPr>
                <w:color w:val="2D2D2D"/>
                <w:sz w:val="23"/>
                <w:szCs w:val="23"/>
              </w:rPr>
              <w:br/>
              <w:t>Кол.1</w:t>
            </w:r>
          </w:p>
        </w:tc>
      </w:tr>
      <w:tr w:rsidR="002C0689" w:rsidTr="002C068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</w:p>
        </w:tc>
      </w:tr>
      <w:tr w:rsidR="002C0689" w:rsidTr="002C068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Г002.297272.007-01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Г002.297272.007-02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Г002.297272.007-03</w:t>
            </w:r>
          </w:p>
        </w:tc>
      </w:tr>
      <w:tr w:rsidR="002C0689" w:rsidTr="002C068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Г002.297272.008-01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Г002.297272.008-02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Г002.297272.008-03</w:t>
            </w:r>
          </w:p>
        </w:tc>
      </w:tr>
      <w:tr w:rsidR="002C0689" w:rsidTr="002C068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Г002.297272.009-01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Г002.297272.009-02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Г002.297272.009-03</w:t>
            </w:r>
          </w:p>
        </w:tc>
      </w:tr>
      <w:tr w:rsidR="002C0689" w:rsidTr="002C068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Г002.297272.010-01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Г002.297272.010-02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Г002.297272.010-03</w:t>
            </w:r>
          </w:p>
        </w:tc>
      </w:tr>
      <w:tr w:rsidR="002C0689" w:rsidTr="002C068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Г002.297272.011-01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Г002.297272.011-02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Г002.297272.011-03</w:t>
            </w:r>
          </w:p>
        </w:tc>
      </w:tr>
    </w:tbl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соединения фланцевым дюбелем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45B8E" w:rsidRPr="00145B8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2326-93 Соединения фланцевыми дюбелями для деревянных разъемных моделей и стержневых ящиков. Конструкция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Соединение фланцевым дюбелем Г002.297272.007 ГОСТ 22326-93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Маркировать: обозначение соединения фланцевым дюбелем и товарный знак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 Конструкция и размеры деталей соединений фланцевыми дюбелями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 и 3 и в табл.2 и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Черт.2. Дюбель (поз.1)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Дюбель (поз.1)</w:t>
      </w:r>
    </w:p>
    <w:p w:rsidR="002C0689" w:rsidRDefault="002C0689" w:rsidP="002C068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892300" cy="1467485"/>
            <wp:effectExtent l="19050" t="0" r="0" b="0"/>
            <wp:docPr id="6" name="Рисунок 6" descr="ГОСТ 22326-93 Соединения фланцевыми дюбелями для деревянных разъемных моделей и стержневых ящиков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2326-93 Соединения фланцевыми дюбелями для деревянных разъемных моделей и стержневых ящиков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7"/>
        <w:gridCol w:w="842"/>
        <w:gridCol w:w="1000"/>
        <w:gridCol w:w="820"/>
        <w:gridCol w:w="652"/>
        <w:gridCol w:w="815"/>
        <w:gridCol w:w="3021"/>
      </w:tblGrid>
      <w:tr w:rsidR="002C0689" w:rsidTr="002C0689">
        <w:trPr>
          <w:trHeight w:val="15"/>
        </w:trPr>
        <w:tc>
          <w:tcPr>
            <w:tcW w:w="3511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</w:tr>
      <w:tr w:rsidR="002C0689" w:rsidTr="002C068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дюбеля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29" type="#_x0000_t75" alt="ГОСТ 22326-93 Соединения фланцевыми дюбелями для деревянных разъемных моделей и стержневых ящиков. Конструкция" style="width:10.9pt;height:14.25pt"/>
              </w:pict>
            </w:r>
            <w:r w:rsidR="002C0689">
              <w:rPr>
                <w:color w:val="2D2D2D"/>
                <w:sz w:val="23"/>
                <w:szCs w:val="23"/>
              </w:rPr>
              <w:br/>
              <w:t>(f7)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30" type="#_x0000_t75" alt="ГОСТ 22326-93 Соединения фланцевыми дюбелями для деревянных разъемных моделей и стержневых ящиков. Конструкция" style="width:14.25pt;height:17.6pt"/>
              </w:pict>
            </w:r>
            <w:r w:rsidR="002C0689">
              <w:rPr>
                <w:color w:val="2D2D2D"/>
                <w:sz w:val="23"/>
                <w:szCs w:val="23"/>
              </w:rPr>
              <w:br/>
              <w:t>(h8)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31" type="#_x0000_t75" alt="ГОСТ 22326-93 Соединения фланцевыми дюбелями для деревянных разъемных моделей и стержневых ящиков. Конструкция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32" type="#_x0000_t75" alt="ГОСТ 22326-93 Соединения фланцевыми дюбелями для деревянных разъемных моделей и стержневых ящиков. Конструкция" style="width:6.7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33" type="#_x0000_t75" alt="ГОСТ 22326-93 Соединения фланцевыми дюбелями для деревянных разъемных моделей и стержневых ящиков. Конструкция" style="width:10.05pt;height:17.6pt"/>
              </w:pic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для справок</w:t>
            </w:r>
          </w:p>
        </w:tc>
      </w:tr>
      <w:tr w:rsidR="002C0689" w:rsidTr="002C068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Г002.297272.007-01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0,015</w:t>
            </w:r>
          </w:p>
        </w:tc>
      </w:tr>
      <w:tr w:rsidR="002C0689" w:rsidTr="002C068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Г002.297272.008-01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0,025</w:t>
            </w:r>
          </w:p>
        </w:tc>
      </w:tr>
      <w:tr w:rsidR="002C0689" w:rsidTr="002C068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Г002.297272.009-01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0,050</w:t>
            </w:r>
          </w:p>
        </w:tc>
      </w:tr>
      <w:tr w:rsidR="002C0689" w:rsidTr="002C068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Г002.297272.010-01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0,090</w:t>
            </w:r>
          </w:p>
        </w:tc>
      </w:tr>
      <w:tr w:rsidR="002C0689" w:rsidTr="002C068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Г002.297272.011-01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0,150</w:t>
            </w:r>
          </w:p>
        </w:tc>
      </w:tr>
    </w:tbl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дюбеля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45B8E" w:rsidRPr="00145B8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22326-93 Соединения фланцевыми дюбелями для деревянных разъемных моделей и стержневых ящиков. Конструкция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Дюбель Г002.297272.007-01 ГОСТ 22326-93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Черт.3. Фланец (поз.2); фиксирующая пластина (поз.3)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50"/>
        <w:gridCol w:w="3696"/>
      </w:tblGrid>
      <w:tr w:rsidR="002C0689" w:rsidTr="002C0689">
        <w:trPr>
          <w:trHeight w:val="15"/>
          <w:jc w:val="center"/>
        </w:trPr>
        <w:tc>
          <w:tcPr>
            <w:tcW w:w="4250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</w:tr>
      <w:tr w:rsidR="002C0689" w:rsidTr="002C0689">
        <w:trPr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Фланец (поз.2)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Фиксирующая пластина (поз.3)</w:t>
            </w:r>
          </w:p>
        </w:tc>
      </w:tr>
      <w:tr w:rsidR="002C0689" w:rsidTr="002C0689">
        <w:trPr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0689" w:rsidRDefault="002C0689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1913890" cy="2519680"/>
                  <wp:effectExtent l="19050" t="0" r="0" b="0"/>
                  <wp:docPr id="13" name="Рисунок 13" descr="ГОСТ 22326-93 Соединения фланцевыми дюбелями для деревянных разъемных моделей и стержневых ящиков.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2326-93 Соединения фланцевыми дюбелями для деревянных разъемных моделей и стержневых ящиков.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251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39850" cy="1350645"/>
                  <wp:effectExtent l="19050" t="0" r="0" b="0"/>
                  <wp:docPr id="14" name="Рисунок 14" descr="ГОСТ 22326-93 Соединения фланцевыми дюбелями для деревянных разъемных моделей и стержневых ящиков.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2326-93 Соединения фланцевыми дюбелями для деревянных разъемных моделей и стержневых ящиков.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3"/>
        <w:gridCol w:w="2052"/>
        <w:gridCol w:w="1046"/>
        <w:gridCol w:w="1145"/>
        <w:gridCol w:w="436"/>
        <w:gridCol w:w="553"/>
        <w:gridCol w:w="507"/>
        <w:gridCol w:w="484"/>
        <w:gridCol w:w="454"/>
        <w:gridCol w:w="1617"/>
      </w:tblGrid>
      <w:tr w:rsidR="002C0689" w:rsidTr="002C0689">
        <w:trPr>
          <w:trHeight w:val="15"/>
        </w:trPr>
        <w:tc>
          <w:tcPr>
            <w:tcW w:w="2218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C0689" w:rsidRDefault="002C0689">
            <w:pPr>
              <w:rPr>
                <w:sz w:val="2"/>
                <w:szCs w:val="24"/>
              </w:rPr>
            </w:pPr>
          </w:p>
        </w:tc>
      </w:tr>
      <w:tr w:rsidR="002C0689" w:rsidTr="002C0689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35" type="#_x0000_t75" alt="ГОСТ 22326-93 Соединения фланцевыми дюбелями для деревянных разъемных моделей и стержневых ящиков. Конструкция" style="width:10.9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36" type="#_x0000_t75" alt="ГОСТ 22326-93 Соединения фланцевыми дюбелями для деревянных разъемных моделей и стержневых ящиков. Конструкция" style="width:14.2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37" type="#_x0000_t75" alt="ГОСТ 22326-93 Соединения фланцевыми дюбелями для деревянных разъемных моделей и стержневых ящиков. Конструкция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38" type="#_x0000_t75" alt="ГОСТ 22326-93 Соединения фланцевыми дюбелями для деревянных разъемных моделей и стержневых ящиков. Конструкция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39" type="#_x0000_t75" alt="ГОСТ 22326-93 Соединения фланцевыми дюбелями для деревянных разъемных моделей и стержневых ящиков. Конструкция" style="width:12.55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145B8E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45B8E">
              <w:rPr>
                <w:color w:val="2D2D2D"/>
                <w:sz w:val="23"/>
                <w:szCs w:val="23"/>
              </w:rPr>
              <w:pict>
                <v:shape id="_x0000_i1040" type="#_x0000_t75" alt="ГОСТ 22326-93 Соединения фланцевыми дюбелями для деревянных разъемных моделей и стержневых ящиков. Конструкция" style="width:9.2pt;height:10.9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rPr>
                <w:sz w:val="24"/>
                <w:szCs w:val="24"/>
              </w:rPr>
            </w:pPr>
          </w:p>
        </w:tc>
      </w:tr>
      <w:tr w:rsidR="002C0689" w:rsidTr="002C068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фланцев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фиксирующих пластин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фланцев (Н</w:t>
            </w:r>
            <w:proofErr w:type="gramStart"/>
            <w:r>
              <w:rPr>
                <w:color w:val="2D2D2D"/>
                <w:sz w:val="23"/>
                <w:szCs w:val="23"/>
              </w:rPr>
              <w:t>9</w:t>
            </w:r>
            <w:proofErr w:type="gram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фикс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рующих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пластин (Н7)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для справок фланца или фиксирующей пластины</w:t>
            </w:r>
          </w:p>
        </w:tc>
      </w:tr>
      <w:tr w:rsidR="002C0689" w:rsidTr="002C068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Г002.297272.007-02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Г002.297272.007-03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0,025</w:t>
            </w:r>
          </w:p>
        </w:tc>
      </w:tr>
      <w:tr w:rsidR="002C0689" w:rsidTr="002C068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Г002.297272.006-02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Г002.297272.006-03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0,035</w:t>
            </w:r>
          </w:p>
        </w:tc>
      </w:tr>
      <w:tr w:rsidR="002C0689" w:rsidTr="002C068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Г002.297272.009-02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Г002.297272.009-03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0,070</w:t>
            </w:r>
          </w:p>
        </w:tc>
      </w:tr>
      <w:tr w:rsidR="002C0689" w:rsidTr="002C068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Г002.297272.010-02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Г002.297272.010-03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</w:tr>
      <w:tr w:rsidR="002C0689" w:rsidTr="002C068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Г002.297272.011-02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Г002.297272.011-03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689" w:rsidRDefault="002C068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0,130</w:t>
            </w:r>
          </w:p>
        </w:tc>
      </w:tr>
    </w:tbl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фланца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45B8E" w:rsidRPr="00145B8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22326-93 Соединения фланцевыми дюбелями для деревянных разъемных моделей и стержневых ящиков. Конструкция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Фланец Г002.297272.007-02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50142-92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То же, фиксирующей пластины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45B8E" w:rsidRPr="00145B8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22326-93 Соединения фланцевыми дюбелями для деревянных разъемных моделей и стержневых ящиков. Конструкция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Пластина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фиксирующая Г002.297272.007-03 ГОСТ 22326-93</w:t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Материал дюбелей и пластин - сталь марки Ст3сп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7301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Дюбель приварить к фланцу в трех местах швами длиной 3...5 мм. Сварка ручная электродуговая.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Неуказанные предельные отклонения размеров: H14, h14,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393700"/>
            <wp:effectExtent l="19050" t="0" r="6350" b="0"/>
            <wp:docPr id="23" name="Рисунок 23" descr="ГОСТ 22326-93 Соединения фланцевыми дюбелями для деревянных разъемных моделей и стержневых ящиков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2326-93 Соединения фланцевыми дюбелями для деревянных разъемных моделей и стержневых ящиков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Неуказанные предельные отклонения угловых размеров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74040" cy="393700"/>
            <wp:effectExtent l="19050" t="0" r="0" b="0"/>
            <wp:docPr id="24" name="Рисунок 24" descr="ГОСТ 22326-93 Соединения фланцевыми дюбелями для деревянных разъемных моделей и стержневых ящиков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2326-93 Соединения фланцевыми дюбелями для деревянных разъемных моделей и стержневых ящиков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7301">
        <w:rPr>
          <w:rFonts w:ascii="Arial" w:hAnsi="Arial" w:cs="Arial"/>
          <w:spacing w:val="2"/>
          <w:sz w:val="23"/>
          <w:szCs w:val="23"/>
        </w:rPr>
        <w:t>ГОСТ 8908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Допускается в дюбеле и фиксирующей пластине 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45B8E" w:rsidRPr="00145B8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22326-93 Соединения фланцевыми дюбелями для деревянных разъемных моделей и стержневых ящиков. Конструкция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выполнять без уклона 1° с полями допусков 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9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/е8.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C0689" w:rsidRDefault="002C0689" w:rsidP="002C068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 Допускается соединение дюбеля выполнять с помощью развальцовки.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Соединения моделей литейных и ящиков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стержневых деревянных. Конструкция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сборочных единиц и деталей: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1995</w:t>
      </w:r>
    </w:p>
    <w:p w:rsidR="00A57EB4" w:rsidRPr="00417361" w:rsidRDefault="00A57EB4" w:rsidP="00417361"/>
    <w:sectPr w:rsidR="00A57EB4" w:rsidRPr="00417361" w:rsidSect="00BD5B9F">
      <w:footerReference w:type="defaul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06" w:rsidRDefault="00DD6606" w:rsidP="00815C25">
      <w:pPr>
        <w:spacing w:after="0" w:line="240" w:lineRule="auto"/>
      </w:pPr>
      <w:r>
        <w:separator/>
      </w:r>
    </w:p>
  </w:endnote>
  <w:endnote w:type="continuationSeparator" w:id="0">
    <w:p w:rsidR="00DD6606" w:rsidRDefault="00DD6606" w:rsidP="0081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25" w:rsidRDefault="00815C25" w:rsidP="00815C25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15C25" w:rsidRDefault="00815C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06" w:rsidRDefault="00DD6606" w:rsidP="00815C25">
      <w:pPr>
        <w:spacing w:after="0" w:line="240" w:lineRule="auto"/>
      </w:pPr>
      <w:r>
        <w:separator/>
      </w:r>
    </w:p>
  </w:footnote>
  <w:footnote w:type="continuationSeparator" w:id="0">
    <w:p w:rsidR="00DD6606" w:rsidRDefault="00DD6606" w:rsidP="0081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45B8E"/>
    <w:rsid w:val="001E7301"/>
    <w:rsid w:val="002C0689"/>
    <w:rsid w:val="002F0DC4"/>
    <w:rsid w:val="00417361"/>
    <w:rsid w:val="00463F6D"/>
    <w:rsid w:val="00474DDE"/>
    <w:rsid w:val="006E34A7"/>
    <w:rsid w:val="00815C25"/>
    <w:rsid w:val="00865359"/>
    <w:rsid w:val="009703F2"/>
    <w:rsid w:val="00A57EB4"/>
    <w:rsid w:val="00B91A24"/>
    <w:rsid w:val="00BD5B9F"/>
    <w:rsid w:val="00D8013B"/>
    <w:rsid w:val="00DD6606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1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5C25"/>
  </w:style>
  <w:style w:type="paragraph" w:styleId="ab">
    <w:name w:val="footer"/>
    <w:basedOn w:val="a"/>
    <w:link w:val="ac"/>
    <w:uiPriority w:val="99"/>
    <w:semiHidden/>
    <w:unhideWhenUsed/>
    <w:rsid w:val="0081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5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8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78207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19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11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4253</Characters>
  <Application>Microsoft Office Word</Application>
  <DocSecurity>0</DocSecurity>
  <Lines>35</Lines>
  <Paragraphs>9</Paragraphs>
  <ScaleCrop>false</ScaleCrop>
  <Manager>Kolisto</Manager>
  <Company>http://gosstandart.info/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2017-05-31T05:35:00Z</dcterms:created>
  <dcterms:modified xsi:type="dcterms:W3CDTF">2017-08-15T11:03:00Z</dcterms:modified>
</cp:coreProperties>
</file>