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B" w:rsidRDefault="0098187B" w:rsidP="0098187B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22483-77 (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СЭВ 3466-81) Жилы токопроводящие медные и алюминиевые для кабелей, проводов и шнуров. Основные параметры. Технические требования (с Изменениями N 1-5)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22483-77*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3466-81)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Е40</w:t>
      </w:r>
    </w:p>
    <w:p w:rsidR="0098187B" w:rsidRDefault="0098187B" w:rsidP="009818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    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ГОСУДАРСТВЕННЫЙ СТАНДАРТ СОЮЗА ССР</w:t>
      </w:r>
    </w:p>
    <w:p w:rsidR="0098187B" w:rsidRDefault="0098187B" w:rsidP="009818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ЖИЛЫ ТОКОПРОВОДЯЩИЕ МЕДНЫЕ И АЛЮМИНИЕВЫЕ ДЛЯ КАБЕЛЕЙ,</w:t>
      </w:r>
      <w:r>
        <w:rPr>
          <w:rStyle w:val="apple-converted-space"/>
          <w:rFonts w:ascii="Arial" w:hAnsi="Arial" w:cs="Arial"/>
          <w:color w:val="3C3C3C"/>
          <w:spacing w:val="2"/>
          <w:sz w:val="41"/>
          <w:szCs w:val="41"/>
        </w:rPr>
        <w:t> </w:t>
      </w:r>
      <w:r>
        <w:rPr>
          <w:rFonts w:ascii="Arial" w:hAnsi="Arial" w:cs="Arial"/>
          <w:color w:val="3C3C3C"/>
          <w:spacing w:val="2"/>
          <w:sz w:val="41"/>
          <w:szCs w:val="41"/>
        </w:rPr>
        <w:br/>
        <w:t>ПРОВОДОВ И ШНУРОВ</w:t>
      </w:r>
      <w:r>
        <w:rPr>
          <w:rStyle w:val="apple-converted-space"/>
          <w:rFonts w:ascii="Arial" w:hAnsi="Arial" w:cs="Arial"/>
          <w:color w:val="3C3C3C"/>
          <w:spacing w:val="2"/>
          <w:sz w:val="41"/>
          <w:szCs w:val="41"/>
        </w:rPr>
        <w:t> </w:t>
      </w:r>
    </w:p>
    <w:p w:rsidR="0098187B" w:rsidRPr="0098187B" w:rsidRDefault="0098187B" w:rsidP="009818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Основные</w:t>
      </w:r>
      <w:r w:rsidRPr="0098187B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41"/>
          <w:szCs w:val="41"/>
        </w:rPr>
        <w:t>параметры</w:t>
      </w:r>
      <w:r w:rsidRPr="0098187B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. </w:t>
      </w:r>
      <w:r>
        <w:rPr>
          <w:rFonts w:ascii="Arial" w:hAnsi="Arial" w:cs="Arial"/>
          <w:color w:val="3C3C3C"/>
          <w:spacing w:val="2"/>
          <w:sz w:val="41"/>
          <w:szCs w:val="41"/>
        </w:rPr>
        <w:t>Технические</w:t>
      </w:r>
      <w:r w:rsidRPr="0098187B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41"/>
          <w:szCs w:val="41"/>
        </w:rPr>
        <w:t>требования</w:t>
      </w:r>
      <w:r w:rsidRPr="0098187B">
        <w:rPr>
          <w:rStyle w:val="apple-converted-space"/>
          <w:rFonts w:ascii="Arial" w:hAnsi="Arial" w:cs="Arial"/>
          <w:color w:val="3C3C3C"/>
          <w:spacing w:val="2"/>
          <w:sz w:val="41"/>
          <w:szCs w:val="41"/>
          <w:lang w:val="en-US"/>
        </w:rPr>
        <w:t> </w:t>
      </w:r>
    </w:p>
    <w:p w:rsidR="0098187B" w:rsidRPr="0098187B" w:rsidRDefault="0098187B" w:rsidP="0098187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proofErr w:type="gramStart"/>
      <w:r w:rsidRPr="0098187B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Copper and </w:t>
      </w:r>
      <w:proofErr w:type="spellStart"/>
      <w:r w:rsidRPr="0098187B">
        <w:rPr>
          <w:rFonts w:ascii="Arial" w:hAnsi="Arial" w:cs="Arial"/>
          <w:color w:val="3C3C3C"/>
          <w:spacing w:val="2"/>
          <w:sz w:val="41"/>
          <w:szCs w:val="41"/>
          <w:lang w:val="en-US"/>
        </w:rPr>
        <w:t>aluminium</w:t>
      </w:r>
      <w:proofErr w:type="spellEnd"/>
      <w:r w:rsidRPr="0098187B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conductors for cables and wires.</w:t>
      </w:r>
      <w:proofErr w:type="gramEnd"/>
      <w:r w:rsidRPr="0098187B">
        <w:rPr>
          <w:rFonts w:ascii="Arial" w:hAnsi="Arial" w:cs="Arial"/>
          <w:color w:val="3C3C3C"/>
          <w:spacing w:val="2"/>
          <w:sz w:val="41"/>
          <w:szCs w:val="41"/>
          <w:lang w:val="en-US"/>
        </w:rPr>
        <w:t xml:space="preserve"> </w:t>
      </w:r>
      <w:proofErr w:type="gramStart"/>
      <w:r w:rsidRPr="0098187B">
        <w:rPr>
          <w:rFonts w:ascii="Arial" w:hAnsi="Arial" w:cs="Arial"/>
          <w:color w:val="3C3C3C"/>
          <w:spacing w:val="2"/>
          <w:sz w:val="41"/>
          <w:szCs w:val="41"/>
          <w:lang w:val="en-US"/>
        </w:rPr>
        <w:t>Main parameters.</w:t>
      </w:r>
      <w:proofErr w:type="gramEnd"/>
      <w:r w:rsidRPr="0098187B">
        <w:rPr>
          <w:rStyle w:val="apple-converted-space"/>
          <w:rFonts w:ascii="Arial" w:hAnsi="Arial" w:cs="Arial"/>
          <w:color w:val="3C3C3C"/>
          <w:spacing w:val="2"/>
          <w:sz w:val="41"/>
          <w:szCs w:val="41"/>
          <w:lang w:val="en-US"/>
        </w:rPr>
        <w:t> </w:t>
      </w:r>
      <w:r w:rsidRPr="0098187B">
        <w:rPr>
          <w:rFonts w:ascii="Arial" w:hAnsi="Arial" w:cs="Arial"/>
          <w:color w:val="3C3C3C"/>
          <w:spacing w:val="2"/>
          <w:sz w:val="41"/>
          <w:szCs w:val="41"/>
          <w:lang w:val="en-US"/>
        </w:rPr>
        <w:br/>
        <w:t>Technical requirements</w:t>
      </w:r>
      <w:r w:rsidRPr="0098187B">
        <w:rPr>
          <w:rStyle w:val="apple-converted-space"/>
          <w:rFonts w:ascii="Arial" w:hAnsi="Arial" w:cs="Arial"/>
          <w:color w:val="3C3C3C"/>
          <w:spacing w:val="2"/>
          <w:sz w:val="41"/>
          <w:szCs w:val="41"/>
          <w:lang w:val="en-US"/>
        </w:rPr>
        <w:t> 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ОКСТУ</w:t>
      </w:r>
      <w:r w:rsidRPr="0098187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3502*</w:t>
      </w:r>
      <w:r w:rsidRPr="0098187B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  <w:t>________________</w:t>
      </w:r>
      <w:r w:rsidRPr="0098187B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  <w:t xml:space="preserve">*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Введено</w:t>
      </w:r>
      <w:r w:rsidRPr="0098187B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дополнительно</w:t>
      </w:r>
      <w:r w:rsidRPr="0098187B">
        <w:rPr>
          <w:rFonts w:ascii="Arial" w:hAnsi="Arial" w:cs="Arial"/>
          <w:color w:val="2D2D2D"/>
          <w:spacing w:val="2"/>
          <w:sz w:val="23"/>
          <w:szCs w:val="23"/>
          <w:lang w:val="en-US"/>
        </w:rPr>
        <w:t>,</w:t>
      </w:r>
      <w:r w:rsidRPr="0098187B">
        <w:rPr>
          <w:rStyle w:val="apple-converted-space"/>
          <w:rFonts w:ascii="Arial" w:hAnsi="Arial" w:cs="Arial"/>
          <w:color w:val="2D2D2D"/>
          <w:spacing w:val="2"/>
          <w:sz w:val="23"/>
          <w:szCs w:val="23"/>
          <w:lang w:val="en-US"/>
        </w:rPr>
        <w:t> </w:t>
      </w:r>
      <w:proofErr w:type="spellStart"/>
      <w:r w:rsidRPr="00683EC7">
        <w:rPr>
          <w:rFonts w:ascii="Arial" w:hAnsi="Arial" w:cs="Arial"/>
          <w:spacing w:val="2"/>
          <w:sz w:val="23"/>
          <w:szCs w:val="23"/>
        </w:rPr>
        <w:t>Изм</w:t>
      </w:r>
      <w:proofErr w:type="spellEnd"/>
      <w:r w:rsidRPr="00683EC7">
        <w:rPr>
          <w:rFonts w:ascii="Arial" w:hAnsi="Arial" w:cs="Arial"/>
          <w:spacing w:val="2"/>
          <w:sz w:val="23"/>
          <w:szCs w:val="23"/>
          <w:lang w:val="en-US"/>
        </w:rPr>
        <w:t xml:space="preserve">. </w:t>
      </w:r>
      <w:r w:rsidRPr="00683EC7">
        <w:rPr>
          <w:rFonts w:ascii="Arial" w:hAnsi="Arial" w:cs="Arial"/>
          <w:spacing w:val="2"/>
          <w:sz w:val="23"/>
          <w:szCs w:val="23"/>
        </w:rPr>
        <w:t>N 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1980-01-01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Постановлением Государственного комитета стандартов Совета Министров СССР от 27 апреля 1977 г. N 1049 срок действия установлен с 01.01.80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ПРОВЕРЕН в 1982 г. Постановлением Госстандарта от 05.03.82 N 3070 срок действия продлен до 01.01.89**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** Ограничение срока действия снято постановлением Госстандарта СССР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01.06.91 N 855 (ИУС N 9, 1991 год).</w:t>
      </w:r>
      <w:r w:rsidR="00DB0996"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83EC7">
        <w:rPr>
          <w:rFonts w:ascii="Arial" w:hAnsi="Arial" w:cs="Arial"/>
          <w:spacing w:val="2"/>
          <w:sz w:val="23"/>
          <w:szCs w:val="23"/>
        </w:rPr>
        <w:t>ГОСТ 1956-70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83EC7">
        <w:rPr>
          <w:rFonts w:ascii="Arial" w:hAnsi="Arial" w:cs="Arial"/>
          <w:spacing w:val="2"/>
          <w:sz w:val="23"/>
          <w:szCs w:val="23"/>
        </w:rPr>
        <w:t>ГОСТ 12137-66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* ПЕРЕИЗДАНИЕ июнь 1982 г. с Изменениями N 1, 2, утвержденными в декабре 1981 г., в августе 1982 г.; Пост. 5682, 28.12.81 (ИУС 3-82, 11-82).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 w:rsidRPr="00683EC7">
        <w:rPr>
          <w:rFonts w:ascii="Arial" w:hAnsi="Arial" w:cs="Arial"/>
          <w:spacing w:val="2"/>
          <w:sz w:val="23"/>
          <w:szCs w:val="23"/>
        </w:rPr>
        <w:t>Изменение N 3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утвержденное и введенное в действие Постановлением Государственного комитета СССР по стандартам от 21.06.88 N 2035 с 01.01.89,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83EC7">
        <w:rPr>
          <w:rFonts w:ascii="Arial" w:hAnsi="Arial" w:cs="Arial"/>
          <w:spacing w:val="2"/>
          <w:sz w:val="23"/>
          <w:szCs w:val="23"/>
        </w:rPr>
        <w:t>Изменение N 4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утвержденное и введенное в действие Постановлением Государственного комитета СССР по стандартам от 16.06.89 N 1684 с 01.01.90,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83EC7">
        <w:rPr>
          <w:rFonts w:ascii="Arial" w:hAnsi="Arial" w:cs="Arial"/>
          <w:spacing w:val="2"/>
          <w:sz w:val="23"/>
          <w:szCs w:val="23"/>
        </w:rPr>
        <w:t>Изменения N 5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утвержденное и введенное в действие Постановлением Комитета стандартизации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метрологии СССР от 11.06.91 N 855 с 01.12.91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Изменения N 3, 4, 5 внесены юридическим бюро "Кодекс" по тексту ИУС N 10 1988 год, ИУС N 9 1989 год, ИУС N 9 1991 год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круглые и фасонные неуплотненные и уплотненные токопроводящие жилы (в дальнейшем именуемые жилы) кабелей, проводов и шнуров (в дальнейшем именуемые кабельные изделия), изготовленные из медной, медной луженой, алюминиевой проволоки без металлического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покрытия или с металлическим покрытием.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жилы для радиочастотных кабелей, кабелей связи, обмоточных проводов, маслонаполненных кабелей и проводов для воздушных линий электропередачи, а на жилы кабелей и проводов специального применения распространяется полностью или частично, если это предусмотрено в стандартах или технических условиях на кабельные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Перечень кабелей и проводов специального применения приведен в справочном приложении 1.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являются обязательными.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83EC7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83EC7">
        <w:rPr>
          <w:rFonts w:ascii="Arial" w:hAnsi="Arial" w:cs="Arial"/>
          <w:spacing w:val="2"/>
          <w:sz w:val="23"/>
          <w:szCs w:val="23"/>
        </w:rPr>
        <w:t>5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1. ОСНОВНЫЕ ПАРАМЕТРЫ  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 Медные и алюминиевые жилы, предназначенные для кабелей и проводов стационарной прокладки, подразделяются на классы 1 и 2, а для кабелей, проводов и шнуров нестационарной прокладки и стационарной прокладки, требующей повышенной гибкости при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монтаже, - на классы 3-6.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Электрическое сопротивление постоянному току 1 км жилы кабелей, проводов и шнуров при температуре 20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должно соответствовать указанному в табл.1-6.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КЛАСС 1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Жилы одножильных и многожильных кабелей и проводов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50"/>
        <w:gridCol w:w="1062"/>
        <w:gridCol w:w="914"/>
        <w:gridCol w:w="1283"/>
        <w:gridCol w:w="1088"/>
        <w:gridCol w:w="3950"/>
      </w:tblGrid>
      <w:tr w:rsidR="0098187B" w:rsidTr="0098187B">
        <w:trPr>
          <w:trHeight w:val="15"/>
        </w:trPr>
        <w:tc>
          <w:tcPr>
            <w:tcW w:w="2218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</w:tr>
      <w:tr w:rsidR="0098187B" w:rsidTr="009818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Минимальное число проволок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Электрическое сопротивление постоянному току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1 км жилы при 20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°С</w:t>
            </w:r>
            <w:proofErr w:type="gramEnd"/>
            <w:r>
              <w:rPr>
                <w:color w:val="2D2D2D"/>
                <w:sz w:val="23"/>
                <w:szCs w:val="23"/>
              </w:rPr>
              <w:t>, Ом, не более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медных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алюм</w:t>
            </w:r>
            <w:proofErr w:type="gramStart"/>
            <w:r>
              <w:rPr>
                <w:color w:val="2D2D2D"/>
                <w:sz w:val="23"/>
                <w:szCs w:val="23"/>
              </w:rPr>
              <w:t>и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ниевых</w:t>
            </w:r>
            <w:proofErr w:type="spellEnd"/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Медные жилы круглые и фасонные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Алюминиевые жилы круглые или фасонные без металлического покрытия или с металлическим покрытием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нелуженые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луженые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</w:tr>
      <w:tr w:rsidR="0098187B" w:rsidTr="0098187B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617,3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347,9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365,3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238,8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138,6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28,30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24,2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14,9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7,41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6,07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5,11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3,73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3,08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1,91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0,868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0,641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0,443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0,320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0,253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0,206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0,164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0,125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0,100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0,0778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0,0605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0,0469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0,0367</w:t>
            </w:r>
          </w:p>
        </w:tc>
      </w:tr>
      <w:tr w:rsidR="0098187B" w:rsidTr="0098187B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0,0291</w:t>
            </w:r>
          </w:p>
        </w:tc>
      </w:tr>
    </w:tbl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Справочно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83EC7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83EC7">
        <w:rPr>
          <w:rFonts w:ascii="Arial" w:hAnsi="Arial" w:cs="Arial"/>
          <w:spacing w:val="2"/>
          <w:sz w:val="23"/>
          <w:szCs w:val="23"/>
        </w:rPr>
        <w:t>4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КЛАСС 2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Жилы одножильных и многожильных кабелей и проводов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5"/>
        <w:gridCol w:w="590"/>
        <w:gridCol w:w="740"/>
        <w:gridCol w:w="665"/>
        <w:gridCol w:w="740"/>
        <w:gridCol w:w="590"/>
        <w:gridCol w:w="740"/>
        <w:gridCol w:w="941"/>
        <w:gridCol w:w="781"/>
        <w:gridCol w:w="2615"/>
      </w:tblGrid>
      <w:tr w:rsidR="0098187B" w:rsidTr="0098187B">
        <w:trPr>
          <w:trHeight w:val="15"/>
        </w:trPr>
        <w:tc>
          <w:tcPr>
            <w:tcW w:w="2402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</w:tr>
      <w:tr w:rsidR="0098187B" w:rsidTr="0098187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Минимальное число проволок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Электрическое сопротивление постоянному току 1 км жилы при 20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°С</w:t>
            </w:r>
            <w:proofErr w:type="gramEnd"/>
            <w:r>
              <w:rPr>
                <w:color w:val="2D2D2D"/>
                <w:sz w:val="23"/>
                <w:szCs w:val="23"/>
              </w:rPr>
              <w:t>, Ом, не более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Круглая жила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26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неупло</w:t>
            </w:r>
            <w:proofErr w:type="gramStart"/>
            <w:r>
              <w:rPr>
                <w:color w:val="2D2D2D"/>
                <w:sz w:val="23"/>
                <w:szCs w:val="23"/>
              </w:rPr>
              <w:t>т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ненная</w:t>
            </w:r>
            <w:proofErr w:type="spell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упло</w:t>
            </w:r>
            <w:proofErr w:type="gramStart"/>
            <w:r>
              <w:rPr>
                <w:color w:val="2D2D2D"/>
                <w:sz w:val="23"/>
                <w:szCs w:val="23"/>
              </w:rPr>
              <w:t>т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ненная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Фасонная жила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Медная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жила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Алюминиевая жила без металлического покрытия или с металлическим покрытием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</w:t>
            </w:r>
            <w:proofErr w:type="gramStart"/>
            <w:r>
              <w:rPr>
                <w:color w:val="2D2D2D"/>
                <w:sz w:val="23"/>
                <w:szCs w:val="23"/>
              </w:rPr>
              <w:t>д-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ал</w:t>
            </w:r>
            <w:proofErr w:type="gramStart"/>
            <w:r>
              <w:rPr>
                <w:color w:val="2D2D2D"/>
                <w:sz w:val="23"/>
                <w:szCs w:val="23"/>
              </w:rPr>
              <w:t>ю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 xml:space="preserve">мини- </w:t>
            </w:r>
            <w:proofErr w:type="spellStart"/>
            <w:r>
              <w:rPr>
                <w:color w:val="2D2D2D"/>
                <w:sz w:val="23"/>
                <w:szCs w:val="23"/>
              </w:rPr>
              <w:t>евая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</w:t>
            </w:r>
            <w:proofErr w:type="gramStart"/>
            <w:r>
              <w:rPr>
                <w:color w:val="2D2D2D"/>
                <w:sz w:val="23"/>
                <w:szCs w:val="23"/>
              </w:rPr>
              <w:t>д-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ал</w:t>
            </w:r>
            <w:proofErr w:type="gramStart"/>
            <w:r>
              <w:rPr>
                <w:color w:val="2D2D2D"/>
                <w:sz w:val="23"/>
                <w:szCs w:val="23"/>
              </w:rPr>
              <w:t>ю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 xml:space="preserve">мини- </w:t>
            </w:r>
            <w:proofErr w:type="spellStart"/>
            <w:r>
              <w:rPr>
                <w:color w:val="2D2D2D"/>
                <w:sz w:val="23"/>
                <w:szCs w:val="23"/>
              </w:rPr>
              <w:t>евая</w:t>
            </w:r>
            <w:proofErr w:type="spellEnd"/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</w:t>
            </w:r>
            <w:proofErr w:type="gramStart"/>
            <w:r>
              <w:rPr>
                <w:color w:val="2D2D2D"/>
                <w:sz w:val="23"/>
                <w:szCs w:val="23"/>
              </w:rPr>
              <w:t>д-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ал</w:t>
            </w:r>
            <w:proofErr w:type="gramStart"/>
            <w:r>
              <w:rPr>
                <w:color w:val="2D2D2D"/>
                <w:sz w:val="23"/>
                <w:szCs w:val="23"/>
              </w:rPr>
              <w:t>ю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  <w:t xml:space="preserve">мини- </w:t>
            </w:r>
            <w:proofErr w:type="spellStart"/>
            <w:r>
              <w:rPr>
                <w:color w:val="2D2D2D"/>
                <w:sz w:val="23"/>
                <w:szCs w:val="23"/>
              </w:rPr>
              <w:t>евая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нелуж</w:t>
            </w:r>
            <w:proofErr w:type="gramStart"/>
            <w:r>
              <w:rPr>
                <w:color w:val="2D2D2D"/>
                <w:sz w:val="23"/>
                <w:szCs w:val="23"/>
              </w:rPr>
              <w:t>е</w:t>
            </w:r>
            <w:proofErr w:type="spellEnd"/>
            <w:r>
              <w:rPr>
                <w:color w:val="2D2D2D"/>
                <w:sz w:val="23"/>
                <w:szCs w:val="23"/>
              </w:rPr>
              <w:t>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ная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луж</w:t>
            </w:r>
            <w:proofErr w:type="gramStart"/>
            <w:r>
              <w:rPr>
                <w:color w:val="2D2D2D"/>
                <w:sz w:val="23"/>
                <w:szCs w:val="23"/>
              </w:rPr>
              <w:t>е-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ная</w:t>
            </w:r>
            <w:proofErr w:type="spellEnd"/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</w:tr>
      <w:tr w:rsidR="0098187B" w:rsidTr="0098187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24,8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35,4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28,0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22,7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9,61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9,40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7,41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5,87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5,11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2,33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3,83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3,08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1,91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0,734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1,20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0,529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0,868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0,641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0,443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0,320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0,253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0,206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0,164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0,0762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0,125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0,0601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0,0607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0,100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0,0475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0,0778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0,0369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0,0605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0,0283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0,0286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0,0469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0,0221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0,0224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0,0367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0,0177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0,0291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0,0151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0,0247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(1400)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0,0129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0,0212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0,0113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0,0186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(1800)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0,0101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0,0165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0,0090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0,0149</w:t>
            </w:r>
          </w:p>
        </w:tc>
      </w:tr>
    </w:tbl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Справочно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Минимальное число проволок круглой жилы устанавливается в стандартах или технических условиях на кабельные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Сечения, указанные в скобках, являются непредпочтительными.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683EC7">
        <w:rPr>
          <w:rFonts w:ascii="Arial" w:hAnsi="Arial" w:cs="Arial"/>
          <w:spacing w:val="2"/>
          <w:sz w:val="23"/>
          <w:szCs w:val="23"/>
        </w:rPr>
        <w:t>Изм</w:t>
      </w:r>
      <w:proofErr w:type="spellEnd"/>
      <w:r w:rsidRPr="00683EC7">
        <w:rPr>
          <w:rFonts w:ascii="Arial" w:hAnsi="Arial" w:cs="Arial"/>
          <w:spacing w:val="2"/>
          <w:sz w:val="23"/>
          <w:szCs w:val="23"/>
        </w:rPr>
        <w:t>.</w:t>
      </w:r>
      <w:proofErr w:type="gramEnd"/>
      <w:r w:rsidRPr="00683EC7">
        <w:rPr>
          <w:rFonts w:ascii="Arial" w:hAnsi="Arial" w:cs="Arial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КЛАСС 3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Жилы одножильных и многожильных кабелей и проводов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68"/>
        <w:gridCol w:w="2087"/>
        <w:gridCol w:w="1195"/>
        <w:gridCol w:w="1071"/>
        <w:gridCol w:w="3826"/>
      </w:tblGrid>
      <w:tr w:rsidR="0098187B" w:rsidTr="0098187B">
        <w:trPr>
          <w:trHeight w:val="15"/>
        </w:trPr>
        <w:tc>
          <w:tcPr>
            <w:tcW w:w="2402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</w:tr>
      <w:tr w:rsidR="0098187B" w:rsidTr="0098187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Электрическое сопротивление постоянному току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1 км круглой жилы при 20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°С</w:t>
            </w:r>
            <w:proofErr w:type="gramEnd"/>
            <w:r>
              <w:rPr>
                <w:color w:val="2D2D2D"/>
                <w:sz w:val="23"/>
                <w:szCs w:val="23"/>
              </w:rPr>
              <w:t>, Ом, не более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Номинальное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 xml:space="preserve">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27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Диаметр проволоки,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Медная жила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Алюминиевая жила без металлического покрытия или с металлическим покрытием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нелуженая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луженая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</w:tr>
      <w:tr w:rsidR="0098187B" w:rsidTr="0098187B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28,8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23,4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7,49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7,63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9,76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8,00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3,17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5,20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3,33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2,02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0,824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1,35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0,562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0,921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0,658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0,470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0,338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0,264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0,211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0,175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0,0814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0,134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0,0666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0,109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0,0509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0,0835</w:t>
            </w:r>
          </w:p>
        </w:tc>
      </w:tr>
      <w:tr w:rsidR="0098187B" w:rsidTr="0098187B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0,0401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0,0657</w:t>
            </w:r>
          </w:p>
        </w:tc>
      </w:tr>
    </w:tbl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Справочно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683EC7">
        <w:rPr>
          <w:rFonts w:ascii="Arial" w:hAnsi="Arial" w:cs="Arial"/>
          <w:spacing w:val="2"/>
          <w:sz w:val="23"/>
          <w:szCs w:val="23"/>
        </w:rPr>
        <w:t>Изм</w:t>
      </w:r>
      <w:proofErr w:type="spellEnd"/>
      <w:r w:rsidRPr="00683EC7">
        <w:rPr>
          <w:rFonts w:ascii="Arial" w:hAnsi="Arial" w:cs="Arial"/>
          <w:spacing w:val="2"/>
          <w:sz w:val="23"/>
          <w:szCs w:val="23"/>
        </w:rPr>
        <w:t>.</w:t>
      </w:r>
      <w:proofErr w:type="gramEnd"/>
      <w:r w:rsidRPr="00683EC7">
        <w:rPr>
          <w:rFonts w:ascii="Arial" w:hAnsi="Arial" w:cs="Arial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КЛАСС 4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Жилы одножильных и многожильных кабелей, проводов и шнуров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3"/>
        <w:gridCol w:w="2593"/>
        <w:gridCol w:w="2583"/>
        <w:gridCol w:w="2718"/>
      </w:tblGrid>
      <w:tr w:rsidR="0098187B" w:rsidTr="0098187B">
        <w:trPr>
          <w:trHeight w:val="15"/>
        </w:trPr>
        <w:tc>
          <w:tcPr>
            <w:tcW w:w="2587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</w:tr>
      <w:tr w:rsidR="0098187B" w:rsidTr="0098187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28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проволоки,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Электрическое сопротивление постоянному току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1 км круглой медной жилы при 20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°С</w:t>
            </w:r>
            <w:proofErr w:type="gramEnd"/>
            <w:r>
              <w:rPr>
                <w:color w:val="2D2D2D"/>
                <w:sz w:val="23"/>
                <w:szCs w:val="23"/>
              </w:rPr>
              <w:t>, Ом, не более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нелуженой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луженой</w:t>
            </w:r>
          </w:p>
        </w:tc>
      </w:tr>
      <w:tr w:rsidR="0098187B" w:rsidTr="0098187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366,6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383,7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254,6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165,3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170,3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91,7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58,7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41,7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25,9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20,4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13,6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8,20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6,65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4,89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4,99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3,90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3,35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2,49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2,04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1,24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0,776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0,792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0,547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0,558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0,401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0,286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0,205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0,165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0,132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0,106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0,0808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0,0824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0,0649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0,0661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0,0484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0,0493</w:t>
            </w:r>
          </w:p>
        </w:tc>
      </w:tr>
    </w:tbl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Справочно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683EC7">
        <w:rPr>
          <w:rFonts w:ascii="Arial" w:hAnsi="Arial" w:cs="Arial"/>
          <w:spacing w:val="2"/>
          <w:sz w:val="23"/>
          <w:szCs w:val="23"/>
        </w:rPr>
        <w:t>Изм</w:t>
      </w:r>
      <w:proofErr w:type="spellEnd"/>
      <w:r w:rsidRPr="00683EC7">
        <w:rPr>
          <w:rFonts w:ascii="Arial" w:hAnsi="Arial" w:cs="Arial"/>
          <w:spacing w:val="2"/>
          <w:sz w:val="23"/>
          <w:szCs w:val="23"/>
        </w:rPr>
        <w:t>.</w:t>
      </w:r>
      <w:proofErr w:type="gramEnd"/>
      <w:r w:rsidRPr="00683EC7">
        <w:rPr>
          <w:rFonts w:ascii="Arial" w:hAnsi="Arial" w:cs="Arial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КЛАСС 5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Жилы одножильных и многожильных кабелей, проводов и шнуров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53"/>
        <w:gridCol w:w="2593"/>
        <w:gridCol w:w="2583"/>
        <w:gridCol w:w="2718"/>
      </w:tblGrid>
      <w:tr w:rsidR="0098187B" w:rsidTr="0098187B">
        <w:trPr>
          <w:trHeight w:val="15"/>
        </w:trPr>
        <w:tc>
          <w:tcPr>
            <w:tcW w:w="2587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</w:tr>
      <w:tr w:rsidR="0098187B" w:rsidTr="0098187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29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проволоки,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Электрическое сопротивление постоянному току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1 км круглой медной жилы при 20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°С</w:t>
            </w:r>
            <w:proofErr w:type="gramEnd"/>
            <w:r>
              <w:rPr>
                <w:color w:val="2D2D2D"/>
                <w:sz w:val="23"/>
                <w:szCs w:val="23"/>
              </w:rPr>
              <w:t>, Ом, не более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нелуженой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луженой</w:t>
            </w:r>
          </w:p>
        </w:tc>
      </w:tr>
      <w:tr w:rsidR="0098187B" w:rsidTr="0098187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572,7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599,5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400,9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419,6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256,6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268,6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179,0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108,3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113,4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60,0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40,1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26,7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7,98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8,21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6,58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5,09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4,07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3,39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2,60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1,95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1,24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0,795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0,565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0,393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0,277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0,210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0,164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0,129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0,132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0,108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0,0801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0,0817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0,0641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0,0654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0,0486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0,0495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0,0384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0,0391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0,0287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0,0292</w:t>
            </w:r>
          </w:p>
        </w:tc>
      </w:tr>
    </w:tbl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Справочно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683EC7">
        <w:rPr>
          <w:rFonts w:ascii="Arial" w:hAnsi="Arial" w:cs="Arial"/>
          <w:spacing w:val="2"/>
          <w:sz w:val="23"/>
          <w:szCs w:val="23"/>
        </w:rPr>
        <w:t>Изм</w:t>
      </w:r>
      <w:proofErr w:type="spellEnd"/>
      <w:r w:rsidRPr="00683EC7">
        <w:rPr>
          <w:rFonts w:ascii="Arial" w:hAnsi="Arial" w:cs="Arial"/>
          <w:spacing w:val="2"/>
          <w:sz w:val="23"/>
          <w:szCs w:val="23"/>
        </w:rPr>
        <w:t>.</w:t>
      </w:r>
      <w:proofErr w:type="gramEnd"/>
      <w:r w:rsidRPr="00683EC7">
        <w:rPr>
          <w:rFonts w:ascii="Arial" w:hAnsi="Arial" w:cs="Arial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КЛАСС 6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Жилы одножильных и многожильных кабелей, проводов и шнуров</w:t>
      </w:r>
      <w:r>
        <w:rPr>
          <w:rStyle w:val="apple-converted-space"/>
          <w:rFonts w:ascii="Arial" w:hAnsi="Arial" w:cs="Arial"/>
          <w:b/>
          <w:bCs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24"/>
        <w:gridCol w:w="2555"/>
        <w:gridCol w:w="2543"/>
        <w:gridCol w:w="2825"/>
      </w:tblGrid>
      <w:tr w:rsidR="0098187B" w:rsidTr="0098187B">
        <w:trPr>
          <w:trHeight w:val="15"/>
        </w:trPr>
        <w:tc>
          <w:tcPr>
            <w:tcW w:w="2587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</w:tr>
      <w:tr w:rsidR="0098187B" w:rsidTr="0098187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30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проволоки,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Электрическое сопротивление постоянному току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1 км круглой медной жилы при 20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°С</w:t>
            </w:r>
            <w:proofErr w:type="gramEnd"/>
            <w:r>
              <w:rPr>
                <w:color w:val="2D2D2D"/>
                <w:sz w:val="23"/>
                <w:szCs w:val="23"/>
              </w:rPr>
              <w:t>, Ом, не более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нелуженой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луженой</w:t>
            </w:r>
          </w:p>
        </w:tc>
      </w:tr>
      <w:tr w:rsidR="0098187B" w:rsidTr="0098187B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669,8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671,5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396,9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397,9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267,9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268,6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174,4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174,8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113,4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59,6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40,1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26,7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13,3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8,21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6,79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4,95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5,09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3,87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3,98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3,39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2,47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2,54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1,95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1,24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0,780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0,795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0,554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0,565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0,386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0,393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0,277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0,210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0,164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0,129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0,132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0,106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0,108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0,0801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0,0817</w:t>
            </w:r>
          </w:p>
        </w:tc>
      </w:tr>
      <w:tr w:rsidR="0098187B" w:rsidTr="0098187B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0,0641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0,0654</w:t>
            </w:r>
          </w:p>
        </w:tc>
      </w:tr>
    </w:tbl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Справочно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683EC7">
        <w:rPr>
          <w:rFonts w:ascii="Arial" w:hAnsi="Arial" w:cs="Arial"/>
          <w:spacing w:val="2"/>
          <w:sz w:val="23"/>
          <w:szCs w:val="23"/>
        </w:rPr>
        <w:t>Изм</w:t>
      </w:r>
      <w:proofErr w:type="spellEnd"/>
      <w:r w:rsidRPr="00683EC7">
        <w:rPr>
          <w:rFonts w:ascii="Arial" w:hAnsi="Arial" w:cs="Arial"/>
          <w:spacing w:val="2"/>
          <w:sz w:val="23"/>
          <w:szCs w:val="23"/>
        </w:rPr>
        <w:t>.</w:t>
      </w:r>
      <w:proofErr w:type="gramEnd"/>
      <w:r w:rsidRPr="00683EC7">
        <w:rPr>
          <w:rFonts w:ascii="Arial" w:hAnsi="Arial" w:cs="Arial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Электрическое сопротивление многожильных кабельных изделий с жилами классов 4-6, скрученных с кратностью шагов менее 10 диаметров по скрутке, должно быть указано в стандартах или технических условиях на кабельные изделия.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683EC7">
        <w:rPr>
          <w:rFonts w:ascii="Arial" w:hAnsi="Arial" w:cs="Arial"/>
          <w:spacing w:val="2"/>
          <w:sz w:val="23"/>
          <w:szCs w:val="23"/>
        </w:rPr>
        <w:t>Изм</w:t>
      </w:r>
      <w:proofErr w:type="spellEnd"/>
      <w:r w:rsidRPr="00683EC7">
        <w:rPr>
          <w:rFonts w:ascii="Arial" w:hAnsi="Arial" w:cs="Arial"/>
          <w:spacing w:val="2"/>
          <w:sz w:val="23"/>
          <w:szCs w:val="23"/>
        </w:rPr>
        <w:t>.</w:t>
      </w:r>
      <w:proofErr w:type="gramEnd"/>
      <w:r w:rsidRPr="00683EC7">
        <w:rPr>
          <w:rFonts w:ascii="Arial" w:hAnsi="Arial" w:cs="Arial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Номинальное сечение жилы и минимальное число проволок в жиле для классов 1 и 2 должно соответствовать указанному в табл.1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Номинальное сечение жилы и диаметр проволоки в жиле для классов 3-6 должны соответствовать указанному в табл.3-6.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1.3, 1.4.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683EC7">
        <w:rPr>
          <w:rFonts w:ascii="Arial" w:hAnsi="Arial" w:cs="Arial"/>
          <w:spacing w:val="2"/>
          <w:sz w:val="23"/>
          <w:szCs w:val="23"/>
        </w:rPr>
        <w:t>Изм</w:t>
      </w:r>
      <w:proofErr w:type="spellEnd"/>
      <w:r w:rsidRPr="00683EC7">
        <w:rPr>
          <w:rFonts w:ascii="Arial" w:hAnsi="Arial" w:cs="Arial"/>
          <w:spacing w:val="2"/>
          <w:sz w:val="23"/>
          <w:szCs w:val="23"/>
        </w:rPr>
        <w:t>.</w:t>
      </w:r>
      <w:proofErr w:type="gramEnd"/>
      <w:r w:rsidRPr="00683EC7">
        <w:rPr>
          <w:rFonts w:ascii="Arial" w:hAnsi="Arial" w:cs="Arial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1.4а. Фактическое сечение жил может отличаться от номинального при соответствии электрического сопротивления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683EC7">
        <w:rPr>
          <w:rFonts w:ascii="Arial" w:hAnsi="Arial" w:cs="Arial"/>
          <w:spacing w:val="2"/>
          <w:sz w:val="23"/>
          <w:szCs w:val="23"/>
        </w:rPr>
        <w:t>Изм</w:t>
      </w:r>
      <w:proofErr w:type="spellEnd"/>
      <w:r w:rsidRPr="00683EC7">
        <w:rPr>
          <w:rFonts w:ascii="Arial" w:hAnsi="Arial" w:cs="Arial"/>
          <w:spacing w:val="2"/>
          <w:sz w:val="23"/>
          <w:szCs w:val="23"/>
        </w:rPr>
        <w:t>.</w:t>
      </w:r>
      <w:proofErr w:type="gramEnd"/>
      <w:r w:rsidRPr="00683EC7">
        <w:rPr>
          <w:rFonts w:ascii="Arial" w:hAnsi="Arial" w:cs="Arial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1.5. В стандартах или технических условиях на кабельные изделия должны быть указаны материал жилы и класс.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Допускается применение токопроводящих жил с другими основными параметрами, если это предусмотрено в стандартах или технических условиях на конкретные кабельные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1.7. Дополнительные параметры фасонных и круглых уплотненных жил должны устанавливаться в стандартах, утвержденных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1.8 Соответствие классов конструкций токопроводящих жил по ГОСТ 22483-77 и ГОСТ 22483-77 с учетом изменения N 1 приведено в справочном приложении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1.9. Диаметр круглых медных жил должен соответствовать значениям, приведенным в табл.6а, круглых алюминиевых жил классов 1, 2 значениям, приведенным в табл.6б.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6а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9"/>
        <w:gridCol w:w="1492"/>
        <w:gridCol w:w="1335"/>
        <w:gridCol w:w="1335"/>
        <w:gridCol w:w="1180"/>
        <w:gridCol w:w="1336"/>
      </w:tblGrid>
      <w:tr w:rsidR="0098187B" w:rsidTr="0098187B">
        <w:trPr>
          <w:trHeight w:val="15"/>
        </w:trPr>
        <w:tc>
          <w:tcPr>
            <w:tcW w:w="4066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</w:tr>
      <w:tr w:rsidR="0098187B" w:rsidTr="009818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31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</w:p>
        </w:tc>
        <w:tc>
          <w:tcPr>
            <w:tcW w:w="73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Диаметры круглых медных жил,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более, класса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5; 6</w:t>
            </w:r>
          </w:p>
        </w:tc>
      </w:tr>
      <w:tr w:rsidR="0098187B" w:rsidTr="009818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1,8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24,0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27,0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31,0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39,0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6б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23"/>
        <w:gridCol w:w="1787"/>
        <w:gridCol w:w="1646"/>
        <w:gridCol w:w="1645"/>
        <w:gridCol w:w="1646"/>
      </w:tblGrid>
      <w:tr w:rsidR="0098187B" w:rsidTr="0098187B">
        <w:trPr>
          <w:trHeight w:val="15"/>
        </w:trPr>
        <w:tc>
          <w:tcPr>
            <w:tcW w:w="4066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</w:tr>
      <w:tr w:rsidR="0098187B" w:rsidTr="009818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32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Диаметр круглых алюминиевых жил,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1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макс.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макс.</w:t>
            </w:r>
          </w:p>
        </w:tc>
      </w:tr>
      <w:tr w:rsidR="0098187B" w:rsidTr="009818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16,8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625*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29,0*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32,0*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32,5</w:t>
            </w:r>
          </w:p>
        </w:tc>
      </w:tr>
    </w:tbl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Требования вводятся с 01.01.91.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683EC7">
        <w:rPr>
          <w:rFonts w:ascii="Arial" w:hAnsi="Arial" w:cs="Arial"/>
          <w:spacing w:val="2"/>
          <w:sz w:val="23"/>
          <w:szCs w:val="23"/>
        </w:rPr>
        <w:t>Изм</w:t>
      </w:r>
      <w:proofErr w:type="spellEnd"/>
      <w:r w:rsidRPr="00683EC7">
        <w:rPr>
          <w:rFonts w:ascii="Arial" w:hAnsi="Arial" w:cs="Arial"/>
          <w:spacing w:val="2"/>
          <w:sz w:val="23"/>
          <w:szCs w:val="23"/>
        </w:rPr>
        <w:t>.</w:t>
      </w:r>
      <w:proofErr w:type="gramEnd"/>
      <w:r w:rsidRPr="00683EC7">
        <w:rPr>
          <w:rFonts w:ascii="Arial" w:hAnsi="Arial" w:cs="Arial"/>
          <w:spacing w:val="2"/>
          <w:sz w:val="23"/>
          <w:szCs w:val="23"/>
        </w:rPr>
        <w:t xml:space="preserve"> N 4</w:t>
      </w:r>
      <w:r>
        <w:rPr>
          <w:rFonts w:ascii="Arial" w:hAnsi="Arial" w:cs="Arial"/>
          <w:color w:val="2D2D2D"/>
          <w:spacing w:val="2"/>
          <w:sz w:val="23"/>
          <w:szCs w:val="23"/>
        </w:rPr>
        <w:t>. 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683EC7">
        <w:rPr>
          <w:rFonts w:ascii="Arial" w:hAnsi="Arial" w:cs="Arial"/>
          <w:spacing w:val="2"/>
          <w:sz w:val="23"/>
          <w:szCs w:val="23"/>
        </w:rPr>
        <w:t>Изм</w:t>
      </w:r>
      <w:proofErr w:type="spellEnd"/>
      <w:r w:rsidRPr="00683EC7">
        <w:rPr>
          <w:rFonts w:ascii="Arial" w:hAnsi="Arial" w:cs="Arial"/>
          <w:spacing w:val="2"/>
          <w:sz w:val="23"/>
          <w:szCs w:val="23"/>
        </w:rPr>
        <w:t>. N 5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98187B" w:rsidRDefault="0098187B" w:rsidP="0098187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2. ТЕХНИЧЕСКИЕ ТРЕБОВАНИЯ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Материалы, применяемые для изготовления токопроводящих жил, должны соответствовать: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катанка алюминиевая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83EC7">
        <w:rPr>
          <w:rFonts w:ascii="Arial" w:hAnsi="Arial" w:cs="Arial"/>
          <w:spacing w:val="2"/>
          <w:sz w:val="23"/>
          <w:szCs w:val="23"/>
        </w:rPr>
        <w:t>ГОСТ 13843-78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катанка медная - ТУ 16.К71-003-87;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пруток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алюмомедный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ТУ 16.705-144-80;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проволока (при кооперационных поставках):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медная - ГОСТ 2112-79;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алюминиевая - ГОСТ 6132-79;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медная луженая - ТУ 16.505.850-75;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олово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83EC7">
        <w:rPr>
          <w:rFonts w:ascii="Arial" w:hAnsi="Arial" w:cs="Arial"/>
          <w:spacing w:val="2"/>
          <w:sz w:val="23"/>
          <w:szCs w:val="23"/>
        </w:rPr>
        <w:t>ГОСТ 860-75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оловянно-свинцовые сплавы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83EC7">
        <w:rPr>
          <w:rFonts w:ascii="Arial" w:hAnsi="Arial" w:cs="Arial"/>
          <w:spacing w:val="2"/>
          <w:sz w:val="23"/>
          <w:szCs w:val="23"/>
        </w:rPr>
        <w:t>ГОСТ 21930-76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683EC7">
        <w:rPr>
          <w:rFonts w:ascii="Arial" w:hAnsi="Arial" w:cs="Arial"/>
          <w:spacing w:val="2"/>
          <w:sz w:val="23"/>
          <w:szCs w:val="23"/>
        </w:rPr>
        <w:t>Изм</w:t>
      </w:r>
      <w:proofErr w:type="spellEnd"/>
      <w:r w:rsidRPr="00683EC7">
        <w:rPr>
          <w:rFonts w:ascii="Arial" w:hAnsi="Arial" w:cs="Arial"/>
          <w:spacing w:val="2"/>
          <w:sz w:val="23"/>
          <w:szCs w:val="23"/>
        </w:rPr>
        <w:t>.</w:t>
      </w:r>
      <w:proofErr w:type="gramEnd"/>
      <w:r w:rsidRPr="00683EC7">
        <w:rPr>
          <w:rFonts w:ascii="Arial" w:hAnsi="Arial" w:cs="Arial"/>
          <w:spacing w:val="2"/>
          <w:sz w:val="23"/>
          <w:szCs w:val="23"/>
        </w:rPr>
        <w:t xml:space="preserve"> N 4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 Проволока должна быть скручена в стренгу или в жилу правильной пучковой или реверсивной скруткой. Допускается скрутка жил классов 3-6 из сердечника, скрученного пучком, и последующих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повивов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 стренг.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правильной скрутке не допускается перекрещивание проволок или стренг, расположенных в одном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повиве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обрыв или пропуск проволок в жилах классов 3-6 и уплотненных жилах класса 2 при соответствии электрического сопротивления жил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683EC7">
        <w:rPr>
          <w:rFonts w:ascii="Arial" w:hAnsi="Arial" w:cs="Arial"/>
          <w:spacing w:val="2"/>
          <w:sz w:val="23"/>
          <w:szCs w:val="23"/>
        </w:rPr>
        <w:t>Изм</w:t>
      </w:r>
      <w:proofErr w:type="spellEnd"/>
      <w:r w:rsidRPr="00683EC7">
        <w:rPr>
          <w:rFonts w:ascii="Arial" w:hAnsi="Arial" w:cs="Arial"/>
          <w:spacing w:val="2"/>
          <w:sz w:val="23"/>
          <w:szCs w:val="23"/>
        </w:rPr>
        <w:t>.</w:t>
      </w:r>
      <w:proofErr w:type="gramEnd"/>
      <w:r w:rsidRPr="00683EC7">
        <w:rPr>
          <w:rFonts w:ascii="Arial" w:hAnsi="Arial" w:cs="Arial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2.3. Соседние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повивы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жил должны быть скручены в одну или противоположные стороны.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2.4. Направление скрутки наружного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повива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жил, при необходимости, должно оговариваться в стандартах или технических условиях на кабельные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683EC7">
        <w:rPr>
          <w:rFonts w:ascii="Arial" w:hAnsi="Arial" w:cs="Arial"/>
          <w:spacing w:val="2"/>
          <w:sz w:val="23"/>
          <w:szCs w:val="23"/>
        </w:rPr>
        <w:t>Изм</w:t>
      </w:r>
      <w:proofErr w:type="spellEnd"/>
      <w:r w:rsidRPr="00683EC7">
        <w:rPr>
          <w:rFonts w:ascii="Arial" w:hAnsi="Arial" w:cs="Arial"/>
          <w:spacing w:val="2"/>
          <w:sz w:val="23"/>
          <w:szCs w:val="23"/>
        </w:rPr>
        <w:t>.</w:t>
      </w:r>
      <w:proofErr w:type="gramEnd"/>
      <w:r w:rsidRPr="00683EC7">
        <w:rPr>
          <w:rFonts w:ascii="Arial" w:hAnsi="Arial" w:cs="Arial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Способ соединения отдельных проволок, стренг и жил всех классов должен соответствовать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2.7. Жилы не должны иметь заусенцев, режущих кромок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выпучивания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отдельных проволок, 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однопроволочные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жилы также раковин, выводящих размеры жилы за предельные отклонения, установленные нормативно-технической документацией на кабельные изделия.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683EC7">
        <w:rPr>
          <w:rFonts w:ascii="Arial" w:hAnsi="Arial" w:cs="Arial"/>
          <w:spacing w:val="2"/>
          <w:sz w:val="23"/>
          <w:szCs w:val="23"/>
        </w:rPr>
        <w:t>Изм</w:t>
      </w:r>
      <w:proofErr w:type="spellEnd"/>
      <w:r w:rsidRPr="00683EC7">
        <w:rPr>
          <w:rFonts w:ascii="Arial" w:hAnsi="Arial" w:cs="Arial"/>
          <w:spacing w:val="2"/>
          <w:sz w:val="23"/>
          <w:szCs w:val="23"/>
        </w:rPr>
        <w:t>.</w:t>
      </w:r>
      <w:proofErr w:type="gramEnd"/>
      <w:r w:rsidRPr="00683EC7">
        <w:rPr>
          <w:rFonts w:ascii="Arial" w:hAnsi="Arial" w:cs="Arial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2.8. В готовой жиле кабельного изделия допуск на диаметр отдельных проволок не нормируют. При этом электрическое сопротивление жил должно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1 (справочное). Перечень кабелей и проводов специального применения, на которые не распространяется настоящий стандарт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Кабели и провода на рабочую температуру 120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выше.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Особо гибкие.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Малоиндуктивные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Импульсные.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Зажигания.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Грузонесущие.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 Геофизические.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Судовые герметизированные.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 Сигнализации и блокировки.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 Другие кабели и провода узкоцелевого назначения.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11. Провода медные неизолированные.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  <w:t>ПРИЛОЖЕНИЕ 2 (справочное). Соответствие классов конструкций токопроводящих жил по ГОСТ 22483-77 и ГОСТ 22483-77 с учетом изменения N 1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2*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 ярлык "Примечания"</w:t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8"/>
        <w:gridCol w:w="1559"/>
        <w:gridCol w:w="3779"/>
        <w:gridCol w:w="1231"/>
      </w:tblGrid>
      <w:tr w:rsidR="0098187B" w:rsidTr="0098187B">
        <w:trPr>
          <w:trHeight w:val="15"/>
        </w:trPr>
        <w:tc>
          <w:tcPr>
            <w:tcW w:w="4066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</w:tr>
      <w:tr w:rsidR="0098187B" w:rsidTr="0098187B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22483-77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22483-77 с изменением N 1</w:t>
            </w:r>
          </w:p>
        </w:tc>
      </w:tr>
      <w:tr w:rsidR="0098187B" w:rsidTr="009818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33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34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</w:t>
            </w:r>
          </w:p>
        </w:tc>
      </w:tr>
      <w:tr w:rsidR="0098187B" w:rsidTr="009818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120-2к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150-2к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185-2к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240-2к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300-2к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400-2к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500-2к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625-2к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800-2к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</w:tr>
    </w:tbl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8"/>
        <w:gridCol w:w="1559"/>
        <w:gridCol w:w="3779"/>
        <w:gridCol w:w="1231"/>
      </w:tblGrid>
      <w:tr w:rsidR="0098187B" w:rsidTr="0098187B">
        <w:trPr>
          <w:trHeight w:val="15"/>
        </w:trPr>
        <w:tc>
          <w:tcPr>
            <w:tcW w:w="4066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</w:tr>
      <w:tr w:rsidR="0098187B" w:rsidTr="0098187B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22483-77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22483-77 с изменением N 1</w:t>
            </w:r>
          </w:p>
        </w:tc>
      </w:tr>
      <w:tr w:rsidR="0098187B" w:rsidTr="009818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35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36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</w:t>
            </w:r>
          </w:p>
        </w:tc>
      </w:tr>
      <w:tr w:rsidR="0098187B" w:rsidTr="009818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</w:tbl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Примечание. Фасонные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однопроволочные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жилы сечением 25-300 мм</w:t>
      </w:r>
      <w:r w:rsidR="00A54671" w:rsidRPr="00A5467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должны соответствовать классу 1 по ГОСТ 22483-77 с изменением N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8"/>
        <w:gridCol w:w="1559"/>
        <w:gridCol w:w="3779"/>
        <w:gridCol w:w="1231"/>
      </w:tblGrid>
      <w:tr w:rsidR="0098187B" w:rsidTr="0098187B">
        <w:trPr>
          <w:trHeight w:val="15"/>
        </w:trPr>
        <w:tc>
          <w:tcPr>
            <w:tcW w:w="4066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</w:tr>
      <w:tr w:rsidR="0098187B" w:rsidTr="0098187B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22483-77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22483-77 с изменением N 1</w:t>
            </w:r>
          </w:p>
        </w:tc>
      </w:tr>
      <w:tr w:rsidR="0098187B" w:rsidTr="009818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38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39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</w:t>
            </w:r>
          </w:p>
        </w:tc>
      </w:tr>
      <w:tr w:rsidR="0098187B" w:rsidTr="009818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</w:tbl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8"/>
        <w:gridCol w:w="1559"/>
        <w:gridCol w:w="3779"/>
        <w:gridCol w:w="1231"/>
      </w:tblGrid>
      <w:tr w:rsidR="0098187B" w:rsidTr="0098187B">
        <w:trPr>
          <w:trHeight w:val="15"/>
        </w:trPr>
        <w:tc>
          <w:tcPr>
            <w:tcW w:w="4066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</w:tr>
      <w:tr w:rsidR="0098187B" w:rsidTr="0098187B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22483-77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22483-77 с изменением N 1</w:t>
            </w:r>
          </w:p>
        </w:tc>
      </w:tr>
      <w:tr w:rsidR="0098187B" w:rsidTr="009818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40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41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</w:t>
            </w:r>
          </w:p>
        </w:tc>
      </w:tr>
      <w:tr w:rsidR="0098187B" w:rsidTr="009818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25**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8"/>
        <w:gridCol w:w="1559"/>
        <w:gridCol w:w="3779"/>
        <w:gridCol w:w="1231"/>
      </w:tblGrid>
      <w:tr w:rsidR="0098187B" w:rsidTr="0098187B">
        <w:trPr>
          <w:trHeight w:val="15"/>
        </w:trPr>
        <w:tc>
          <w:tcPr>
            <w:tcW w:w="4066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</w:tr>
      <w:tr w:rsidR="0098187B" w:rsidTr="0098187B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22483-77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22483-77 с изменением N 1</w:t>
            </w:r>
          </w:p>
        </w:tc>
      </w:tr>
      <w:tr w:rsidR="0098187B" w:rsidTr="009818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42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43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</w:t>
            </w:r>
          </w:p>
        </w:tc>
      </w:tr>
      <w:tr w:rsidR="0098187B" w:rsidTr="009818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10**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V**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16**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V**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35**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V**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</w:tbl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78"/>
        <w:gridCol w:w="1559"/>
        <w:gridCol w:w="3779"/>
        <w:gridCol w:w="1231"/>
      </w:tblGrid>
      <w:tr w:rsidR="0098187B" w:rsidTr="0098187B">
        <w:trPr>
          <w:trHeight w:val="15"/>
        </w:trPr>
        <w:tc>
          <w:tcPr>
            <w:tcW w:w="4066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4066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8187B" w:rsidRDefault="0098187B">
            <w:pPr>
              <w:rPr>
                <w:sz w:val="2"/>
                <w:szCs w:val="24"/>
              </w:rPr>
            </w:pPr>
          </w:p>
        </w:tc>
      </w:tr>
      <w:tr w:rsidR="0098187B" w:rsidTr="0098187B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22483-77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22483-77 с изменением N 1</w:t>
            </w:r>
          </w:p>
        </w:tc>
      </w:tr>
      <w:tr w:rsidR="0098187B" w:rsidTr="009818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44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сечение жилы,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 w:rsidR="00A54671" w:rsidRPr="00A54671">
              <w:rPr>
                <w:color w:val="2D2D2D"/>
                <w:sz w:val="23"/>
                <w:szCs w:val="23"/>
              </w:rPr>
              <w:pict>
                <v:shape id="_x0000_i1045" type="#_x0000_t75" alt="ГОСТ 22483-77 (СТ СЭВ 3466-81) Жилы токопроводящие медные и алюминиевые для кабелей, проводов и шнуров. Основные параметры. Технические требования (с Изменениями N 1-5)" style="width:8.35pt;height:17.6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</w:t>
            </w:r>
          </w:p>
        </w:tc>
      </w:tr>
      <w:tr w:rsidR="0098187B" w:rsidTr="0098187B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VI*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98187B" w:rsidTr="0098187B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VI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8187B" w:rsidRDefault="0098187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</w:tbl>
    <w:p w:rsidR="0098187B" w:rsidRDefault="0098187B" w:rsidP="0098187B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57EB4" w:rsidRPr="00417361" w:rsidRDefault="00A57EB4" w:rsidP="00417361"/>
    <w:sectPr w:rsidR="00A57EB4" w:rsidRPr="00417361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F07" w:rsidRDefault="00035F07" w:rsidP="00DB0996">
      <w:pPr>
        <w:spacing w:after="0" w:line="240" w:lineRule="auto"/>
      </w:pPr>
      <w:r>
        <w:separator/>
      </w:r>
    </w:p>
  </w:endnote>
  <w:endnote w:type="continuationSeparator" w:id="0">
    <w:p w:rsidR="00035F07" w:rsidRDefault="00035F07" w:rsidP="00DB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96" w:rsidRDefault="00DB0996" w:rsidP="00DB0996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B0996" w:rsidRDefault="00DB099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F07" w:rsidRDefault="00035F07" w:rsidP="00DB0996">
      <w:pPr>
        <w:spacing w:after="0" w:line="240" w:lineRule="auto"/>
      </w:pPr>
      <w:r>
        <w:separator/>
      </w:r>
    </w:p>
  </w:footnote>
  <w:footnote w:type="continuationSeparator" w:id="0">
    <w:p w:rsidR="00035F07" w:rsidRDefault="00035F07" w:rsidP="00DB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F07"/>
    <w:rsid w:val="002F0DC4"/>
    <w:rsid w:val="00417361"/>
    <w:rsid w:val="00463F6D"/>
    <w:rsid w:val="00655F05"/>
    <w:rsid w:val="00683EC7"/>
    <w:rsid w:val="006E34A7"/>
    <w:rsid w:val="00865359"/>
    <w:rsid w:val="009703F2"/>
    <w:rsid w:val="0098187B"/>
    <w:rsid w:val="00A51047"/>
    <w:rsid w:val="00A54671"/>
    <w:rsid w:val="00A57EB4"/>
    <w:rsid w:val="00BD5B9F"/>
    <w:rsid w:val="00D8013B"/>
    <w:rsid w:val="00DB0996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98187B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B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0996"/>
  </w:style>
  <w:style w:type="paragraph" w:styleId="ac">
    <w:name w:val="footer"/>
    <w:basedOn w:val="a"/>
    <w:link w:val="ad"/>
    <w:uiPriority w:val="99"/>
    <w:semiHidden/>
    <w:unhideWhenUsed/>
    <w:rsid w:val="00DB0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B0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9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72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14053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8848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92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7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32551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2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2906</Words>
  <Characters>16570</Characters>
  <Application>Microsoft Office Word</Application>
  <DocSecurity>0</DocSecurity>
  <Lines>138</Lines>
  <Paragraphs>38</Paragraphs>
  <ScaleCrop>false</ScaleCrop>
  <Manager>Kolisto</Manager>
  <Company>http://gosstandart.info/</Company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2017-06-01T08:16:00Z</dcterms:created>
  <dcterms:modified xsi:type="dcterms:W3CDTF">2017-08-15T11:02:00Z</dcterms:modified>
</cp:coreProperties>
</file>