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B2" w:rsidRDefault="003C5EB2" w:rsidP="003C5EB2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26095-84 Ткани полиэфирные технические фильтровальные. Технические условия (с Изменением N 1)</w:t>
      </w:r>
    </w:p>
    <w:p w:rsidR="003C5EB2" w:rsidRDefault="003C5EB2" w:rsidP="003C5EB2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26095-84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М98</w:t>
      </w:r>
    </w:p>
    <w:p w:rsidR="003C5EB2" w:rsidRDefault="003C5EB2" w:rsidP="003C5EB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ГОСУДАРСТВЕННЫЙ СТАНДАРТ СОЮЗА ССР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ТКАНИ ПОЛИЭФИРНЫЕ ТЕХНИЧЕСКИЕ ФИЛЬТРОВАЛЬНЫЕ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Технические условия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Polyester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industrial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filter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fabrics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Specifications</w:t>
      </w:r>
      <w:proofErr w:type="spellEnd"/>
    </w:p>
    <w:p w:rsidR="003C5EB2" w:rsidRDefault="003C5EB2" w:rsidP="003C5E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ОКП 83 7852</w:t>
      </w:r>
    </w:p>
    <w:p w:rsidR="003C5EB2" w:rsidRDefault="003C5EB2" w:rsidP="003C5EB2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Срок действия с 01.01.85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 01.01.90*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______________________________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Ограничение срока действия снято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протоколу N 4-93 Межгосударственного Совета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стандартизации, метрологии и сертификации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(ИУС N 4, 1994 год). - Примечание изготовителя базы данных.</w:t>
      </w:r>
    </w:p>
    <w:p w:rsidR="003C5EB2" w:rsidRDefault="003C5EB2" w:rsidP="003C5E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РАЗРАБОТАН Министерством легкой промышленности СССР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ИСПОЛНИТЕЛИ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C5EB2" w:rsidRDefault="003C5EB2" w:rsidP="003C5E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Л.Н.Попов, А.В.Романов, И.С.Давыдова,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Р.Н.Варавка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Н.Г.Чистякова,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Г.К.Щеникова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ВНЕСЕН Министерством легкой промышленности СССР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Член Коллегии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Н.В.Хвальковский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УТВЕРЖДЕН И ВВЕДЕН В ДЕЙСТВИЕ Постановлением Государственного комитета СССР по стандартам от 21 февраля 1984 г. N 518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ВНЕСЕНО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81C49">
        <w:rPr>
          <w:rFonts w:ascii="Arial" w:hAnsi="Arial" w:cs="Arial"/>
          <w:spacing w:val="2"/>
          <w:sz w:val="18"/>
          <w:szCs w:val="18"/>
        </w:rPr>
        <w:t>Изменение N 1</w:t>
      </w:r>
      <w:r>
        <w:rPr>
          <w:rFonts w:ascii="Arial" w:hAnsi="Arial" w:cs="Arial"/>
          <w:color w:val="2D2D2D"/>
          <w:spacing w:val="2"/>
          <w:sz w:val="18"/>
          <w:szCs w:val="18"/>
        </w:rPr>
        <w:t>, утвержденное и введенное в действие Постановлением Государственного комитета СССР по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стандартам от 09.03.89 N 428 с 01.09.89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Изменение N 1 внесено изготовителем базы данных по тексту ИУС N 5, 1989 год</w:t>
      </w:r>
    </w:p>
    <w:p w:rsidR="003C5EB2" w:rsidRDefault="003C5EB2" w:rsidP="003C5E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распространяется на фильтровальные ткани из полиэфирных комплексных нитей, предназначенные для применения в угольной, химической, металлургической, пищевой и других отраслях промышленности.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</w:p>
    <w:p w:rsidR="003C5EB2" w:rsidRDefault="003C5EB2" w:rsidP="003C5EB2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1. ТЕХНИЧЕСКИЕ ТРЕБОВАНИЯ</w:t>
      </w:r>
    </w:p>
    <w:p w:rsidR="003C5EB2" w:rsidRDefault="003C5EB2" w:rsidP="003C5E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1.1. Фильтровальные технические полиэфирные ткани должны изготовляться в соответствии с требованиями настоящего стандарта по технологическим режимам, утвержденным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C5EB2" w:rsidRDefault="003C5EB2" w:rsidP="003C5E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 По физико-механическим показателям фильтровальные полиэфирные ткани должны соответствовать требованиям, указанным в табл.1.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C5EB2" w:rsidRDefault="003C5EB2" w:rsidP="003C5EB2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62"/>
        <w:gridCol w:w="1476"/>
        <w:gridCol w:w="1380"/>
        <w:gridCol w:w="2181"/>
        <w:gridCol w:w="2248"/>
      </w:tblGrid>
      <w:tr w:rsidR="003C5EB2" w:rsidTr="003C5EB2">
        <w:trPr>
          <w:trHeight w:val="15"/>
        </w:trPr>
        <w:tc>
          <w:tcPr>
            <w:tcW w:w="3326" w:type="dxa"/>
            <w:hideMark/>
          </w:tcPr>
          <w:p w:rsidR="003C5EB2" w:rsidRDefault="003C5EB2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3C5EB2" w:rsidRDefault="003C5EB2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3C5EB2" w:rsidRDefault="003C5EB2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3C5EB2" w:rsidRDefault="003C5EB2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3C5EB2" w:rsidRDefault="003C5EB2">
            <w:pPr>
              <w:rPr>
                <w:sz w:val="2"/>
                <w:szCs w:val="24"/>
              </w:rPr>
            </w:pPr>
          </w:p>
        </w:tc>
      </w:tr>
      <w:tr w:rsidR="003C5EB2" w:rsidTr="003C5EB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Норма для тканей марок</w:t>
            </w:r>
          </w:p>
        </w:tc>
      </w:tr>
      <w:tr w:rsidR="003C5EB2" w:rsidTr="003C5EB2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ТЛФ-5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ТЛФТ-5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ТЛФ-6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ТЛФ-300-2</w:t>
            </w:r>
          </w:p>
        </w:tc>
      </w:tr>
      <w:tr w:rsidR="003C5EB2" w:rsidTr="003C5EB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Поверхностная плотность, </w:t>
            </w:r>
            <w:proofErr w:type="gramStart"/>
            <w:r>
              <w:rPr>
                <w:color w:val="2D2D2D"/>
                <w:sz w:val="18"/>
                <w:szCs w:val="18"/>
              </w:rPr>
              <w:t>г</w:t>
            </w:r>
            <w:proofErr w:type="gramEnd"/>
            <w:r>
              <w:rPr>
                <w:color w:val="2D2D2D"/>
                <w:sz w:val="18"/>
                <w:szCs w:val="18"/>
              </w:rPr>
              <w:t>/м</w:t>
            </w:r>
            <w:r w:rsidR="00A872F6" w:rsidRPr="00A872F6">
              <w:rPr>
                <w:color w:val="2D2D2D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26095-84 Ткани полиэфирные технические фильтровальные. Технические условия (с Изменением N 1)" style="width:8.15pt;height:17.55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640±30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850±50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540±30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900±50</w:t>
            </w:r>
          </w:p>
        </w:tc>
      </w:tr>
      <w:tr w:rsidR="003C5EB2" w:rsidTr="003C5EB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Число нитей на 10 см: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rPr>
                <w:sz w:val="24"/>
                <w:szCs w:val="24"/>
              </w:rPr>
            </w:pPr>
          </w:p>
        </w:tc>
      </w:tr>
      <w:tr w:rsidR="003C5EB2" w:rsidTr="003C5EB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основе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140±2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160±7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50±2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94±2</w:t>
            </w:r>
          </w:p>
        </w:tc>
      </w:tr>
      <w:tr w:rsidR="003C5EB2" w:rsidTr="003C5EB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утку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65±2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80±7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50±2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46±2</w:t>
            </w:r>
          </w:p>
        </w:tc>
      </w:tr>
      <w:tr w:rsidR="003C5EB2" w:rsidTr="003C5EB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Разрывная нагрузка полоски ткани, </w:t>
            </w:r>
            <w:proofErr w:type="spellStart"/>
            <w:r>
              <w:rPr>
                <w:color w:val="2D2D2D"/>
                <w:sz w:val="18"/>
                <w:szCs w:val="18"/>
              </w:rPr>
              <w:t>даН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(кгс), не менее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rPr>
                <w:sz w:val="24"/>
                <w:szCs w:val="24"/>
              </w:rPr>
            </w:pPr>
          </w:p>
        </w:tc>
      </w:tr>
      <w:tr w:rsidR="003C5EB2" w:rsidTr="003C5EB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полоски размером</w:t>
            </w:r>
            <w:r>
              <w:rPr>
                <w:color w:val="2D2D2D"/>
                <w:sz w:val="18"/>
                <w:szCs w:val="18"/>
              </w:rPr>
              <w:br/>
              <w:t>50х200 мм: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rPr>
                <w:sz w:val="24"/>
                <w:szCs w:val="24"/>
              </w:rPr>
            </w:pPr>
          </w:p>
        </w:tc>
      </w:tr>
      <w:tr w:rsidR="003C5EB2" w:rsidTr="003C5EB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основе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745 (760)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760 (775)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372 (380)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1323 (1350)</w:t>
            </w:r>
          </w:p>
        </w:tc>
      </w:tr>
      <w:tr w:rsidR="003C5EB2" w:rsidTr="003C5EB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утку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392 (400)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421(430)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372 (380)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392 (400)</w:t>
            </w:r>
          </w:p>
        </w:tc>
      </w:tr>
      <w:tr w:rsidR="003C5EB2" w:rsidTr="003C5EB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полоски размером 25х200 мм: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rPr>
                <w:sz w:val="24"/>
                <w:szCs w:val="24"/>
              </w:rPr>
            </w:pPr>
          </w:p>
        </w:tc>
      </w:tr>
      <w:tr w:rsidR="003C5EB2" w:rsidTr="003C5EB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основе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372 (380)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416 (425)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662 (675)</w:t>
            </w:r>
          </w:p>
        </w:tc>
      </w:tr>
      <w:tr w:rsidR="003C5EB2" w:rsidTr="003C5EB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утку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196 (200)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245 (250)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196 (200)</w:t>
            </w:r>
          </w:p>
        </w:tc>
      </w:tr>
      <w:tr w:rsidR="003C5EB2" w:rsidTr="003C5EB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Удлинение при разрыве полоски ткани размером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50x200 мм или 25х200 мм, %, не более: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rPr>
                <w:sz w:val="24"/>
                <w:szCs w:val="24"/>
              </w:rPr>
            </w:pPr>
          </w:p>
        </w:tc>
      </w:tr>
      <w:tr w:rsidR="003C5EB2" w:rsidTr="003C5EB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основе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</w:tr>
      <w:tr w:rsidR="003C5EB2" w:rsidTr="003C5EB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утку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</w:t>
            </w:r>
          </w:p>
        </w:tc>
      </w:tr>
      <w:tr w:rsidR="003C5EB2" w:rsidTr="003C5EB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Воздухопроницаемость при давлении 1,55 кПа, м</w:t>
            </w:r>
            <w:r w:rsidR="00A872F6" w:rsidRPr="00A872F6">
              <w:rPr>
                <w:color w:val="2D2D2D"/>
                <w:sz w:val="18"/>
                <w:szCs w:val="18"/>
              </w:rPr>
              <w:pict>
                <v:shape id="_x0000_i1026" type="#_x0000_t75" alt="ГОСТ 26095-84 Ткани полиэфирные технические фильтровальные. Технические условия (с Изменением N 1)" style="width:8.15pt;height:17.55pt"/>
              </w:pict>
            </w:r>
            <w:r>
              <w:rPr>
                <w:color w:val="2D2D2D"/>
                <w:sz w:val="18"/>
                <w:szCs w:val="18"/>
              </w:rPr>
              <w:t>/</w:t>
            </w:r>
            <w:proofErr w:type="gramStart"/>
            <w:r>
              <w:rPr>
                <w:color w:val="2D2D2D"/>
                <w:sz w:val="18"/>
                <w:szCs w:val="18"/>
              </w:rPr>
              <w:t>м</w:t>
            </w:r>
            <w:proofErr w:type="gramEnd"/>
            <w:r w:rsidR="00A872F6" w:rsidRPr="00A872F6">
              <w:rPr>
                <w:color w:val="2D2D2D"/>
                <w:sz w:val="18"/>
                <w:szCs w:val="18"/>
              </w:rPr>
              <w:pict>
                <v:shape id="_x0000_i1027" type="#_x0000_t75" alt="ГОСТ 26095-84 Ткани полиэфирные технические фильтровальные. Технические условия (с Изменением N 1)" style="width:8.15pt;height:17.55pt"/>
              </w:pict>
            </w:r>
            <w:r>
              <w:rPr>
                <w:color w:val="2D2D2D"/>
                <w:sz w:val="18"/>
                <w:szCs w:val="18"/>
              </w:rPr>
              <w:t>·с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0,075±0,01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3C5EB2" w:rsidTr="003C5EB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Усадка ткани, %, не более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rPr>
                <w:sz w:val="24"/>
                <w:szCs w:val="24"/>
              </w:rPr>
            </w:pPr>
          </w:p>
        </w:tc>
      </w:tr>
      <w:tr w:rsidR="003C5EB2" w:rsidTr="003C5EB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горячем воздухе: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rPr>
                <w:sz w:val="24"/>
                <w:szCs w:val="24"/>
              </w:rPr>
            </w:pPr>
          </w:p>
        </w:tc>
      </w:tr>
      <w:tr w:rsidR="003C5EB2" w:rsidTr="003C5EB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основе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22,0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3C5EB2" w:rsidTr="003C5EB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утку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14,0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3C5EB2" w:rsidTr="003C5EB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кипящей воде: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rPr>
                <w:sz w:val="24"/>
                <w:szCs w:val="24"/>
              </w:rPr>
            </w:pPr>
          </w:p>
        </w:tc>
      </w:tr>
      <w:tr w:rsidR="003C5EB2" w:rsidTr="003C5EB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основе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16,0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</w:t>
            </w:r>
          </w:p>
        </w:tc>
      </w:tr>
      <w:tr w:rsidR="003C5EB2" w:rsidTr="003C5EB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утку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12,0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</w:t>
            </w:r>
          </w:p>
        </w:tc>
      </w:tr>
      <w:tr w:rsidR="003C5EB2" w:rsidTr="003C5EB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Водопроницаемость, м</w:t>
            </w:r>
            <w:r w:rsidR="00A872F6" w:rsidRPr="00A872F6">
              <w:rPr>
                <w:color w:val="2D2D2D"/>
                <w:sz w:val="18"/>
                <w:szCs w:val="18"/>
              </w:rPr>
              <w:pict>
                <v:shape id="_x0000_i1028" type="#_x0000_t75" alt="ГОСТ 26095-84 Ткани полиэфирные технические фильтровальные. Технические условия (с Изменением N 1)" style="width:8.15pt;height:17.55pt"/>
              </w:pict>
            </w:r>
            <w:r>
              <w:rPr>
                <w:color w:val="2D2D2D"/>
                <w:sz w:val="18"/>
                <w:szCs w:val="18"/>
              </w:rPr>
              <w:t>/</w:t>
            </w:r>
            <w:proofErr w:type="gramStart"/>
            <w:r>
              <w:rPr>
                <w:color w:val="2D2D2D"/>
                <w:sz w:val="18"/>
                <w:szCs w:val="18"/>
              </w:rPr>
              <w:t>м</w:t>
            </w:r>
            <w:proofErr w:type="gramEnd"/>
            <w:r w:rsidR="00A872F6" w:rsidRPr="00A872F6">
              <w:rPr>
                <w:color w:val="2D2D2D"/>
                <w:sz w:val="18"/>
                <w:szCs w:val="18"/>
              </w:rPr>
              <w:pict>
                <v:shape id="_x0000_i1029" type="#_x0000_t75" alt="ГОСТ 26095-84 Ткани полиэфирные технические фильтровальные. Технические условия (с Изменением N 1)" style="width:8.15pt;height:17.55pt"/>
              </w:pict>
            </w:r>
            <w:r>
              <w:rPr>
                <w:color w:val="2D2D2D"/>
                <w:sz w:val="18"/>
                <w:szCs w:val="18"/>
              </w:rPr>
              <w:t>·с, не менее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1,5·10</w:t>
            </w:r>
            <w:r w:rsidR="00A872F6" w:rsidRPr="00A872F6">
              <w:rPr>
                <w:color w:val="2D2D2D"/>
                <w:sz w:val="18"/>
                <w:szCs w:val="18"/>
              </w:rPr>
              <w:pict>
                <v:shape id="_x0000_i1030" type="#_x0000_t75" alt="ГОСТ 26095-84 Ткани полиэфирные технические фильтровальные. Технические условия (с Изменением N 1)" style="width:12.5pt;height:17.55pt"/>
              </w:pic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2,0·10</w:t>
            </w:r>
            <w:r w:rsidR="00A872F6" w:rsidRPr="00A872F6">
              <w:rPr>
                <w:color w:val="2D2D2D"/>
                <w:sz w:val="18"/>
                <w:szCs w:val="18"/>
              </w:rPr>
              <w:pict>
                <v:shape id="_x0000_i1031" type="#_x0000_t75" alt="ГОСТ 26095-84 Ткани полиэфирные технические фильтровальные. Технические условия (с Изменением N 1)" style="width:12.5pt;height:17.55pt"/>
              </w:pict>
            </w:r>
          </w:p>
        </w:tc>
      </w:tr>
      <w:tr w:rsidR="003C5EB2" w:rsidTr="003C5EB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Толщина ткани,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  <w:r>
              <w:rPr>
                <w:color w:val="2D2D2D"/>
                <w:sz w:val="18"/>
                <w:szCs w:val="18"/>
              </w:rPr>
              <w:t>, не более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</w:t>
            </w:r>
          </w:p>
        </w:tc>
      </w:tr>
      <w:tr w:rsidR="003C5EB2" w:rsidTr="003C5EB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Структура нити и вид волокна: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rPr>
                <w:sz w:val="24"/>
                <w:szCs w:val="24"/>
              </w:rPr>
            </w:pPr>
          </w:p>
        </w:tc>
      </w:tr>
      <w:tr w:rsidR="003C5EB2" w:rsidTr="003C5EB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основе</w:t>
            </w: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НПэф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93,5текс х3S100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НПэф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111текс </w:t>
            </w:r>
            <w:proofErr w:type="spellStart"/>
            <w:r>
              <w:rPr>
                <w:color w:val="2D2D2D"/>
                <w:sz w:val="18"/>
                <w:szCs w:val="18"/>
              </w:rPr>
              <w:t>х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х2Z400х2S300</w:t>
            </w:r>
            <w:r>
              <w:rPr>
                <w:color w:val="2D2D2D"/>
                <w:sz w:val="18"/>
                <w:szCs w:val="18"/>
              </w:rPr>
              <w:br/>
              <w:t xml:space="preserve">или </w:t>
            </w:r>
            <w:proofErr w:type="spellStart"/>
            <w:r>
              <w:rPr>
                <w:color w:val="2D2D2D"/>
                <w:sz w:val="18"/>
                <w:szCs w:val="18"/>
              </w:rPr>
              <w:t>НПэфКТ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(111текс х2Z100) Z300х2S300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НПэфКТ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111текс х6S100</w:t>
            </w:r>
          </w:p>
        </w:tc>
      </w:tr>
      <w:tr w:rsidR="003C5EB2" w:rsidTr="003C5EB2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утку</w:t>
            </w: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НПэф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93,5текс х3S100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НПэф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  <w:t xml:space="preserve">111текс </w:t>
            </w:r>
            <w:proofErr w:type="spellStart"/>
            <w:r>
              <w:rPr>
                <w:color w:val="2D2D2D"/>
                <w:sz w:val="18"/>
                <w:szCs w:val="18"/>
              </w:rPr>
              <w:t>х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х2Z400х2S300</w:t>
            </w:r>
            <w:r>
              <w:rPr>
                <w:color w:val="2D2D2D"/>
                <w:sz w:val="18"/>
                <w:szCs w:val="18"/>
              </w:rPr>
              <w:br/>
              <w:t xml:space="preserve">или </w:t>
            </w:r>
            <w:proofErr w:type="spellStart"/>
            <w:r>
              <w:rPr>
                <w:color w:val="2D2D2D"/>
                <w:sz w:val="18"/>
                <w:szCs w:val="18"/>
              </w:rPr>
              <w:t>НПэфКТ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  <w:t xml:space="preserve">(111текс </w:t>
            </w:r>
            <w:proofErr w:type="spellStart"/>
            <w:r>
              <w:rPr>
                <w:color w:val="2D2D2D"/>
                <w:sz w:val="18"/>
                <w:szCs w:val="18"/>
              </w:rPr>
              <w:t>х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х2Z100) </w:t>
            </w:r>
            <w:r>
              <w:rPr>
                <w:color w:val="2D2D2D"/>
                <w:sz w:val="18"/>
                <w:szCs w:val="18"/>
              </w:rPr>
              <w:lastRenderedPageBreak/>
              <w:t>Z300х2S300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lastRenderedPageBreak/>
              <w:t>НПэфКТ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111текс х3S100</w:t>
            </w:r>
          </w:p>
        </w:tc>
      </w:tr>
    </w:tbl>
    <w:p w:rsidR="003C5EB2" w:rsidRDefault="003C5EB2" w:rsidP="003C5E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Примечания: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C5EB2" w:rsidRDefault="003C5EB2" w:rsidP="003C5E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В обозначении марки ткани буквы и цифры означают: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Т - ткань, Л - лавсановая, Ф - фильтровальная, Т 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термообработанная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; 5, 6, 300-2 - модификации тканей.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3C5EB2" w:rsidRDefault="003C5EB2" w:rsidP="003C5E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В обозначении структуры нити буквы означают: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НПэф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нить полиэфирная,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НПэфКТ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нить полиэфирная крученая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термофиксированная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Марки, соответствующие им артикулы тканей и коды ОКП приведены в справочном приложении.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881C49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881C49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881C49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C5EB2" w:rsidRDefault="003C5EB2" w:rsidP="003C5E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1.3. Ткани должны вырабатываться из полиэфирных комплексных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нетермофиксированных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термофиксированных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нитей, соответствующих требованиям ГОСТ 24662-81 или другой нормативно-технической документации, утвержденной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Ткань марки ТЛФТ-5 должна изготовляться путем термообработки ткани марки ТЛФ-5.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881C49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881C49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881C49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C5EB2" w:rsidRDefault="003C5EB2" w:rsidP="003C5E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1.4. Фильтровальные полиэфирные ткани должны использоваться при температуре: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 155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воздушной среде,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до 130 °С в жидкой среде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рН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среды 2,5-8.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C5EB2" w:rsidRDefault="003C5EB2" w:rsidP="003C5E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1.5. Ткани должны вырабатываться переплетением саржа равносторонняя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двухремизная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(полотняная) следующих ширин в сантиметрах: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100, 110 - ТЛФ-5; 96 - ТЛФТ-5; 130, 170 - ТЛФ-6; 110, 135 - ТЛФ-300-2.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Предельное отклонение по ширине тканей ±2 см.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согласованию изготовителя с потребителем допускается выработка тканей других ширин.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C5EB2" w:rsidRDefault="003C5EB2" w:rsidP="003C5E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1.6. Длина ткани в рулоне в метрах должна быть не менее или кратной: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C5EB2" w:rsidRDefault="003C5EB2" w:rsidP="003C5E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50 - для марок ТЛФ-5, идущей под термообработку, и ТЛФ-300-2;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3C5EB2" w:rsidRDefault="003C5EB2" w:rsidP="003C5E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45 - для марки ТЛФТ-5;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C5EB2" w:rsidRDefault="003C5EB2" w:rsidP="003C5E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40 -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"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"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ТЛФ-6;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C5EB2" w:rsidRDefault="003C5EB2" w:rsidP="003C5E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20 -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"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"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ТЛФ-5.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длина ткани в рулоне менее установленной, но не менее, в метрах: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C5EB2" w:rsidRDefault="003C5EB2" w:rsidP="003C5E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20 не более 3% от партии для марки ТЛФ-5, идущей под термообработку;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C5EB2" w:rsidRDefault="003C5EB2" w:rsidP="003C5E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15 "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"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3%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от партии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"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ТЛФТ-5;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40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"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"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5%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от партии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"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ТЛФ-300-2;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20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"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"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10% от партии и менее 20 м, но кратное 1,7 м не более 10% от партии - для марки ТЛФ-6.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C5EB2" w:rsidRDefault="003C5EB2" w:rsidP="003C5E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1.5, 1.6.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881C49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881C49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881C49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C5EB2" w:rsidRDefault="003C5EB2" w:rsidP="003C5E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1.7. В тканях не допускаются следующие пороки внешнего вида: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дыры, подплетины;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близны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две и более нитей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недосеки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две и более нитей;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рваная и провисшая кромка;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масляные пятна, не замытые растворителем;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отрывы основы, плохо приработанные;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заломы (в ткани марки ТЛФТ-5).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Обезжиренные масляные пятна и нити пороком не считают.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C5EB2" w:rsidRDefault="003C5EB2" w:rsidP="003C5E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1.8. В ткани марки ТЛФ-6 пороки внешнего вида, перечисленные в п.1.7, не вырезают, а отмечают в начале и конце порока у кромки клеймом "В" (условный вырез).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Расстояние от конца рулона до условного выреза и между условными вырезами не должно быть менее 1,7 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Длина условного выреза, отмеченная клеймом "В", в общую меру куска ткани не входит и пороки, расположенные на этой длине, в подсчет общего количества пороков не включают.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тканях остальных марок пороки внешнего вида, перечисленные в п.1.7, подлежат фактическому вырезу на предприятии-изготовителе.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C5EB2" w:rsidRDefault="003C5EB2" w:rsidP="003C5E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1.9. Качество тканей по внешнему виду определяют суммарным количеством пороков, указанных в табл.2.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C5EB2" w:rsidRDefault="003C5EB2" w:rsidP="003C5EB2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76"/>
        <w:gridCol w:w="4671"/>
      </w:tblGrid>
      <w:tr w:rsidR="003C5EB2" w:rsidTr="003C5EB2">
        <w:trPr>
          <w:trHeight w:val="15"/>
        </w:trPr>
        <w:tc>
          <w:tcPr>
            <w:tcW w:w="6283" w:type="dxa"/>
            <w:hideMark/>
          </w:tcPr>
          <w:p w:rsidR="003C5EB2" w:rsidRDefault="003C5EB2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3C5EB2" w:rsidRDefault="003C5EB2">
            <w:pPr>
              <w:rPr>
                <w:sz w:val="2"/>
                <w:szCs w:val="24"/>
              </w:rPr>
            </w:pPr>
          </w:p>
        </w:tc>
      </w:tr>
      <w:tr w:rsidR="003C5EB2" w:rsidTr="003C5EB2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порока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Размер или количество одного порока</w:t>
            </w:r>
          </w:p>
        </w:tc>
      </w:tr>
      <w:tr w:rsidR="003C5EB2" w:rsidTr="003C5EB2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Близна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в одну нить в общей сложности, </w:t>
            </w:r>
            <w:proofErr w:type="gramStart"/>
            <w:r>
              <w:rPr>
                <w:color w:val="2D2D2D"/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</w:tr>
      <w:tr w:rsidR="003C5EB2" w:rsidTr="003C5EB2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Недосека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в одну нить, шт.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3C5EB2" w:rsidTr="003C5EB2">
        <w:tc>
          <w:tcPr>
            <w:tcW w:w="6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Затяжки кромок по утку глубиной до 10 мм, шт.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</w:tr>
    </w:tbl>
    <w:p w:rsidR="003C5EB2" w:rsidRDefault="003C5EB2" w:rsidP="003C5E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1.10. Каждое наименование порока с указанной в табл.2 размерностью приравнивают к одному пороку.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C5EB2" w:rsidRDefault="003C5EB2" w:rsidP="003C5E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1.11. Суммарное количество пороков внешнего вида на условную длину куска 100 м и условную ширину 100 см не должно быть более: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C5EB2" w:rsidRDefault="003C5EB2" w:rsidP="003C5E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20 - для 1-го сорта ткани марки TЛФ-5,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C5EB2" w:rsidRDefault="003C5EB2" w:rsidP="003C5E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25 - для 2-го сорта;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C5EB2" w:rsidRDefault="003C5EB2" w:rsidP="003C5E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15 - для марки ТЛФ-6;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C5EB2" w:rsidRDefault="003C5EB2" w:rsidP="003C5E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10 - для марки ТЛФ-300-2.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C5EB2" w:rsidRDefault="003C5EB2" w:rsidP="003C5E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1.12.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При отклонении фактической длины и ширины куска ткани от условной количество допускаемых пороков пропорционально пересчитывают.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3C5EB2" w:rsidRDefault="003C5EB2" w:rsidP="003C5EB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2. ПРАВИЛА ПРИЕМКИ</w:t>
      </w:r>
    </w:p>
    <w:p w:rsidR="003C5EB2" w:rsidRDefault="003C5EB2" w:rsidP="003C5E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 Правила приемки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81C49">
        <w:rPr>
          <w:rFonts w:ascii="Arial" w:hAnsi="Arial" w:cs="Arial"/>
          <w:spacing w:val="2"/>
          <w:sz w:val="18"/>
          <w:szCs w:val="18"/>
        </w:rPr>
        <w:t>ГОСТ 20566-75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C5EB2" w:rsidRDefault="003C5EB2" w:rsidP="003C5E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 Каждую партию ткани сопровождают документом о качестве с указанием: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наименования предприятия-изготовителя и его товарного знака;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марки и артикула ткани;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результатов лабораторных испытаний;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номера партии;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количества рулонов в партии;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обозначения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C5EB2" w:rsidRDefault="003C5EB2" w:rsidP="003C5E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2.3. Показатели разрывной нагрузки и усадки в горячем воздухе ткани марки ТЛФ-5, идущей под термообработку, показатели разрывной нагрузки ткани марки ТЛФТ-5 и водопроницаемости тканей марок ТЛФ-5 и ТЛФ-300-2 определяются изготовителем периодически не реже 1 раза в квартал.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881C49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881C49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881C49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C5EB2" w:rsidRDefault="003C5EB2" w:rsidP="003C5EB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3. МЕТОДЫ ИСПЫТАНИЙ</w:t>
      </w:r>
    </w:p>
    <w:p w:rsidR="003C5EB2" w:rsidRDefault="003C5EB2" w:rsidP="003C5E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 Отбор проб для лабораторных испытаний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81C49">
        <w:rPr>
          <w:rFonts w:ascii="Arial" w:hAnsi="Arial" w:cs="Arial"/>
          <w:spacing w:val="2"/>
          <w:sz w:val="18"/>
          <w:szCs w:val="18"/>
        </w:rPr>
        <w:t>ГОСТ 20566-75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C5EB2" w:rsidRDefault="003C5EB2" w:rsidP="003C5E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3.2. Оценку качества тканей по внешнему виду проводят на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браковочно-мерильной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машине с наклоном к вертикали под углом 30-35°.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возникновении разногласий в оценке внешнего вида тканей оценку их проводят при естественном освещении.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C5EB2" w:rsidRDefault="003C5EB2" w:rsidP="003C5E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3.3. Определение линейных размеров и поверхностной плотности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81C49">
        <w:rPr>
          <w:rFonts w:ascii="Arial" w:hAnsi="Arial" w:cs="Arial"/>
          <w:spacing w:val="2"/>
          <w:sz w:val="18"/>
          <w:szCs w:val="18"/>
        </w:rPr>
        <w:t>ГОСТ 3811-72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. Длину и ширину ткани в рулоне определяют на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браковочно-мерильной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машине.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C5EB2" w:rsidRDefault="003C5EB2" w:rsidP="003C5E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3.4. Определение числа нитей на 10 см по основе и утку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81C49">
        <w:rPr>
          <w:rFonts w:ascii="Arial" w:hAnsi="Arial" w:cs="Arial"/>
          <w:spacing w:val="2"/>
          <w:sz w:val="18"/>
          <w:szCs w:val="18"/>
        </w:rPr>
        <w:t>ГОСТ 3812-72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C5EB2" w:rsidRDefault="003C5EB2" w:rsidP="003C5E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3.5. Определение разрывной нагрузки и удлинения при разрыве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81C49">
        <w:rPr>
          <w:rFonts w:ascii="Arial" w:hAnsi="Arial" w:cs="Arial"/>
          <w:spacing w:val="2"/>
          <w:sz w:val="18"/>
          <w:szCs w:val="18"/>
        </w:rPr>
        <w:t>ГОСТ 3813-72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C5EB2" w:rsidRDefault="003C5EB2" w:rsidP="003C5E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3.6. Определение воздухопроницаемости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81C49">
        <w:rPr>
          <w:rFonts w:ascii="Arial" w:hAnsi="Arial" w:cs="Arial"/>
          <w:spacing w:val="2"/>
          <w:sz w:val="18"/>
          <w:szCs w:val="18"/>
        </w:rPr>
        <w:t>ГОСТ 12088-77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со следующим дополнением: испытания проводят на столике площадью 100 см</w:t>
      </w:r>
      <w:r w:rsidR="00A872F6" w:rsidRPr="00A872F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2" type="#_x0000_t75" alt="ГОСТ 26095-84 Ткани полиэфирные технические фильтровальные. Технические условия (с Изменением N 1)" style="width:8.1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при давлении по манометру 1,55 кПа (155 мм вод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т.).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C5EB2" w:rsidRDefault="003C5EB2" w:rsidP="003C5E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3.7. Определение усадки ткани в горячем воздухе проводится в сухом состоянии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81C49">
        <w:rPr>
          <w:rFonts w:ascii="Arial" w:hAnsi="Arial" w:cs="Arial"/>
          <w:spacing w:val="2"/>
          <w:sz w:val="18"/>
          <w:szCs w:val="18"/>
        </w:rPr>
        <w:t>ГОСТ 20713-85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C5EB2" w:rsidRDefault="003C5EB2" w:rsidP="003C5E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3.8. Определение усадки ткани в кипящей воде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C5EB2" w:rsidRDefault="003C5EB2" w:rsidP="003C5E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3.7, 3.8.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881C49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881C49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881C49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C5EB2" w:rsidRDefault="003C5EB2" w:rsidP="003C5E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3.8.1. Отбор элементарных проб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з точечной пробы ткани выкраивают три элементарных пробы в виде квадратов размером 250х250 мм, с допускаемым отклонением ±1 мм. Схема раскроя указана па черт.1.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C5EB2" w:rsidRDefault="003C5EB2" w:rsidP="003C5EB2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550670" cy="1232535"/>
            <wp:effectExtent l="19050" t="0" r="0" b="0"/>
            <wp:docPr id="39" name="Рисунок 39" descr="ГОСТ 26095-84 Ткани полиэфирные технические фильтровальные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ГОСТ 26095-84 Ткани полиэфирные технические фильтровальные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23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EB2" w:rsidRDefault="003C5EB2" w:rsidP="003C5EB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Черт.1</w:t>
      </w:r>
    </w:p>
    <w:p w:rsidR="003C5EB2" w:rsidRDefault="003C5EB2" w:rsidP="003C5E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3.8.2. Аппаратура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Прибор нагревательный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81C49">
        <w:rPr>
          <w:rFonts w:ascii="Arial" w:hAnsi="Arial" w:cs="Arial"/>
          <w:spacing w:val="2"/>
          <w:sz w:val="18"/>
          <w:szCs w:val="18"/>
        </w:rPr>
        <w:t>ГОСТ 14919-83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Сосуд для выдерживания проб в кипящей воде.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Решетка (дерево,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некоррозийный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металл, пластмасса и т.д.) (черт.2). Допускается применять решетку других размеров.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C5EB2" w:rsidRDefault="003C5EB2" w:rsidP="003C5EB2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321560" cy="1582420"/>
            <wp:effectExtent l="19050" t="0" r="2540" b="0"/>
            <wp:docPr id="40" name="Рисунок 40" descr="ГОСТ 26095-84 Ткани полиэфирные технические фильтровальные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ГОСТ 26095-84 Ткани полиэфирные технические фильтровальные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158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EB2" w:rsidRDefault="003C5EB2" w:rsidP="003C5EB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Черт.2</w:t>
      </w:r>
    </w:p>
    <w:p w:rsidR="003C5EB2" w:rsidRDefault="003C5EB2" w:rsidP="003C5E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Секундомер.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Весы лабораторные рычажные типа ВЛА-200г-М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81C49">
        <w:rPr>
          <w:rFonts w:ascii="Arial" w:hAnsi="Arial" w:cs="Arial"/>
          <w:spacing w:val="2"/>
          <w:sz w:val="18"/>
          <w:szCs w:val="18"/>
        </w:rPr>
        <w:t>ГОСТ 24104-80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Шаблон для вычерчивания и измерения проб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81C49">
        <w:rPr>
          <w:rFonts w:ascii="Arial" w:hAnsi="Arial" w:cs="Arial"/>
          <w:spacing w:val="2"/>
          <w:sz w:val="18"/>
          <w:szCs w:val="18"/>
        </w:rPr>
        <w:t>ГОСТ 20713-85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Смачиватель НБ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81C49">
        <w:rPr>
          <w:rFonts w:ascii="Arial" w:hAnsi="Arial" w:cs="Arial"/>
          <w:spacing w:val="2"/>
          <w:sz w:val="18"/>
          <w:szCs w:val="18"/>
        </w:rPr>
        <w:t>ГОСТ 6867-77</w:t>
      </w:r>
      <w:r>
        <w:rPr>
          <w:rFonts w:ascii="Arial" w:hAnsi="Arial" w:cs="Arial"/>
          <w:color w:val="2D2D2D"/>
          <w:spacing w:val="2"/>
          <w:sz w:val="18"/>
          <w:szCs w:val="18"/>
        </w:rPr>
        <w:t>, ОП-7 пли ОП-10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81C49">
        <w:rPr>
          <w:rFonts w:ascii="Arial" w:hAnsi="Arial" w:cs="Arial"/>
          <w:spacing w:val="2"/>
          <w:sz w:val="18"/>
          <w:szCs w:val="18"/>
        </w:rPr>
        <w:t>ГОСТ 8433-81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881C49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881C49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881C49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C5EB2" w:rsidRDefault="003C5EB2" w:rsidP="003C5E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3.8.3. Подготовка к испытанию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 каждой элементарной пробе вычерчивают по шаблону квадрат размером 200x200 мм и наносят четыре метки (против каждой риски на шаблоне). Стороны шаблона располагают вдоль основных и уточных нитей и проводят линию, указывающую направление основы (черт.3).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C5EB2" w:rsidRDefault="003C5EB2" w:rsidP="003C5EB2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431290" cy="1670050"/>
            <wp:effectExtent l="19050" t="0" r="0" b="0"/>
            <wp:docPr id="41" name="Рисунок 41" descr="ГОСТ 26095-84 Ткани полиэфирные технические фильтровальные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ГОСТ 26095-84 Ткани полиэфирные технические фильтровальные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67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EB2" w:rsidRDefault="003C5EB2" w:rsidP="003C5EB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Черт.3</w:t>
      </w:r>
    </w:p>
    <w:p w:rsidR="003C5EB2" w:rsidRDefault="003C5EB2" w:rsidP="003C5E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3.8.4. Проведение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испытания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Подготовленные элементарные пробы в расправленном виде раскладывают на решетке.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Сосуд объемом, достаточным для установки в нем решетки, заполняют раствором, содержащим (2±0,001) г смачивателя в 1 л дистиллированной воды. Раствор нагревают до температуры кипения.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Решетку с разложенными элементарными пробами опускают в сосуд с кипящим раствором. Кипячение проб проводят в закрытом сосуде. Пробы должны находиться во взвешенном состоянии.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Заданную температуру обеспечивают выдерживанием сосуда с раствором на нагревательном приборе.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Через 1 ч решетку с разложенными элементарными пробами вынимают из раствора и выдерживают 30 мин в климатических условиях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81C49">
        <w:rPr>
          <w:rFonts w:ascii="Arial" w:hAnsi="Arial" w:cs="Arial"/>
          <w:spacing w:val="2"/>
          <w:sz w:val="18"/>
          <w:szCs w:val="18"/>
        </w:rPr>
        <w:t>ГОСТ 10681-75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Элементарные пробы снимают с решетки и раскладывают на фильтровальной бумаге или сухом полотенце, покрывают этой же бумагой или полотенцем и слегка прижимают рукой для удаления избыточной влаги.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определения усадки на квадрат ткани накладывают шаблон и с помощью линейки, прикрепленной на нем, с погрешностью не более 1 мм проводят три измерения в направлении основы и три измерения в направлении утка. Измерения проводят по сторонам квадрата и по средним меткам на нем.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C5EB2" w:rsidRDefault="003C5EB2" w:rsidP="003C5E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3.8.5. Обработка результатов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Усадку ткани по основе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</w:t>
      </w:r>
      <w:r w:rsidR="00A872F6" w:rsidRPr="00A872F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3" type="#_x0000_t75" alt="ГОСТ 26095-84 Ткани полиэфирные технические фильтровальные. Технические условия (с Изменением N 1)" style="width:18.1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) 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и по утку (</w:t>
      </w:r>
      <w:r w:rsidR="00A872F6" w:rsidRPr="00A872F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4" type="#_x0000_t75" alt="ГОСТ 26095-84 Ткани полиэфирные технические фильтровальные. Технические условия (с Изменением N 1)" style="width:18.8pt;height:18.8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) в процентах вычисляют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C5EB2" w:rsidRDefault="003C5EB2" w:rsidP="003C5EB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876425" cy="389890"/>
            <wp:effectExtent l="19050" t="0" r="9525" b="0"/>
            <wp:docPr id="44" name="Рисунок 44" descr="ГОСТ 26095-84 Ткани полиэфирные технические фильтровальные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ГОСТ 26095-84 Ткани полиэфирные технические фильтровальные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</w:p>
    <w:p w:rsidR="003C5EB2" w:rsidRDefault="003C5EB2" w:rsidP="003C5E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где 200 - начальное расстояние между метками,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A872F6" w:rsidRPr="00A872F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5" type="#_x0000_t75" alt="ГОСТ 26095-84 Ткани полиэфирные технические фильтровальные. Технические условия (с Изменением N 1)" style="width:10pt;height:11.2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средние арифметические значения расстояний между метками из всех измерений проб по основе или утку после выдерживания в кипящей воде,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Вычисления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проводят до второго десятичного знака с последующим округлением до первого десятичного знака.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За результат испытания принимают среднее арифметическое результатов испытаний трех элементарных проб.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C5EB2" w:rsidRDefault="003C5EB2" w:rsidP="003C5E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3.9. Определение водопроницаемости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81C49">
        <w:rPr>
          <w:rFonts w:ascii="Arial" w:hAnsi="Arial" w:cs="Arial"/>
          <w:spacing w:val="2"/>
          <w:sz w:val="18"/>
          <w:szCs w:val="18"/>
        </w:rPr>
        <w:t>ГОСТ 20252-74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C5EB2" w:rsidRDefault="003C5EB2" w:rsidP="003C5E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3.10. Определение толщины - по ГОСТ 12023-66 со следующим дополнением: испытания проводят при давлении 5 кПа (50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гс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/см</w:t>
      </w:r>
      <w:r w:rsidR="00A872F6" w:rsidRPr="00A872F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6" type="#_x0000_t75" alt="ГОСТ 26095-84 Ткани полиэфирные технические фильтровальные. Технические условия (с Изменением N 1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</w:p>
    <w:p w:rsidR="003C5EB2" w:rsidRDefault="003C5EB2" w:rsidP="003C5E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3.11. Ткани должны испытываться в климатических условиях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81C49">
        <w:rPr>
          <w:rFonts w:ascii="Arial" w:hAnsi="Arial" w:cs="Arial"/>
          <w:spacing w:val="2"/>
          <w:sz w:val="18"/>
          <w:szCs w:val="18"/>
        </w:rPr>
        <w:t>ГОСТ 10681-75</w:t>
      </w:r>
      <w:r>
        <w:rPr>
          <w:rFonts w:ascii="Arial" w:hAnsi="Arial" w:cs="Arial"/>
          <w:color w:val="2D2D2D"/>
          <w:spacing w:val="2"/>
          <w:sz w:val="18"/>
          <w:szCs w:val="18"/>
        </w:rPr>
        <w:t>. Перед испытанием их предварительно выдерживают в развернутом виде в этих же условиях не менее 24 ч.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C5EB2" w:rsidRDefault="003C5EB2" w:rsidP="003C5EB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4. МАРКИРОВКА, УПАКОВКА, ТРАНСПОРТИРОВАНИЕ И ХРАНЕНИЕ</w:t>
      </w:r>
    </w:p>
    <w:p w:rsidR="003C5EB2" w:rsidRDefault="003C5EB2" w:rsidP="003C5E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 Ткани должны быть накатаны в рулоны во всю ширину ровно без перекосов, без свисания и загиба кромок на полые деревянные или поливинилхлоридные валики, соответствующие требованиям нормативно-технической документации.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намотка на один валик рулонов ткани длиной менее установленной.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C5EB2" w:rsidRDefault="003C5EB2" w:rsidP="003C5E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 На оба конца куска ткани должно наноситься клеймо с указанием наименования предприятия-изготовителя и номера технического контролера.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Клеймо должно располагаться длинной стороной вдоль среза ткани на расстоянии не более 50 мм от края среза и кромки ткани.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C5EB2" w:rsidRDefault="003C5EB2" w:rsidP="003C5E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4.3. На внешнем конце рулона кроме клейма с помощью специальных штампов дополнительно указывают: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товарный знак предприятия-изготовителя;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марку и артикул ткани;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ширину ткани,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номер рулона;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дату выпуска;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обозначение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ткани марки ТЛФТ-5 реквизиты указывают на ярлыке, прикрепляемом к рулону ткани.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C5EB2" w:rsidRDefault="003C5EB2" w:rsidP="003C5E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4.4. Рулоны ткани должны быть упакованы в чехлы из нетканого тарного полотна, синтетических тканей, соответствующих требованиям нормативно-технической документации, упаковочной ткани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81C49">
        <w:rPr>
          <w:rFonts w:ascii="Arial" w:hAnsi="Arial" w:cs="Arial"/>
          <w:spacing w:val="2"/>
          <w:sz w:val="18"/>
          <w:szCs w:val="18"/>
        </w:rPr>
        <w:t>ГОСТ 5530-81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или полиэтиленовую пленку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81C49">
        <w:rPr>
          <w:rFonts w:ascii="Arial" w:hAnsi="Arial" w:cs="Arial"/>
          <w:spacing w:val="2"/>
          <w:sz w:val="18"/>
          <w:szCs w:val="18"/>
        </w:rPr>
        <w:t>ГОСТ 10354-82</w:t>
      </w:r>
      <w:r>
        <w:rPr>
          <w:rStyle w:val="apple-converted-space"/>
          <w:rFonts w:ascii="Arial" w:hAnsi="Arial" w:cs="Arial"/>
          <w:color w:val="00466E"/>
          <w:spacing w:val="2"/>
          <w:sz w:val="18"/>
          <w:szCs w:val="18"/>
          <w:u w:val="single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или пленку ПВХ техническую с регенератом искусственных кож по ТУ 17-21-385-81*.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ТУ не приводятся. За дополнительной информацией обратитесь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81C49">
        <w:rPr>
          <w:rFonts w:ascii="Arial" w:hAnsi="Arial" w:cs="Arial"/>
          <w:spacing w:val="2"/>
          <w:sz w:val="18"/>
          <w:szCs w:val="18"/>
        </w:rPr>
        <w:t>ссылке</w:t>
      </w:r>
      <w:r>
        <w:rPr>
          <w:rFonts w:ascii="Arial" w:hAnsi="Arial" w:cs="Arial"/>
          <w:color w:val="2D2D2D"/>
          <w:spacing w:val="2"/>
          <w:sz w:val="18"/>
          <w:szCs w:val="18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Рулоны ткани должны быть перевязаны в двух местах перевязочным материалом из отходов производства или прошиты по всей ширине.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 перевозке в контейнерах допускается по согласованию между изготовителем и потребителем рулоны ткани не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упаковывать.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C5EB2" w:rsidRDefault="003C5EB2" w:rsidP="003C5E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4.5. На каждый упакованный рулон ткани наносят манипуляционный знак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81C49">
        <w:rPr>
          <w:rFonts w:ascii="Arial" w:hAnsi="Arial" w:cs="Arial"/>
          <w:spacing w:val="2"/>
          <w:sz w:val="18"/>
          <w:szCs w:val="18"/>
        </w:rPr>
        <w:t>ГОСТ 14192-77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"Крюками непосредственно не брать".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транспортировании ткани без упаковки манипуляционный знак наносят непосредственно на внешний конец рулона.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 каждый упакованный рулон ткани прикрепляют ярлык с указанием: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C5EB2" w:rsidRDefault="003C5EB2" w:rsidP="003C5E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наименования предприятия-изготовители, товарного знака;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марки и артикула ткани;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C5EB2" w:rsidRDefault="003C5EB2" w:rsidP="003C5E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номинальной ширины ткани,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длины ткани в рулоне, 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C5EB2" w:rsidRDefault="003C5EB2" w:rsidP="003C5E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номера рулона;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номера партии;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даты выпуска;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количество отрезов (при намотке короткомерных рулонов на один валик);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обозначения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C5EB2" w:rsidRDefault="003C5EB2" w:rsidP="003C5E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4.4, 4.5.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881C49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881C49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881C49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C5EB2" w:rsidRDefault="003C5EB2" w:rsidP="003C5E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4.6. Транспортирование и хранение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881C49">
        <w:rPr>
          <w:rFonts w:ascii="Arial" w:hAnsi="Arial" w:cs="Arial"/>
          <w:spacing w:val="2"/>
          <w:sz w:val="18"/>
          <w:szCs w:val="18"/>
        </w:rPr>
        <w:t>ГОСТ 7000-80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со следующими дополнениями: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транспортировании рулоны ткани должны находиться в горизонтальном положении;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рулоны ткани при хранении должны быть уложены на решетках в горизонтальном положении на расстоянии не менее 1 м от обогревательных приборов.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C5EB2" w:rsidRDefault="003C5EB2" w:rsidP="003C5EB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5. ГАРАНТИИ ИЗГОТОВИТЕЛЯ</w:t>
      </w:r>
    </w:p>
    <w:p w:rsidR="003C5EB2" w:rsidRDefault="003C5EB2" w:rsidP="003C5E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 Изготовитель гарантирует соответствие тканей требованиям настоящего стандарта при соблюдении условий транспортирования и хранения.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881C49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881C49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881C49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C5EB2" w:rsidRDefault="003C5EB2" w:rsidP="003C5E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5.2. Гарантийный срок хранения тканей - 24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мес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со дня изготовления.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3C5EB2" w:rsidRDefault="003C5EB2" w:rsidP="003C5EB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(справочное). Марки тканей, соответствующие им артикулы по прейскуранту N 42-05 (изд. 1981 г.), N 42-05-1981/12-26 и коды по Общесоюзному классификатору промышленной и сельскохозяйственной продукции</w:t>
      </w:r>
    </w:p>
    <w:p w:rsidR="003C5EB2" w:rsidRDefault="003C5EB2" w:rsidP="003C5EB2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ПРИЛОЖЕНИЕ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Справочное</w:t>
      </w:r>
    </w:p>
    <w:p w:rsidR="003C5EB2" w:rsidRDefault="003C5EB2" w:rsidP="003C5E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31"/>
        <w:gridCol w:w="3519"/>
        <w:gridCol w:w="2997"/>
      </w:tblGrid>
      <w:tr w:rsidR="003C5EB2" w:rsidTr="003C5EB2">
        <w:trPr>
          <w:trHeight w:val="15"/>
        </w:trPr>
        <w:tc>
          <w:tcPr>
            <w:tcW w:w="4250" w:type="dxa"/>
            <w:hideMark/>
          </w:tcPr>
          <w:p w:rsidR="003C5EB2" w:rsidRDefault="003C5EB2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3C5EB2" w:rsidRDefault="003C5EB2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3C5EB2" w:rsidRDefault="003C5EB2">
            <w:pPr>
              <w:rPr>
                <w:sz w:val="2"/>
                <w:szCs w:val="24"/>
              </w:rPr>
            </w:pPr>
          </w:p>
        </w:tc>
      </w:tr>
      <w:tr w:rsidR="003C5EB2" w:rsidTr="003C5EB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Марка ткани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Артикул ткани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Код ОКП</w:t>
            </w:r>
          </w:p>
        </w:tc>
      </w:tr>
      <w:tr w:rsidR="003C5EB2" w:rsidTr="003C5EB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ТЛФ-5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56190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83 7852 1145 09</w:t>
            </w:r>
          </w:p>
        </w:tc>
      </w:tr>
      <w:tr w:rsidR="003C5EB2" w:rsidTr="003C5EB2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ТЛФТ-5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56295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83 7852 1187 08</w:t>
            </w:r>
          </w:p>
        </w:tc>
      </w:tr>
      <w:tr w:rsidR="003C5EB2" w:rsidTr="003C5EB2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ТЛФ-6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83 7852 1103 05</w:t>
            </w:r>
          </w:p>
        </w:tc>
      </w:tr>
      <w:tr w:rsidR="003C5EB2" w:rsidTr="003C5EB2"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ТЛФ-300-2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56244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5EB2" w:rsidRDefault="003C5E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83 7852 1090 05</w:t>
            </w:r>
          </w:p>
        </w:tc>
      </w:tr>
    </w:tbl>
    <w:p w:rsidR="003C5EB2" w:rsidRDefault="003C5EB2" w:rsidP="003C5E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М.: Издательство стандартов, 1984</w:t>
      </w:r>
    </w:p>
    <w:p w:rsidR="00B319F6" w:rsidRPr="003C5EB2" w:rsidRDefault="00B319F6" w:rsidP="003C5EB2">
      <w:pPr>
        <w:rPr>
          <w:szCs w:val="19"/>
        </w:rPr>
      </w:pPr>
    </w:p>
    <w:sectPr w:rsidR="00B319F6" w:rsidRPr="003C5EB2" w:rsidSect="00BD5B9F">
      <w:footerReference w:type="default" r:id="rId11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C78" w:rsidRDefault="003E4C78" w:rsidP="00374B84">
      <w:pPr>
        <w:spacing w:after="0" w:line="240" w:lineRule="auto"/>
      </w:pPr>
      <w:r>
        <w:separator/>
      </w:r>
    </w:p>
  </w:endnote>
  <w:endnote w:type="continuationSeparator" w:id="0">
    <w:p w:rsidR="003E4C78" w:rsidRDefault="003E4C78" w:rsidP="00374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B84" w:rsidRDefault="00374B84" w:rsidP="00374B84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374B84" w:rsidRDefault="00374B8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C78" w:rsidRDefault="003E4C78" w:rsidP="00374B84">
      <w:pPr>
        <w:spacing w:after="0" w:line="240" w:lineRule="auto"/>
      </w:pPr>
      <w:r>
        <w:separator/>
      </w:r>
    </w:p>
  </w:footnote>
  <w:footnote w:type="continuationSeparator" w:id="0">
    <w:p w:rsidR="003E4C78" w:rsidRDefault="003E4C78" w:rsidP="00374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1B2C"/>
    <w:multiLevelType w:val="multilevel"/>
    <w:tmpl w:val="46D6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20555"/>
    <w:multiLevelType w:val="multilevel"/>
    <w:tmpl w:val="8DD8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682195"/>
    <w:multiLevelType w:val="multilevel"/>
    <w:tmpl w:val="1C9CC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F6B2D"/>
    <w:multiLevelType w:val="multilevel"/>
    <w:tmpl w:val="DE36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9E7C98"/>
    <w:multiLevelType w:val="multilevel"/>
    <w:tmpl w:val="6726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0A1C75"/>
    <w:multiLevelType w:val="multilevel"/>
    <w:tmpl w:val="B1661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A478FD"/>
    <w:multiLevelType w:val="multilevel"/>
    <w:tmpl w:val="C2C21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F14FAD"/>
    <w:multiLevelType w:val="multilevel"/>
    <w:tmpl w:val="EADE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4E49C7"/>
    <w:multiLevelType w:val="multilevel"/>
    <w:tmpl w:val="4118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2A54D6"/>
    <w:multiLevelType w:val="multilevel"/>
    <w:tmpl w:val="BA2A6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887A9C"/>
    <w:multiLevelType w:val="multilevel"/>
    <w:tmpl w:val="21FE9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BE7585"/>
    <w:multiLevelType w:val="multilevel"/>
    <w:tmpl w:val="62EC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7A7F09"/>
    <w:multiLevelType w:val="multilevel"/>
    <w:tmpl w:val="A3626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2"/>
  </w:num>
  <w:num w:numId="10">
    <w:abstractNumId w:val="11"/>
  </w:num>
  <w:num w:numId="11">
    <w:abstractNumId w:val="9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080945"/>
    <w:rsid w:val="00180CA3"/>
    <w:rsid w:val="001977C1"/>
    <w:rsid w:val="001B5013"/>
    <w:rsid w:val="00292A5F"/>
    <w:rsid w:val="002B0C5E"/>
    <w:rsid w:val="002F0DC4"/>
    <w:rsid w:val="00374B84"/>
    <w:rsid w:val="003C5EB2"/>
    <w:rsid w:val="003E4C78"/>
    <w:rsid w:val="00417361"/>
    <w:rsid w:val="00423B06"/>
    <w:rsid w:val="00463F6D"/>
    <w:rsid w:val="00593B2B"/>
    <w:rsid w:val="006377D1"/>
    <w:rsid w:val="006B72AD"/>
    <w:rsid w:val="006E34A7"/>
    <w:rsid w:val="00793F5F"/>
    <w:rsid w:val="00865359"/>
    <w:rsid w:val="00881C49"/>
    <w:rsid w:val="009649C2"/>
    <w:rsid w:val="009703F2"/>
    <w:rsid w:val="00A57EB4"/>
    <w:rsid w:val="00A872F6"/>
    <w:rsid w:val="00B319F6"/>
    <w:rsid w:val="00B45CAD"/>
    <w:rsid w:val="00BD5B9F"/>
    <w:rsid w:val="00C23C38"/>
    <w:rsid w:val="00C52D34"/>
    <w:rsid w:val="00CA0697"/>
    <w:rsid w:val="00CD13DB"/>
    <w:rsid w:val="00CE04B2"/>
    <w:rsid w:val="00D8013B"/>
    <w:rsid w:val="00E44707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374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74B84"/>
  </w:style>
  <w:style w:type="paragraph" w:styleId="ae">
    <w:name w:val="footer"/>
    <w:basedOn w:val="a"/>
    <w:link w:val="af"/>
    <w:uiPriority w:val="99"/>
    <w:semiHidden/>
    <w:unhideWhenUsed/>
    <w:rsid w:val="00374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74B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3769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23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6370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5356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166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4253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10399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38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2469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7944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7682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9199">
              <w:marLeft w:val="0"/>
              <w:marRight w:val="0"/>
              <w:marTop w:val="0"/>
              <w:marBottom w:val="0"/>
              <w:divBdr>
                <w:top w:val="single" w:sz="4" w:space="0" w:color="DE21B9"/>
                <w:left w:val="single" w:sz="4" w:space="0" w:color="DE21B9"/>
                <w:bottom w:val="single" w:sz="4" w:space="6" w:color="DE21B9"/>
                <w:right w:val="single" w:sz="4" w:space="0" w:color="DE21B9"/>
              </w:divBdr>
              <w:divsChild>
                <w:div w:id="19356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1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3042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67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2162</Words>
  <Characters>12329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2017-06-19T12:41:00Z</dcterms:created>
  <dcterms:modified xsi:type="dcterms:W3CDTF">2017-08-15T10:43:00Z</dcterms:modified>
</cp:coreProperties>
</file>