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D9" w:rsidRDefault="00F25AD9" w:rsidP="00F25AD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26963-86 Кондиционеры бытовые автономные. Общие технические условия (с Изменениями N 1, 2)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26963-86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Е75</w:t>
      </w:r>
    </w:p>
    <w:p w:rsidR="00F25AD9" w:rsidRDefault="00F25AD9" w:rsidP="00F25AD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СОЮЗА ССР</w:t>
      </w:r>
    </w:p>
    <w:p w:rsidR="00F25AD9" w:rsidRDefault="00F25AD9" w:rsidP="00F25AD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КОНДИЦИОНЕРЫ БЫТОВЫЕ АВТОНОМНЫЕ </w:t>
      </w:r>
    </w:p>
    <w:p w:rsidR="00F25AD9" w:rsidRPr="00D157F2" w:rsidRDefault="00F25AD9" w:rsidP="00F25AD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</w:t>
      </w:r>
      <w:r w:rsidRPr="00D157F2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D157F2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F25AD9" w:rsidRDefault="00F25AD9" w:rsidP="00F25AD9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F25AD9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Self-contained room air conditioners. </w:t>
      </w:r>
      <w:r>
        <w:rPr>
          <w:rFonts w:ascii="Arial" w:hAnsi="Arial" w:cs="Arial"/>
          <w:color w:val="3C3C3C"/>
          <w:spacing w:val="2"/>
          <w:sz w:val="26"/>
          <w:szCs w:val="26"/>
        </w:rPr>
        <w:t>General specifications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51 5674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Срок действия с 01.01.88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 01.01.93*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Ограничение срока действия снято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постановлением Госстандарта России от 15.07.92 N 701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(ИУС N 10, 1992 год).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РАЗРАБОТАН Министерством электротехнической промышленности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ИСПОЛНИТЕЛИ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С.М.Дикова (руководитель темы); Р.Б.Багиров; Э.С.Оганесов; Е.Ю.Коряковцева; Л.И.Кудинова; П.Г.Семенов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Министерством электротехнической промышленности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Член Коллегии Е.Г.Орлов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УТВЕРЖДЕН И ВВЕДЕН В ДЕЙСТВИЕ Постановлением Государственного комитета СССР по стандартам от 28 июля 1986 г. N 2252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ВЗАМЕН ГОСТ 19455-83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ВНЕСЕНЫ: </w:t>
      </w:r>
      <w:r w:rsidRPr="00A1692D">
        <w:rPr>
          <w:rFonts w:ascii="Arial" w:hAnsi="Arial" w:cs="Arial"/>
          <w:spacing w:val="2"/>
          <w:sz w:val="18"/>
          <w:szCs w:val="18"/>
        </w:rPr>
        <w:t>Изменение N 1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утвержденное и введенное в действие Постановлением Государственного комитета СССР по стандартам от 06.04.89 N 950 с 01.09.89, </w:t>
      </w:r>
      <w:r w:rsidRPr="00A1692D">
        <w:rPr>
          <w:rFonts w:ascii="Arial" w:hAnsi="Arial" w:cs="Arial"/>
          <w:spacing w:val="2"/>
          <w:sz w:val="18"/>
          <w:szCs w:val="18"/>
        </w:rPr>
        <w:t>Изменение N 2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утвержденное и введенное в действие Постановлением Государственного комитета СССР по управлению качеством продукции и стандартам от 18.12.89 N 3786 с 01.07.90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Изменения N 1, 2 внесены юридическим бюро "Кодекс" по тексту ИУС N 7 1989 год, ИУС N 3 1990 год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бытовые комнатные автономные кондиционеры (в дальнейшем - кондиционеры) с парокомпрессионной холодильной машиной и воздушным охлаждением конденсатора, предназначенные для создания благоприятных температурно-влажностных условий в жилых и служебных помещениях и изготавливаемые для нужд народного хозяйства и экспорта.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Виды климатических исполнений - У2, У3, ХЛ2, ХЛ3, Т2, Т3 по </w:t>
      </w:r>
      <w:r w:rsidRPr="00A1692D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не распространяется на кондиционеры прямоточные и с рециркуляцией, а также на транспортные кондиционеры.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Термины, используемые в настоящем стандарте, и определения - по </w:t>
      </w:r>
      <w:r w:rsidRPr="00A1692D">
        <w:rPr>
          <w:rFonts w:ascii="Arial" w:hAnsi="Arial" w:cs="Arial"/>
          <w:spacing w:val="2"/>
          <w:sz w:val="18"/>
          <w:szCs w:val="18"/>
        </w:rPr>
        <w:t>ГОСТ 27570.0-87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A1692D">
        <w:rPr>
          <w:rFonts w:ascii="Arial" w:hAnsi="Arial" w:cs="Arial"/>
          <w:spacing w:val="2"/>
          <w:sz w:val="18"/>
          <w:szCs w:val="18"/>
        </w:rPr>
        <w:t>СТ СЭВ 3694-82</w:t>
      </w:r>
      <w:r>
        <w:rPr>
          <w:rFonts w:ascii="Arial" w:hAnsi="Arial" w:cs="Arial"/>
          <w:color w:val="2D2D2D"/>
          <w:spacing w:val="2"/>
          <w:sz w:val="18"/>
          <w:szCs w:val="18"/>
        </w:rPr>
        <w:t> и справочному приложению 1.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 Изм. N </w:t>
      </w:r>
      <w:r w:rsidRPr="00A1692D">
        <w:rPr>
          <w:rFonts w:ascii="Arial" w:hAnsi="Arial" w:cs="Arial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A1692D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КЛАССИФИКАЦИЯ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 Кондиционеры подразделяют: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основным выполняемым функциям на типы - КБ1, КБ2, КБ3 (табл.1);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верхнему предельному значению температуры наружного воздуха при эксплуатации на исполнения -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6963-86 Кондиционеры бытовые автономные. Общие технические условия (с Изменениями N 1, 2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26963-86 Кондиционеры бытовые автономные. Общие технические условия (с Изменениями N 1, 2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(табл.1);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холодопроизводительности на типоразмеры в соответствии с табл.2;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компоновке основных функциональных узлов - на моноблочные (в едином корпусе), раздельные (в виде отдельных блоков);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месту установки - на оконные, напольные передвижные (п) - для моноблочных кондиционеров; напольные (рп), настенные (рс), потолочные (рв), встраиваемые в мебель (рм) - для раздельных кондиционеров.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p w:rsidR="00F25AD9" w:rsidRDefault="00F25AD9" w:rsidP="00F25AD9">
      <w:pPr>
        <w:pStyle w:val="toplevel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177915" cy="4039235"/>
            <wp:effectExtent l="19050" t="0" r="0" b="0"/>
            <wp:docPr id="3" name="Рисунок 3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40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Допускается по согласованию между изготовителем и потребителем изготавливать кондиционеры с аэроионизацией, парфюмеризацией и т.д.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ОСНОВНЫЕ ПАРАМЕТРЫ И РА3МЕРЫ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Кондиционеры должны изготавливаться для работы от сети однофазного переменного тока частотой 50 Гц при напряжении 220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Кондиционеры, предназначенные для экспорта, должны изготавливаться для работы при напряжении и частоте в соответствии с заказом-нарядом внешнеторговой организации.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Номинальные значения холодопроизводительности, удельной массы кондиционеров исполнений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26963-86 Кондиционеры бытовые автономные. Общие технические условия (с Изменениями N 1, 2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26963-86 Кондиционеры бытовые автономные. Общие технические условия (с Изменениями N 1, 2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потребляемой мощности кондиционеров исполнения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26963-86 Кондиционеры бытовые автономные. Общие технические условия (с Изменениями N 1, 2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должны соответствовать указанным в табл.2. Номинальная потребляемая мощность кондиционеров исполнения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26963-86 Кондиционеры бытовые автономные. Общие технические условия (с Изменениями N 1, 2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должна быть не более 1,12 номинальной потребляемой мощности кондиционеров исполнения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26963-86 Кондиционеры бытовые автономные. Общие технические условия (с Изменениями N 1, 2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Допускаемые отклонения холодопроизводительности и теплопроизводительности: нижнее - минус 8%, верхнее - не ограничивается.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Допускаемые отклонения потребляемой мощности - по </w:t>
      </w:r>
      <w:r w:rsidRPr="00A1692D">
        <w:rPr>
          <w:rFonts w:ascii="Arial" w:hAnsi="Arial" w:cs="Arial"/>
          <w:spacing w:val="2"/>
          <w:sz w:val="18"/>
          <w:szCs w:val="18"/>
        </w:rPr>
        <w:t>СТ СЭВ 3694-82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Допускаемые отклонения удельной массы: верхнее - 10%, нижнее - не ограничивается.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кондиционеров, предназначенных для экспорта (60 Гц), имеющих повышенную номинальную холодопроизводительность, допускается увеличение номинальной потребляемой мощности при обеспечении удельной холодопроизводительности в соответствии с настоящим стандартом.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 </w:t>
      </w:r>
      <w:r w:rsidRPr="00A1692D">
        <w:rPr>
          <w:rFonts w:ascii="Arial" w:hAnsi="Arial" w:cs="Arial"/>
          <w:spacing w:val="2"/>
          <w:sz w:val="18"/>
          <w:szCs w:val="18"/>
        </w:rPr>
        <w:t>Изм.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Номинальное значение теплопроизводительности кондиционера должно быть не менее значения холодопроизводительности предыдущего типоразмера по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19"/>
        <w:gridCol w:w="3253"/>
        <w:gridCol w:w="3171"/>
        <w:gridCol w:w="2304"/>
      </w:tblGrid>
      <w:tr w:rsidR="00F25AD9" w:rsidTr="00F25AD9">
        <w:trPr>
          <w:trHeight w:val="15"/>
        </w:trPr>
        <w:tc>
          <w:tcPr>
            <w:tcW w:w="1663" w:type="dxa"/>
            <w:hideMark/>
          </w:tcPr>
          <w:p w:rsidR="00F25AD9" w:rsidRDefault="00F25AD9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F25AD9" w:rsidRDefault="00F25AD9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F25AD9" w:rsidRDefault="00F25AD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25AD9" w:rsidRDefault="00F25AD9">
            <w:pPr>
              <w:rPr>
                <w:sz w:val="2"/>
                <w:szCs w:val="24"/>
              </w:rPr>
            </w:pPr>
          </w:p>
        </w:tc>
      </w:tr>
      <w:tr w:rsidR="00F25AD9" w:rsidTr="00F25AD9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Типоразмер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Холодопроизводительность, Вт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Потребляемая мощность в режимах охлаждения, нагрева (теплового насоса), Вт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Удельная масса, кг/(кВт·год)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КБ1-1,12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1120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КБ1-1,40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3,38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КБ1-1,74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1740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2,93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КБ1-2,24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2240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1150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2,32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КБ1-2,80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2800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1450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2,22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КБ1-3,55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3550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2,03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КБ1-4,50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4500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2150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1,82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КБ1-5,60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5600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2700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1,57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КБ2-1,74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1740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3,80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КБ3-1,74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3,84</w:t>
            </w:r>
          </w:p>
        </w:tc>
      </w:tr>
      <w:tr w:rsidR="00F25AD9" w:rsidTr="00F25AD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КБ2-2,24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2240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3,09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КБ3-2,24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3,21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КБ2-2,80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2800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1530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2,90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КБ3-2,80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2,96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КБ2-3,55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3550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1900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2,60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КБ3-3,55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2,66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КБ2-4,50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4500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2250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2,35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КБ3-4,50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2,41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КБ2-5,60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5600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2800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2,10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КБ3-5,60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2,15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Потребляемая мощность указана для моноблочных оконных кондиционеров. Для других конструктивных исполнений допускается увеличивать потребляемую мощность, но не более чем на 15%.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Удельная масса указана для моноблочных оконных кондиционеров. Для других конструктивных исполнений допускается увеличивать удельную массу, но не более чем на 20%.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Параметры указаны при работе электродвигателя вентилятора на максимальной частоте вращения.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Номинальные холодопроизводительность, теплопроизводительность (в режиме теплового насоса), потребляемая мощность кондиционера должны обеспечиваться на высоте до 1000 м над уровнем моря при температурно-влажностных условиях, указанных в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0"/>
        <w:gridCol w:w="1478"/>
        <w:gridCol w:w="1478"/>
        <w:gridCol w:w="1479"/>
        <w:gridCol w:w="1294"/>
        <w:gridCol w:w="1478"/>
      </w:tblGrid>
      <w:tr w:rsidR="00F25AD9" w:rsidTr="00F25AD9">
        <w:trPr>
          <w:trHeight w:val="15"/>
        </w:trPr>
        <w:tc>
          <w:tcPr>
            <w:tcW w:w="3142" w:type="dxa"/>
            <w:hideMark/>
          </w:tcPr>
          <w:p w:rsidR="00F25AD9" w:rsidRDefault="00F25AD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25AD9" w:rsidRDefault="00F25AD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25AD9" w:rsidRDefault="00F25AD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25AD9" w:rsidRDefault="00F25AD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25AD9" w:rsidRDefault="00F25AD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25AD9" w:rsidRDefault="00F25AD9">
            <w:pPr>
              <w:rPr>
                <w:sz w:val="2"/>
                <w:szCs w:val="24"/>
              </w:rPr>
            </w:pPr>
          </w:p>
        </w:tc>
      </w:tr>
      <w:tr w:rsidR="00F25AD9" w:rsidTr="00F25AD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Температура, °С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 климатического исполнения по </w:t>
            </w:r>
            <w:r w:rsidRPr="00A1692D">
              <w:rPr>
                <w:sz w:val="18"/>
                <w:szCs w:val="18"/>
              </w:rPr>
              <w:t>ГОСТ 15150-69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Режим работы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воздуха в помещении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наружного воздуха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термометру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сухому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влажному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сухому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влажному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У2, У3 (A)</w:t>
            </w:r>
            <w:r>
              <w:rPr>
                <w:color w:val="2D2D2D"/>
                <w:sz w:val="18"/>
                <w:szCs w:val="18"/>
              </w:rPr>
              <w:br/>
              <w:t>ХЛ2, ХЛ3 (А) </w:t>
            </w:r>
            <w:r>
              <w:rPr>
                <w:color w:val="2D2D2D"/>
                <w:sz w:val="18"/>
                <w:szCs w:val="18"/>
              </w:rPr>
              <w:br/>
              <w:t>Т2, Т3 (А)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Охлаждение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27±0,5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19,5±0,5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35±0,5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24±0,5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Т2, Т3 (В)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29±0,5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46±0,5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25AD9" w:rsidTr="00F25AD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У2, У3, ХЛ2,</w:t>
            </w:r>
            <w:r>
              <w:rPr>
                <w:color w:val="2D2D2D"/>
                <w:sz w:val="18"/>
                <w:szCs w:val="18"/>
              </w:rPr>
              <w:br/>
              <w:t>ХЛ3, Т2, Т3 </w:t>
            </w:r>
            <w:r>
              <w:rPr>
                <w:color w:val="2D2D2D"/>
                <w:sz w:val="18"/>
                <w:szCs w:val="18"/>
              </w:rPr>
              <w:br/>
              <w:t>(А, В)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Нагрев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21±0,5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15±0,5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7±0,5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6,4±0,5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2.2-2.4. (Измененная редакция, </w:t>
      </w:r>
      <w:r w:rsidRPr="00A1692D">
        <w:rPr>
          <w:rFonts w:ascii="Arial" w:hAnsi="Arial" w:cs="Arial"/>
          <w:spacing w:val="2"/>
          <w:sz w:val="18"/>
          <w:szCs w:val="18"/>
        </w:rPr>
        <w:t>Изм.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2.5. Номинальное значение воздухопроизводительности кондиционера должно устанавливаться в диапазоне 240-1300 м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26963-86 Кондиционеры бытовые автономные. Общие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/ч и приводиться в технических условиях на кондиционер конкретного типоразмера. Допускаемое отклонение воздухопроизводительности ±20% номинального значения.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2.6. (Исключен, </w:t>
      </w:r>
      <w:r w:rsidRPr="00A1692D">
        <w:rPr>
          <w:rFonts w:ascii="Arial" w:hAnsi="Arial" w:cs="Arial"/>
          <w:spacing w:val="2"/>
          <w:sz w:val="18"/>
          <w:szCs w:val="18"/>
        </w:rPr>
        <w:t>Изм.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2.7. Кондиционер должен быть снабжен фильтром, изготовленным из материалов, обеспечивающих очистку воздуха от пыли с частицами размером 10 мкм и более.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2.8. Структура условного обозначения кондиционера приведена в обязательном приложении 2.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ТЕХНИЧЕСКИЕ ТРЕБОВАНИЯ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Кондиционеры должны соответствовать требованиям настоящего стандарта, </w:t>
      </w:r>
      <w:r w:rsidRPr="00A1692D">
        <w:rPr>
          <w:rFonts w:ascii="Arial" w:hAnsi="Arial" w:cs="Arial"/>
          <w:spacing w:val="2"/>
          <w:sz w:val="18"/>
          <w:szCs w:val="18"/>
        </w:rPr>
        <w:t>ГОСТ 14087-88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A1692D">
        <w:rPr>
          <w:rFonts w:ascii="Arial" w:hAnsi="Arial" w:cs="Arial"/>
          <w:spacing w:val="2"/>
          <w:sz w:val="18"/>
          <w:szCs w:val="18"/>
        </w:rPr>
        <w:t>СТ СЭВ 3694-82</w:t>
      </w:r>
      <w:r>
        <w:rPr>
          <w:rFonts w:ascii="Arial" w:hAnsi="Arial" w:cs="Arial"/>
          <w:color w:val="2D2D2D"/>
          <w:spacing w:val="2"/>
          <w:sz w:val="18"/>
          <w:szCs w:val="18"/>
        </w:rPr>
        <w:t>, технических условий на кондиционеры конкретных типоразмеров, рабочим чертежам, эталонам-образцам, утвержденным в установленном порядке, а кондиционеры, предназначенные для экспорта, должны кроме того соответствовать требованиям заказа-наряда внешнеторговой организации.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Кондиционеры, предназначенные для эксплуатации в районах с тропическим климатом, должны соответствовать дополнительно требованиям </w:t>
      </w:r>
      <w:r w:rsidRPr="00A1692D">
        <w:rPr>
          <w:rFonts w:ascii="Arial" w:hAnsi="Arial" w:cs="Arial"/>
          <w:spacing w:val="2"/>
          <w:sz w:val="18"/>
          <w:szCs w:val="18"/>
        </w:rPr>
        <w:t>ГОСТ 15151-69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 </w:t>
      </w:r>
      <w:r w:rsidRPr="00A1692D">
        <w:rPr>
          <w:rFonts w:ascii="Arial" w:hAnsi="Arial" w:cs="Arial"/>
          <w:spacing w:val="2"/>
          <w:sz w:val="18"/>
          <w:szCs w:val="18"/>
        </w:rPr>
        <w:t>Изм.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Кондиционеры по условиям эксплуатации относятся к приборам, работающим без надзора; номинальный режим работы - продолжительный.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Кондиционер должен запускаться при напряжениях питающей сети от 0,85 до 1,1 номинального значения и температурно-влажностных условиях по табл.4 для режима охлаждения при повышенных температурах.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3"/>
        <w:gridCol w:w="1478"/>
        <w:gridCol w:w="1479"/>
        <w:gridCol w:w="1478"/>
        <w:gridCol w:w="1479"/>
      </w:tblGrid>
      <w:tr w:rsidR="00F25AD9" w:rsidTr="00F25AD9">
        <w:trPr>
          <w:trHeight w:val="15"/>
        </w:trPr>
        <w:tc>
          <w:tcPr>
            <w:tcW w:w="4435" w:type="dxa"/>
            <w:hideMark/>
          </w:tcPr>
          <w:p w:rsidR="00F25AD9" w:rsidRDefault="00F25AD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25AD9" w:rsidRDefault="00F25AD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25AD9" w:rsidRDefault="00F25AD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25AD9" w:rsidRDefault="00F25AD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F25AD9" w:rsidRDefault="00F25AD9">
            <w:pPr>
              <w:rPr>
                <w:sz w:val="2"/>
                <w:szCs w:val="24"/>
              </w:rPr>
            </w:pPr>
          </w:p>
        </w:tc>
      </w:tr>
      <w:tr w:rsidR="00F25AD9" w:rsidTr="00F25AD9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Температура, °С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Режим работы кондиционера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воздуха в помещении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наружного воздуха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термометру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сухому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влажному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сухому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влажному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Охлаждение: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25AD9" w:rsidTr="00F25AD9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повышенных температурах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25AD9" w:rsidTr="00F25AD9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для исполнения 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32±0,5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23±0,5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43±0,5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26±0,5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исполнения В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52±0,5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31±0,5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пониженных температурах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21±0,5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15±0,5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21±0,5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15±0,5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Нагрев: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25AD9" w:rsidTr="00F25AD9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повышенных температурах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27±0,5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18±0,5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24±0,5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18±0,5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пониженных температурах (оттаивание)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21±0,5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16±0,5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2±0,5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1±0,5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 Кондиционер должен сохранять работоспособность при температурно-влажностных условиях по табл.4.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 </w:t>
      </w:r>
      <w:r w:rsidRPr="00A1692D">
        <w:rPr>
          <w:rFonts w:ascii="Arial" w:hAnsi="Arial" w:cs="Arial"/>
          <w:spacing w:val="2"/>
          <w:sz w:val="18"/>
          <w:szCs w:val="18"/>
        </w:rPr>
        <w:t>Изм.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Автоматическое оттаивание снеговой шубы наружного теплообменника кондиционеров типов КБ2 и КБ3 (при выключенных электронагревателях) должно составлять не более 20% времени работы в режиме нагрева.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3.6. При работе в режиме охлаждения при температуре наружного воздуха и воздуха в помещении по сухому термометру (27±0,5) °С и по влажному термометру (24±0,5) °С конденсируемая влага не должна капать, вытекать из кондиционера или выноситься потоком охлажденного воздуха в помещение.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3.7. Изменение режима работы кондиционера должно обеспечиваться переводом ручек управления в соответствующие положения, обозначенные на панели пульта управления.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3.8. Величина крутящего момента поворота ручек управления должна быть не более 0,5 Н·м.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3.9. Холодильный агрегат кондиционера должен быть герметичным.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3.10. Корректированный уровень звуковой мощности и среднее квадратическое значение виброскорости должны соответствовать значениям, указанным в табл.5.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3"/>
        <w:gridCol w:w="3193"/>
        <w:gridCol w:w="4011"/>
      </w:tblGrid>
      <w:tr w:rsidR="00F25AD9" w:rsidTr="00F25AD9">
        <w:trPr>
          <w:trHeight w:val="15"/>
        </w:trPr>
        <w:tc>
          <w:tcPr>
            <w:tcW w:w="3326" w:type="dxa"/>
            <w:hideMark/>
          </w:tcPr>
          <w:p w:rsidR="00F25AD9" w:rsidRDefault="00F25AD9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F25AD9" w:rsidRDefault="00F25AD9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F25AD9" w:rsidRDefault="00F25AD9">
            <w:pPr>
              <w:rPr>
                <w:sz w:val="2"/>
                <w:szCs w:val="24"/>
              </w:rPr>
            </w:pPr>
          </w:p>
        </w:tc>
      </w:tr>
      <w:tr w:rsidR="00F25AD9" w:rsidTr="00F25AD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Типоразмер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Корректированный уровень звуковой мощности, дБА, </w:t>
            </w:r>
            <w:r>
              <w:rPr>
                <w:color w:val="2D2D2D"/>
                <w:sz w:val="18"/>
                <w:szCs w:val="18"/>
              </w:rPr>
              <w:br/>
              <w:t>не более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Среднее квадратическое значение виброскорости, мм·с</w:t>
            </w:r>
            <w:r w:rsidR="00417D35" w:rsidRPr="00417D35">
              <w:rPr>
                <w:color w:val="2D2D2D"/>
                <w:sz w:val="18"/>
                <w:szCs w:val="18"/>
              </w:rPr>
              <w:pict>
                <v:shape id="_x0000_i1033" type="#_x0000_t75" alt="ГОСТ 26963-86 Кондиционеры бытовые автономные. Общие технические условия (с Изменениями N 1, 2)" style="width:12.5pt;height:17.55pt"/>
              </w:pict>
            </w:r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</w:tr>
      <w:tr w:rsidR="00F25AD9" w:rsidTr="00F25AD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КБ1-1,12 до КБ1-2,24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</w:tr>
      <w:tr w:rsidR="00F25AD9" w:rsidTr="00F25AD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КБ2-1,74 до КБ2-2,24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rPr>
                <w:sz w:val="24"/>
                <w:szCs w:val="24"/>
              </w:rPr>
            </w:pPr>
          </w:p>
        </w:tc>
      </w:tr>
      <w:tr w:rsidR="00F25AD9" w:rsidTr="00F25AD9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КБ3-1,74 до КБ3-2,24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rPr>
                <w:sz w:val="24"/>
                <w:szCs w:val="24"/>
              </w:rPr>
            </w:pPr>
          </w:p>
        </w:tc>
      </w:tr>
      <w:tr w:rsidR="00F25AD9" w:rsidTr="00F25AD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КБ1-2,80 до КБ1-4,50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rPr>
                <w:sz w:val="24"/>
                <w:szCs w:val="24"/>
              </w:rPr>
            </w:pPr>
          </w:p>
        </w:tc>
      </w:tr>
      <w:tr w:rsidR="00F25AD9" w:rsidTr="00F25AD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КБ2-2,80 до КБ2-4,50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rPr>
                <w:sz w:val="24"/>
                <w:szCs w:val="24"/>
              </w:rPr>
            </w:pPr>
          </w:p>
        </w:tc>
      </w:tr>
      <w:tr w:rsidR="00F25AD9" w:rsidTr="00F25AD9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КБ3-2,80 до КБ3-4,50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rPr>
                <w:sz w:val="24"/>
                <w:szCs w:val="24"/>
              </w:rPr>
            </w:pPr>
          </w:p>
        </w:tc>
      </w:tr>
      <w:tr w:rsidR="00F25AD9" w:rsidTr="00F25AD9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КБ1-5,60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rPr>
                <w:sz w:val="24"/>
                <w:szCs w:val="24"/>
              </w:rPr>
            </w:pPr>
          </w:p>
        </w:tc>
      </w:tr>
      <w:tr w:rsidR="00F25AD9" w:rsidTr="00F25AD9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КБ2-5,60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rPr>
                <w:sz w:val="24"/>
                <w:szCs w:val="24"/>
              </w:rPr>
            </w:pPr>
          </w:p>
        </w:tc>
      </w:tr>
      <w:tr w:rsidR="00F25AD9" w:rsidTr="00F25AD9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КБ3-5,60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rPr>
                <w:sz w:val="24"/>
                <w:szCs w:val="24"/>
              </w:rPr>
            </w:pPr>
          </w:p>
        </w:tc>
      </w:tr>
    </w:tbl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кондиционеров, работающих при частоте тока 60 Гц, допускается увеличение значений не более чем на 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(Измененная редакция, </w:t>
      </w:r>
      <w:r w:rsidRPr="00A1692D">
        <w:rPr>
          <w:rFonts w:ascii="Arial" w:hAnsi="Arial" w:cs="Arial"/>
          <w:spacing w:val="2"/>
          <w:sz w:val="18"/>
          <w:szCs w:val="18"/>
        </w:rPr>
        <w:t>Изм.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3.11. По степени защиты от влаги моноблочный напольный передвижной кондиционер и воздухообрабатывающий блок раздельного кондиционера должны быть обычного исполнения, а моноблочный оконный кондиционер и компрессорно-конденсаторный блок раздельного кондиционера - брызгозащищенного исполнения.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3.12. Для кондиционеров исполнения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26963-86 Кондиционеры бытовые автономные. Общие технические условия (с Изменениями N 1, 2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удельная холодопроизводительность должна быть не менее 1,80 Вт/Вт, удельная теплопроизводительность - не менее 1,70 Вт/Вт; для кондиционеров исполнения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26963-86 Кондиционеры бытовые автономные. Общие технические условия (с Изменениями N 1, 2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удельная холодопроизводительность должна быть не менее 1,65 Вт/Вт, удельная теплопроизводительность - не менее 1,63 Вт/Вт.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3.13. Кондиционер должен быть устойчив к механическим воздействиям при транспортировании.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3.14. Номинальные значения климатических факторов - по </w:t>
      </w:r>
      <w:r w:rsidRPr="00A1692D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Fonts w:ascii="Arial" w:hAnsi="Arial" w:cs="Arial"/>
          <w:color w:val="2D2D2D"/>
          <w:spacing w:val="2"/>
          <w:sz w:val="18"/>
          <w:szCs w:val="18"/>
        </w:rPr>
        <w:t>, но при этом предельные значения температур наружного воздуха при эксплуатации в рабочем состоянии по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Кондиционеры климатического исполнения Т2, Т3 должны обладать способностью противостоять развитию плесневых грибов, оцениваемой баллом не ниже 2 по </w:t>
      </w:r>
      <w:r w:rsidRPr="00A1692D">
        <w:rPr>
          <w:rFonts w:ascii="Arial" w:hAnsi="Arial" w:cs="Arial"/>
          <w:spacing w:val="2"/>
          <w:sz w:val="18"/>
          <w:szCs w:val="18"/>
        </w:rPr>
        <w:t>ГОСТ 9.048-75</w:t>
      </w:r>
      <w:r>
        <w:rPr>
          <w:rFonts w:ascii="Arial" w:hAnsi="Arial" w:cs="Arial"/>
          <w:color w:val="2D2D2D"/>
          <w:spacing w:val="2"/>
          <w:sz w:val="18"/>
          <w:szCs w:val="18"/>
        </w:rPr>
        <w:t>, и разрушающему воздействию пыли и соляного тумана согласно </w:t>
      </w:r>
      <w:r w:rsidRPr="00A1692D">
        <w:rPr>
          <w:rFonts w:ascii="Arial" w:hAnsi="Arial" w:cs="Arial"/>
          <w:spacing w:val="2"/>
          <w:sz w:val="18"/>
          <w:szCs w:val="18"/>
        </w:rPr>
        <w:t>ГОСТ 15151-69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3.15. Средняя наработка на отказ кондиционеров должна быть не менее 2000 ч, установленная безотказная наработка - не менее 1000 ч, установленный срок службы кондиционеров типа КБ1 - не менее 10 лет, типов КБ2, КБ3 - не менее 8 лет, при среднегодовой наработке 400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Среднее время восстановления должно быть не более 2,7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3.16. Кондиционер в целом и его составные части должны быть технически пригодны для ремонта в условиях специализированных ателье. Конструкция кондиционера должна обеспечивать: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контролепригодность по </w:t>
      </w:r>
      <w:r w:rsidRPr="00A1692D">
        <w:rPr>
          <w:rFonts w:ascii="Arial" w:hAnsi="Arial" w:cs="Arial"/>
          <w:spacing w:val="2"/>
          <w:sz w:val="18"/>
          <w:szCs w:val="18"/>
        </w:rPr>
        <w:t>ГОСТ 26656-85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свободный доступ к зонам технического обслуживания и ремонта;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рациональное расчленение составных частей и их легкосъемность;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восстанавливаемость до состояния, предусмотренного техническими условиями на отремонтированные кондиционеры.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3.17. Кондиционер должен иметь несъемный соединительный шнур питания по </w:t>
      </w:r>
      <w:r w:rsidRPr="00A1692D">
        <w:rPr>
          <w:rFonts w:ascii="Arial" w:hAnsi="Arial" w:cs="Arial"/>
          <w:spacing w:val="2"/>
          <w:sz w:val="18"/>
          <w:szCs w:val="18"/>
        </w:rPr>
        <w:t>ГОСТ 7399-80</w:t>
      </w:r>
      <w:r>
        <w:rPr>
          <w:rFonts w:ascii="Arial" w:hAnsi="Arial" w:cs="Arial"/>
          <w:color w:val="2D2D2D"/>
          <w:spacing w:val="2"/>
          <w:sz w:val="18"/>
          <w:szCs w:val="18"/>
        </w:rPr>
        <w:t>. Длина шнура должна устанавливаться в технических условиях.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Номинальное сечение жилы шнура должно быть не менее 1,5 мм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26963-86 Кондиционеры бытовые автономные. Общие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соединение шнура с кондиционером - типа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26963-86 Кондиционеры бытовые автономные. Общие технические условия (с Изменениями N 1, 2)" style="width:12.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 </w:t>
      </w:r>
      <w:r w:rsidRPr="00A1692D">
        <w:rPr>
          <w:rFonts w:ascii="Arial" w:hAnsi="Arial" w:cs="Arial"/>
          <w:spacing w:val="2"/>
          <w:sz w:val="18"/>
          <w:szCs w:val="18"/>
        </w:rPr>
        <w:t>Изм.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3.18. Габаритные размеры и масса должны приводиться в технических условиях на кондиционер конкретного типоразмера.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Оконные кондиционеры должны изготавливаться с учетом размеров створных элементов по </w:t>
      </w:r>
      <w:r w:rsidRPr="00A1692D">
        <w:rPr>
          <w:rFonts w:ascii="Arial" w:hAnsi="Arial" w:cs="Arial"/>
          <w:spacing w:val="2"/>
          <w:sz w:val="18"/>
          <w:szCs w:val="18"/>
        </w:rPr>
        <w:t>ГОСТ 11214-86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ТРЕБОВАНИЯ БЕЗОПАСНОСТИ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4.1. Требования безопасности кондиционеров - по </w:t>
      </w:r>
      <w:r w:rsidRPr="00A1692D">
        <w:rPr>
          <w:rFonts w:ascii="Arial" w:hAnsi="Arial" w:cs="Arial"/>
          <w:spacing w:val="2"/>
          <w:sz w:val="18"/>
          <w:szCs w:val="18"/>
        </w:rPr>
        <w:t>СТ СЭВ 3694-82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типу защиты от поражения электрическим током кондиционер должен соответствовать прибору класса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Пожарная безопасность кондиционеров должна быть обеспечена в нормальных и ненормальных условиях эксплуатации. Вероятность возникновения пожара от кондиционеров не должна превышать 10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26963-86 Кондиционеры бытовые автономные. Общие технические условия (с Изменениями N 1, 2)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в год.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КОМПЛЕКТНОСТЬ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В комплект должны входить: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кондиционер (блоки кондиционера),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упаковка.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 Комплектность кондиционеров конкретных типоразмеров должна устанавливаться в технических условиях.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 К каждому кондиционеру прикладывается руководство по эксплуатации по </w:t>
      </w:r>
      <w:r w:rsidRPr="00A1692D">
        <w:rPr>
          <w:rFonts w:ascii="Arial" w:hAnsi="Arial" w:cs="Arial"/>
          <w:spacing w:val="2"/>
          <w:sz w:val="18"/>
          <w:szCs w:val="18"/>
        </w:rPr>
        <w:t>ГОСТ 26119-84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6. ПРАВИЛА ПРИЕМКИ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6.1. Кондиционеры должны подвергаться приемочным, квалификационным, приемо-сдаточным, периодическим, типовым испытаниям и испытаниям на надежность.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 Квалификационным испытаниям должны подвергаться не менее трех кондиционеров из установочной серии по программе периодических испытаний. Выборка должна комплектоваться методом отбора с применением случайных чисел по </w:t>
      </w:r>
      <w:r w:rsidRPr="00A1692D">
        <w:rPr>
          <w:rFonts w:ascii="Arial" w:hAnsi="Arial" w:cs="Arial"/>
          <w:spacing w:val="2"/>
          <w:sz w:val="18"/>
          <w:szCs w:val="18"/>
        </w:rPr>
        <w:t>ГОСТ 18321-73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 Приемо-сдаточным испытаниям должен подвергаться каждый кондиционер по программе, указанной в табл.6.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1"/>
        <w:gridCol w:w="1767"/>
        <w:gridCol w:w="1739"/>
      </w:tblGrid>
      <w:tr w:rsidR="00F25AD9" w:rsidTr="00F25AD9">
        <w:trPr>
          <w:trHeight w:val="15"/>
        </w:trPr>
        <w:tc>
          <w:tcPr>
            <w:tcW w:w="7392" w:type="dxa"/>
            <w:hideMark/>
          </w:tcPr>
          <w:p w:rsidR="00F25AD9" w:rsidRDefault="00F25AD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25AD9" w:rsidRDefault="00F25AD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F25AD9" w:rsidRDefault="00F25AD9">
            <w:pPr>
              <w:rPr>
                <w:sz w:val="2"/>
                <w:szCs w:val="24"/>
              </w:rPr>
            </w:pPr>
          </w:p>
        </w:tc>
      </w:tr>
      <w:tr w:rsidR="00F25AD9" w:rsidTr="00F25AD9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контроля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Пункт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технических требований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методов </w:t>
            </w:r>
            <w:r>
              <w:rPr>
                <w:color w:val="2D2D2D"/>
                <w:sz w:val="18"/>
                <w:szCs w:val="18"/>
              </w:rPr>
              <w:br/>
              <w:t>контроля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Внешний осмотр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7.2</w:t>
            </w:r>
          </w:p>
        </w:tc>
      </w:tr>
      <w:tr w:rsidR="00F25AD9" w:rsidTr="00F25AD9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Контроль работы кондиционера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7.4</w:t>
            </w:r>
          </w:p>
        </w:tc>
      </w:tr>
      <w:tr w:rsidR="00F25AD9" w:rsidTr="00F25AD9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Контроль герметичности холодильного агрегата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7.6</w:t>
            </w:r>
          </w:p>
        </w:tc>
      </w:tr>
      <w:tr w:rsidR="00F25AD9" w:rsidTr="00F25AD9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Контроль холодопроизводительности, теплопроизводительности, воздухопроизводительности, потребляемой мощности и тока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</w:t>
            </w:r>
          </w:p>
        </w:tc>
      </w:tr>
      <w:tr w:rsidR="00F25AD9" w:rsidTr="00F25AD9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Контроль сопротивления и электрической прочности изоляции в холодном состоянии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A1692D">
              <w:rPr>
                <w:sz w:val="18"/>
                <w:szCs w:val="18"/>
              </w:rPr>
              <w:t>СТ СЭВ 3694-82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Контроль функционирования (запуск при пониженном напряжении)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A1692D">
              <w:rPr>
                <w:sz w:val="18"/>
                <w:szCs w:val="18"/>
              </w:rPr>
              <w:t>ГОСТ 14087-88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Примечание. Испытания, за исключением внешнего осмотра, проводят до установки корпуса.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 </w:t>
      </w:r>
      <w:r w:rsidRPr="00A1692D">
        <w:rPr>
          <w:rFonts w:ascii="Arial" w:hAnsi="Arial" w:cs="Arial"/>
          <w:spacing w:val="2"/>
          <w:sz w:val="18"/>
          <w:szCs w:val="18"/>
        </w:rPr>
        <w:t>Изм.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6.4. Периодическим испытаниям по программе, указанной в табл.7, должны подвергаться раз в 12 мес не менее трех кондиционеров, прошедших приемо-сдаточные испытания. Если при испытаниях хотя бы один из кондиционеров не будет соответствовать требованиям настоящего стандарта, то проводят повторные испытания удвоенного числа кондиционеров. Результаты повторных испытаний являются окончательными.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2"/>
        <w:gridCol w:w="2426"/>
        <w:gridCol w:w="2069"/>
      </w:tblGrid>
      <w:tr w:rsidR="00F25AD9" w:rsidTr="00F25AD9">
        <w:trPr>
          <w:trHeight w:val="15"/>
        </w:trPr>
        <w:tc>
          <w:tcPr>
            <w:tcW w:w="6283" w:type="dxa"/>
            <w:hideMark/>
          </w:tcPr>
          <w:p w:rsidR="00F25AD9" w:rsidRDefault="00F25AD9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25AD9" w:rsidRDefault="00F25AD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25AD9" w:rsidRDefault="00F25AD9">
            <w:pPr>
              <w:rPr>
                <w:sz w:val="2"/>
                <w:szCs w:val="24"/>
              </w:rPr>
            </w:pPr>
          </w:p>
        </w:tc>
      </w:tr>
      <w:tr w:rsidR="00F25AD9" w:rsidTr="00F25AD9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контроля и испытаний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Пункт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технических требований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методов </w:t>
            </w:r>
            <w:r>
              <w:rPr>
                <w:color w:val="2D2D2D"/>
                <w:sz w:val="18"/>
                <w:szCs w:val="18"/>
              </w:rPr>
              <w:br/>
              <w:t>контроля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Внешний осмотр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7.2</w:t>
            </w:r>
          </w:p>
        </w:tc>
      </w:tr>
      <w:tr w:rsidR="00F25AD9" w:rsidTr="00F25AD9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Контроль работы кондиционера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3.7, 3.8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7.4, 7.5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Контроль герметичности холодильного агрегата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7.6</w:t>
            </w:r>
          </w:p>
        </w:tc>
      </w:tr>
      <w:tr w:rsidR="00F25AD9" w:rsidTr="00F25AD9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Контроль запуска при пониженном напряжении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A1692D">
              <w:rPr>
                <w:sz w:val="18"/>
                <w:szCs w:val="18"/>
              </w:rPr>
              <w:t>СТ СЭВ 3694-82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Контроль холодопроизводительности, теплопроизводительности, потребляемой мощности и тока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2.2, 2.3, 3.1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7.7</w:t>
            </w:r>
          </w:p>
        </w:tc>
      </w:tr>
      <w:tr w:rsidR="00F25AD9" w:rsidTr="00F25AD9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Контроль работоспособности при предельных условиях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7.7</w:t>
            </w:r>
          </w:p>
        </w:tc>
      </w:tr>
      <w:tr w:rsidR="00F25AD9" w:rsidTr="00F25AD9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Контроль времени автоматического оттаивания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7.7</w:t>
            </w:r>
          </w:p>
        </w:tc>
      </w:tr>
      <w:tr w:rsidR="00F25AD9" w:rsidTr="00F25AD9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Определение превышения температур нагрева частей кондиционера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A1692D">
              <w:rPr>
                <w:sz w:val="18"/>
                <w:szCs w:val="18"/>
              </w:rPr>
              <w:t>СТ СЭВ 3694-82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Контроль воздухопроизводительности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7.8</w:t>
            </w:r>
          </w:p>
        </w:tc>
      </w:tr>
      <w:tr w:rsidR="00F25AD9" w:rsidTr="00F25AD9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Контроль удельных холодо- и теплопроизводительности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7.9</w:t>
            </w:r>
          </w:p>
        </w:tc>
      </w:tr>
      <w:tr w:rsidR="00F25AD9" w:rsidTr="00F25AD9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Контроль удельной массы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7.9</w:t>
            </w:r>
          </w:p>
        </w:tc>
      </w:tr>
      <w:tr w:rsidR="00F25AD9" w:rsidTr="00F25AD9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Контроль электрической прочности изоляции при рабочей температуре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A1692D">
              <w:rPr>
                <w:sz w:val="18"/>
                <w:szCs w:val="18"/>
              </w:rPr>
              <w:t>СТ СЭВ 3694-82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Контроль токов утечки при рабочей температуре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A1692D">
              <w:rPr>
                <w:sz w:val="18"/>
                <w:szCs w:val="18"/>
              </w:rPr>
              <w:t>СТ СЭВ 3694-82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Испытание на влагостойкость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3.11 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A1692D">
              <w:rPr>
                <w:sz w:val="18"/>
                <w:szCs w:val="18"/>
              </w:rPr>
              <w:t>СТ СЭВ 3694-82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Испытание при ненормальной работе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A1692D">
              <w:rPr>
                <w:sz w:val="18"/>
                <w:szCs w:val="18"/>
              </w:rPr>
              <w:t>СТ СЭВ 3694-82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Контроль корректированного уровня звуковой мощности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Контроль среднего квадратического значения виброскорости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7.11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Контроль длины соединительного шнура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3.17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Контроль габаритных размеров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3.18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7.16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Контроль массы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3.18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7.17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 Изм.N </w:t>
      </w:r>
      <w:r w:rsidRPr="00A1692D">
        <w:rPr>
          <w:rFonts w:ascii="Arial" w:hAnsi="Arial" w:cs="Arial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A1692D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 Типовые испытания - по ГОСТ 26964-86*.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Отменен без замены (ИУС 8-1992). - Примечание "КОДЕКС".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 </w:t>
      </w:r>
      <w:r w:rsidRPr="00A1692D">
        <w:rPr>
          <w:rFonts w:ascii="Arial" w:hAnsi="Arial" w:cs="Arial"/>
          <w:spacing w:val="2"/>
          <w:sz w:val="18"/>
          <w:szCs w:val="18"/>
        </w:rPr>
        <w:t>Изм.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 Испытания на надежность проводят раз в три года.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6.7. (Исключен, </w:t>
      </w:r>
      <w:r w:rsidRPr="00A1692D">
        <w:rPr>
          <w:rFonts w:ascii="Arial" w:hAnsi="Arial" w:cs="Arial"/>
          <w:spacing w:val="2"/>
          <w:sz w:val="18"/>
          <w:szCs w:val="18"/>
        </w:rPr>
        <w:t>Изм.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7. МЕТОДЫ КОНТРОЛЯ И ИСПЫТАНИЙ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 Основные параметры кондиционера при приемо-сдаточных испытаниях контролируют на оборудовании, встроенном в поточные технологические линии по методикам, приведенным в технических условиях на конкретные изделия: холодопроизводительность и теплопроизводительность - по изменению температуры воздуха, проходящего через кондиционер, и скорости воздушного потока, воздухопроизводительность - по частоте вращения электродвигателя вентилятора, потребляемую мощность и ток - прямыми измерениями. Допускаемые значения температуры, скорости воздушного потока, частоты вращения должны соответствовать требованиям технических условий на конкретные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Изменения температуры воздуха должны контролироваться мостами, автоматическими потенциометрами класса точности не ниже 1,5, скорость воздушного потока - анемометром с погрешностью измерения ±0,5 м/с, частота вращения электродвигателя - стробоскопическим тахометром класса точности не ниже 0,5, мощность и ток - ваттметром и амперметром класса точности не ниже 1,5.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 </w:t>
      </w:r>
      <w:r w:rsidRPr="00A1692D">
        <w:rPr>
          <w:rFonts w:ascii="Arial" w:hAnsi="Arial" w:cs="Arial"/>
          <w:spacing w:val="2"/>
          <w:sz w:val="18"/>
          <w:szCs w:val="18"/>
        </w:rPr>
        <w:t>Изм.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7.2. Внешний осмотр предусматривает визуальную проверку соответствия кондиционера утвержденному эталону-образцу, правильности сборки, маркировки и комплектности.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7.2.1. При внешнем осмотре проверяют наличие и качество крепления деталей и узлов, качество защитно-декоративных покрытий, отсутствие вмятин и других заметных дефектов.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7.2.2. На поверхности испарителя и конденсатора допускаются следы от расчесывания специальной щеткой.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7.3. Испытания на прочность при транспортировании - по </w:t>
      </w:r>
      <w:r w:rsidRPr="00A1692D">
        <w:rPr>
          <w:rFonts w:ascii="Arial" w:hAnsi="Arial" w:cs="Arial"/>
          <w:spacing w:val="2"/>
          <w:sz w:val="18"/>
          <w:szCs w:val="18"/>
        </w:rPr>
        <w:t>ГОСТ 23216-78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7.3.1. После испытаний кондиционер (блоки кондиционера), освобожденный от упаковки, подвергают внешнему осмотру.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этом не должно быть ухудшения внешнего вида кондиционера, поломки деталей, ослабления крепления, вмятин, царапин и т.д.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7.3.2. Кондиционер (блоки кондиционера) без внешних повреждений включают в сеть и контролируют его работоспособность. Шум из-за механического контакта неподвижных деталей с вращающимися, дребезжание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трубопроводов и т.п., а также утечка хладагента из холодильной системы не допускаются.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Указанные испытания должны предшествовать всем другим испытаниям.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7.4. Работу кондиционера контролируют органолептическим методом на включенном в сеть кондиционере переключением ручек управления в фиксированные положения в соответствии с надписями на панели.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 Величину крутящих моментов поворота ручек управления контролируют динамометрическим ключом с погрешностью измерений не более ±5%.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7.6. Нарушение герметичности в каждом соединении холодильного агрегата определяют при помощи галогенного течеискателя, настроенного на индикацию утечки 3,125·10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26963-86 Кондиционеры бытовые автономные. Общие технические условия (с Изменениями N 1, 2)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м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26963-86 Кондиционеры бытовые автономные. Общие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·Па·с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26963-86 Кондиционеры бытовые автономные. Общие технические условия (с Изменениями N 1, 2)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(0,5 г в год).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7.7. Холодопроизводительность, теплопроизводительность, потребляемая мощность и ток в режимах охлаждения и нагрева, работоспособность при предельных условиях (табл.4), время автоматического оттаивания снеговой шубы, образование и удаление конденсата при периодических, типовых, приемочных и квалификационных испытаниях контролируют в калориметрической камере (калиброванной или сбалансированной) в соответствии с рекомендуемым приложением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7.8. Воздухопроизводительность кондиционера проверяют при помощи специальной установки в соответствии с рекомендуемым приложением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7.9. Удельную холодопроизводительность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26963-86 Кондиционеры бытовые автономные. Общие технические условия (с Изменениями N 1, 2)" style="width:1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Вт/Вт (теплопроизводительность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26963-86 Кондиционеры бытовые автономные. Общие технические условия (с Изменениями N 1, 2)" style="width:10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Вт/Вт) определяют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264285" cy="532765"/>
            <wp:effectExtent l="19050" t="0" r="0" b="0"/>
            <wp:docPr id="21" name="Рисунок 21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(1)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45135" cy="230505"/>
            <wp:effectExtent l="19050" t="0" r="0" b="0"/>
            <wp:docPr id="22" name="Рисунок 22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- холодопроизводительность (теплопроизводительность) кондиционера, определенная при условиях по табл.3, Вт;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59765" cy="254635"/>
            <wp:effectExtent l="19050" t="0" r="6985" b="0"/>
            <wp:docPr id="23" name="Рисунок 23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- мощность, потребляемая кондиционером в режиме охлаждения (нагрева) при условиях по табл.3, Вт.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Удельную массу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26963-86 Кондиционеры бытовые автономные. Общие технические условия (с Изменениями N 1, 2)" style="width:20.6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кг/(кВт·год), определяют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882650" cy="461010"/>
            <wp:effectExtent l="19050" t="0" r="0" b="0"/>
            <wp:docPr id="25" name="Рисунок 25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(2)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26963-86 Кондиционеры бытовые автономные. Общие технические условия (с Изменениями N 1, 2)" style="width:15.65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кондиционера, кг;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6" type="#_x0000_t75" alt="ГОСТ 26963-86 Кондиционеры бытовые автономные. Общие технические условия (с Изменениями N 1, 2)" style="width:15.6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установленный срок службы, год.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7.10. Корректированный уровень звуковой мощности контролируют по </w:t>
      </w:r>
      <w:r w:rsidRPr="00A1692D">
        <w:rPr>
          <w:rFonts w:ascii="Arial" w:hAnsi="Arial" w:cs="Arial"/>
          <w:spacing w:val="2"/>
          <w:sz w:val="18"/>
          <w:szCs w:val="18"/>
        </w:rPr>
        <w:t>ГОСТ 12.1.026-80*</w:t>
      </w:r>
      <w:r>
        <w:rPr>
          <w:rFonts w:ascii="Arial" w:hAnsi="Arial" w:cs="Arial"/>
          <w:color w:val="2D2D2D"/>
          <w:spacing w:val="2"/>
          <w:sz w:val="18"/>
          <w:szCs w:val="18"/>
        </w:rPr>
        <w:t> (в заглушенной камере). Контролю подлежит моноблочный кондиционер (в режиме "охлаждение" на максимальной частоте вращения электродвигателя вентиляторов) и воздухообрабатывающий блок раздельного кондиционера (в режиме "вентиляция" на максимальной частоте вращения электродвигателя вентиляторов). При этом звукоотражающей поверхностью является поверхность установки кондиционера: стена с проемом - для оконного кондиционера; стена без проема - для воздухообрабатывающих блоков раздельного настенного, раздельного потолочного, встраиваемого в мебель кондиционеров; пол - для кондиционера напольного передвижного и воздухообрабатывающего блока раздельного напольного кондиционера.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A1692D">
        <w:rPr>
          <w:rFonts w:ascii="Arial" w:hAnsi="Arial" w:cs="Arial"/>
          <w:spacing w:val="2"/>
          <w:sz w:val="18"/>
          <w:szCs w:val="18"/>
        </w:rPr>
        <w:t>ГОСТ Р 51401-99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"КОДЕКС".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 </w:t>
      </w:r>
      <w:r w:rsidRPr="00A1692D">
        <w:rPr>
          <w:rFonts w:ascii="Arial" w:hAnsi="Arial" w:cs="Arial"/>
          <w:spacing w:val="2"/>
          <w:sz w:val="18"/>
          <w:szCs w:val="18"/>
        </w:rPr>
        <w:t>Изм.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7.10.1, 7.10.2. (Исключены, </w:t>
      </w:r>
      <w:r w:rsidRPr="00A1692D">
        <w:rPr>
          <w:rFonts w:ascii="Arial" w:hAnsi="Arial" w:cs="Arial"/>
          <w:spacing w:val="2"/>
          <w:sz w:val="18"/>
          <w:szCs w:val="18"/>
        </w:rPr>
        <w:t>Изм.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7.11. Метод измерения среднего квадратического значения виброскорости по </w:t>
      </w:r>
      <w:r w:rsidRPr="00A1692D">
        <w:rPr>
          <w:rFonts w:ascii="Arial" w:hAnsi="Arial" w:cs="Arial"/>
          <w:spacing w:val="2"/>
          <w:sz w:val="18"/>
          <w:szCs w:val="18"/>
        </w:rPr>
        <w:t>ГОСТ 27805-88</w:t>
      </w:r>
      <w:r>
        <w:rPr>
          <w:rFonts w:ascii="Arial" w:hAnsi="Arial" w:cs="Arial"/>
          <w:color w:val="2D2D2D"/>
          <w:spacing w:val="2"/>
          <w:sz w:val="18"/>
          <w:szCs w:val="18"/>
        </w:rPr>
        <w:t>с соблюдением следующих условий: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режим работы кондиционера - "охлаждение" с максимальной частотой вращения вентиляторов;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температура окружающего воздуха - не менее 21 °С;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начало измерения - не ранее, чем через 10 мин после включения;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места измерения - две точки на каждой боковой стороне в непосредственной близости к опорной поверхности кондиционера (блока кондиционера).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 </w:t>
      </w:r>
      <w:r w:rsidRPr="00A1692D">
        <w:rPr>
          <w:rFonts w:ascii="Arial" w:hAnsi="Arial" w:cs="Arial"/>
          <w:spacing w:val="2"/>
          <w:sz w:val="18"/>
          <w:szCs w:val="18"/>
        </w:rPr>
        <w:t>Изм.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7.12. Испытания кондиционеров на устойчивость к воздействию климатических факторов следует проводить по </w:t>
      </w:r>
      <w:r w:rsidRPr="00A1692D">
        <w:rPr>
          <w:rFonts w:ascii="Arial" w:hAnsi="Arial" w:cs="Arial"/>
          <w:spacing w:val="2"/>
          <w:sz w:val="18"/>
          <w:szCs w:val="18"/>
        </w:rPr>
        <w:t>ГОСТ 16962-71</w:t>
      </w:r>
      <w:r>
        <w:rPr>
          <w:rFonts w:ascii="Arial" w:hAnsi="Arial" w:cs="Arial"/>
          <w:color w:val="2D2D2D"/>
          <w:spacing w:val="2"/>
          <w:sz w:val="18"/>
          <w:szCs w:val="18"/>
        </w:rPr>
        <w:t>: на холодоустойчивость при эксплуатации в нерабочем состоянии и транспортировании и хранении методом 204-1; на устойчивость к динамическому и статическому воздействию пыли - методами 212 и 213, на грибоустойчивость - методом 214-1, на устойчивость к воздействию соляного тумана - методом 215-1.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7.13. Контроль показателей надежности по </w:t>
      </w:r>
      <w:r w:rsidRPr="00A1692D">
        <w:rPr>
          <w:rFonts w:ascii="Arial" w:hAnsi="Arial" w:cs="Arial"/>
          <w:spacing w:val="2"/>
          <w:sz w:val="18"/>
          <w:szCs w:val="18"/>
        </w:rPr>
        <w:t>ГОСТ 17446-86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при следующих исходных данных: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браковочный уровень вероятности безотказной работы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763270" cy="238760"/>
            <wp:effectExtent l="19050" t="0" r="0" b="0"/>
            <wp:docPr id="28" name="Рисунок 28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риск потребителя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9265" cy="198755"/>
            <wp:effectExtent l="19050" t="0" r="6985" b="0"/>
            <wp:docPr id="29" name="Рисунок 29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риск изготовителя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92760" cy="198755"/>
            <wp:effectExtent l="19050" t="0" r="2540" b="0"/>
            <wp:docPr id="30" name="Рисунок 30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приемочный уровень наработки на отказ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91515" cy="230505"/>
            <wp:effectExtent l="19050" t="0" r="0" b="0"/>
            <wp:docPr id="31" name="Рисунок 31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ч;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браковочный уровень наработки на отказ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75640" cy="238760"/>
            <wp:effectExtent l="19050" t="0" r="0" b="0"/>
            <wp:docPr id="32" name="Рисунок 32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ч;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время испытания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64515" cy="222885"/>
            <wp:effectExtent l="19050" t="0" r="6985" b="0"/>
            <wp:docPr id="33" name="Рисунок 33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проводят в цикличном и непрерывном режимах с соблюдением условий: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режим работы кондиционера - "охлаждение" с максимальной частотой вращения вентиляторов;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температура окружающего воздуха (30±5) °С;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напряжение и частота тока - номинальные;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число кондиционеров, испытуемых в цикличном режиме - 50-60% объема выборки, остальные - в непрерывном режиме;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продолжительность одного цикла 6 мин (продолжительность остановки - 3 мин).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Критериями отказов являются: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выход кондиционера из строя (прекращение функционирования);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наличие шума из-за механического контакта неподвижных деталей с вращающимися, дребезжание трубопроводов и т.п. (устанавливают органолептическим методом);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отсутствие потока воздуха, выходящего из кондиционера (устанавливают органолептическим методом);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разность температур воздуха на входе в кондиционер и выходе из него менее 5 °С;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значение сопротивления изоляции менее 2 МОм (замеряют через каждые 100 ч или 1000 циклов);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значение тока утечки более 3,5 мА (замеряют через каждые 100 ч или 1000 циклов).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Критерием предельного состояния является превышение суммарных затрат на ремонт 75% стоимости кондиционера.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Контроль среднего времени восстановления - по </w:t>
      </w:r>
      <w:r w:rsidRPr="00A1692D">
        <w:rPr>
          <w:rFonts w:ascii="Arial" w:hAnsi="Arial" w:cs="Arial"/>
          <w:spacing w:val="2"/>
          <w:sz w:val="18"/>
          <w:szCs w:val="18"/>
        </w:rPr>
        <w:t>ГОСТ 27.410-87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 </w:t>
      </w:r>
      <w:r w:rsidRPr="00A1692D">
        <w:rPr>
          <w:rFonts w:ascii="Arial" w:hAnsi="Arial" w:cs="Arial"/>
          <w:spacing w:val="2"/>
          <w:sz w:val="18"/>
          <w:szCs w:val="18"/>
        </w:rPr>
        <w:t>Изм.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7.14. Контроль ремонтопригодности осуществляют методом условной имитации неисправности, выявления дефектов и проведения ремонта исправного образца путем замены "неисправных" деталей и узлов.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7.15. Длину шнура контролируют от места ввода шнура в кондиционер до основания штепсельной вилки с точностью до 0,01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7.16. Габаритные размеры кондиционера контролируют с точностью до 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7.17. Массу кондиционера контролируют на весах с точностью измерения ±0,1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7.18. Метод определения вероятности возникновения пожара от кондиционера по </w:t>
      </w:r>
      <w:r w:rsidRPr="00A1692D">
        <w:rPr>
          <w:rFonts w:ascii="Arial" w:hAnsi="Arial" w:cs="Arial"/>
          <w:spacing w:val="2"/>
          <w:sz w:val="18"/>
          <w:szCs w:val="18"/>
        </w:rPr>
        <w:t>ГОСТ 12.1.004-85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должен быть установлен в технических условиях на конкретные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 </w:t>
      </w:r>
      <w:r w:rsidRPr="00A1692D">
        <w:rPr>
          <w:rFonts w:ascii="Arial" w:hAnsi="Arial" w:cs="Arial"/>
          <w:spacing w:val="2"/>
          <w:sz w:val="18"/>
          <w:szCs w:val="18"/>
        </w:rPr>
        <w:t>Изм.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8. МАРКИРОВКА, УПАКОВКА, ТРАНСПОРТИРОВАНИЕ И ХРАНЕНИЕ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8.1.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8.1.1. Маркировка кондиционеров должна соответствовать требованиям </w:t>
      </w:r>
      <w:r w:rsidRPr="00A1692D">
        <w:rPr>
          <w:rFonts w:ascii="Arial" w:hAnsi="Arial" w:cs="Arial"/>
          <w:spacing w:val="2"/>
          <w:sz w:val="18"/>
          <w:szCs w:val="18"/>
        </w:rPr>
        <w:t>ГОСТ 27570.0-87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конкретизироваться в технических условиях на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 </w:t>
      </w:r>
      <w:r w:rsidRPr="00A1692D">
        <w:rPr>
          <w:rFonts w:ascii="Arial" w:hAnsi="Arial" w:cs="Arial"/>
          <w:spacing w:val="2"/>
          <w:sz w:val="18"/>
          <w:szCs w:val="18"/>
        </w:rPr>
        <w:t>Изм.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8.1.2, 8.1.3-8.1.3.2. (Исключены, </w:t>
      </w:r>
      <w:r w:rsidRPr="00A1692D">
        <w:rPr>
          <w:rFonts w:ascii="Arial" w:hAnsi="Arial" w:cs="Arial"/>
          <w:spacing w:val="2"/>
          <w:sz w:val="18"/>
          <w:szCs w:val="18"/>
        </w:rPr>
        <w:t>Изм.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8.1.4. Маркировка должна наноситься на табличку любым способом, обеспечивающим четкость надписей на все время эксплуатации кондиционера.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8.1.5. Транспортная маркировка должна соответствовать требованиям </w:t>
      </w:r>
      <w:r w:rsidRPr="00A1692D">
        <w:rPr>
          <w:rFonts w:ascii="Arial" w:hAnsi="Arial" w:cs="Arial"/>
          <w:spacing w:val="2"/>
          <w:sz w:val="18"/>
          <w:szCs w:val="18"/>
        </w:rPr>
        <w:t>ГОСТ 14192-77</w:t>
      </w:r>
      <w:r>
        <w:rPr>
          <w:rFonts w:ascii="Arial" w:hAnsi="Arial" w:cs="Arial"/>
          <w:color w:val="2D2D2D"/>
          <w:spacing w:val="2"/>
          <w:sz w:val="18"/>
          <w:szCs w:val="18"/>
        </w:rPr>
        <w:t>, для кондиционеров, изготавливаемых на экспорт, - дополнительно требованиям заказа-наряда внешнеторговой организации.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Транспортная маркировка должна содержать манипуляционные знаки: "Осторожно, хрупкое!", "Боится сырости", "Крюками непосредственно не брать", "Верх, не кантовать", дополнительные и информационные надписи. Для экспорта в страны с тропическим климатом дополнительно проставляется знак "Тропическая упаковка".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8.1.6. На упаковку кондиционера дополнительно должны наноситься: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кондиционера;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наименование блока (для раздельных кондиционеров);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номинальное напряжение, В, символ рода тока;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номинальная частота, Гц;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год и месяц выпуска;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розничная цена, руб. (для нужд народного хозяйства);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сведения о допустимом количестве ярусов при штабелировании.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8.2.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8.2.1. Упаковка должна обеспечивать сохранность кондиционера в период транспортирования, хранения и устойчивость к воздействиям механических факторов по п.8.3.3.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8.2.2. Кондиционер или каждый блок кондиционера раздельного исполнения должен быть упакован в ящик из гофрированного картона по </w:t>
      </w:r>
      <w:r w:rsidRPr="00A1692D">
        <w:rPr>
          <w:rFonts w:ascii="Arial" w:hAnsi="Arial" w:cs="Arial"/>
          <w:spacing w:val="2"/>
          <w:sz w:val="18"/>
          <w:szCs w:val="18"/>
        </w:rPr>
        <w:t>ГОСТ 9142-84</w:t>
      </w:r>
      <w:r>
        <w:rPr>
          <w:rFonts w:ascii="Arial" w:hAnsi="Arial" w:cs="Arial"/>
          <w:color w:val="2D2D2D"/>
          <w:spacing w:val="2"/>
          <w:sz w:val="18"/>
          <w:szCs w:val="18"/>
        </w:rPr>
        <w:t>. При упаковке должны использоваться дополнительные упаковочные средства в соответствии с нормативно-технической документацией на кондиционер: чехол из полиэтиленовой пленки, надеваемый на изделие, прокладки, вкладыши из вспененного полистирола и т.п.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8.2.3. Кондиционер, предназначенный для экспорта, упаковывается согласно заказу-наряду внешнеторговой организации.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8.3. Транспортирование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8.3.1. Кондиционеры транспортируют транспортом любого вида в крытых транспортных средствах.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8.3.2. Размещение и крепление кондиционеров в крытых вагонах должны производиться в соответствии с правилами перевозок грузов, действующими на транспорте данного вида, утвержденными Министерством путей сообщения.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8.3.3. Условия транспортирования в части воздействия механических факторов по </w:t>
      </w:r>
      <w:r w:rsidRPr="00A1692D">
        <w:rPr>
          <w:rFonts w:ascii="Arial" w:hAnsi="Arial" w:cs="Arial"/>
          <w:spacing w:val="2"/>
          <w:sz w:val="18"/>
          <w:szCs w:val="18"/>
        </w:rPr>
        <w:t>ГОСТ 23216-78</w: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Л - для кондиционеров, предназначенных для нужд народного хозяйства;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Ж - для кондиционеров, предназначенных для экспорта.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8.3.4. Условия транспортирования кондиционеров в части воздействия климатических факторов такие же, как условия хранения 5 по </w:t>
      </w:r>
      <w:r w:rsidRPr="00A1692D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8.4.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8.4.1. Кондиционеры должны храниться по условиям хранения 3 по </w:t>
      </w:r>
      <w:r w:rsidRPr="00A1692D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Fonts w:ascii="Arial" w:hAnsi="Arial" w:cs="Arial"/>
          <w:color w:val="2D2D2D"/>
          <w:spacing w:val="2"/>
          <w:sz w:val="18"/>
          <w:szCs w:val="18"/>
        </w:rPr>
        <w:t> на стеллажах или на полу на деревянных поддонах (штабелирование не более 3 ярусов) в соответствии с манипуляционными знаками на упаковке.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9. УКАЗАНИЯ ПО ЭКСПЛУАТАЦИИ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9.1. Порядок установки, обслуживания и эксплуатации кондиционера, в том числе, рекомендации по поддержанию оптимального температурно-влажностного режима в помещении в зависимости от температуры наружного воздуха должны приводиться в руководстве по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10. ГАРАНТИИ ИЗГОТОВИТЕЛЯ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10.1. Изготовитель должен гарантировать соответствие кондиционеров требованиям настоящего стандарта при соблюдении правил эксплуатации, транспортирования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10.2. Гарантийный срок эксплуатации - 2 года со дня продажи кондиционера через розничную торговую сеть и 2,5 года - со дня продажи через розничную торговую сеть для кондиционеров с государственным Знаком качества.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Гарантийный срок эксплуатации кондиционера, предназначенного для экспорта, - в соответствии с договором между предприятием и внешнеэкономической организацией.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 </w:t>
      </w:r>
      <w:r w:rsidRPr="00A1692D">
        <w:rPr>
          <w:rFonts w:ascii="Arial" w:hAnsi="Arial" w:cs="Arial"/>
          <w:spacing w:val="2"/>
          <w:sz w:val="18"/>
          <w:szCs w:val="18"/>
        </w:rPr>
        <w:t>Изм.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1 (справочное). ТЕРМИНЫ И ОПРЕДЕЛЕНИЯ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1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6"/>
        <w:gridCol w:w="7021"/>
      </w:tblGrid>
      <w:tr w:rsidR="00F25AD9" w:rsidTr="00F25AD9">
        <w:trPr>
          <w:trHeight w:val="15"/>
        </w:trPr>
        <w:tc>
          <w:tcPr>
            <w:tcW w:w="3511" w:type="dxa"/>
            <w:hideMark/>
          </w:tcPr>
          <w:p w:rsidR="00F25AD9" w:rsidRDefault="00F25AD9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F25AD9" w:rsidRDefault="00F25AD9">
            <w:pPr>
              <w:rPr>
                <w:sz w:val="2"/>
                <w:szCs w:val="24"/>
              </w:rPr>
            </w:pPr>
          </w:p>
        </w:tc>
      </w:tr>
      <w:tr w:rsidR="00F25AD9" w:rsidTr="00F25AD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Термин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Определение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Холодопроизводительность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A1692D">
              <w:rPr>
                <w:sz w:val="18"/>
                <w:szCs w:val="18"/>
              </w:rPr>
              <w:t>ГОСТ 24393-80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Удельная холодопроизводительность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A1692D">
              <w:rPr>
                <w:sz w:val="18"/>
                <w:szCs w:val="18"/>
              </w:rPr>
              <w:t>ГОСТ 24393-80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Теплопроизводительность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теплоты, поступающей от кондиционера в обслуживаемое помещение за единицу времени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Удельная теплопроизводительность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Отношение теплопроизводительности к потребляемой мощности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Кондиционер моноблочный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Кондиционер, в котором все элементы холодильной машины конструктивно объединены в один блок и заключены в едином корпусе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Кондиционер раздельный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Кондиционер, в котором элементы холодильной машины конструктивно объединены в два и большее количество блоков, заключены в два и большее количество корпусов. Например, блок компрессорно-конденсаторный (наружный) и блок воздухообрабатывающий (внутренний)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Кондиционер раздельный (напольный, настенный, потолочный, встраиваемый в мебель)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Раздельный кондиционер, воздухообрабатывающий (внутренний) блок которого устанавливается соответственно на полу, стене, потолке, в мебели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Снеговая шуба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A1692D">
              <w:rPr>
                <w:sz w:val="18"/>
                <w:szCs w:val="18"/>
              </w:rPr>
              <w:t>ГОСТ 24393-80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Калориметрическая камера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Испытательное оборудование, представляющее собой теплоизолированное помещение, разделенное перегородкой на отсеки и оснащенное задающими и регулирующими устройствами и средствами измерения параметров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Сбалансированная калориметрическая камера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Калориметрическая камера, со следующим дополнением: конструктивно выполнена в виде камеры в камере, значения параметров воздуха в межкамерном пространстве идентичны значениям параметров в отсеках камеры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Калиброванная калориметрическая камера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Калориметрическая камера; значения параметров окружающего воздуха отличны от значений параметров в отсеках камеры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Воздухопроизводительность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воздуха, подаваемого кондиционером в помещение за единицу времени (при определенных температуре и давлении)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Парфюмеризация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Введение определенных ароматов в воздух, подаваемый в помещение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Аэроионизация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Ионизация воздуха, подаваемого кондиционером в помещение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Кондиционер прямоточный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A1692D">
              <w:rPr>
                <w:sz w:val="18"/>
                <w:szCs w:val="18"/>
              </w:rPr>
              <w:t>ГОСТ 22270-76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Кондиционер с рециркуляцией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F25AD9" w:rsidTr="00F25AD9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Рассольный воздухоохладитель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Теплообменное устройство, предназначенное непосредственно для понижения температуры воздуха, где в качестве хладоносителя используются водные растворы солей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F25AD9" w:rsidRDefault="00F25AD9" w:rsidP="00F25AD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2 (обязательное). СТРУКТУРА УСЛОВНОГО ОБОЗНАЧЕНИЯ КОНДИЦИОНЕРА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2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Обязательное</w:t>
      </w:r>
    </w:p>
    <w:p w:rsidR="00F25AD9" w:rsidRDefault="00F25AD9" w:rsidP="00F25AD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661025" cy="3625850"/>
            <wp:effectExtent l="19050" t="0" r="0" b="0"/>
            <wp:docPr id="34" name="Рисунок 34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Примеры условного обозначения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кондиционера бытового БК-1500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ГОСТ 26963-86 Кондиционеры бытовые автономные. Общие технические условия (с Изменениями N 1, 2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типа КБ1 холодопроизводительностью 1740 Вт исполнения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8" type="#_x0000_t75" alt="ГОСТ 26963-86 Кондиционеры бытовые автономные. Общие технические условия (с Изменениями N 1, 2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моноблочного оконного с регистрационным номером типоразмера 11 климатического исполнения Т2 по </w:t>
      </w:r>
      <w:r w:rsidRPr="00A1692D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Fonts w:ascii="Arial" w:hAnsi="Arial" w:cs="Arial"/>
          <w:color w:val="2D2D2D"/>
          <w:spacing w:val="2"/>
          <w:sz w:val="18"/>
          <w:szCs w:val="18"/>
        </w:rPr>
        <w:t> (для экспорта):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Кондиционер бытовой БК-1500В КБ1-1,74В-11Т2;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кондиционера бытового типа КБ1 холодопроизводительностью 2240 Вт исполнения А моноблочного напольного передвижного (п), с регистрационным номером типоразмера 01 климатического исполнения У2 по </w:t>
      </w:r>
      <w:r w:rsidRPr="00A1692D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Кондиционер бытовой КБ1-2,24-n-01У2 ТУ...;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кондиционера бытового БК-2000Р типа КБ1 холодопроизводительностью 2240 Вт исполнения А раздельного напольного (рп) с регистрационным номером типоразмера 01 климатического исполнения У3 по </w:t>
      </w:r>
      <w:r w:rsidRPr="00A1692D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Кондиционер бытовой БК-2000Р КБ1-2,24-рn-01У3 ТУ...;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кондиционера бытового "Комфорт-1" типа КБ2 холодопроизводительностью 2240 Вт исполнения А раздельного настенного (рс) с регистрационным номером типоразмера 05 климатического исполнения Т3 по </w:t>
      </w:r>
      <w:r w:rsidRPr="00A1692D">
        <w:rPr>
          <w:rFonts w:ascii="Arial" w:hAnsi="Arial" w:cs="Arial"/>
          <w:spacing w:val="2"/>
          <w:sz w:val="18"/>
          <w:szCs w:val="18"/>
        </w:rPr>
        <w:t>ГОСТ 15150-69</w: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Кондиционер бытовой "Комфорт-1" КБ2-2,24-рс-05Т3 ТУ...</w:t>
      </w:r>
    </w:p>
    <w:p w:rsidR="00F25AD9" w:rsidRDefault="00F25AD9" w:rsidP="00F25AD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3 (рекомендуемое). КОНТРОЛЬ ПАРАМЕТРОВ КОНДИЦИОНЕРОВ В КАЛОРИМЕТРИЧЕСКОЙ КАМЕРЕ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3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Рекомендуемое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Общие требования к калориметрической камере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Конструкция камеры должна обеспечивать возможность проведения контроля кондиционеров холодо- и теплопроизводительностью до 5600 Вт всех конструктивных исполнений в объеме требований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Между полом, потолком, стенами камеры и ограждающими конструкциями помещения, в котором она расположена (для калиброванной камеры), или ограждающими конструкциями внешней камеры (для сбалансированной камеры) должно быть расстояние не менее 300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Толщина теплоизоляции должна быть такой, чтобы при перепаде температур в 11 °С теплообмен между окружающей средой и воздухом в отсеках калиброванной камеры, окружающей средой и воздухом в межкамерном пространстве сбалансированной камеры не превышал соответственно 5 и 10% холодопроизводительности кондиционера.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Устройство и оборудование калориметрических камер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Схема калиброванной камеры приведена на черт.1.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Черт.1 Схема калиброванной камеры</w:t>
      </w:r>
    </w:p>
    <w:p w:rsidR="00F25AD9" w:rsidRDefault="00F25AD9" w:rsidP="00F25AD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4285615" cy="2703195"/>
            <wp:effectExtent l="19050" t="0" r="635" b="0"/>
            <wp:docPr id="37" name="Рисунок 37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1 - внутренний отсек; 2 - наружный отсек; 3 - кондиционер (испытываемый); 4 - рассольный воздухоохладитель;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5 - поддон; 6 - нагреватель воздуха; 7 - увлажнитель; 8 - электровентилятор; 9 - решетка;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10 - воздухозаборные устройства; 11, 12 - воздухозаборные трубы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Черт.1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Камера представляет собой теплоизолированное помещение, разделенное перегородкой на два отсека, внутренний и наружный, в которых имитируется состояние воздуха в помещении и наружного воздуха. Перегородка имеет проем для установки испытываемого кондиционера. В каждом отсеке расположены устройства, обеспечивающие создание и поддержание температурно-влажностных условий, включающие рассольный воздухоохладитель с поддоном для сбора конденсата, электрические нагреватели воздуха, увлажнитель, электровентилятор, решетку для регулирования скорости воздушного потока. Для обеспечения условий контроля параметров воздуха в отсеках установлены воздухозаборные устройства и воздухозаборные трубы.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Схема сбалансированной камеры приведена на черт.2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Черт.2 Схема сбалансированной камеры</w:t>
      </w:r>
    </w:p>
    <w:p w:rsidR="00F25AD9" w:rsidRDefault="00F25AD9" w:rsidP="00F25AD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00466E"/>
          <w:spacing w:val="2"/>
          <w:sz w:val="18"/>
          <w:szCs w:val="18"/>
        </w:rPr>
        <w:drawing>
          <wp:inline distT="0" distB="0" distL="0" distR="0">
            <wp:extent cx="6193790" cy="2934335"/>
            <wp:effectExtent l="19050" t="0" r="0" b="0"/>
            <wp:docPr id="38" name="Рисунок 38" descr="ГОСТ 26963-86 Кондиционеры бытовые автономные. Общие технические условия (с Изменениями N 1, 2)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26963-86 Кондиционеры бытовые автономные. Общие технические условия (с Изменениями N 1, 2)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1 - внутренний отсек; 2 - наружный отсек; 3 - кондиционер (испытываемый); 4 - рассольный воздухоохладитель;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5 - поддон; 6 - нагреватель воздуха; 7 - увлажнитель; 8 - электровентилятор; 9 - решетка; 10 - воздухозаборные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устройства; 11, 12 - воздухозаборные трубы; 13 - воздухозаборные устройства; 14 - кондиционирующие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устройства; 15 - электровентилятор; 16 - поддон; 17 - рассольный воздухоохладитель;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18 - нагреватель воздуха; 19 - увлажнитель; 20 - решетка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Черт.2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Устройство и оборудование камеры аналогичны описанным в п.2.1.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создания и поддержания температурно-влажностных условий в межкамерном пространстве, идентичных условиям в отсеках камеры, служат кондиционирующие устройства, вынесенные за пределы внешней камеры. Устройства включают в себя решетку для регулирования скорости воздушного потока, увлажнитель, электрические нагреватели воздуха, рассольный воздухоохладитель с поддоном для сбора конденсата, электровентилятор.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Условия контроля параметров воздуха обеспечиваются воздухозаборными устройствами, расположенными в межкамерном пространстве.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Общие требования к проведению контроля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Холодо- и теплопроизводительность определяют по тепловому балансу внутреннего отсека и тепловому балансу наружного отсека независимо.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За значение холодо- и теплопроизводительности принимают величину, определенную по внутреннему отсеку.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Значение холодо- и теплопроизводительности, определенное по наружному отсеку, используют для подтверждения результата определения холодо- и теплопроизводительности по внутреннему отсеку. Разница в результатах не должна превышать 4% значения, полученного по внутреннему отсеку.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определять холодо- и теплопроизводительность кондиционера только по внутреннему отсеку.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Контроль холодопроизводительности, потребляемой мощности и тока в режиме охлаждения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 Кондиционер работает в режиме "охлаждение" на максимальной частоте вращения электродвигателя вентиляторов при максимальном потоке воздуха, выходящего из кондиционера, и отключенном датчике автоматического поддержания температуры.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 Значения напряжения и частоты питающей сети - номинальные.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 Контроль кондиционеров, предназначенных для работы при нескольких значениях напряжения и частоты, проводится при каждом из значений.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 Температурно-влажностные условия - по табл.3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4.5. После установления условий по п.4.4 кондиционер должен проработать 1 ч; в течение следующего часа через каждые 10 мин (7 раз) определяют значения следующих величин: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мощность, потребляемую оборудованием отсеков;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мощность, потребляемую испытываемым кондиционером;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ток испытываемого кондиционера;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температуру и влажность воздуха в отсеках камеры и окружающего воздуха;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температуру воды или пара, подаваемых в отсеки для поддержания влажности (на входе в увлажнитель);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расход воды или пара;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температуру конденсата в наружном и внутреннем отсеках;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температуру рассола, циркулирующего в воздухоохладителе;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расход циркулирующего рассола.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4.6. Требования к точности измерения параметров приведены в таблице.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05"/>
        <w:gridCol w:w="3642"/>
      </w:tblGrid>
      <w:tr w:rsidR="00F25AD9" w:rsidTr="00F25AD9">
        <w:trPr>
          <w:trHeight w:val="15"/>
        </w:trPr>
        <w:tc>
          <w:tcPr>
            <w:tcW w:w="7207" w:type="dxa"/>
            <w:hideMark/>
          </w:tcPr>
          <w:p w:rsidR="00F25AD9" w:rsidRDefault="00F25AD9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F25AD9" w:rsidRDefault="00F25AD9">
            <w:pPr>
              <w:rPr>
                <w:sz w:val="2"/>
                <w:szCs w:val="24"/>
              </w:rPr>
            </w:pPr>
          </w:p>
        </w:tc>
      </w:tr>
      <w:tr w:rsidR="00F25AD9" w:rsidTr="00F25AD9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Параметры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Допускаемая погрешность</w:t>
            </w:r>
          </w:p>
        </w:tc>
      </w:tr>
      <w:tr w:rsidR="00F25AD9" w:rsidTr="00F25AD9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 воздуха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±0,5 °C</w:t>
            </w:r>
          </w:p>
        </w:tc>
      </w:tr>
      <w:tr w:rsidR="00F25AD9" w:rsidTr="00F25AD9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 рассола, циркулирующего в воздухоохладителе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±0,5 °C</w:t>
            </w:r>
          </w:p>
        </w:tc>
      </w:tr>
      <w:tr w:rsidR="00F25AD9" w:rsidTr="00F25AD9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Напряжение питающей сети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±0,5%</w:t>
            </w:r>
          </w:p>
        </w:tc>
      </w:tr>
      <w:tr w:rsidR="00F25AD9" w:rsidTr="00F25AD9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питающей сети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±0,2%</w:t>
            </w:r>
          </w:p>
        </w:tc>
      </w:tr>
      <w:tr w:rsidR="00F25AD9" w:rsidTr="00F25AD9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Мощность, потребляемая оборудованием отсеков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±0,5%</w:t>
            </w:r>
          </w:p>
        </w:tc>
      </w:tr>
      <w:tr w:rsidR="00F25AD9" w:rsidTr="00F25AD9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Мощность, потребляемая испытуемым кондиционером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±0,5%</w:t>
            </w:r>
          </w:p>
        </w:tc>
      </w:tr>
      <w:tr w:rsidR="00F25AD9" w:rsidTr="00F25AD9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Ток испытуемого кондиционера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±0,5%</w:t>
            </w:r>
          </w:p>
        </w:tc>
      </w:tr>
      <w:tr w:rsidR="00F25AD9" w:rsidTr="00F25AD9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Температура воды на входе в увлажнитель и конденсата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±0,5 °С</w:t>
            </w:r>
          </w:p>
        </w:tc>
      </w:tr>
      <w:tr w:rsidR="00F25AD9" w:rsidTr="00F25AD9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Расход воды на увлажнение воздуха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±2,5%</w:t>
            </w:r>
          </w:p>
        </w:tc>
      </w:tr>
      <w:tr w:rsidR="00F25AD9" w:rsidTr="00F25AD9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Расход циркулирующего рассола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±1,0%</w:t>
            </w:r>
          </w:p>
        </w:tc>
      </w:tr>
      <w:tr w:rsidR="00F25AD9" w:rsidTr="00F25AD9"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Интервалы времени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AD9" w:rsidRDefault="00F25AD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±0,2%</w:t>
            </w:r>
          </w:p>
        </w:tc>
      </w:tr>
    </w:tbl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 </w:t>
      </w:r>
      <w:r w:rsidRPr="00A1692D">
        <w:rPr>
          <w:rFonts w:ascii="Arial" w:hAnsi="Arial" w:cs="Arial"/>
          <w:spacing w:val="2"/>
          <w:sz w:val="18"/>
          <w:szCs w:val="18"/>
        </w:rPr>
        <w:t>Изм.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 Холодопроизводительность кондиционера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9" type="#_x0000_t75" alt="ГОСТ 26963-86 Кондиционеры бытовые автономные. Общие технические условия (с Изменениями N 1, 2)" style="width:17.5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Вт, по внутреннему отсеку определяют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106930" cy="254635"/>
            <wp:effectExtent l="19050" t="0" r="7620" b="0"/>
            <wp:docPr id="40" name="Рисунок 40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(1)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0" type="#_x0000_t75" alt="ГОСТ 26963-86 Кондиционеры бытовые автономные. Общие технические условия (с Изменениями N 1, 2)" style="width:26.3pt;height:20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мощность, потребляемая оборудованием внутреннего отсека, Вт;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1" type="#_x0000_t75" alt="ГОСТ 26963-86 Кондиционеры бытовые автономные. Общие технические условия (с Изменениями N 1, 2)" style="width:10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энтальпия воды или пара, подаваемых в отсек для поддержания влажности, или воды в увлажнителе, если последний работает без подпитки, Дж/кг (определяют по таблицам теплофизических свойств в зависимости от температуры воды, пара);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2" type="#_x0000_t75" alt="ГОСТ 26963-86 Кондиционеры бытовые автономные. Общие технические условия (с Изменениями N 1, 2)" style="width:11.9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энтальпия конденсата в поддоне кондиционера, Дж/кг (определяют по таблицам теплофизических свойств в зависимости от температуры конденсата);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3" type="#_x0000_t75" alt="ГОСТ 26963-86 Кондиционеры бытовые автономные. Общие технические условия (с Изменениями N 1, 2)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расход воды или пара на поддержание влажности в отсеке, кг/с;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4" type="#_x0000_t75" alt="ГОСТ 26963-86 Кондиционеры бытовые автономные. Общие технические условия (с Изменениями N 1, 2)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теплоприток во внутренний отсек через разделительную перегородку, Вт;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5" type="#_x0000_t75" alt="ГОСТ 26963-86 Кондиционеры бытовые автономные. Общие технические условия (с Изменениями N 1, 2)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теплоприток (теплопотери) во внутренний отсек через пол, потолок, стены, Вт.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Теплоприток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6" type="#_x0000_t75" alt="ГОСТ 26963-86 Кондиционеры бытовые автономные. Общие технические условия (с Изменениями N 1, 2)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Вт, определяют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129030" cy="254635"/>
            <wp:effectExtent l="19050" t="0" r="0" b="0"/>
            <wp:docPr id="48" name="Рисунок 48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(2)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7" type="#_x0000_t75" alt="ГОСТ 26963-86 Кондиционеры бытовые автономные. Общие технические условия (с Изменениями N 1, 2)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удельный теплоприток через разделительную перегородку, Вт/К;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8" type="#_x0000_t75" alt="ГОСТ 26963-86 Кондиционеры бытовые автономные. Общие технические условия (с Изменениями N 1, 2)" style="width:15.65pt;height:20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температура воздуха во внутреннем отсеке в режиме охлаждения, °С;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9" type="#_x0000_t75" alt="ГОСТ 26963-86 Кондиционеры бытовые автономные. Общие технические условия (с Изменениями N 1, 2)" style="width:17.55pt;height:20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температура воздуха в наружном отсеке в режиме охлаждения, °С.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Теплоприток (теплопотери),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0" type="#_x0000_t75" alt="ГОСТ 26963-86 Кондиционеры бытовые автономные. Общие технические условия (с Изменениями N 1, 2)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Вт, определяют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025525" cy="254635"/>
            <wp:effectExtent l="19050" t="0" r="3175" b="0"/>
            <wp:docPr id="53" name="Рисунок 53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(3)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1" type="#_x0000_t75" alt="ГОСТ 26963-86 Кондиционеры бытовые автономные. Общие технические условия (с Изменениями N 1, 2)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удельный теплоприток (теплопотери) через пол, потолок, стены, Вт/К;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2" type="#_x0000_t75" alt="ГОСТ 26963-86 Кондиционеры бытовые автономные. Общие технические условия (с Изменениями N 1, 2)" style="width:6.9pt;height:11.9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температура окружающего воздуха,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4.8. Холодопроизводительность кондиционера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3" type="#_x0000_t75" alt="ГОСТ 26963-86 Кондиционеры бытовые автономные. Общие технические условия (с Изменениями N 1, 2)" style="width:17.5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Вт, по наружному отсеку определяют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966085" cy="302260"/>
            <wp:effectExtent l="19050" t="0" r="5715" b="0"/>
            <wp:docPr id="57" name="Рисунок 57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(4)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4" type="#_x0000_t75" alt="ГОСТ 26963-86 Кондиционеры бытовые автономные. Общие технические условия (с Изменениями N 1, 2)" style="width:20.05pt;height:23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холодопроизводительность рассольного воздухоохладителя наружного отсека, Вт;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54785" cy="302260"/>
            <wp:effectExtent l="19050" t="0" r="0" b="0"/>
            <wp:docPr id="59" name="Рисунок 59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(5)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5" type="#_x0000_t75" alt="ГОСТ 26963-86 Кондиционеры бытовые автономные. Общие технические условия (с Изменениями N 1, 2)" style="width:1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удельная теплоемкость рассола, циркулирующего в воздухоохладителе, Дж/(кг·К), определяемая по таблицам теплофизических свойств в зависимости от температуры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6" type="#_x0000_t75" alt="ГОСТ 26963-86 Кондиционеры бытовые автономные. Общие технические условия (с Изменениями N 1, 2)" style="width:14.4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°С: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06145" cy="429260"/>
            <wp:effectExtent l="19050" t="0" r="8255" b="0"/>
            <wp:docPr id="62" name="Рисунок 62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(6)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7" type="#_x0000_t75" alt="ГОСТ 26963-86 Кондиционеры бытовые автономные. Общие технические условия (с Изменениями N 1, 2)" style="width:1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расход рассола через воздухоохладитель, кг/с;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8" type="#_x0000_t75" alt="ГОСТ 26963-86 Кондиционеры бытовые автономные. Общие технические условия (с Изменениями N 1, 2)" style="width:15.65pt;height:20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9" type="#_x0000_t75" alt="ГОСТ 26963-86 Кондиционеры бытовые автономные. Общие технические условия (с Изменениями N 1, 2)" style="width:18.15pt;height:20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температуры рассола соответственно на входе и выходе из воздухоохладителя, °С;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1635" cy="254635"/>
            <wp:effectExtent l="19050" t="0" r="0" b="0"/>
            <wp:docPr id="66" name="Рисунок 66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- мощность, потребляемая оборудованием наружного отсека, Вт;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0" type="#_x0000_t75" alt="ГОСТ 26963-86 Кондиционеры бытовые автономные. Общие технические условия (с Изменениями N 1, 2)" style="width:20.65pt;height:20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мощность, потребляемая испытываемым кондиционером, Вт;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1" type="#_x0000_t75" alt="ГОСТ 26963-86 Кондиционеры бытовые автономные. Общие технические условия (с Изменениями N 1, 2)" style="width:11.2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энтальпия конденсата, собираемого в поддоне рассольного воздухоохладителя, Дж/кг (определяют по таблице теплофизических свойств в зависимости от температуры конденсата);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2" type="#_x0000_t75" alt="ГОСТ 26963-86 Кондиционеры бытовые автономные. Общие технические условия (с Изменениями N 1, 2)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расход воды или пара на поддержание влажности в отсеке, кг/с;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3" type="#_x0000_t75" alt="ГОСТ 26963-86 Кондиционеры бытовые автономные. Общие технические условия (с Изменениями N 1, 2)" style="width:15.6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теплопотери из наружного отсека через разделительную перегородку, Вт,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59765" cy="230505"/>
            <wp:effectExtent l="19050" t="0" r="6985" b="0"/>
            <wp:docPr id="71" name="Рисунок 71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4" type="#_x0000_t75" alt="ГОСТ 26963-86 Кондиционеры бытовые автономные. Общие технические условия (с Изменениями N 1, 2)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теплопотери (теплоприток) из наружного отсека через пол, потолок, стены, Вт.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Теплопотери (теплоприток)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5" type="#_x0000_t75" alt="ГОСТ 26963-86 Кондиционеры бытовые автономные. Общие технические условия (с Изменениями N 1, 2)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Вт, определяют по формуле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025525" cy="254635"/>
            <wp:effectExtent l="19050" t="0" r="3175" b="0"/>
            <wp:docPr id="74" name="Рисунок 74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(7)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6" type="#_x0000_t75" alt="ГОСТ 26963-86 Кондиционеры бытовые автономные. Общие технические условия (с Изменениями N 1, 2)" style="width:14.4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удельные теплопотери (теплоприток) из наружного отсека через пол, потолок, стены, Вт/К.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Величины, входящие в формулы (1)-(7) - средние арифметические значения результатов семи измерений (п.4.5).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4.9. За потребляемую мощность и ток принимают среднее арифметическое значение результатов семи измерений.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Контроль теплопроизводительности, потребляемой мощности и тока в режиме нагрева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Кондиционер работает в режиме "нагрев" на максимальной частоте вращения электродвигателя вентиляторов.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Остальные требования к проведению испытания - по пп.4.1-4.6.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 Теплопроизводительность кондиционера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7" type="#_x0000_t75" alt="ГОСТ 26963-86 Кондиционеры бытовые автономные. Общие технические условия (с Изменениями N 1, 2)" style="width:11.9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Вт, по внутреннему отсеку определяют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45920" cy="302260"/>
            <wp:effectExtent l="19050" t="0" r="0" b="0"/>
            <wp:docPr id="77" name="Рисунок 77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(8)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8" type="#_x0000_t75" alt="ГОСТ 26963-86 Кондиционеры бытовые автономные. Общие технические условия (с Изменениями N 1, 2)" style="width:20.65pt;height:23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холодопроизводительность рассольного воздухоохладителя внутреннего отсека, Вт: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78915" cy="302260"/>
            <wp:effectExtent l="19050" t="0" r="6985" b="0"/>
            <wp:docPr id="79" name="Рисунок 79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(9)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79" type="#_x0000_t75" alt="ГОСТ 26963-86 Кондиционеры бытовые автономные. Общие технические условия (с Изменениями N 1, 2)" style="width:1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удельная теплоемкость рассола, циркулирующего в воздухоохладителе, Дж/(кг·К), определяемая по таблицам теплофизических свойств в зависимости от температуры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0" type="#_x0000_t75" alt="ГОСТ 26963-86 Кондиционеры бытовые автономные. Общие технические условия (с Изменениями N 1, 2)" style="width:14.4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°С: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06145" cy="429260"/>
            <wp:effectExtent l="19050" t="0" r="8255" b="0"/>
            <wp:docPr id="82" name="Рисунок 82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(10)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1" type="#_x0000_t75" alt="ГОСТ 26963-86 Кондиционеры бытовые автономные. Общие технические условия (с Изменениями N 1, 2)" style="width:18.1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расход рассола через воздухоохладитель, кг/с;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2" type="#_x0000_t75" alt="ГОСТ 26963-86 Кондиционеры бытовые автономные. Общие технические условия (с Изменениями N 1, 2)" style="width:15.65pt;height:20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3" type="#_x0000_t75" alt="ГОСТ 26963-86 Кондиционеры бытовые автономные. Общие технические условия (с Изменениями N 1, 2)" style="width:18.15pt;height:20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температуры рассола соответственно на входе и выходе из воздухоохладителя, °С;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4" type="#_x0000_t75" alt="ГОСТ 26963-86 Кондиционеры бытовые автономные. Общие технические условия (с Изменениями N 1, 2)" style="width:26.9pt;height:20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мощность, потребляемая оборудованием внутреннего отсека, Вт;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5" type="#_x0000_t75" alt="ГОСТ 26963-86 Кондиционеры бытовые автономные. Общие технические условия (с Изменениями N 1, 2)" style="width:15.6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теплопотери из внутреннего отсека через разделительную перегородку, Вт;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6" type="#_x0000_t75" alt="ГОСТ 26963-86 Кондиционеры бытовые автономные. Общие технические условия (с Изменениями N 1, 2)" style="width:17.5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теплопотери (теплопритоки) из внутреннего отсека через пол, потолок, стены, Вт.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Теплопотери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7" type="#_x0000_t75" alt="ГОСТ 26963-86 Кондиционеры бытовые автономные. Общие технические условия (с Изменениями N 1, 2)" style="width:15.6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Вт, определяют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129030" cy="254635"/>
            <wp:effectExtent l="19050" t="0" r="0" b="0"/>
            <wp:docPr id="90" name="Рисунок 90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(11)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8" type="#_x0000_t75" alt="ГОСТ 26963-86 Кондиционеры бытовые автономные. Общие технические условия (с Изменениями N 1, 2)" style="width:15.65pt;height:20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температура воздуха во внутреннем отсеке в режиме нагрева, °С;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89" type="#_x0000_t75" alt="ГОСТ 26963-86 Кондиционеры бытовые автономные. Общие технические условия (с Изменениями N 1, 2)" style="width:17.55pt;height:20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температура воздуха в наружном отсеке в режиме нагрева, °С.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Теплопотери (теплоприток)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0" type="#_x0000_t75" alt="ГОСТ 26963-86 Кондиционеры бытовые автономные. Общие технические условия (с Изменениями N 1, 2)" style="width:17.5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Вт, определяют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017905" cy="254635"/>
            <wp:effectExtent l="19050" t="0" r="0" b="0"/>
            <wp:docPr id="94" name="Рисунок 94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 (12)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 Теплопроизводительность кондиционера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1" type="#_x0000_t75" alt="ГОСТ 26963-86 Кондиционеры бытовые автономные. Общие технические условия (с Изменениями N 1, 2)" style="width:11.9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Вт, по наружному отсеку определяют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552065" cy="254635"/>
            <wp:effectExtent l="19050" t="0" r="635" b="0"/>
            <wp:docPr id="96" name="Рисунок 96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 (13)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9890" cy="254635"/>
            <wp:effectExtent l="19050" t="0" r="0" b="0"/>
            <wp:docPr id="97" name="Рисунок 97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- мощность, потребляемая оборудованием наружного отсека, Вт;</w:t>
      </w:r>
    </w:p>
    <w:p w:rsidR="00F25AD9" w:rsidRDefault="00417D35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2" type="#_x0000_t75" alt="ГОСТ 26963-86 Кондиционеры бытовые автономные. Общие технические условия (с Изменениями N 1, 2)" style="width:23.15pt;height:20.05pt"/>
        </w:pict>
      </w:r>
      <w:r w:rsidR="00F25AD9">
        <w:rPr>
          <w:rFonts w:ascii="Arial" w:hAnsi="Arial" w:cs="Arial"/>
          <w:color w:val="2D2D2D"/>
          <w:spacing w:val="2"/>
          <w:sz w:val="18"/>
          <w:szCs w:val="18"/>
        </w:rPr>
        <w:t> - мощность, потребляемая испытываемым кондиционером, Вт;</w:t>
      </w:r>
      <w:r w:rsidR="00F25AD9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F25AD9"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3" type="#_x0000_t75" alt="ГОСТ 26963-86 Кондиционеры бытовые автономные. Общие технические условия (с Изменениями N 1, 2)" style="width:11.9pt;height:17.55pt"/>
        </w:pict>
      </w:r>
      <w:r w:rsidR="00F25AD9">
        <w:rPr>
          <w:rFonts w:ascii="Arial" w:hAnsi="Arial" w:cs="Arial"/>
          <w:color w:val="2D2D2D"/>
          <w:spacing w:val="2"/>
          <w:sz w:val="18"/>
          <w:szCs w:val="18"/>
        </w:rPr>
        <w:t> - энтальпия воды или пара, подаваемых в отсек для поддержания влажности, или воды в увлажнителе, если последний работает без подпитки, Дж/кг (определяют по таблицам теплофизических свойств в зависимости от температуры воды, пара);</w:t>
      </w:r>
      <w:r w:rsidR="00F25AD9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F25AD9"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4" type="#_x0000_t75" alt="ГОСТ 26963-86 Кондиционеры бытовые автономные. Общие технические условия (с Изменениями N 1, 2)" style="width:11.25pt;height:18.15pt"/>
        </w:pict>
      </w:r>
      <w:r w:rsidR="00F25AD9">
        <w:rPr>
          <w:rFonts w:ascii="Arial" w:hAnsi="Arial" w:cs="Arial"/>
          <w:color w:val="2D2D2D"/>
          <w:spacing w:val="2"/>
          <w:sz w:val="18"/>
          <w:szCs w:val="18"/>
        </w:rPr>
        <w:t> - энтальпия конденсата в поддоне кондиционера, Дж/кг (определяют по таблицам теплофизических свойств в зависимости от температуры конденсата);</w:t>
      </w:r>
      <w:r w:rsidR="00F25AD9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F25AD9"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5" type="#_x0000_t75" alt="ГОСТ 26963-86 Кондиционеры бытовые автономные. Общие технические условия (с Изменениями N 1, 2)" style="width:17.55pt;height:17.55pt"/>
        </w:pict>
      </w:r>
      <w:r w:rsidR="00F25AD9">
        <w:rPr>
          <w:rFonts w:ascii="Arial" w:hAnsi="Arial" w:cs="Arial"/>
          <w:color w:val="2D2D2D"/>
          <w:spacing w:val="2"/>
          <w:sz w:val="18"/>
          <w:szCs w:val="18"/>
        </w:rPr>
        <w:t> - расход воды или пара на поддержание влажности в отсеке, кг/с;</w:t>
      </w:r>
      <w:r w:rsidR="00F25AD9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F25AD9"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6" type="#_x0000_t75" alt="ГОСТ 26963-86 Кондиционеры бытовые автономные. Общие технические условия (с Изменениями N 1, 2)" style="width:17.55pt;height:18.15pt"/>
        </w:pict>
      </w:r>
      <w:r w:rsidR="00F25AD9">
        <w:rPr>
          <w:rFonts w:ascii="Arial" w:hAnsi="Arial" w:cs="Arial"/>
          <w:color w:val="2D2D2D"/>
          <w:spacing w:val="2"/>
          <w:sz w:val="18"/>
          <w:szCs w:val="18"/>
        </w:rPr>
        <w:t> - теплоприток в наружный отсек через разделительную перегородку, Вт </w:t>
      </w:r>
      <w:r w:rsidR="00F25AD9"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75640" cy="230505"/>
            <wp:effectExtent l="19050" t="0" r="0" b="0"/>
            <wp:docPr id="103" name="Рисунок 103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AD9">
        <w:rPr>
          <w:rFonts w:ascii="Arial" w:hAnsi="Arial" w:cs="Arial"/>
          <w:color w:val="2D2D2D"/>
          <w:spacing w:val="2"/>
          <w:sz w:val="18"/>
          <w:szCs w:val="18"/>
        </w:rPr>
        <w:t>;</w:t>
      </w:r>
      <w:r w:rsidR="00F25AD9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F25AD9"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7" type="#_x0000_t75" alt="ГОСТ 26963-86 Кондиционеры бытовые автономные. Общие технические условия (с Изменениями N 1, 2)" style="width:15.65pt;height:18.15pt"/>
        </w:pict>
      </w:r>
      <w:r w:rsidR="00F25AD9">
        <w:rPr>
          <w:rFonts w:ascii="Arial" w:hAnsi="Arial" w:cs="Arial"/>
          <w:color w:val="2D2D2D"/>
          <w:spacing w:val="2"/>
          <w:sz w:val="18"/>
          <w:szCs w:val="18"/>
        </w:rPr>
        <w:t> - теплоприток (теплопотери) в наружный отсек через пол, потолок, стены, Вт.</w:t>
      </w:r>
      <w:r w:rsidR="00F25AD9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F25AD9">
        <w:rPr>
          <w:rFonts w:ascii="Arial" w:hAnsi="Arial" w:cs="Arial"/>
          <w:color w:val="2D2D2D"/>
          <w:spacing w:val="2"/>
          <w:sz w:val="18"/>
          <w:szCs w:val="18"/>
        </w:rPr>
        <w:br/>
        <w:t>Теплоприток (теплопотери) </w:t>
      </w:r>
      <w:r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8" type="#_x0000_t75" alt="ГОСТ 26963-86 Кондиционеры бытовые автономные. Общие технические условия (с Изменениями N 1, 2)" style="width:15.65pt;height:18.15pt"/>
        </w:pict>
      </w:r>
      <w:r w:rsidR="00F25AD9">
        <w:rPr>
          <w:rFonts w:ascii="Arial" w:hAnsi="Arial" w:cs="Arial"/>
          <w:color w:val="2D2D2D"/>
          <w:spacing w:val="2"/>
          <w:sz w:val="18"/>
          <w:szCs w:val="18"/>
        </w:rPr>
        <w:t>, Вт, определяют по формуле</w:t>
      </w:r>
      <w:r w:rsidR="00F25AD9"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025525" cy="254635"/>
            <wp:effectExtent l="19050" t="0" r="3175" b="0"/>
            <wp:docPr id="106" name="Рисунок 106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 (14)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Величины, входящие в формулы (8)-(14), - средние арифметические значения результатов семи измерений (п.4.5).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 За потребляемую мощность и ток принимают среднее арифметическое значение результатов семи измерений.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Контроль работоспособности при предельных условиях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6.1. Испытания проводят при повышенных температурах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Кондиционер работает в режиме "охлаждение" (нагрев) на максимальной частоте вращения электродвигателя вентиляторов при максимальном потоке воздуха, выходящего из кондиционера, и отключенном датчике автоматического поддержания температуры.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 Испытания проводят при пониженных температурах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Напряжение питающей сети для кондиционеров, предназначенных для работы при одном номинальном напряжении, - 90 и 110% номинального значения, для кондиционеров, предназначенных для работы при двух и более номинальных напряжениях, - 90% минимального и 110% максимального значений номинальных напряжений.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6.1, 6.2. (Измененная редакция, </w:t>
      </w:r>
      <w:r w:rsidRPr="00A1692D">
        <w:rPr>
          <w:rFonts w:ascii="Arial" w:hAnsi="Arial" w:cs="Arial"/>
          <w:spacing w:val="2"/>
          <w:sz w:val="18"/>
          <w:szCs w:val="18"/>
        </w:rPr>
        <w:t>Изм.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6.2.1. Кондиционер должен работать при условиях, обеспечивающих максимальную возможность образования снега или льда на испарителе: в режиме "охлаждение" на низкой частоте вращения электродвигателя вентиляторов при минимальном потоке воздуха, выходящего из кондиционера, отключенном датчике автоматического поддержания температуры, закрытой воздушной заслонке.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6.2.2. Напряжение и частота питающей сети - номинальные. Контроль кондиционеров, предназначенных для работы на двух частотах, проводят на каждой частоте.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6.2.3. Контроль кондиционеров, предназначенных для работы при двух и более значениях номинальных напряжений, проводят при более высоком напряжении.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6.2.4. Температурно-влажностные условия приведены в табл.4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6.2.5. После установления тепло-влажностного равновесия кондиционер должен работать в течение 6 ч при закрытом доступе воздуха с целью обеспечения полного покрытия испарителя снегом или льдом. Через 6 ч кондиционер отключают, обеспечивают доступ в него воздуха из внутреннего отсека и не запускают его, пока не начнет таять накопившийся снег или лед. Включают кондиционер на режим "вентиляция сильная" на 5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6.2.6. Лед не должен осыпаться и капли воды не должны попадать во внутренний отсек.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6.2.1-6.2.6. (Введены дополнительно, </w:t>
      </w:r>
      <w:r w:rsidRPr="00A1692D">
        <w:rPr>
          <w:rFonts w:ascii="Arial" w:hAnsi="Arial" w:cs="Arial"/>
          <w:spacing w:val="2"/>
          <w:sz w:val="18"/>
          <w:szCs w:val="18"/>
        </w:rPr>
        <w:t>Изм.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6.3. Частота питающей сети - номинальная. Кондиционеры, предназначенные для работы при двух частотах, проверяют при максимальном значении частоты.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6.4. Температурно-влажностные условия испытания приведены в табл.4 настоящего стандарта. Требования к точности измерения параметров - по п.4.6.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6.5. После установления тепло-влажностного равновесия кондиционер должен проработать 2 ч, после отключения на 3 мин и повторного пуска проработать еще 1 ч. Во время трехминутного перерыва напряжение питающей сети не должно увеличиваться более чем на 3%.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6.6. В течение всего времени испытаний кондиционер должен работать без каких-либо видимых или слышимых нарушений.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Защитные устройства не должны срабатывать до трехминутного перерыва в работе.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срабатывание защитных устройств компрессора только в первые 5 мин работы после трехминутного перерыва.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7. Контроль времени автоматического оттаивания снеговой шубы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7.1. Кондиционер работает в режиме "нагрев" на максимальной частоте вращения электродвигателя вентиляторов при максимальном потоке воздуха, выходящего из кондиционера, и отключенном датчике автоматического поддержания температуры.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7.2. Напряжение и частота питающей сети - номинальные.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Кондиционеры, предназначенные для работы при ряде напряжений и частот, контролируют при минимальных значениях напряжения и частоты.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7.3. Температурно-влажностные условия приведены в табл.4 настоящего стандарта для режима нагрева при пониженных температурах. Требования к точности измерения параметров - по п.4.6.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7.4. После установления тепло-влажностного равновесия кондиционер должен проработать в течение времени, за которое произойдет два полных оттаивания, но не менее 3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7.5. Во время оттаивания температура воздуха в наружном отсеке камеры не должна повышаться более чем на 5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7.6. Общее время оттаивания снеговой шубы не должно превышать 20% всего времени работы кондиционера по п.7.4.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 Контроль образования и удаления конденсата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8.1. Кондиционер работает в режиме "охлаждение" на максимальной частоте вращения электродвигателя вентиляторов при максимальном потоке воздуха, выходящего из кондиционера, и отключенном датчике автоматического поддержания температуры.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8.2. Напряжение и частота питающей сети - номинальные.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Контроль кондиционеров, предназначенных для работы при двух частотах, проводится при каждой частоте.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8.3. Контроль кондиционеров, предназначенных для работы при двух и более значениях номинальных напряжений, проводится при более высоком напряжении.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8.4. Температурно-влажностные условия контроля - по п.3.6 настоящего стандарта. Требования к точности измерения параметров - по п.4.6.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8.5. После установления тепло-влажностного равновесия кондиционер должен проработать непрерывно в течение 4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8.6. Образовавшийся конденсат не должен вытекать из кондиционера или выноситься потоком воздуха в помещение.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4 (рекомендуемое). КОНТРОЛЬ ВОЗДУХОПРОИЗВОДИТЕЛЬНОСТИ КОНДИЦИОНЕРА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4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Рекомендуемое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Оборудование и средства измерения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Воздухопроизводительность кондиционера проверяют при помощи установки, принципиальная схема которой представлена на чертеже.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377440" cy="2202815"/>
            <wp:effectExtent l="19050" t="0" r="3810" b="0"/>
            <wp:docPr id="107" name="Рисунок 107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1 - приемная камера; 2 - рассеиватель; 3 - двухходовые краники; 4 - штуцера для присоединения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микроманометра; 5 - измерительная камера; 6 - микроманометр; 7 - разгрузочная камера; 8 - заслонка;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9 - вентилятор; 10 - двигатель вентилятора; 11 - выпрямляющая решетка; 12 - измерительное сопло;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13 - основание установки; 14 - смеситель воздуха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Установка состоит из трех камер - приемной, измерительной и разгрузочной, соединенных между собой фланцами. Приемная камера снабжена смесителем воздуха и рассеивателем потока воздуха. В измерительной камере установлено сопло-расходомер. Для измерения перепада давлений на сопле используется микроманометр класса точности 1,0 с верхним пределом измерений 0,0009 МПа, с помощью которого измеряют также статическое давление в приемной камере.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разгрузочной камере с выпрямляющей решеткой размещен вентилятор, служащий для создания перед испытуемым кондиционером давления, равного атмосферному; регулирование расхода воздуха вентилятора осуществляется заслонкой, размещенной на выходе из камеры.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Температуру и относительную влажность воздуха на выходе из установки измеряют при помощи психрометра c ценой деления 0,1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Подготовка и проведение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Воздуховод кондиционера соединяют с приемной камерой установки так, чтобы не было утечки воздуха.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Включают кондиционер в режим "вентиляция" на максимальной частоте вращения электродвигателя вентиляторов, поддерживая максимальный воздушный поток при номинальных напряжениях, частоте и температуре воздуха (25±5) °С, одновременно включая вентилятор установки.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В приемной камере при помощи заслонки создают статическое давление, равное атмосферному.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Через 10 мин работы проводят измерения температуры и относительной влажности воздуха, барометрического давления, перепада давления на сопле.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Обработка результатов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Для определения воздухопроизводительности кондиционеров во всем диапазоне, предусмотренном настоящим стандартом, применяют два сопла: в диапазоне воздухопроизводительности от 240 до 800 м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99" type="#_x0000_t75" alt="ГОСТ 26963-86 Кондиционеры бытовые автономные. Общие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/ч включительно диаметр сопла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40385" cy="182880"/>
            <wp:effectExtent l="19050" t="0" r="0" b="0"/>
            <wp:docPr id="109" name="Рисунок 109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мм; в диапазоне свыше 800 до 1300 м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0" type="#_x0000_t75" alt="ГОСТ 26963-86 Кондиционеры бытовые автономные. Общие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/ч включительно диаметр сопла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40385" cy="182880"/>
            <wp:effectExtent l="19050" t="0" r="0" b="0"/>
            <wp:docPr id="111" name="Рисунок 111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3.2. Воздухопроизводительность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1" type="#_x0000_t75" alt="ГОСТ 26963-86 Кондиционеры бытовые автономные. Общие технические условия (с Изменениями N 1, 2)" style="width:11.9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м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2" type="#_x0000_t75" alt="ГОСТ 26963-86 Кондиционеры бытовые автономные. Общие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/ч, определяют по формулам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58290" cy="445135"/>
            <wp:effectExtent l="19050" t="0" r="3810" b="0"/>
            <wp:docPr id="114" name="Рисунок 114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(при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40385" cy="182880"/>
            <wp:effectExtent l="19050" t="0" r="0" b="0"/>
            <wp:docPr id="115" name="Рисунок 115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мм);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74165" cy="445135"/>
            <wp:effectExtent l="19050" t="0" r="6985" b="0"/>
            <wp:docPr id="116" name="Рисунок 116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(при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40385" cy="182880"/>
            <wp:effectExtent l="19050" t="0" r="0" b="0"/>
            <wp:docPr id="117" name="Рисунок 117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мм),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3" type="#_x0000_t75" alt="ГОСТ 26963-86 Кондиционеры бытовые автономные. Общие технические условия (с Изменениями N 1, 2)" style="width:20.65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перепад статического давления на сопле, Па;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4" type="#_x0000_t75" alt="ГОСТ 26963-86 Кондиционеры бытовые автономные. Общие технические условия (с Изменениями N 1, 2)" style="width:1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нормальное барометрическое давление, равное 101 кПа;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5" type="#_x0000_t75" alt="ГОСТ 26963-86 Кондиционеры бытовые автономные. Общие технические условия (с Изменениями N 1, 2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измеренное барометрическое давление, кПа;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6" type="#_x0000_t75" alt="ГОСТ 26963-86 Кондиционеры бытовые автономные. Общие технические условия (с Изменениями N 1, 2)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удельный объем влажного воздуха, м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7" type="#_x0000_t75" alt="ГОСТ 26963-86 Кондиционеры бытовые автономные. Общие технические условия (с Изменениями N 1, 2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/кг, определяется по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8" type="#_x0000_t75" alt="ГОСТ 26963-86 Кондиционеры бытовые автономные. Общие технические условия (с Изменениями N 1, 2)" style="width:26.3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-диаграмме влажного воздуха в зависимости от измеренных значений температуры и относительной влажности по п.2.4;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9" type="#_x0000_t75" alt="ГОСТ 26963-86 Кондиционеры бытовые автономные. Общие технические условия (с Изменениями N 1, 2)" style="width:11.2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влагосодержание влажного воздуха, кг/кг, определяется по </w:t>
      </w:r>
      <w:r w:rsidR="00417D35" w:rsidRPr="00417D3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10" type="#_x0000_t75" alt="ГОСТ 26963-86 Кондиционеры бытовые автономные. Общие технические условия (с Изменениями N 1, 2)" style="width:26.3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-диаграмме влажного воздуха в зависимости от измеренных значений температуры и относительной влажности по п.2.4.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Погрешность измерения воздухопроизводительности не должна превышать ±5%.</w:t>
      </w:r>
    </w:p>
    <w:p w:rsidR="00F25AD9" w:rsidRDefault="00F25AD9" w:rsidP="00F25AD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1986 </w:t>
      </w:r>
    </w:p>
    <w:p w:rsidR="001B5013" w:rsidRPr="0060503B" w:rsidRDefault="001B5013" w:rsidP="0060503B"/>
    <w:sectPr w:rsidR="001B5013" w:rsidRPr="0060503B" w:rsidSect="00BD5B9F">
      <w:footerReference w:type="default" r:id="rId44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DAA" w:rsidRDefault="00B94DAA" w:rsidP="000E7C09">
      <w:pPr>
        <w:spacing w:after="0" w:line="240" w:lineRule="auto"/>
      </w:pPr>
      <w:r>
        <w:separator/>
      </w:r>
    </w:p>
  </w:endnote>
  <w:endnote w:type="continuationSeparator" w:id="0">
    <w:p w:rsidR="00B94DAA" w:rsidRDefault="00B94DAA" w:rsidP="000E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09" w:rsidRDefault="00417D35" w:rsidP="000E7C09">
    <w:pPr>
      <w:pStyle w:val="ac"/>
      <w:jc w:val="right"/>
    </w:pPr>
    <w:hyperlink r:id="rId1" w:history="1">
      <w:r w:rsidR="000E7C09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E7C09" w:rsidRPr="000E7C09" w:rsidRDefault="000E7C09" w:rsidP="000E7C0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DAA" w:rsidRDefault="00B94DAA" w:rsidP="000E7C09">
      <w:pPr>
        <w:spacing w:after="0" w:line="240" w:lineRule="auto"/>
      </w:pPr>
      <w:r>
        <w:separator/>
      </w:r>
    </w:p>
  </w:footnote>
  <w:footnote w:type="continuationSeparator" w:id="0">
    <w:p w:rsidR="00B94DAA" w:rsidRDefault="00B94DAA" w:rsidP="000E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E7C09"/>
    <w:rsid w:val="00180CA3"/>
    <w:rsid w:val="001977C1"/>
    <w:rsid w:val="001B5013"/>
    <w:rsid w:val="00292A5F"/>
    <w:rsid w:val="002B0C5E"/>
    <w:rsid w:val="002F0DC4"/>
    <w:rsid w:val="003A4C49"/>
    <w:rsid w:val="00417361"/>
    <w:rsid w:val="00417D35"/>
    <w:rsid w:val="00423B06"/>
    <w:rsid w:val="00463F6D"/>
    <w:rsid w:val="00504FFA"/>
    <w:rsid w:val="00593B2B"/>
    <w:rsid w:val="0060503B"/>
    <w:rsid w:val="006377D1"/>
    <w:rsid w:val="00642DD1"/>
    <w:rsid w:val="006B72AD"/>
    <w:rsid w:val="006E34A7"/>
    <w:rsid w:val="00793F5F"/>
    <w:rsid w:val="00865359"/>
    <w:rsid w:val="009649C2"/>
    <w:rsid w:val="009703F2"/>
    <w:rsid w:val="00A1692D"/>
    <w:rsid w:val="00A57EB4"/>
    <w:rsid w:val="00B249F9"/>
    <w:rsid w:val="00B45CAD"/>
    <w:rsid w:val="00B94DAA"/>
    <w:rsid w:val="00BD5B9F"/>
    <w:rsid w:val="00BF5225"/>
    <w:rsid w:val="00C23C38"/>
    <w:rsid w:val="00C52D34"/>
    <w:rsid w:val="00CA0697"/>
    <w:rsid w:val="00CD13DB"/>
    <w:rsid w:val="00D157F2"/>
    <w:rsid w:val="00D8013B"/>
    <w:rsid w:val="00DC11B0"/>
    <w:rsid w:val="00E25AD9"/>
    <w:rsid w:val="00E44707"/>
    <w:rsid w:val="00E8250E"/>
    <w:rsid w:val="00E96EAC"/>
    <w:rsid w:val="00F25AD9"/>
    <w:rsid w:val="00FA3DA1"/>
    <w:rsid w:val="00FB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E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E7C09"/>
  </w:style>
  <w:style w:type="paragraph" w:styleId="ae">
    <w:name w:val="footer"/>
    <w:basedOn w:val="a"/>
    <w:link w:val="af"/>
    <w:uiPriority w:val="99"/>
    <w:semiHidden/>
    <w:unhideWhenUsed/>
    <w:rsid w:val="000E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E7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5.jpeg"/><Relationship Id="rId19" Type="http://schemas.openxmlformats.org/officeDocument/2006/relationships/hyperlink" Target="http://docs.cntd.ru/picture/get?id=P0137&amp;doc_id=1200013296" TargetMode="External"/><Relationship Id="rId31" Type="http://schemas.openxmlformats.org/officeDocument/2006/relationships/image" Target="media/image25.jpeg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7406</Words>
  <Characters>42217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49524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2017-07-12T16:31:00Z</dcterms:created>
  <dcterms:modified xsi:type="dcterms:W3CDTF">2017-08-15T14:58:00Z</dcterms:modified>
</cp:coreProperties>
</file>