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2" w:rsidRDefault="00336682" w:rsidP="0033668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27418-87 Аппаратура радиоэлектронная бытовая. Термины и определения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27418-87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Э00</w:t>
      </w:r>
    </w:p>
    <w:p w:rsidR="00336682" w:rsidRDefault="00336682" w:rsidP="003366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336682" w:rsidRDefault="00336682" w:rsidP="003366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АППАРАТУРА РАДИОЭЛЕКТРОННАЯ БЫТОВАЯ</w:t>
      </w:r>
    </w:p>
    <w:p w:rsidR="00336682" w:rsidRPr="00336682" w:rsidRDefault="00336682" w:rsidP="003366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95666C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Термины</w:t>
      </w:r>
      <w:r w:rsidRPr="0033668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33668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определения</w:t>
      </w:r>
    </w:p>
    <w:p w:rsidR="00336682" w:rsidRPr="00336682" w:rsidRDefault="00336682" w:rsidP="003366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33668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336682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Domestic radioelectronic equipment. Terms and definitions</w:t>
      </w:r>
    </w:p>
    <w:p w:rsidR="00336682" w:rsidRP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01.040.33</w:t>
      </w: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33.160 </w:t>
      </w: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33668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6501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1989-01-01</w:t>
      </w:r>
    </w:p>
    <w:p w:rsidR="00336682" w:rsidRDefault="00336682" w:rsidP="003366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В.В.Крупин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И.Ф.Песьяцкий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Р.В.Вахник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Л.П.Меняева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В.В.Ирхин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25.09.87 N 3679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- 1988 год; периодичность проверки - 10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0"/>
        <w:gridCol w:w="5067"/>
      </w:tblGrid>
      <w:tr w:rsidR="00336682" w:rsidTr="00336682">
        <w:trPr>
          <w:trHeight w:val="15"/>
        </w:trPr>
        <w:tc>
          <w:tcPr>
            <w:tcW w:w="5729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336682" w:rsidTr="0033668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B4AF0">
              <w:rPr>
                <w:sz w:val="18"/>
                <w:szCs w:val="18"/>
              </w:rPr>
              <w:t>ГОСТ 13699-91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табл.1</w:t>
            </w:r>
          </w:p>
        </w:tc>
      </w:tr>
    </w:tbl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 бытовой радиоэлектронной аппаратуры.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Термины, установленные настоящим стандартом, обязательны для применения во всех видах документации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литературы, входящих в сферу действия стандартизации или использующих результаты этой деятельности.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Стандартизованные термины с определениями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терминов-синонимов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пометой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В табл.1 в качестве справочных приведены иностранные эквиваленты для ряда стандартизованных терминов на немецком (D), английском (Е) и французском (F) языках.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3"/>
        <w:gridCol w:w="5894"/>
      </w:tblGrid>
      <w:tr w:rsidR="00336682" w:rsidTr="00336682">
        <w:trPr>
          <w:trHeight w:val="15"/>
        </w:trPr>
        <w:tc>
          <w:tcPr>
            <w:tcW w:w="4805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336682" w:rsidTr="00336682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headertext"/>
              <w:spacing w:before="125" w:beforeAutospacing="0" w:after="63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ВИДЫ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Радиоэлектронное устройство, применяемое в быту для выполнения одной или нескольких функций: приема, обработки, синтеза, записи, усиления и воспроизведения радиовещательных и телевизионных программ, программ проводного вещания, фонограмм, </w:t>
            </w:r>
            <w:proofErr w:type="spellStart"/>
            <w:r>
              <w:rPr>
                <w:color w:val="2D2D2D"/>
                <w:sz w:val="18"/>
                <w:szCs w:val="18"/>
              </w:rPr>
              <w:t>видеограмм</w:t>
            </w:r>
            <w:proofErr w:type="spellEnd"/>
            <w:r>
              <w:rPr>
                <w:color w:val="2D2D2D"/>
                <w:sz w:val="18"/>
                <w:szCs w:val="18"/>
              </w:rPr>
              <w:t>, а также специальных сигналов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Бытовая радиоэлектронная аппаратура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БРЭА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бытовых радиоэлектронных аппаратов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</w:t>
            </w:r>
            <w:r>
              <w:rPr>
                <w:b/>
                <w:bCs/>
                <w:color w:val="2D2D2D"/>
                <w:sz w:val="18"/>
                <w:szCs w:val="18"/>
              </w:rPr>
              <w:t> Монофонический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Моноаппарат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с монофоническим трактом сигналов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</w:t>
            </w:r>
            <w:r>
              <w:rPr>
                <w:b/>
                <w:bCs/>
                <w:color w:val="2D2D2D"/>
                <w:sz w:val="18"/>
                <w:szCs w:val="18"/>
              </w:rPr>
              <w:t> Стереофонический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Стереоаппарат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со стереофоническим трактом сигналов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</w:t>
            </w:r>
            <w:r>
              <w:rPr>
                <w:b/>
                <w:bCs/>
                <w:color w:val="2D2D2D"/>
                <w:sz w:val="18"/>
                <w:szCs w:val="18"/>
              </w:rPr>
              <w:t> Стационарный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Стационарный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с сетевым электропитанием, конструкция которого не предусматривает элементы для переноса вручную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</w:t>
            </w:r>
            <w:r>
              <w:rPr>
                <w:b/>
                <w:bCs/>
                <w:color w:val="2D2D2D"/>
                <w:sz w:val="18"/>
                <w:szCs w:val="18"/>
              </w:rPr>
              <w:t> Переносной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Переносной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с сетевым или универсальным электропитанием, конструкция которого предусматривает элементы для переноса его вручную и имеет уменьшенную относительно стационарных аппаратов массу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</w:t>
            </w:r>
            <w:r>
              <w:rPr>
                <w:b/>
                <w:bCs/>
                <w:color w:val="2D2D2D"/>
                <w:sz w:val="18"/>
                <w:szCs w:val="18"/>
              </w:rPr>
              <w:t xml:space="preserve"> Носимый бытовой радиоэлектронный 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аппарат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Носимый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 с автономным или универсальным электропитанием, предназначенный для эксплуатации в процессе ношения с уменьшенными относительно стационарных аппаратов массой </w:t>
            </w:r>
            <w:r>
              <w:rPr>
                <w:color w:val="2D2D2D"/>
                <w:sz w:val="18"/>
                <w:szCs w:val="18"/>
              </w:rPr>
              <w:lastRenderedPageBreak/>
              <w:t>и габаритами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8.</w:t>
            </w:r>
            <w:r>
              <w:rPr>
                <w:b/>
                <w:bCs/>
                <w:color w:val="2D2D2D"/>
                <w:sz w:val="18"/>
                <w:szCs w:val="18"/>
              </w:rPr>
              <w:t> Миниатюрный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Мини-аппарат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Микроаппарат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с автономным или универсальным электропитанием, предназначенный для эксплуатации в процессе ношения с уменьшенными относительно носимых аппаратов массой и габаритами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</w:t>
            </w:r>
            <w:r>
              <w:rPr>
                <w:b/>
                <w:bCs/>
                <w:color w:val="2D2D2D"/>
                <w:sz w:val="18"/>
                <w:szCs w:val="18"/>
              </w:rPr>
              <w:t> Транспортный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Транспортный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эксплуатации в транспортных средствах, с питанием от бортовой электросети или универсальным электропитанием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</w:t>
            </w:r>
            <w:r>
              <w:rPr>
                <w:b/>
                <w:bCs/>
                <w:color w:val="2D2D2D"/>
                <w:sz w:val="18"/>
                <w:szCs w:val="18"/>
              </w:rPr>
              <w:t> Сувенирный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Сувенирный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использования в качестве игрушки или сувенира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</w:t>
            </w:r>
            <w:r>
              <w:rPr>
                <w:b/>
                <w:bCs/>
                <w:color w:val="2D2D2D"/>
                <w:sz w:val="18"/>
                <w:szCs w:val="18"/>
              </w:rPr>
              <w:t> Однокорпусный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Однокорпусный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Моноблочный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выполненный как единое целое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</w:t>
            </w:r>
            <w:r>
              <w:rPr>
                <w:b/>
                <w:bCs/>
                <w:color w:val="2D2D2D"/>
                <w:sz w:val="18"/>
                <w:szCs w:val="18"/>
              </w:rPr>
              <w:t> Разъемный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Разъемный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Однокорпусный бытовой радиоэлектронный аппарат, конструкция которого предусматривает возможность разъединения его на отдельные функционально и конструктивно законченные части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</w:t>
            </w:r>
            <w:r>
              <w:rPr>
                <w:b/>
                <w:bCs/>
                <w:color w:val="2D2D2D"/>
                <w:sz w:val="18"/>
                <w:szCs w:val="18"/>
              </w:rPr>
              <w:t> Блочный бытовой радиоэлектронный 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Блочный аппарат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выполненный в раздельных корпусах и едином художественно-конструкторском оформлении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</w:t>
            </w:r>
            <w:r>
              <w:rPr>
                <w:b/>
                <w:bCs/>
                <w:color w:val="2D2D2D"/>
                <w:sz w:val="18"/>
                <w:szCs w:val="18"/>
              </w:rPr>
              <w:t> Группа сложности бытового радиоэлектронного аппарата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Группа сложности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Класс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Условная классификационная группа бытовых радиоэлектронных аппаратов, определяемая совокупностью основных параметров, конкретные значения которых обеспечивают заданный уровень технических характеристик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15.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Бытовая акустическая система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АС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Звуковая</w:t>
            </w:r>
            <w:r w:rsidRPr="00336682">
              <w:rPr>
                <w:i/>
                <w:i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color w:val="2D2D2D"/>
                <w:sz w:val="18"/>
                <w:szCs w:val="18"/>
              </w:rPr>
              <w:t>колонка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Acoustic enclosure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Enceinte acoustique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воспроизведения электрических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</w:t>
            </w:r>
            <w:r>
              <w:rPr>
                <w:b/>
                <w:bCs/>
                <w:color w:val="2D2D2D"/>
                <w:sz w:val="18"/>
                <w:szCs w:val="18"/>
              </w:rPr>
              <w:t> Активная бытовая акустическая система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функционально и конструктивно объединяющий громкоговоритель и усилитель мощности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</w:t>
            </w:r>
            <w:r>
              <w:rPr>
                <w:b/>
                <w:bCs/>
                <w:color w:val="2D2D2D"/>
                <w:sz w:val="18"/>
                <w:szCs w:val="18"/>
              </w:rPr>
              <w:t> Абонентский громкоговоритель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АГ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воспроизведения трансляционных программ, передаваемых по сети проводного вещания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Трехпрограммный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приемник проводного вещания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предназначенный для приема и воспроизведения трансляционных программ, передаваемых по сети </w:t>
            </w:r>
            <w:proofErr w:type="spellStart"/>
            <w:r>
              <w:rPr>
                <w:color w:val="2D2D2D"/>
                <w:sz w:val="18"/>
                <w:szCs w:val="18"/>
              </w:rPr>
              <w:t>трехпрограммного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проводного вещания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Трехпрограммное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устройство проводного вещания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предназначенный для приема трансляционных программ, передаваемых по сети </w:t>
            </w:r>
            <w:proofErr w:type="spellStart"/>
            <w:r>
              <w:rPr>
                <w:color w:val="2D2D2D"/>
                <w:sz w:val="18"/>
                <w:szCs w:val="18"/>
              </w:rPr>
              <w:t>трехпрограммного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проводного вещания, с последующим воспроизведением через бытовую акустическую систему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lastRenderedPageBreak/>
              <w:t>20.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Бытовой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микрофон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 Mikrofon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Microphone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Microphone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усилитель мощности сигналов звуковой частоты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Усилитель мощности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усиления мощности электрических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предварительный усилитель сигналов звуковой частоты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Предварительный усилитель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усиления электрических сигналов звуковой частоты до уровня линейного выхода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</w:t>
            </w:r>
            <w:r>
              <w:rPr>
                <w:b/>
                <w:bCs/>
                <w:color w:val="2D2D2D"/>
                <w:sz w:val="18"/>
                <w:szCs w:val="18"/>
              </w:rPr>
              <w:t> Полный усилитель сигналов звуковой частоты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Усилитель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объединяющий предварительный усилитель сигналов звуковой частоты и усилитель мощности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</w:t>
            </w:r>
            <w:r>
              <w:rPr>
                <w:b/>
                <w:bCs/>
                <w:color w:val="2D2D2D"/>
                <w:sz w:val="18"/>
                <w:szCs w:val="18"/>
              </w:rPr>
              <w:t> Усилитель-корректор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УК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предназначенный для усиления электрических сигналов звуковой частоты и коррекции </w:t>
            </w:r>
            <w:proofErr w:type="spellStart"/>
            <w:r>
              <w:rPr>
                <w:color w:val="2D2D2D"/>
                <w:sz w:val="18"/>
                <w:szCs w:val="18"/>
              </w:rPr>
              <w:t>амплитудн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фазочастотной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характеристик источника сигнала звуковой частоты для приведения их к стандартному виду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</w:t>
            </w:r>
            <w:r>
              <w:rPr>
                <w:b/>
                <w:bCs/>
                <w:color w:val="2D2D2D"/>
                <w:sz w:val="18"/>
                <w:szCs w:val="18"/>
              </w:rPr>
              <w:t> Активная бытовая антенна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Антенна с встроенным усилителем принимаемых сигналов, предназначенная для приема и усиления сигналов радио- и телевизионного вещания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26.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Тюнер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 w:rsidR="00540EB3" w:rsidRPr="00540EB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7418-87 Аппаратура радиоэлектронная бытовая. Термины и определения" style="width:27.55pt;height:11.9pt"/>
              </w:pic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Tuner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Tuner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преобразования сигналов радиовещания в сигналы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27.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Тюнер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color w:val="2D2D2D"/>
                <w:sz w:val="18"/>
                <w:szCs w:val="18"/>
              </w:rPr>
              <w:t>усилитель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27000"/>
                  <wp:effectExtent l="19050" t="0" r="6350" b="0"/>
                  <wp:docPr id="6" name="Рисунок 6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68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Tuner-amplifier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Tuner-amplificateur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объединяющий тюнер и полный усилитель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28.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Бытовой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электропроигрыватель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ЭП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 Plattenspieler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E. Turntable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Platine tourne-disque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преобразования сигналов грампластинки в электрические сигналы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</w:t>
            </w:r>
            <w:r>
              <w:rPr>
                <w:b/>
                <w:bCs/>
                <w:color w:val="2D2D2D"/>
                <w:sz w:val="18"/>
                <w:szCs w:val="18"/>
              </w:rPr>
              <w:t> Лазерный электропроигрыватель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преобразования сигналов компакт-диска в электрические сигналы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электрофон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Электрофон, конструктивно объединяющий электропроигрыватель, полный усилитель сигналов звуковой частоты и бытовую акустическую систему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</w:t>
            </w:r>
            <w:r>
              <w:rPr>
                <w:b/>
                <w:bCs/>
                <w:color w:val="2D2D2D"/>
                <w:sz w:val="18"/>
                <w:szCs w:val="18"/>
              </w:rPr>
              <w:t> Радиовещательный приемник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Приемник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Бытовой радиоэлектронный аппарат, предназначенный для приема и </w:t>
            </w:r>
            <w:r>
              <w:rPr>
                <w:color w:val="2D2D2D"/>
                <w:sz w:val="18"/>
                <w:szCs w:val="18"/>
              </w:rPr>
              <w:lastRenderedPageBreak/>
              <w:t>воспроизведения радиовещательных программ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32.</w:t>
            </w:r>
            <w:r>
              <w:rPr>
                <w:b/>
                <w:bCs/>
                <w:color w:val="2D2D2D"/>
                <w:sz w:val="18"/>
                <w:szCs w:val="18"/>
              </w:rPr>
              <w:t> Радиола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CB4AF0">
              <w:rPr>
                <w:sz w:val="18"/>
                <w:szCs w:val="18"/>
              </w:rPr>
              <w:t>ГОСТ 13699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магнитофон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Таре </w:t>
            </w:r>
            <w:proofErr w:type="spellStart"/>
            <w:r>
              <w:rPr>
                <w:color w:val="2D2D2D"/>
                <w:sz w:val="18"/>
                <w:szCs w:val="18"/>
              </w:rPr>
              <w:t>recorder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Магнитофон, предназначенный для записи и воспроизведения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</w:t>
            </w:r>
            <w:r>
              <w:rPr>
                <w:b/>
                <w:bCs/>
                <w:color w:val="2D2D2D"/>
                <w:sz w:val="18"/>
                <w:szCs w:val="18"/>
              </w:rPr>
              <w:t> Магнитофон-проигрыватель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магнитофон, предназначенный для воспроизведения сигналов звуковой частоты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</w:t>
            </w:r>
            <w:r>
              <w:rPr>
                <w:b/>
                <w:bCs/>
                <w:color w:val="2D2D2D"/>
                <w:sz w:val="18"/>
                <w:szCs w:val="18"/>
              </w:rPr>
              <w:t> Магнитола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Radio-recorder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CB4AF0">
              <w:rPr>
                <w:sz w:val="18"/>
                <w:szCs w:val="18"/>
              </w:rPr>
              <w:t>ГОСТ 13699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</w:t>
            </w:r>
            <w:r>
              <w:rPr>
                <w:b/>
                <w:bCs/>
                <w:color w:val="2D2D2D"/>
                <w:sz w:val="18"/>
                <w:szCs w:val="18"/>
              </w:rPr>
              <w:t> Магнитофон-приставка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CB4AF0">
              <w:rPr>
                <w:sz w:val="18"/>
                <w:szCs w:val="18"/>
              </w:rPr>
              <w:t>ГОСТ 13699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Магниторадиола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CB4AF0">
              <w:rPr>
                <w:sz w:val="18"/>
                <w:szCs w:val="18"/>
              </w:rPr>
              <w:t>ГОСТ 13699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Магнитоэлектрофон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объединяющий магнитофон-приставку, электропроигрыватель и полный усилитель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39.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Эквалайзер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 Equalizer 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Equalizer 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Equalizeur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предназначенный для коррекции </w:t>
            </w:r>
            <w:proofErr w:type="spellStart"/>
            <w:r>
              <w:rPr>
                <w:color w:val="2D2D2D"/>
                <w:sz w:val="18"/>
                <w:szCs w:val="18"/>
              </w:rPr>
              <w:t>амплитудн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фазочастотных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искажений устройств воспроизведения и записи звука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40.</w:t>
            </w:r>
            <w:r>
              <w:rPr>
                <w:b/>
                <w:bCs/>
                <w:color w:val="2D2D2D"/>
                <w:sz w:val="18"/>
                <w:szCs w:val="18"/>
              </w:rPr>
              <w:t> Телевизионный приемник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Телевизор</w:t>
            </w:r>
          </w:p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30045" cy="182880"/>
                  <wp:effectExtent l="19050" t="0" r="8255" b="0"/>
                  <wp:docPr id="7" name="Рисунок 7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Television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receiver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8750"/>
                  <wp:effectExtent l="19050" t="0" r="0" b="0"/>
                  <wp:docPr id="8" name="Рисунок 8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9" name="Рисунок 9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воспроизведения изображения и звука телевизионных программ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</w:t>
            </w:r>
            <w:r>
              <w:rPr>
                <w:b/>
                <w:bCs/>
                <w:color w:val="2D2D2D"/>
                <w:sz w:val="18"/>
                <w:szCs w:val="18"/>
              </w:rPr>
              <w:t> Телевизор цветного изображения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42.</w:t>
            </w:r>
            <w:r>
              <w:rPr>
                <w:b/>
                <w:bCs/>
                <w:color w:val="2D2D2D"/>
                <w:sz w:val="18"/>
                <w:szCs w:val="18"/>
              </w:rPr>
              <w:t> Телевизор черно-белого изображения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43.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Проекционный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телевизор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Projection television receiver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Телевизионный приемник, предназначенный для воспроизведения изображения телевизионных программ путем оптической проекции на экран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44.</w:t>
            </w:r>
            <w:r>
              <w:rPr>
                <w:b/>
                <w:bCs/>
                <w:color w:val="2D2D2D"/>
                <w:sz w:val="18"/>
                <w:szCs w:val="18"/>
              </w:rPr>
              <w:t> Стереоскопический телевизор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Стереотелевизор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Телевизионный приемник, предназначенный для объемного воспроизведения изображения и звука телевизионных программ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видеомонитор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 без высокочастотного тракта, предназначенный для воспроизведения видеоинформации на телевизионном экране со звуковым сопровождением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Телетюнер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преобразования радиосигналов вещательного телевидения в видеосигналы и электрические сигналы звуковой частоты, воспроизведение которых осуществляется бытовым видеомонитором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Телерадиотюнер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ТРТ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конструктивно объединяющий тюнер и </w:t>
            </w:r>
            <w:proofErr w:type="spellStart"/>
            <w:r>
              <w:rPr>
                <w:color w:val="2D2D2D"/>
                <w:sz w:val="18"/>
                <w:szCs w:val="18"/>
              </w:rPr>
              <w:t>телетюнер</w:t>
            </w:r>
            <w:proofErr w:type="spellEnd"/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Телерадиоприемник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объединяющий телевизионный приемник и тюнер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Телемагнитола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конструктивно объединяющий телевизионный приемник, тюнер и магнитофон-приставку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50.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Бытовой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видеомагнитофон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lastRenderedPageBreak/>
              <w:br/>
            </w:r>
            <w:r>
              <w:rPr>
                <w:color w:val="2D2D2D"/>
                <w:sz w:val="18"/>
                <w:szCs w:val="18"/>
              </w:rPr>
              <w:t>ВМ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 Videomagnetband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Video tape recorder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58750"/>
                  <wp:effectExtent l="19050" t="0" r="0" b="0"/>
                  <wp:docPr id="10" name="Рисунок 10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51.</w:t>
            </w:r>
            <w:r>
              <w:rPr>
                <w:b/>
                <w:bCs/>
                <w:color w:val="2D2D2D"/>
                <w:sz w:val="18"/>
                <w:szCs w:val="18"/>
              </w:rPr>
              <w:t> Бытовой видеопроигрыватель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8750"/>
                  <wp:effectExtent l="19050" t="0" r="0" b="0"/>
                  <wp:docPr id="11" name="Рисунок 11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color w:val="2D2D2D"/>
                <w:sz w:val="18"/>
                <w:szCs w:val="18"/>
              </w:rPr>
              <w:t>Videodisk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recorder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58750"/>
                  <wp:effectExtent l="19050" t="0" r="0" b="0"/>
                  <wp:docPr id="12" name="Рисунок 12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 w:rsidR="00540EB3" w:rsidRPr="00540EB3">
              <w:rPr>
                <w:color w:val="2D2D2D"/>
                <w:sz w:val="18"/>
                <w:szCs w:val="18"/>
              </w:rPr>
              <w:pict>
                <v:shape id="_x0000_i1026" type="#_x0000_t75" alt="ГОСТ 27418-87 Аппаратура радиоэлектронная бытовая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disque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Видеопроигрыватель, предназначенный для воспроизведения сигналов видеодиска через телевизионный приемник или бытовой видеомонитор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Видеола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CB4AF0">
              <w:rPr>
                <w:sz w:val="18"/>
                <w:szCs w:val="18"/>
              </w:rPr>
              <w:t>ГОСТ 13699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53.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Бытовая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видеокамера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D. Fernsehkamera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E. Television camera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51130"/>
                  <wp:effectExtent l="19050" t="0" r="0" b="0"/>
                  <wp:docPr id="14" name="Рисунок 14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68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color w:val="2D2D2D"/>
                <w:sz w:val="18"/>
                <w:szCs w:val="18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15" name="Рисунок 15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</w:t>
            </w:r>
            <w:r>
              <w:rPr>
                <w:b/>
                <w:bCs/>
                <w:color w:val="2D2D2D"/>
                <w:sz w:val="18"/>
                <w:szCs w:val="18"/>
              </w:rPr>
              <w:t> Видеомагнитофонная камера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Вимкамера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Camcorder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Camcorder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конструктивно объединяющий </w:t>
            </w:r>
            <w:proofErr w:type="gramStart"/>
            <w:r>
              <w:rPr>
                <w:color w:val="2D2D2D"/>
                <w:sz w:val="18"/>
                <w:szCs w:val="18"/>
              </w:rPr>
              <w:t>бытовые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видеокамеру и видеомагнитофон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55.</w:t>
            </w:r>
            <w:r>
              <w:rPr>
                <w:b/>
                <w:bCs/>
                <w:color w:val="2D2D2D"/>
                <w:sz w:val="18"/>
                <w:szCs w:val="18"/>
              </w:rPr>
              <w:t> Видеоигровое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Видеоигра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Телеигра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color w:val="2D2D2D"/>
                <w:sz w:val="18"/>
                <w:szCs w:val="18"/>
              </w:rPr>
              <w:t>Bildschirmspiel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Е. </w:t>
            </w:r>
            <w:proofErr w:type="spellStart"/>
            <w:r>
              <w:rPr>
                <w:color w:val="2D2D2D"/>
                <w:sz w:val="18"/>
                <w:szCs w:val="18"/>
              </w:rPr>
              <w:t>Videogame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F. </w:t>
            </w:r>
            <w:proofErr w:type="spellStart"/>
            <w:r>
              <w:rPr>
                <w:color w:val="2D2D2D"/>
                <w:sz w:val="18"/>
                <w:szCs w:val="18"/>
              </w:rPr>
              <w:t>Jeux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video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отображения игровой информации на экране телевизионного приемника или бытового видеомонитора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56.</w:t>
            </w:r>
            <w:r>
              <w:rPr>
                <w:b/>
                <w:bCs/>
                <w:color w:val="2D2D2D"/>
                <w:sz w:val="18"/>
                <w:szCs w:val="18"/>
              </w:rPr>
              <w:t> Адаптер телетекста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запоминания электрических сигналов справочной алфавитно-цифровой информации телевизионных программ, передаваемых за время обратного хода луча по кадру с последующим отображением на экране телевизионного приемника или бытового видеомонитора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57.</w:t>
            </w:r>
            <w:r>
              <w:rPr>
                <w:b/>
                <w:bCs/>
                <w:color w:val="2D2D2D"/>
                <w:sz w:val="18"/>
                <w:szCs w:val="18"/>
              </w:rPr>
              <w:t> Адаптер видеотекста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приема и запоминания электрических сигналов алфавитно-цифровой информации, поступающих по телефонному каналу связи, с последующим отображением ее на экране телевизионного приемника или бытового видеомонитора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Видеообучающее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устройство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Бытовой радиоэлектронный аппарат, предназначенный для формирования учебной (или) и обучающей информации, заложенной в запоминающее устройство на экране телевизионного приемника или бытового </w:t>
            </w:r>
            <w:r>
              <w:rPr>
                <w:color w:val="2D2D2D"/>
                <w:sz w:val="18"/>
                <w:szCs w:val="18"/>
              </w:rPr>
              <w:lastRenderedPageBreak/>
              <w:t>видеомонитора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59.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Видеоскоп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отображения слайдов на экране телевизионного приемника или бытового видеомонитора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60.</w:t>
            </w:r>
            <w:r>
              <w:rPr>
                <w:b/>
                <w:bCs/>
                <w:color w:val="2D2D2D"/>
                <w:sz w:val="18"/>
                <w:szCs w:val="18"/>
              </w:rPr>
              <w:t> Цветомузыкальное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ЦМУ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светового цветного сопровождения музыкальных программ, связанного по амплитудно-частотным характеристикам с источником программ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61.</w:t>
            </w:r>
            <w:r>
              <w:rPr>
                <w:b/>
                <w:bCs/>
                <w:color w:val="2D2D2D"/>
                <w:sz w:val="18"/>
                <w:szCs w:val="18"/>
              </w:rPr>
              <w:t> Звуковой процессор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Звукопроцессор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радиоэлектронный аппарат, предназначенный для создания звуковых эффектов и повышения объемности и выразительности звучания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6682" w:rsidTr="00336682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ВСПОМОГАТЕЛЬНЫЕ УСТРОЙСТВА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62.</w:t>
            </w:r>
            <w:r>
              <w:rPr>
                <w:b/>
                <w:bCs/>
                <w:color w:val="2D2D2D"/>
                <w:sz w:val="18"/>
                <w:szCs w:val="18"/>
              </w:rPr>
              <w:t> Вспомогательное бытовое радиоэлектронное устройство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Радиоэлектронное устройство, расширяющее потребительские возможности бытовой радиоэлектронной аппаратуры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63.</w:t>
            </w:r>
            <w:r>
              <w:rPr>
                <w:b/>
                <w:bCs/>
                <w:color w:val="2D2D2D"/>
                <w:sz w:val="18"/>
                <w:szCs w:val="18"/>
              </w:rPr>
              <w:t> Телевизионный конвертер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Вспомогательное бытовое радиоэлектронное устройство, предназначенное для преобразования принимаемых радиосигналов вещательного телевидения в дециметровом и сантиметровом диапазоне в сигналы метрового диапазона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64.</w:t>
            </w:r>
            <w:r>
              <w:rPr>
                <w:b/>
                <w:bCs/>
                <w:color w:val="2D2D2D"/>
                <w:sz w:val="18"/>
                <w:szCs w:val="18"/>
              </w:rPr>
              <w:t> Устройство дистанционного управления бытовым радиоэлектронным аппаратом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Вспомогательное бытовое радиоэлектронное устройство, предназначенное для управления работой бытового радиоэлектронного аппарата на расстоянии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65.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</w:t>
            </w:r>
            <w:r w:rsidRPr="0033668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шумопонижения</w:t>
            </w:r>
            <w:proofErr w:type="spellEnd"/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t>. Noise Reduction</w:t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</w:r>
            <w:r w:rsidRPr="00336682">
              <w:rPr>
                <w:color w:val="2D2D2D"/>
                <w:sz w:val="18"/>
                <w:szCs w:val="18"/>
                <w:lang w:val="en-US"/>
              </w:rPr>
              <w:br/>
              <w:t>F. Dispositif de suppression de bruit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Вспомогательное бытовое радиоэлектронное устройство, предназначенное для уменьшения шумов при записи и (или) воспроизведении звука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66.</w:t>
            </w:r>
            <w:r>
              <w:rPr>
                <w:b/>
                <w:bCs/>
                <w:color w:val="2D2D2D"/>
                <w:sz w:val="18"/>
                <w:szCs w:val="18"/>
              </w:rPr>
              <w:t> Телевизионный антенный усилитель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Вспомогательное бытовое радиоэлектронное устройство, предназначенное для усиления радиосигналов вещательного телевидения, принятых антенной, с целью компенсации потерь, возникающих в соединительном антенном кабеле</w:t>
            </w:r>
          </w:p>
        </w:tc>
      </w:tr>
      <w:tr w:rsidR="00336682" w:rsidTr="00336682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67.</w:t>
            </w:r>
            <w:r>
              <w:rPr>
                <w:b/>
                <w:bCs/>
                <w:color w:val="2D2D2D"/>
                <w:sz w:val="18"/>
                <w:szCs w:val="18"/>
              </w:rPr>
              <w:t> Стереофонические наушники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Наушники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Ндп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  <w:r>
              <w:rPr>
                <w:i/>
                <w:iCs/>
                <w:color w:val="2D2D2D"/>
                <w:sz w:val="18"/>
                <w:szCs w:val="18"/>
              </w:rPr>
              <w:t>Стереофонический телефон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Два телефона с оголовьем, предназначенные для подключения к бытовым радиоэлектронным аппаратам</w:t>
            </w:r>
          </w:p>
        </w:tc>
      </w:tr>
    </w:tbl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Алфавитные указатели содержащихся в стандарте терминов на русском языке и их иноязычных эквивалентов приведены в табл.2-5.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 </w:t>
      </w:r>
    </w:p>
    <w:p w:rsidR="00336682" w:rsidRDefault="00336682" w:rsidP="0033668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0"/>
        <w:gridCol w:w="2647"/>
      </w:tblGrid>
      <w:tr w:rsidR="00336682" w:rsidTr="00336682">
        <w:trPr>
          <w:trHeight w:val="15"/>
        </w:trPr>
        <w:tc>
          <w:tcPr>
            <w:tcW w:w="8686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Адаптер видеотекста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Адаптер телетекста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Антенна бытовая активная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Аппарат блочный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Аппарат моноблочный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носимый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однокорпусный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переносной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блочный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миниатюрный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монофонический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носимый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однокорпусный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переносной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разъемный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стационарный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стереофонический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сувенирный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радиоэлектронный бытовой транспортный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разъемный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стационарный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сувенирный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 транспортный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Аппаратура радиоэлектронная бытовая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БРЭА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Видеоигра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Видеокамера бытовая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Видеола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Видеомагнитофон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Видеомонитор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Видеопроигрыватель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Видеоскоп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Вимкамера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Громкоговоритель абонентский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сложности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Группа сложности бытового радиоэлектронного аппарата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Звукопроцессор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Камера видеомагнитофонная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Класс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Колонка звуковая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Конвертер телевизионный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Магнитола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Магниторадиола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Магнитофон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Магнитофон-приставка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Магнитофон-проигрыватель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Магнитоэлектрофон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Микроаппарат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Микрофон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Миниаппарат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Моноаппарат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Наушники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Наушники стереофонические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Приемник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Приемник проводного вещания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трехпрограммный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Приемник радиовещательный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Приемник телевизионный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Процессор звуковой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Радиола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акустическая бытовая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акустическая бытовая активная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Стереоаппарат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Стереотелевизор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Телевизор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Телевизор проекционный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Телевизор стереоскопический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Телевизор цветного изображения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Телевизор черно-белого изображения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Телеигра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Телемагнитола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Телерадиоприемник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Телерадиотюнер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Телетюнер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Телефон стереофонический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Тюнер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Тюнер-усилитель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Усилитель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Усилитель антенный телевизионный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Усилитель-корректор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Усилитель мощности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Усилитель мощности сигналов звуковой частоты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Усилитель предварительный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Усилитель сигналов звуковой частоты полный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Усилитель сигналов звуковой частоты предварительный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видеоигровое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видеообучающее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дистанционного управления бытовым радиоэлектронным аппаратом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проводного вещания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трехпрограммное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радиоэлектронное бытовое вспомогательное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цветомузыкальное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шумопонижения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ЦМУ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Эквалайзер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Электропроигрыватель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Электропроигрыватель лазерный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Электрофон бытовой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</w:tbl>
    <w:p w:rsidR="00336682" w:rsidRDefault="00336682" w:rsidP="0033668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НЕМЕЦКОМ ЯЗЫКЕ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25"/>
        <w:gridCol w:w="2622"/>
      </w:tblGrid>
      <w:tr w:rsidR="00336682" w:rsidTr="00336682">
        <w:trPr>
          <w:trHeight w:val="15"/>
        </w:trPr>
        <w:tc>
          <w:tcPr>
            <w:tcW w:w="8686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Bildschirmspiel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Camcorder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Equalizer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Fernsehkamera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614170" cy="182880"/>
                  <wp:effectExtent l="19050" t="0" r="5080" b="0"/>
                  <wp:docPr id="16" name="Рисунок 16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Mikrofon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Plattenspieler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540E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40EB3">
              <w:rPr>
                <w:color w:val="2D2D2D"/>
                <w:sz w:val="18"/>
                <w:szCs w:val="18"/>
              </w:rPr>
              <w:pict>
                <v:shape id="_x0000_i1027" type="#_x0000_t75" alt="ГОСТ 27418-87 Аппаратура радиоэлектронная бытовая. Термины и определения" style="width:27.55pt;height:11.9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27000"/>
                  <wp:effectExtent l="19050" t="0" r="6350" b="0"/>
                  <wp:docPr id="18" name="Рисунок 18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Videomagnetband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58750"/>
                  <wp:effectExtent l="19050" t="0" r="0" b="0"/>
                  <wp:docPr id="19" name="Рисунок 19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</w:tbl>
    <w:p w:rsidR="00336682" w:rsidRDefault="00336682" w:rsidP="0033668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АНГЛИЙСКОМ ЯЗЫКЕ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5"/>
        <w:gridCol w:w="2682"/>
      </w:tblGrid>
      <w:tr w:rsidR="00336682" w:rsidTr="00336682">
        <w:trPr>
          <w:trHeight w:val="15"/>
        </w:trPr>
        <w:tc>
          <w:tcPr>
            <w:tcW w:w="8686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Acoustic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enclosure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Camcorder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Equalizer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Microphone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Noise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Reduction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Projection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television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receiver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Radio-recorder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Tape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Television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receiver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Television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camera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Tuner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Tuner-amplifier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Turntable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Videodisk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Videogame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Video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tape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recorder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336682" w:rsidRDefault="00336682" w:rsidP="0033668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ФРАНЦУЗСКОМ ЯЗЫКЕ</w:t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T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аблица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4"/>
        <w:gridCol w:w="2543"/>
      </w:tblGrid>
      <w:tr w:rsidR="00336682" w:rsidTr="00336682">
        <w:trPr>
          <w:trHeight w:val="15"/>
        </w:trPr>
        <w:tc>
          <w:tcPr>
            <w:tcW w:w="8686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6682" w:rsidRDefault="00336682">
            <w:pPr>
              <w:rPr>
                <w:sz w:val="2"/>
                <w:szCs w:val="24"/>
              </w:rPr>
            </w:pP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336682" w:rsidTr="0033668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51130"/>
                  <wp:effectExtent l="19050" t="0" r="0" b="0"/>
                  <wp:docPr id="20" name="Рисунок 20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(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21" name="Рисунок 21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P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336682">
              <w:rPr>
                <w:color w:val="2D2D2D"/>
                <w:sz w:val="18"/>
                <w:szCs w:val="18"/>
                <w:lang w:val="en-US"/>
              </w:rPr>
              <w:t>Dispositif de suppression de bruit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Enceinte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acoustique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Equalizeur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Jeux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video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58750"/>
                  <wp:effectExtent l="19050" t="0" r="0" b="0"/>
                  <wp:docPr id="22" name="Рисунок 22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58750"/>
                  <wp:effectExtent l="19050" t="0" r="0" b="0"/>
                  <wp:docPr id="23" name="Рисунок 23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 w:rsidR="00540EB3" w:rsidRPr="00540EB3">
              <w:rPr>
                <w:color w:val="2D2D2D"/>
                <w:sz w:val="18"/>
                <w:szCs w:val="18"/>
              </w:rPr>
              <w:pict>
                <v:shape id="_x0000_i1028" type="#_x0000_t75" alt="ГОСТ 27418-87 Аппаратура радиоэлектронная бытовая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disque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Microphone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Platine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tourne-disque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Tuner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Tuner-amplificateur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336682" w:rsidTr="00336682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8750"/>
                  <wp:effectExtent l="19050" t="0" r="0" b="0"/>
                  <wp:docPr id="25" name="Рисунок 25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151130"/>
                  <wp:effectExtent l="19050" t="0" r="635" b="0"/>
                  <wp:docPr id="26" name="Рисунок 26" descr="ГОСТ 27418-87 Аппаратура радиоэлектронная бытова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7418-87 Аппаратура радиоэлектронная бытова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682" w:rsidRDefault="0033668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</w:tbl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6682" w:rsidRDefault="00336682" w:rsidP="0033668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 Стандартизованные термины набраны полужирным шрифтом, их краткая форма - светлым, а недопустимые синонимы - курсивом.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336682" w:rsidRDefault="001B5013" w:rsidP="00336682"/>
    <w:sectPr w:rsidR="001B5013" w:rsidRPr="00336682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2A" w:rsidRDefault="00AD382A" w:rsidP="0095666C">
      <w:pPr>
        <w:spacing w:after="0" w:line="240" w:lineRule="auto"/>
      </w:pPr>
      <w:r>
        <w:separator/>
      </w:r>
    </w:p>
  </w:endnote>
  <w:endnote w:type="continuationSeparator" w:id="0">
    <w:p w:rsidR="00AD382A" w:rsidRDefault="00AD382A" w:rsidP="0095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6C" w:rsidRDefault="0095666C" w:rsidP="0095666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5666C" w:rsidRDefault="009566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2A" w:rsidRDefault="00AD382A" w:rsidP="0095666C">
      <w:pPr>
        <w:spacing w:after="0" w:line="240" w:lineRule="auto"/>
      </w:pPr>
      <w:r>
        <w:separator/>
      </w:r>
    </w:p>
  </w:footnote>
  <w:footnote w:type="continuationSeparator" w:id="0">
    <w:p w:rsidR="00AD382A" w:rsidRDefault="00AD382A" w:rsidP="0095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0AF2"/>
    <w:multiLevelType w:val="hybridMultilevel"/>
    <w:tmpl w:val="874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36682"/>
    <w:rsid w:val="00417361"/>
    <w:rsid w:val="00423B06"/>
    <w:rsid w:val="00454E9F"/>
    <w:rsid w:val="00463F6D"/>
    <w:rsid w:val="00540EB3"/>
    <w:rsid w:val="00593B2B"/>
    <w:rsid w:val="0060503B"/>
    <w:rsid w:val="006377D1"/>
    <w:rsid w:val="00642DD1"/>
    <w:rsid w:val="006B72AD"/>
    <w:rsid w:val="006E34A7"/>
    <w:rsid w:val="00793F5F"/>
    <w:rsid w:val="008403B6"/>
    <w:rsid w:val="00865359"/>
    <w:rsid w:val="0095666C"/>
    <w:rsid w:val="009649C2"/>
    <w:rsid w:val="009703F2"/>
    <w:rsid w:val="00A57EB4"/>
    <w:rsid w:val="00AD382A"/>
    <w:rsid w:val="00B249F9"/>
    <w:rsid w:val="00B45CAD"/>
    <w:rsid w:val="00BD5B9F"/>
    <w:rsid w:val="00BF5225"/>
    <w:rsid w:val="00C23C38"/>
    <w:rsid w:val="00C52D34"/>
    <w:rsid w:val="00CA0697"/>
    <w:rsid w:val="00CB4AF0"/>
    <w:rsid w:val="00CD13DB"/>
    <w:rsid w:val="00D8013B"/>
    <w:rsid w:val="00DC11B0"/>
    <w:rsid w:val="00E44707"/>
    <w:rsid w:val="00E7392A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666C"/>
  </w:style>
  <w:style w:type="paragraph" w:styleId="ae">
    <w:name w:val="footer"/>
    <w:basedOn w:val="a"/>
    <w:link w:val="af"/>
    <w:uiPriority w:val="99"/>
    <w:semiHidden/>
    <w:unhideWhenUsed/>
    <w:rsid w:val="0095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2017-07-20T15:01:00Z</dcterms:created>
  <dcterms:modified xsi:type="dcterms:W3CDTF">2017-08-15T10:38:00Z</dcterms:modified>
</cp:coreProperties>
</file>