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CA" w:rsidRDefault="00CC38CA" w:rsidP="00CC38C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28638-90. Изделия щетинно-щеточные бытового назначения. Общие технические условия</w:t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28638-90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У22</w:t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CC38CA" w:rsidRDefault="00CC38CA" w:rsidP="00CC38CA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ГОСУДАРСТВЕННЫЙ СТАНД</w:t>
      </w:r>
      <w:proofErr w:type="gramStart"/>
      <w:r>
        <w:rPr>
          <w:rFonts w:ascii="Arial" w:hAnsi="Arial" w:cs="Arial"/>
          <w:color w:val="3C3C3C"/>
          <w:spacing w:val="2"/>
          <w:sz w:val="26"/>
          <w:szCs w:val="26"/>
        </w:rPr>
        <w:t>APT</w:t>
      </w:r>
      <w:proofErr w:type="gram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СОЮЗА ССР</w:t>
      </w:r>
    </w:p>
    <w:p w:rsidR="00CC38CA" w:rsidRDefault="00CC38CA" w:rsidP="00CC38C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ИЗДЕЛИЯ ЩЕТИННО-ЩЕТОЧНЫЕ БЫТОВОГО НАЗНАЧЕНИЯ</w:t>
      </w:r>
    </w:p>
    <w:p w:rsidR="00CC38CA" w:rsidRPr="00CC38CA" w:rsidRDefault="00CC38CA" w:rsidP="00CC38C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 w:rsidRPr="003E0C8E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3E0C8E"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Общие</w:t>
      </w:r>
      <w:r w:rsidRPr="00CC38CA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CC38CA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CC38CA" w:rsidRDefault="00CC38CA" w:rsidP="00CC38C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CC38CA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CC38CA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  <w:t xml:space="preserve">Bristle brush articles for household use.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96 7710, 96 7741,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96 7760, 96 7770</w:t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Срок действия с 01.07.91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 01.07.96*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Ограничение срока действия снято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протоколу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N 5-94 Межгосударственного Совета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стандартизации, метрологии и сертификации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(ИУС N 11-12, 1994 год). 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3656" w:rsidRDefault="000B3656" w:rsidP="00CC38CA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</w:p>
    <w:p w:rsidR="00CC38CA" w:rsidRDefault="00CC38CA" w:rsidP="00CC38CA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0B3656" w:rsidRDefault="000B3656" w:rsidP="00CC38CA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Государственным комитетом по легкой промышленности при Госплане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Г.М.Отопков (канд.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наук); В.Я.Дорошенко; Т.С.Новикова (руководитель темы, ответственный исполнитель)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управлению качеством продукции и стандартам от 02.08.90 N 2353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Срок первой проверки - 1995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Периодичность проверки - раз в 3 года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ВЗАМЕН ОСТ 17-180-84; ОСТ 17-586-88; ОСТ 17-587-86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ССЫЛОЧНЫЕ НОРМАТИВНО-ТЕХНИЧЕСКИЕ ДОКУМЕНТЫ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4435"/>
      </w:tblGrid>
      <w:tr w:rsidR="00CC38CA" w:rsidTr="00CC38CA">
        <w:trPr>
          <w:trHeight w:val="15"/>
        </w:trPr>
        <w:tc>
          <w:tcPr>
            <w:tcW w:w="5359" w:type="dxa"/>
            <w:hideMark/>
          </w:tcPr>
          <w:p w:rsidR="00CC38CA" w:rsidRDefault="00CC38CA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CC38CA" w:rsidRDefault="00CC38CA">
            <w:pPr>
              <w:rPr>
                <w:sz w:val="2"/>
                <w:szCs w:val="24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пункта, подпункта</w:t>
            </w:r>
          </w:p>
        </w:tc>
      </w:tr>
      <w:tr w:rsidR="00CC38CA" w:rsidTr="00CC38C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 w:rsidRPr="00B950E1">
              <w:rPr>
                <w:sz w:val="18"/>
                <w:szCs w:val="18"/>
              </w:rPr>
              <w:t>Г</w:t>
            </w:r>
            <w:proofErr w:type="gramEnd"/>
            <w:r w:rsidRPr="00B950E1">
              <w:rPr>
                <w:sz w:val="18"/>
                <w:szCs w:val="18"/>
              </w:rPr>
              <w:t>OCT 9.301-86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2.2.7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15.007-88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99-75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792-67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2.2.9; 2.3.2; 2.6.9; 4.9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931-78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1066-80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2292-74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2695-83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2.3.2; 2.7.3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2977-82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3282-74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2.2.9; 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3916-69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5437-85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5496-78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5689-79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7480-73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7897-83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2.3.2; 2.3.3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8486-86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8673-82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9389-75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9639-71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12271-76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12857-78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2.3.1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14961-85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15809-70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15892-70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2.2.9; 2.3.2; 4.9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16337-77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16338-85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18475-82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19904-74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20282-86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21631-76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24221-80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24338-80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26996-86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28637-90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Разд.4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 6-05-406-80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 6-05-425-86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 6-06-С4-79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 6-06-С8-76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2.3.1; 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 6-06-С9-83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 6-06-10-76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2.3.1; 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 6-06-С11- 76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 6-06-387-84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 13-16-78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2.7.2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 17-32-83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2.7.5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 17-97-86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2.5; 5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 17-98-86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2.3.1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ОСТ 17-290-88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РСТ ЭССР 208-72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РСТ МССР 422-84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2.3.1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6-06-483-75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6-13-3-88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6-19-153-80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14-4-1457-87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2.5.2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ТУ 17 БССР 03-1222-81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17 РСФСР 30-7184-80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2.3.1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17 УССР 46-04-86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2.3.1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17 РСФСР 30-7805-86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2.3.1</w:t>
            </w: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17 РСФСР 63-10811-84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</w:tbl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щетинно-щеточные изделия бытового назначения (щетки, ерши, кисти для бритья), предназначенные для использования в домашнем обиходе, для личной гигиены, чистки и мытья различных изделий и др. целей.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не распространяется на зубные щетки.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ОСНОВНЫЕ ПАРАМЕТРЫ И РАЗМЕРЫ</w:t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Щетинно-щеточные изделия бытового назначения подразделяют: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1) по видам в соответствии с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99"/>
        <w:gridCol w:w="1548"/>
      </w:tblGrid>
      <w:tr w:rsidR="00CC38CA" w:rsidTr="00CC38CA">
        <w:trPr>
          <w:trHeight w:val="15"/>
        </w:trPr>
        <w:tc>
          <w:tcPr>
            <w:tcW w:w="9610" w:type="dxa"/>
            <w:hideMark/>
          </w:tcPr>
          <w:p w:rsidR="00CC38CA" w:rsidRDefault="00CC38C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C38CA" w:rsidRDefault="00CC38CA">
            <w:pPr>
              <w:rPr>
                <w:sz w:val="2"/>
                <w:szCs w:val="24"/>
              </w:rPr>
            </w:pPr>
          </w:p>
        </w:tc>
      </w:tr>
      <w:tr w:rsidR="00CC38CA" w:rsidTr="00CC38CA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ОКП</w:t>
            </w:r>
          </w:p>
        </w:tc>
      </w:tr>
      <w:tr w:rsidR="00CC38CA" w:rsidTr="00CC38CA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Обувные и щетки-щиты подножные (щетки-щиты для вытирания обуви): обувные намазки, глянцевые, для снятия грязи, комбинированные, для чистки замшевых и фетровых изделий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96 7711</w:t>
            </w:r>
          </w:p>
        </w:tc>
      </w:tr>
      <w:tr w:rsidR="00CC38CA" w:rsidTr="00CC38CA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Одежные, одежные карманные, одежные шляпные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96 7712</w:t>
            </w:r>
          </w:p>
        </w:tc>
      </w:tr>
      <w:tr w:rsidR="00CC38CA" w:rsidTr="00CC38CA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Туалетные, головные, для укладки волос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96 7713</w:t>
            </w:r>
          </w:p>
        </w:tc>
      </w:tr>
      <w:tr w:rsidR="00CC38CA" w:rsidTr="00CC38CA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 xml:space="preserve">Санитарно-бытовые: </w:t>
            </w:r>
            <w:proofErr w:type="spellStart"/>
            <w:r>
              <w:rPr>
                <w:color w:val="2D2D2D"/>
                <w:sz w:val="18"/>
                <w:szCs w:val="18"/>
              </w:rPr>
              <w:t>столомойные</w:t>
            </w:r>
            <w:proofErr w:type="spellEnd"/>
            <w:r>
              <w:rPr>
                <w:color w:val="2D2D2D"/>
                <w:sz w:val="18"/>
                <w:szCs w:val="18"/>
              </w:rPr>
              <w:t>, бельевые, для мытья ванн, посуды, бочек, овощей, бидонов, для чистки овощей, посуды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96 7714</w:t>
            </w:r>
          </w:p>
        </w:tc>
      </w:tr>
      <w:tr w:rsidR="00CC38CA" w:rsidTr="00CC38CA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Санитарно-гигиенические (медицинские): банные, банно-массажные, для мытья рук; косметические: для чистки ногтей, для окраски бровей, ресниц и волос, расчески, сметки для парикмахерских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96 7715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C38CA" w:rsidTr="00CC38CA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Хозяйственные: сметки для подметания пола, поломойные (палубные), полотерные, унитазные, швабры, веники, для мытья автомобилей, комбинированные для чистки грибов, для чистки ковровых изделий, тротуарные, для покраски потолков и стен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96 7716</w:t>
            </w:r>
          </w:p>
        </w:tc>
      </w:tr>
      <w:tr w:rsidR="00CC38CA" w:rsidTr="00CC38CA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Щеточные гарнитуры (наборы)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96 7718</w:t>
            </w:r>
          </w:p>
        </w:tc>
      </w:tr>
      <w:tr w:rsidR="00CC38CA" w:rsidTr="00CC38CA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Кисти для бритья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96 7741</w:t>
            </w:r>
          </w:p>
        </w:tc>
      </w:tr>
      <w:tr w:rsidR="00CC38CA" w:rsidTr="00CC38CA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Ерши галантерейные: одежные, для укладки волос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96 7761</w:t>
            </w:r>
          </w:p>
        </w:tc>
      </w:tr>
      <w:tr w:rsidR="00CC38CA" w:rsidTr="00CC38CA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Ерши хозяйственные: бутылочные, посудные, посудные для мытья носиков чайников и кофейников, для мытья ванн, автомобилей, унитазные, радиаторные, паутинные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96 7762</w:t>
            </w:r>
          </w:p>
        </w:tc>
      </w:tr>
      <w:tr w:rsidR="00CC38CA" w:rsidTr="00CC38CA">
        <w:tc>
          <w:tcPr>
            <w:tcW w:w="9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Щетки для скота: конские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96 7771</w:t>
            </w:r>
          </w:p>
        </w:tc>
      </w:tr>
    </w:tbl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Допускается изготовлять новые виды изделий по техническим описаниям при условии соблюдения норм и требований, установленных стандартом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2) по материалу колодки, ручки: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 древесины;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 пластмассы;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материалу рабочей части: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 натурального волоса (щетины, волокна);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из синтетической щетины;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 смеси натурального волоса и синтетической щетины;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 проволоки;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3) по способу изготовления: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машинной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кустопосадки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ручной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кустопосадки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4) по возрастному признаку: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взрослых;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детей;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5) по месту эксплуатации: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домашних условиях (домашняя);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дорожных условиях (дорожная);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сфере бытового обслуживания (для парикмахерских).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 Размеры, конфигурация, форма щетинно-щеточных бытовых изделий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конструкторской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Детали щеток, ершей и кистей для бритья в соответствии с приложением.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Диаметр отверстия под куст и высота рабочей части бытовых щеток в соответствии с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84"/>
        <w:gridCol w:w="2363"/>
        <w:gridCol w:w="1700"/>
      </w:tblGrid>
      <w:tr w:rsidR="00CC38CA" w:rsidTr="00CC38CA">
        <w:trPr>
          <w:trHeight w:val="15"/>
        </w:trPr>
        <w:tc>
          <w:tcPr>
            <w:tcW w:w="7022" w:type="dxa"/>
            <w:hideMark/>
          </w:tcPr>
          <w:p w:rsidR="00CC38CA" w:rsidRDefault="00CC38CA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CC38CA" w:rsidRDefault="00CC38C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C38CA" w:rsidRDefault="00CC38CA">
            <w:pPr>
              <w:rPr>
                <w:sz w:val="2"/>
                <w:szCs w:val="24"/>
              </w:rPr>
            </w:pPr>
          </w:p>
        </w:tc>
      </w:tr>
      <w:tr w:rsidR="00CC38CA" w:rsidTr="00CC38CA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CC38CA" w:rsidTr="00CC38CA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изделия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Диаметр отверстия под куст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Высота рабочей части, не менее</w:t>
            </w:r>
          </w:p>
        </w:tc>
      </w:tr>
      <w:tr w:rsidR="00CC38CA" w:rsidTr="00CC38CA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Щетка обувная (глянцевая, для снятия грязи) для взрослых и детей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2,0; 2,5; 2,8; 3,0; 4,0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Щетки-щиты подножные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(щетки-щиты для вытирания обуви)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4,0; 5,0; 5,5; 6,0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Щетка обувная (намазок)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2,0; 3,0; 3,5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Щетка обувная (комбинированная)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2,0; 3,0; 3,5; 4,0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Щетка для чистки замшевых и фетровых изделий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2,0; 2,8; 3,0; 3,5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Щетка для подметания пола: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взрослых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3,5; 4,0; 4,5; 5,0; 5,5; 6,0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детей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3,5; 4,0; 4,5; 5,0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Щетка поломойная (палубная)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3,5; 5,0; 6,0; 6,5; 7,0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Щетка полотерная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4,0; 4,5; 5,0 5,5; 6,0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Щетка унитазная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3,0; 5,0; 6,0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Щетка-швабра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4,0; 6,0; 8,0; 9,0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Щетка-веник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Сплошной настил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Щетка для мытья автомобилей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Щетка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комбинированная для чистки грибов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Щетка для чистки ковровых изделий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3,2; 5,0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Щетка тротуарная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Щетка конская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3,5; 4,0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Щетка для покраски потолка и стен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5,0; 5,5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Щетка одежная, в т.ч. шляпная: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взрослых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2,0; 2,5; 2,8; 3,0; 3,5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детей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2,0; 2,5; 2,8; 3,0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Щетка одежная карманная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1,8; 2,5; 3,0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Щетка туалетная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2,0; 2,5; 3,0; 3,5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Щетка головная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2,5; 2,8; 3,0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Щетка </w:t>
            </w:r>
            <w:proofErr w:type="spellStart"/>
            <w:r>
              <w:rPr>
                <w:color w:val="2D2D2D"/>
                <w:sz w:val="18"/>
                <w:szCs w:val="18"/>
              </w:rPr>
              <w:t>столомойная</w:t>
            </w:r>
            <w:proofErr w:type="spellEnd"/>
            <w:r>
              <w:rPr>
                <w:color w:val="2D2D2D"/>
                <w:sz w:val="18"/>
                <w:szCs w:val="18"/>
              </w:rPr>
              <w:t>, бельевая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3,5; 4,0; 4,5; 5,0; 5,5; 6,0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Щетка для мытья ванн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3,0; 3,5; 4,0; 5,0; 5,5; 6,0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Щетка для мытья и чистки посуды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2,5; 2,8; 3,0; 3,5; 4,0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Щетка для мытья бочек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5,0; 7,0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Щетка для мытья и чистки овощей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1,9; 2,0; 2,5; 3,0; 4,0; 5,0; 6,0; 6,5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Щетка для мытья бидонов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5,0; 6,0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Щетка банная, в т.ч. банно-массажная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3,0; 3,5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Щетка для мытья рук медицинская и бытовая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1,8; 1,9; 2,0; 2,5; 2,7; 3,0; 3,5; 4,0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Щетка косметическая для чистки ногтей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1,9; 2,0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Щетка косметическая для окраски бровей и ресниц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Щетка косметическая для окраски волос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2,0; 2,5; 3,0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Щетка косметическая - сметка для парикмахерских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Щетка-расческа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Щетка для укладки волос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1,7; 2,0; 2,5; 2,8; 3,0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Щетка-сметка: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взрослых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3,2; 3,5; 4,0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50,0</w:t>
            </w:r>
          </w:p>
        </w:tc>
      </w:tr>
      <w:tr w:rsidR="00CC38CA" w:rsidTr="00CC38CA"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детей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3,0; 3,5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45,0</w:t>
            </w:r>
          </w:p>
        </w:tc>
      </w:tr>
    </w:tbl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 Условное обозначение щетинно-щеточных изделий должно состоять из: наименования изделия, артикула, количества, цены и обозначения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щетка одежная, арт. 106/98 Лат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.,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300, 0-65, ГОСТ 28638-90;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ерш хозяйственный унитазный, арт. 1771-Бл, 800, 1-10, ГОСТ 28638-90;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кисть для бритья арт. 910-У, 100, 0-52, ГОСТ 28638-90.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ТЕХНИЧЕСКИЕ ТРЕБОВАНИЯ</w:t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Бытовые изделия должны изготовляться в соответствии с требованиями настоящего стандарта, технических описаний, конструкторской документации, образцами-эталонами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50E1">
        <w:rPr>
          <w:rFonts w:ascii="Arial" w:hAnsi="Arial" w:cs="Arial"/>
          <w:spacing w:val="2"/>
          <w:sz w:val="18"/>
          <w:szCs w:val="18"/>
        </w:rPr>
        <w:t>ГОСТ 15.007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2.1.1. В технических описаниях на конкретный вид или группу щетинно-щеточных изделий указывают дополнительные требования к внешнему виду, диаметру синтетической и капроновой щетины, размерам изделия, упаковке и т.д.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2.1.2. Изделия, поставляемые для экспорта, должны соответствовать требованиям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к качеству продукции, упаковке и маркировке должны соответствовать требованиям договора (контракта) поставщика с внешнеэкономической организацией или иностранным покупателем.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2.2.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2.2.1. Детали из древесины должны быть без гнили, червоточин и выпадающих сучков.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2.2.2. Поверхность пластмассовых деталей должна быть без сколов, трещин, вздутий, короблений.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2.2.3.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Разнооттеночность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одноцветных деталей бытовых изделий, а также цветовое решение многоцветных деталей должны соответствовать утвержденному образцу-эталону.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2.2.4. Поверхность рабочей части щетинно-щеточного бытового изделия должна быть отформована в соответствии с образцом-эталоном.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2.2.5. В рабочей части щетинно-щеточного бытового изделия не должно быть незакрепленного волоса (волокна) или проволоки.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рабочей части изделия, изготовленной из смесей, распределение компонентов должно быть равномерным.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2.2.6. Поверхность металлических деталей бытовых изделий должна быть гладкой, без вмятин и трещин. Не допускаются острые кромки и заусенцы.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2.2.7. Металлические поверхности бытовых изделий должны иметь защитно-декоративное покрытие (кроме кистей для бритья массового пользования).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Вид и толщина покрытия должны быть указаны в комплекте конструкторской документации и техническом описании.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Качество металлического покрытия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50E1">
        <w:rPr>
          <w:rFonts w:ascii="Arial" w:hAnsi="Arial" w:cs="Arial"/>
          <w:spacing w:val="2"/>
          <w:sz w:val="18"/>
          <w:szCs w:val="18"/>
        </w:rPr>
        <w:t>ГОСТ 9.301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2.2.8. Стержень ершей должен иметь цинковое покрытие или покрытие из полипропилена или полиэтилена.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2.2.9. Качество цинкового покрытия должно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50E1">
        <w:rPr>
          <w:rFonts w:ascii="Arial" w:hAnsi="Arial" w:cs="Arial"/>
          <w:spacing w:val="2"/>
          <w:sz w:val="18"/>
          <w:szCs w:val="18"/>
        </w:rPr>
        <w:t>ГОСТ 15892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50E1">
        <w:rPr>
          <w:rFonts w:ascii="Arial" w:hAnsi="Arial" w:cs="Arial"/>
          <w:spacing w:val="2"/>
          <w:sz w:val="18"/>
          <w:szCs w:val="18"/>
        </w:rPr>
        <w:t>ГОСТ 3282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50E1">
        <w:rPr>
          <w:rFonts w:ascii="Arial" w:hAnsi="Arial" w:cs="Arial"/>
          <w:spacing w:val="2"/>
          <w:sz w:val="18"/>
          <w:szCs w:val="18"/>
        </w:rPr>
        <w:t>ГОСТ 792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2.2.10. Толщина покрытия из полипропилена, полиэтилена должна быть от 0,15 до 0,25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Пленка должна быть сплошной и без трещин.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2.2.11. Ерши должны быть изготовлены с деревянными или пластмассовыми ручками. Допускается изготовление посудных ершей для мытья носиков чайников или кофейников размером до 110 мм без ручки.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2.2.12. Ручка бутылочных и посудных ершей должна быть любой конструкции или формы, обеспечивающей подвешивание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2.2.13. Бутылочные ерши должны иметь торцовый пучок, скрепленный зажимом, или загнутую веерообразно торцовую часть ерша.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2.2.14. Стержень ершей не должен выступать за пределы зажимов.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2.2.15. Шаг витков стержня должен быть равномерным по всей длине рабочей части и по всей длине стержня.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2.2.16. Части изделия, состоящие из нескольких деталей, должны плотно прилегать друг к другу.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Соединение и разъединение составных частей в изделии должно быть без перекосов и обеспечивать надежность в эксплуатации. Соединение и разъединение должно быть легким, без заеданий.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2.2.17. Детали щетинно-щеточных бытовых изделий (колодки, ручки), изготовленные из древесины, должны иметь лакокрасочное покрытие или быть пропитаны лаком или олифой.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Марки лакокрасочных материалов, олифы и нормативно-технические документы на них должны быть указаны в 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2.2.18. Лакокрасочное покрытие должно быть ровным, гладким, блестящим или матовым, прозрачным или непрозрачным, без потеков, включений, пузырей.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Лакокрасочное покрытие детских щеток должно быть стойким к воздействию мыльного раствора температурой 60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течение 3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2.2.19. Допускается по согласованию с потребителем изготовлять изделия без защитно-декоративного покрытия в соответствии с утвержденным образцом-эталоном.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2.2.20. Пластические массы, применяемые для изготовления колодок дорожных и обувных щеток, должны обеспечивать эксплуатационные свойства изделия в дорожных условиях.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2.2.21. Колодки детских щеток должны быть без острых углов.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2.2.22. Для детских щеток зазор между облицовочными деталями, накладками и колодкой, а также составными частями колодки не допускается.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2.2.23. Щетки могут изготовляться с накладками и облицовочными деталями.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Материал для изготовления накладок и облицовочных деталей должен быть указан в комплекте конструкторской документации и техническом описании.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2.2.24. Облицовочные детали, накладки должны прилегать к колодкам плотно, без перекосов, вздутий и других дефектов, ухудшающих внешний вид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Зазор между составными частями колодок не должен превышать 0,5 мм, для щеток для подметания пола с пластмассовой накладкой - 1,0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2.2.25. Допускается изготовлять щетки-швабры и сметки ручной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кустопосадки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без накладки при поставке внерыночному потребителю.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2.2.26. Прочность крепления рабочей части изделий и прочность крепления ручки ерша в соответствии с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6"/>
        <w:gridCol w:w="3449"/>
        <w:gridCol w:w="3442"/>
      </w:tblGrid>
      <w:tr w:rsidR="00CC38CA" w:rsidTr="00CC38CA">
        <w:trPr>
          <w:trHeight w:val="15"/>
        </w:trPr>
        <w:tc>
          <w:tcPr>
            <w:tcW w:w="3511" w:type="dxa"/>
            <w:hideMark/>
          </w:tcPr>
          <w:p w:rsidR="00CC38CA" w:rsidRDefault="00CC38CA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CC38CA" w:rsidRDefault="00CC38CA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CC38CA" w:rsidRDefault="00CC38CA">
            <w:pPr>
              <w:rPr>
                <w:sz w:val="2"/>
                <w:szCs w:val="24"/>
              </w:rPr>
            </w:pPr>
          </w:p>
        </w:tc>
      </w:tr>
      <w:tr w:rsidR="00CC38CA" w:rsidTr="00CC38C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изделия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Диаметр отверстия,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Норма, Н, не менее</w:t>
            </w:r>
          </w:p>
        </w:tc>
      </w:tr>
      <w:tr w:rsidR="00CC38CA" w:rsidTr="00CC38C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Щетки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2,5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</w:tr>
      <w:tr w:rsidR="00CC38CA" w:rsidTr="00CC38C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От 2,8 до 5,0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</w:tr>
      <w:tr w:rsidR="00CC38CA" w:rsidTr="00CC38C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5,5 и выше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</w:t>
            </w:r>
          </w:p>
        </w:tc>
      </w:tr>
      <w:tr w:rsidR="00CC38CA" w:rsidTr="00CC38C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Ерши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127</w:t>
            </w:r>
          </w:p>
        </w:tc>
      </w:tr>
      <w:tr w:rsidR="00CC38CA" w:rsidTr="00CC38CA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Кисти для бритья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</w:tbl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2.2.27. Изделия, которые в процессе эксплуатации подвергаются воздействию воды, должны быть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водо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и термостойкими.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2.2.27.1. Термостойкость щеток для мытья рук с колодкой из древесины, используемых в медицинских учреждениях, должна быть менее 100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2.2.28. Термостойкость изделий, эксплуатируемых в быту в горячей воде, должна быть: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щеток - не менее 70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кистей для бритья индивидуального пользования - не менее 70 °С;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кистей для бритья массового пользования - не менее 80 °С;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хозяйственных ершей (бутылочные, посудные, унитазные, радиаторные) - не менее 70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2.2.29.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Водостойкость изделий, эксплуатируемых в быту, должна быть: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щеток - не менее 2 ч;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кистей для бритья индивидуального пользования - не менее 0,085 ч;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кистей для бритья массового пользования - не менее 3,25 ч: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хозяйственных ершей (бутылочные, посудные, унитазные, радиаторные) - не менее 2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2.2.30. Водостойкость щеток, используемых в медицинских учреждениях, должна быть не менее 2 ч.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2.2.31. Водостойкость щеток, используемых с применением холодной воды, должна быть не менее 4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2.2.32. Изделия, используемые с применением моющих, чистящих средств, должны быть стойкими к воздействию агрессивных сред. Стойкость к агрессивным средам должна быть: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щеток - не менее 2 ч;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ершей - не менее 2 ч;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кистей - не менее 2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2.2.33. Кисти для бритья массового пользования должны изготовляться из материалов, обеспечивающих условия дезинфекции и стерилизации.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2.2.34. Максимальная масса дорожных щеток не должна быть более 0,1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2.2.35. Максимальная масса детских щеток не должна быть более 0,3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Требования к сырью, материалам, комплектующим изделиям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2.3.1. Рабочая часть бытовых изделий должна изготовляться из материалов в соответствии с табл.4.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08"/>
        <w:gridCol w:w="3539"/>
      </w:tblGrid>
      <w:tr w:rsidR="00CC38CA" w:rsidTr="00CC38CA">
        <w:trPr>
          <w:trHeight w:val="15"/>
        </w:trPr>
        <w:tc>
          <w:tcPr>
            <w:tcW w:w="7577" w:type="dxa"/>
            <w:hideMark/>
          </w:tcPr>
          <w:p w:rsidR="00CC38CA" w:rsidRDefault="00CC38CA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CC38CA" w:rsidRDefault="00CC38CA">
            <w:pPr>
              <w:rPr>
                <w:sz w:val="2"/>
                <w:szCs w:val="24"/>
              </w:rPr>
            </w:pPr>
          </w:p>
        </w:tc>
      </w:tr>
      <w:tr w:rsidR="00CC38CA" w:rsidTr="00CC38CA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Материал рабочей части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Нормативно-техническая документация</w:t>
            </w:r>
          </w:p>
        </w:tc>
      </w:tr>
      <w:tr w:rsidR="00CC38CA" w:rsidTr="00CC38CA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Щетина свиная обработанная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 17-98</w:t>
            </w:r>
          </w:p>
        </w:tc>
      </w:tr>
      <w:tr w:rsidR="00CC38CA" w:rsidTr="00CC38CA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Волос обработанный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12857</w:t>
            </w:r>
          </w:p>
        </w:tc>
      </w:tr>
      <w:tr w:rsidR="00CC38CA" w:rsidTr="00CC38CA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Щетина капроновая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 6-06-С8, ОСТ 6-06-10</w:t>
            </w:r>
          </w:p>
        </w:tc>
      </w:tr>
      <w:tr w:rsidR="00CC38CA" w:rsidTr="00CC38CA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Щетина синтетическая </w:t>
            </w:r>
            <w:proofErr w:type="spellStart"/>
            <w:r>
              <w:rPr>
                <w:color w:val="2D2D2D"/>
                <w:sz w:val="18"/>
                <w:szCs w:val="18"/>
              </w:rPr>
              <w:t>велипропилон</w:t>
            </w:r>
            <w:proofErr w:type="spellEnd"/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РСТ МССР 422, ТУ 17 УССР 46-04</w:t>
            </w:r>
          </w:p>
        </w:tc>
      </w:tr>
      <w:tr w:rsidR="00CC38CA" w:rsidTr="00CC38CA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Щетина синтетическая “</w:t>
            </w:r>
            <w:proofErr w:type="spellStart"/>
            <w:r>
              <w:rPr>
                <w:color w:val="2D2D2D"/>
                <w:sz w:val="18"/>
                <w:szCs w:val="18"/>
              </w:rPr>
              <w:t>Сэтрон</w:t>
            </w:r>
            <w:proofErr w:type="spellEnd"/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17 РСФСР 30-7184</w:t>
            </w:r>
          </w:p>
        </w:tc>
      </w:tr>
      <w:tr w:rsidR="00CC38CA" w:rsidTr="00CC38CA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Щетина синтетическая “</w:t>
            </w:r>
            <w:proofErr w:type="spellStart"/>
            <w:r>
              <w:rPr>
                <w:color w:val="2D2D2D"/>
                <w:sz w:val="18"/>
                <w:szCs w:val="18"/>
              </w:rPr>
              <w:t>Эсхалон</w:t>
            </w:r>
            <w:proofErr w:type="spellEnd"/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17 РСФСР 30-7805</w:t>
            </w:r>
          </w:p>
        </w:tc>
      </w:tr>
      <w:tr w:rsidR="00CC38CA" w:rsidTr="00CC38CA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Волокно мексиканское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C38CA" w:rsidTr="00CC38CA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Волокно растительное (</w:t>
            </w:r>
            <w:proofErr w:type="spellStart"/>
            <w:r>
              <w:rPr>
                <w:color w:val="2D2D2D"/>
                <w:sz w:val="18"/>
                <w:szCs w:val="18"/>
              </w:rPr>
              <w:t>сизальское</w:t>
            </w:r>
            <w:proofErr w:type="spellEnd"/>
            <w:r>
              <w:rPr>
                <w:color w:val="2D2D2D"/>
                <w:sz w:val="18"/>
                <w:szCs w:val="18"/>
              </w:rPr>
              <w:t>, манильское)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C38CA" w:rsidTr="00CC38CA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Мочало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C38CA" w:rsidTr="00CC38CA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Смеси указанных выше материалов в различных соотношениях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12857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C38CA" w:rsidTr="00CC38CA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 6-06-10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C38CA" w:rsidTr="00CC38CA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 6-06-С8</w:t>
            </w:r>
          </w:p>
        </w:tc>
      </w:tr>
      <w:tr w:rsidR="00CC38CA" w:rsidTr="00CC38CA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 17-98</w:t>
            </w:r>
          </w:p>
        </w:tc>
      </w:tr>
      <w:tr w:rsidR="00CC38CA" w:rsidTr="00CC38CA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РСТ МССР 422</w:t>
            </w:r>
          </w:p>
        </w:tc>
      </w:tr>
      <w:tr w:rsidR="00CC38CA" w:rsidTr="00CC38CA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17 РСФСР 30-7184</w:t>
            </w:r>
          </w:p>
        </w:tc>
      </w:tr>
      <w:tr w:rsidR="00CC38CA" w:rsidTr="00CC38CA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17 РСФСР 30-7805</w:t>
            </w:r>
          </w:p>
        </w:tc>
      </w:tr>
      <w:tr w:rsidR="00CC38CA" w:rsidTr="00CC38CA">
        <w:tc>
          <w:tcPr>
            <w:tcW w:w="7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Проволока стальная низкоуглеродистая общего назначения оцинкованная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3282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Щетки для мытья рук, с колодками из древесины, предназначенные для медицинских учреждений, должны изготовляться из свиной щетины, обработанной по ОСТ 17-98.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Диаметр синтетической и капроновой щетины, применяемой для изготовления рабочей части бытовых щеток, должен подбираться исходя из назначения и условий эксплуатации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2.3.2. Материалы, применяемые для изготовления деталей из древесины, пластмассы, металла и для крепления кустов в соответствии с табл.5.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6"/>
        <w:gridCol w:w="2400"/>
        <w:gridCol w:w="166"/>
        <w:gridCol w:w="2664"/>
        <w:gridCol w:w="144"/>
        <w:gridCol w:w="367"/>
      </w:tblGrid>
      <w:tr w:rsidR="00CC38CA" w:rsidTr="00CC38CA">
        <w:trPr>
          <w:gridAfter w:val="1"/>
          <w:wAfter w:w="480" w:type="dxa"/>
          <w:trHeight w:val="15"/>
        </w:trPr>
        <w:tc>
          <w:tcPr>
            <w:tcW w:w="5359" w:type="dxa"/>
            <w:hideMark/>
          </w:tcPr>
          <w:p w:rsidR="00CC38CA" w:rsidRDefault="00CC38CA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CC38CA" w:rsidRDefault="00CC38C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C38CA" w:rsidRDefault="00CC38CA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CC38CA" w:rsidRDefault="00CC38C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C38CA" w:rsidRDefault="00CC38CA">
            <w:pPr>
              <w:rPr>
                <w:sz w:val="2"/>
                <w:szCs w:val="24"/>
              </w:rPr>
            </w:pPr>
          </w:p>
        </w:tc>
      </w:tr>
      <w:tr w:rsidR="00CC38CA" w:rsidTr="00CC38CA">
        <w:trPr>
          <w:gridAfter w:val="1"/>
          <w:wAfter w:w="480" w:type="dxa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материала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Нормативно-техническая документация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Назначение</w:t>
            </w:r>
          </w:p>
        </w:tc>
        <w:tc>
          <w:tcPr>
            <w:tcW w:w="185" w:type="dxa"/>
            <w:hideMark/>
          </w:tcPr>
          <w:p w:rsidR="00CC38CA" w:rsidRDefault="00CC38CA">
            <w:pPr>
              <w:rPr>
                <w:sz w:val="24"/>
                <w:szCs w:val="24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Заготовки из древесины твердых лиственных пород и березы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7897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изготовления деталей из древесины</w:t>
            </w:r>
          </w:p>
        </w:tc>
        <w:tc>
          <w:tcPr>
            <w:tcW w:w="185" w:type="dxa"/>
            <w:gridSpan w:val="2"/>
            <w:hideMark/>
          </w:tcPr>
          <w:p w:rsidR="00CC38CA" w:rsidRDefault="00CC38CA">
            <w:pPr>
              <w:rPr>
                <w:sz w:val="24"/>
                <w:szCs w:val="24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Пиломатериалы хвойных пород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8486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185" w:type="dxa"/>
            <w:gridSpan w:val="2"/>
            <w:hideMark/>
          </w:tcPr>
          <w:p w:rsidR="00CC38CA" w:rsidRDefault="00CC38CA">
            <w:pPr>
              <w:rPr>
                <w:sz w:val="24"/>
                <w:szCs w:val="24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Лесоматериалы круглые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2292*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185" w:type="dxa"/>
            <w:gridSpan w:val="2"/>
            <w:hideMark/>
          </w:tcPr>
          <w:p w:rsidR="00CC38CA" w:rsidRDefault="00CC38CA">
            <w:pPr>
              <w:rPr>
                <w:sz w:val="24"/>
                <w:szCs w:val="24"/>
              </w:rPr>
            </w:pPr>
          </w:p>
        </w:tc>
      </w:tr>
      <w:tr w:rsidR="00CC38CA" w:rsidTr="00CC38CA">
        <w:tc>
          <w:tcPr>
            <w:tcW w:w="1145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</w:t>
            </w:r>
            <w:r>
              <w:rPr>
                <w:color w:val="2D2D2D"/>
                <w:sz w:val="18"/>
                <w:szCs w:val="18"/>
              </w:rPr>
              <w:br/>
              <w:t>* Действует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B950E1">
              <w:rPr>
                <w:sz w:val="18"/>
                <w:szCs w:val="18"/>
              </w:rPr>
              <w:t>ГОСТ 2292-88</w:t>
            </w:r>
            <w:r>
              <w:rPr>
                <w:color w:val="2D2D2D"/>
                <w:sz w:val="18"/>
                <w:szCs w:val="18"/>
              </w:rPr>
              <w:t>. - Примечание "КОДЕКС".</w:t>
            </w:r>
          </w:p>
        </w:tc>
        <w:tc>
          <w:tcPr>
            <w:tcW w:w="185" w:type="dxa"/>
            <w:gridSpan w:val="2"/>
            <w:hideMark/>
          </w:tcPr>
          <w:p w:rsidR="00CC38CA" w:rsidRDefault="00CC38CA">
            <w:pPr>
              <w:rPr>
                <w:sz w:val="24"/>
                <w:szCs w:val="24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Пиломатериалы твердых лиственных пород и березы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2695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изготовления деталей из древесины щеток бытовых</w:t>
            </w:r>
          </w:p>
        </w:tc>
        <w:tc>
          <w:tcPr>
            <w:tcW w:w="185" w:type="dxa"/>
            <w:gridSpan w:val="2"/>
            <w:hideMark/>
          </w:tcPr>
          <w:p w:rsidR="00CC38CA" w:rsidRDefault="00CC38CA">
            <w:pPr>
              <w:rPr>
                <w:sz w:val="24"/>
                <w:szCs w:val="24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Пиломатериалы лиственных пород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изготовления ручек для ершей</w:t>
            </w:r>
          </w:p>
        </w:tc>
        <w:tc>
          <w:tcPr>
            <w:tcW w:w="185" w:type="dxa"/>
            <w:gridSpan w:val="2"/>
            <w:hideMark/>
          </w:tcPr>
          <w:p w:rsidR="00CC38CA" w:rsidRDefault="00CC38CA">
            <w:pPr>
              <w:rPr>
                <w:sz w:val="24"/>
                <w:szCs w:val="24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Отходы ценных пород древесины (красное дерево и т.д.)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изготовления деталей из древесины</w:t>
            </w:r>
          </w:p>
        </w:tc>
        <w:tc>
          <w:tcPr>
            <w:tcW w:w="185" w:type="dxa"/>
            <w:gridSpan w:val="2"/>
            <w:hideMark/>
          </w:tcPr>
          <w:p w:rsidR="00CC38CA" w:rsidRDefault="00CC38CA">
            <w:pPr>
              <w:rPr>
                <w:sz w:val="24"/>
                <w:szCs w:val="24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Фанера клееная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3916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185" w:type="dxa"/>
            <w:gridSpan w:val="2"/>
            <w:hideMark/>
          </w:tcPr>
          <w:p w:rsidR="00CC38CA" w:rsidRDefault="00CC38CA">
            <w:pPr>
              <w:rPr>
                <w:sz w:val="24"/>
                <w:szCs w:val="24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Плиты фанерные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8673*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185" w:type="dxa"/>
            <w:gridSpan w:val="2"/>
            <w:hideMark/>
          </w:tcPr>
          <w:p w:rsidR="00CC38CA" w:rsidRDefault="00CC38CA">
            <w:pPr>
              <w:rPr>
                <w:sz w:val="24"/>
                <w:szCs w:val="24"/>
              </w:rPr>
            </w:pPr>
          </w:p>
        </w:tc>
      </w:tr>
      <w:tr w:rsidR="00CC38CA" w:rsidTr="00CC38CA">
        <w:tc>
          <w:tcPr>
            <w:tcW w:w="1145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________________</w:t>
            </w:r>
            <w:r>
              <w:rPr>
                <w:color w:val="2D2D2D"/>
                <w:sz w:val="18"/>
                <w:szCs w:val="18"/>
              </w:rPr>
              <w:br/>
              <w:t>* Действует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B950E1">
              <w:rPr>
                <w:sz w:val="18"/>
                <w:szCs w:val="18"/>
              </w:rPr>
              <w:t>ГОСТ 8673-93</w:t>
            </w:r>
            <w:r>
              <w:rPr>
                <w:color w:val="2D2D2D"/>
                <w:sz w:val="18"/>
                <w:szCs w:val="18"/>
              </w:rPr>
              <w:t>. - Примечание "КОДЕКС".</w:t>
            </w:r>
          </w:p>
        </w:tc>
        <w:tc>
          <w:tcPr>
            <w:tcW w:w="185" w:type="dxa"/>
            <w:gridSpan w:val="2"/>
            <w:hideMark/>
          </w:tcPr>
          <w:p w:rsidR="00CC38CA" w:rsidRDefault="00CC38CA">
            <w:pPr>
              <w:rPr>
                <w:sz w:val="24"/>
                <w:szCs w:val="24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Шпон лущеный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99*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185" w:type="dxa"/>
            <w:gridSpan w:val="2"/>
            <w:hideMark/>
          </w:tcPr>
          <w:p w:rsidR="00CC38CA" w:rsidRDefault="00CC38CA">
            <w:pPr>
              <w:rPr>
                <w:sz w:val="24"/>
                <w:szCs w:val="24"/>
              </w:rPr>
            </w:pPr>
          </w:p>
        </w:tc>
      </w:tr>
      <w:tr w:rsidR="00CC38CA" w:rsidTr="00CC38CA">
        <w:tc>
          <w:tcPr>
            <w:tcW w:w="1145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_________________</w:t>
            </w:r>
            <w:r>
              <w:rPr>
                <w:color w:val="2D2D2D"/>
                <w:sz w:val="18"/>
                <w:szCs w:val="18"/>
              </w:rPr>
              <w:br/>
              <w:t>* Действует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B950E1">
              <w:rPr>
                <w:sz w:val="18"/>
                <w:szCs w:val="18"/>
              </w:rPr>
              <w:t>ГОСТ 99-96</w:t>
            </w:r>
            <w:r>
              <w:rPr>
                <w:color w:val="2D2D2D"/>
                <w:sz w:val="18"/>
                <w:szCs w:val="18"/>
              </w:rPr>
              <w:t>. - Примечание "КОДЕКС".</w:t>
            </w:r>
          </w:p>
        </w:tc>
        <w:tc>
          <w:tcPr>
            <w:tcW w:w="185" w:type="dxa"/>
            <w:gridSpan w:val="2"/>
            <w:hideMark/>
          </w:tcPr>
          <w:p w:rsidR="00CC38CA" w:rsidRDefault="00CC38CA">
            <w:pPr>
              <w:rPr>
                <w:sz w:val="24"/>
                <w:szCs w:val="24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Шпон </w:t>
            </w:r>
            <w:proofErr w:type="spellStart"/>
            <w:r>
              <w:rPr>
                <w:color w:val="2D2D2D"/>
                <w:sz w:val="18"/>
                <w:szCs w:val="18"/>
              </w:rPr>
              <w:t>строганый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2977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изготовления деталей из древесины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Детали из древесины и древесных материалов различного назначения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РСТ ЭССР 208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Листы из пластифицированного поливинилхлорида (винипласт листовой)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9639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изготовления деталей из пластмасс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Полистирол общего назначения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20282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Полистирол </w:t>
            </w:r>
            <w:proofErr w:type="spellStart"/>
            <w:r>
              <w:rPr>
                <w:color w:val="2D2D2D"/>
                <w:sz w:val="18"/>
                <w:szCs w:val="18"/>
              </w:rPr>
              <w:t>ударопрочный</w:t>
            </w:r>
            <w:proofErr w:type="spellEnd"/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 6-05-406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Полистирол </w:t>
            </w:r>
            <w:proofErr w:type="spellStart"/>
            <w:r>
              <w:rPr>
                <w:color w:val="2D2D2D"/>
                <w:sz w:val="18"/>
                <w:szCs w:val="18"/>
              </w:rPr>
              <w:t>ударопрочный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вторичный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6-19-153,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B950E1">
              <w:rPr>
                <w:sz w:val="18"/>
                <w:szCs w:val="18"/>
              </w:rPr>
              <w:t>ГОСТ 26996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Полиамид ПА-12-10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 6-05-425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Полиамид 6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 6-06-С9*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1164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</w:t>
            </w:r>
            <w:r>
              <w:rPr>
                <w:color w:val="2D2D2D"/>
                <w:sz w:val="18"/>
                <w:szCs w:val="18"/>
              </w:rPr>
              <w:br/>
              <w:t>* На территории Российской Федерации документ не действует.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Действует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B950E1">
              <w:rPr>
                <w:sz w:val="18"/>
                <w:szCs w:val="18"/>
              </w:rPr>
              <w:t>ОСТ 6-06-09-93</w:t>
            </w:r>
            <w:r>
              <w:rPr>
                <w:color w:val="2D2D2D"/>
                <w:sz w:val="18"/>
                <w:szCs w:val="18"/>
              </w:rPr>
              <w:t>. - Примечание изготовителя базы данных.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Полиамид 6 вторичный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 6-06-С4, ТУ 6-13-3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Полиэтилен низкого давления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16338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Полиэтилен высокого давления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16337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Сополимеры стирола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12271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Полипропилен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26996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Пластмасса монолитная, вспененная, наполненная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Стекло органическое конструкционное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15809*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1164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</w:t>
            </w:r>
            <w:r>
              <w:rPr>
                <w:color w:val="2D2D2D"/>
                <w:sz w:val="18"/>
                <w:szCs w:val="18"/>
              </w:rPr>
              <w:br/>
              <w:t>* Действует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B950E1">
              <w:rPr>
                <w:sz w:val="18"/>
                <w:szCs w:val="18"/>
              </w:rPr>
              <w:t>ГОСТ 10667-90</w:t>
            </w:r>
            <w:r>
              <w:rPr>
                <w:color w:val="2D2D2D"/>
                <w:sz w:val="18"/>
                <w:szCs w:val="18"/>
              </w:rPr>
              <w:t>. - Примечание изготовителя базы данных.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Массы прессовочные фенольные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5689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Проволока стальная оцинкованная перевязочная для воздушных линий связи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15892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изготовления стержня ерша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Проволока низкоуглеродистая качественная оцинкованная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792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Проволока стальная низкоуглеродистая оцинкованная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3282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Проволока полиграфическая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7480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Проволока стальная оцинкованная для проводов и кабелей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14-4-1457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Заготовки ершей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17 БССР 03-1222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изготовления стержня ерша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Листы алюминиевые общего назначения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21631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изготовления ручек кистей для бритья и зажима ершей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Трубы холоднодеформированные, из алюминия и алюминиевых сплавов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18475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изготовления ручек кистей для бритья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Сталь листовая холоднокатаная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19904*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изготовления деталей кистей для бритья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1164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________________</w:t>
            </w:r>
            <w:r>
              <w:rPr>
                <w:color w:val="2D2D2D"/>
                <w:sz w:val="18"/>
                <w:szCs w:val="18"/>
              </w:rPr>
              <w:br/>
              <w:t>* Действует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B950E1">
              <w:rPr>
                <w:sz w:val="18"/>
                <w:szCs w:val="18"/>
              </w:rPr>
              <w:t>ГОСТ 19904-90</w:t>
            </w:r>
            <w:r>
              <w:rPr>
                <w:color w:val="2D2D2D"/>
                <w:sz w:val="18"/>
                <w:szCs w:val="18"/>
              </w:rPr>
              <w:t>. - Примечание "КОДЕКС".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Листы и полосы латунные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931*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1164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________________</w:t>
            </w:r>
            <w:r>
              <w:rPr>
                <w:color w:val="2D2D2D"/>
                <w:sz w:val="18"/>
                <w:szCs w:val="18"/>
              </w:rPr>
              <w:br/>
              <w:t>* Действует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B950E1">
              <w:rPr>
                <w:sz w:val="18"/>
                <w:szCs w:val="18"/>
              </w:rPr>
              <w:t>ГОСТ 931-90</w:t>
            </w:r>
            <w:r>
              <w:rPr>
                <w:color w:val="2D2D2D"/>
                <w:sz w:val="18"/>
                <w:szCs w:val="18"/>
              </w:rPr>
              <w:t>. - Примечание "КОДЕКС".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Проволока стальная низкоуглеродистая общего назначения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3282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крепления кустов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Проволока </w:t>
            </w:r>
            <w:proofErr w:type="spellStart"/>
            <w:r>
              <w:rPr>
                <w:color w:val="2D2D2D"/>
                <w:sz w:val="18"/>
                <w:szCs w:val="18"/>
              </w:rPr>
              <w:t>бердная</w:t>
            </w:r>
            <w:proofErr w:type="spellEnd"/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5437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Проволока стальная углеродистая пружинная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9389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Проволока латунная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1066*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1164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</w:t>
            </w:r>
            <w:r>
              <w:rPr>
                <w:color w:val="2D2D2D"/>
                <w:sz w:val="18"/>
                <w:szCs w:val="18"/>
              </w:rPr>
              <w:br/>
              <w:t>* Действует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B950E1">
              <w:rPr>
                <w:sz w:val="18"/>
                <w:szCs w:val="18"/>
              </w:rPr>
              <w:t>ГОСТ 1066-90</w:t>
            </w:r>
            <w:r>
              <w:rPr>
                <w:color w:val="2D2D2D"/>
                <w:sz w:val="18"/>
                <w:szCs w:val="18"/>
              </w:rPr>
              <w:t>. - Примечание "КОДЕКС".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Проволока </w:t>
            </w:r>
            <w:proofErr w:type="spellStart"/>
            <w:r>
              <w:rPr>
                <w:color w:val="2D2D2D"/>
                <w:sz w:val="18"/>
                <w:szCs w:val="18"/>
              </w:rPr>
              <w:t>нейзильберовая</w:t>
            </w:r>
            <w:proofErr w:type="spellEnd"/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Леска капроновая рыболовная диаметром 0,5-0,6 мм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 6-06-387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Щетина капроновая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 6-06-С8,</w:t>
            </w:r>
            <w:r>
              <w:rPr>
                <w:color w:val="2D2D2D"/>
                <w:sz w:val="18"/>
                <w:szCs w:val="18"/>
              </w:rPr>
              <w:br/>
              <w:t>ОСТ 6-06-10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Нить </w:t>
            </w:r>
            <w:proofErr w:type="spellStart"/>
            <w:r>
              <w:rPr>
                <w:color w:val="2D2D2D"/>
                <w:sz w:val="18"/>
                <w:szCs w:val="18"/>
              </w:rPr>
              <w:t>анидная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комплексная технического назначения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 6-06-С11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Нитки льняные для обуви технического и бытового назначения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14961*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1164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________________</w:t>
            </w:r>
            <w:r>
              <w:rPr>
                <w:color w:val="2D2D2D"/>
                <w:sz w:val="18"/>
                <w:szCs w:val="18"/>
              </w:rPr>
              <w:br/>
              <w:t>* Действует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B950E1">
              <w:rPr>
                <w:sz w:val="18"/>
                <w:szCs w:val="18"/>
              </w:rPr>
              <w:t>ГОСТ 14961-91</w:t>
            </w:r>
            <w:r>
              <w:rPr>
                <w:color w:val="2D2D2D"/>
                <w:sz w:val="18"/>
                <w:szCs w:val="18"/>
              </w:rPr>
              <w:t>. - Примечание "КОДЕКС".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Ткань кордная капроновая 33 КНТС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24221*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1164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</w:t>
            </w:r>
            <w:r>
              <w:rPr>
                <w:color w:val="2D2D2D"/>
                <w:sz w:val="18"/>
                <w:szCs w:val="18"/>
              </w:rPr>
              <w:br/>
              <w:t>* Действует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B950E1">
              <w:rPr>
                <w:sz w:val="18"/>
                <w:szCs w:val="18"/>
              </w:rPr>
              <w:t>ГОСТ 24221-94</w:t>
            </w:r>
            <w:r>
              <w:rPr>
                <w:color w:val="2D2D2D"/>
                <w:sz w:val="18"/>
                <w:szCs w:val="18"/>
              </w:rPr>
              <w:t>. - Примечание "КОДЕКС".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Ткань кордная вискозная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24338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крепления кустов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Нить триацетатная для кабельной промышленности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6-06-483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Армированные нитки 200 ЛХ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17 РСФСР 63-10811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Нить полиамидная для рыболовной промышленности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6-13-3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крепления кустов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Полистирол общего назначения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20282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изготовления подставки к ершам унитазным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Полистирол </w:t>
            </w:r>
            <w:proofErr w:type="spellStart"/>
            <w:r>
              <w:rPr>
                <w:color w:val="2D2D2D"/>
                <w:sz w:val="18"/>
                <w:szCs w:val="18"/>
              </w:rPr>
              <w:t>ударопрочный</w:t>
            </w:r>
            <w:proofErr w:type="spellEnd"/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Трубка резиновая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950E1">
              <w:rPr>
                <w:sz w:val="18"/>
                <w:szCs w:val="18"/>
              </w:rPr>
              <w:t>ГОСТ 5496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изготовления зажима ерша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Полиэтиленовая трубка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  <w:tr w:rsidR="00CC38CA" w:rsidTr="00CC38CA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Пенополиуретан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38CA" w:rsidRDefault="00CC38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изготовления торцового пучка ерша</w:t>
            </w:r>
          </w:p>
        </w:tc>
        <w:tc>
          <w:tcPr>
            <w:tcW w:w="0" w:type="auto"/>
            <w:hideMark/>
          </w:tcPr>
          <w:p w:rsidR="00CC38CA" w:rsidRDefault="00CC38CA">
            <w:pPr>
              <w:rPr>
                <w:sz w:val="20"/>
                <w:szCs w:val="20"/>
              </w:rPr>
            </w:pPr>
          </w:p>
        </w:tc>
      </w:tr>
    </w:tbl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Колодки щеток, используемые в горячей воде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кроме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медицинских), допускается изготовлять из древесины.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Допускается для изготовления бытовых изделий применение новых материалов, не указанных в табл.5, при обеспечении показателей качества, регламентированных настоящим стандартом при условии разрешения Министерства здравоохранения СССР или союзных республик.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Черенки детских щеток для подметания пола должны изготовляться по ОСТ 13-16.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2.3.3.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ручной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кустопосадке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допускается колодки щеток изготовлять из древесины мягких лиственных пород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50E1">
        <w:rPr>
          <w:rFonts w:ascii="Arial" w:hAnsi="Arial" w:cs="Arial"/>
          <w:spacing w:val="2"/>
          <w:sz w:val="18"/>
          <w:szCs w:val="18"/>
        </w:rPr>
        <w:t>ГОСТ 2695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50E1">
        <w:rPr>
          <w:rFonts w:ascii="Arial" w:hAnsi="Arial" w:cs="Arial"/>
          <w:spacing w:val="2"/>
          <w:sz w:val="18"/>
          <w:szCs w:val="18"/>
        </w:rPr>
        <w:t>ГОСТ 7897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2.3.4. Рабочая часть кистей для бритья должна удовлетворять следующим требованиям: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1) форма волокон синтетической щетины должна быть конусообразной или цилиндрической;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2) волокно цилиндрической формы должно иметь флажок или быть заточено на конус;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3) должна применяться вареная свиная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щетина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обработанная тянутая, шток. Допускается применение невареной щетины до 01.01.95;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4) материал должен быть белого цвета или окрашен под натуральный волос барсука.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изготовлять рабочую часть кистей для бритья массового пользования из щетины другого цвета, а в кистях для бритья бытового назначения - по согласованию с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2.3.5. Фурнитура к щеткам и щеточным гарнитурам должна изготовляться по ОСТ 17-32.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Комплектность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2.4.1. Бытовые изделия могут комплектоваться гарнитурами, наборами, комплектами в соответствии с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образцом-эталоном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как из самих изделий, так и с другими предметами.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2.5. Маркировка и упаковка изделий - по ОСТ 17-97.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ПРИЕМКА</w:t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Приемка изделий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50E1">
        <w:rPr>
          <w:rFonts w:ascii="Arial" w:hAnsi="Arial" w:cs="Arial"/>
          <w:spacing w:val="2"/>
          <w:sz w:val="18"/>
          <w:szCs w:val="18"/>
        </w:rPr>
        <w:t>ОСТ 17-290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МЕТОДЫ ИСПЫТАНИЙ</w:t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Методы испытаний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950E1">
        <w:rPr>
          <w:rFonts w:ascii="Arial" w:hAnsi="Arial" w:cs="Arial"/>
          <w:spacing w:val="2"/>
          <w:sz w:val="18"/>
          <w:szCs w:val="18"/>
        </w:rPr>
        <w:t>ГОСТ 28637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ТРАНСПОРТИРОВАНИЕ И ХРАНЕНИЕ</w:t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Транспортирование и хранение - по ОСТ 17-97.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6. УКАЗАНИЯ ПО ЭКСПЛУАТАЦИИ</w:t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 Щетинно-щеточные изделия должны использоваться только по прямому назначению.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 Перед применением новую бытовую кисть для бритья промыть в теплой воде. Не кипятить.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 Не допускается использовать щетки и ерши с рабочей частью из полиамидных волокон (капрон, “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Сэтрон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“) в чистящих и моющих средствах, содержащих соляную и муравьиную кислоту.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6.4. В процессе эксплуатации потребитель должен проводить дезинфекцию и стерилизацию кистей для бритья массового пользования.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7. ГАРАНТИИ ИЗГОТОВИТЕЛЯ</w:t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7.1. Изготовитель гарантирует соответствие изделия требованиям настоящего стандарта при соблюдении условий транспортирования, хранения, указаний по эксплуатации (применению).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7.2. Гарантийный срок хранения - один год со дня отгрузки продукции потребителю.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(справочное)</w:t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p w:rsidR="00CC38CA" w:rsidRDefault="00CC38CA" w:rsidP="00CC38CA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Черт.1. Детали щетки</w:t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lastRenderedPageBreak/>
        <w:t>Детали щетки</w:t>
      </w:r>
    </w:p>
    <w:p w:rsidR="00CC38CA" w:rsidRDefault="00CC38CA" w:rsidP="00CC38CA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08730" cy="1271905"/>
            <wp:effectExtent l="19050" t="0" r="1270" b="0"/>
            <wp:docPr id="1" name="Рисунок 1" descr="ГОСТ 28638-90 Изделия щетинно-щеточные бытового назнач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8638-90 Изделия щетинно-щеточные бытового назнач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1 - колодка; 2 - рабочая часть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Черт.2. Детали ерша</w:t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Детали ерша</w:t>
      </w:r>
    </w:p>
    <w:p w:rsidR="00CC38CA" w:rsidRDefault="00CC38CA" w:rsidP="00CC38CA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54405" cy="3959860"/>
            <wp:effectExtent l="19050" t="0" r="0" b="0"/>
            <wp:docPr id="2" name="Рисунок 2" descr="ГОСТ 28638-90 Изделия щетинно-щеточные бытового назнач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8638-90 Изделия щетинно-щеточные бытового назнач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1 - торцовый пучок; 2 - рабочая часть; 3 - стержень; 4 - ручка; 5 - зажим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Черт.3. Детали кисти для бритья</w:t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Детали кисти для бритья</w:t>
      </w:r>
    </w:p>
    <w:p w:rsidR="00CC38CA" w:rsidRDefault="00CC38CA" w:rsidP="00CC38CA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954405" cy="2218690"/>
            <wp:effectExtent l="19050" t="0" r="0" b="0"/>
            <wp:docPr id="3" name="Рисунок 3" descr="ГОСТ 28638-90 Изделия щетинно-щеточные бытового назнач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8638-90 Изделия щетинно-щеточные бытового назнач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1 - рабочая часть; 2 - ручка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C38CA" w:rsidRDefault="00CC38CA" w:rsidP="00CC38C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Госстандарт СССР. -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стандартов,1990</w:t>
      </w:r>
    </w:p>
    <w:p w:rsidR="001B5013" w:rsidRPr="009649C2" w:rsidRDefault="001B5013" w:rsidP="009649C2"/>
    <w:sectPr w:rsidR="001B5013" w:rsidRPr="009649C2" w:rsidSect="00BD5B9F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E7E" w:rsidRDefault="002A0E7E" w:rsidP="000B3656">
      <w:pPr>
        <w:spacing w:after="0" w:line="240" w:lineRule="auto"/>
      </w:pPr>
      <w:r>
        <w:separator/>
      </w:r>
    </w:p>
  </w:endnote>
  <w:endnote w:type="continuationSeparator" w:id="0">
    <w:p w:rsidR="002A0E7E" w:rsidRDefault="002A0E7E" w:rsidP="000B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56" w:rsidRDefault="00CD3490" w:rsidP="000B3656">
    <w:pPr>
      <w:pStyle w:val="ac"/>
      <w:jc w:val="right"/>
    </w:pPr>
    <w:hyperlink r:id="rId1" w:history="1">
      <w:r w:rsidR="000B3656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B3656" w:rsidRDefault="000B365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E7E" w:rsidRDefault="002A0E7E" w:rsidP="000B3656">
      <w:pPr>
        <w:spacing w:after="0" w:line="240" w:lineRule="auto"/>
      </w:pPr>
      <w:r>
        <w:separator/>
      </w:r>
    </w:p>
  </w:footnote>
  <w:footnote w:type="continuationSeparator" w:id="0">
    <w:p w:rsidR="002A0E7E" w:rsidRDefault="002A0E7E" w:rsidP="000B3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4297A"/>
    <w:rsid w:val="000B3656"/>
    <w:rsid w:val="00180CA3"/>
    <w:rsid w:val="001977C1"/>
    <w:rsid w:val="001B5013"/>
    <w:rsid w:val="00272D59"/>
    <w:rsid w:val="00292A5F"/>
    <w:rsid w:val="002A0E7E"/>
    <w:rsid w:val="002B0C5E"/>
    <w:rsid w:val="002F0DC4"/>
    <w:rsid w:val="00370DEE"/>
    <w:rsid w:val="003E0C8E"/>
    <w:rsid w:val="00417361"/>
    <w:rsid w:val="00423B06"/>
    <w:rsid w:val="00463F6D"/>
    <w:rsid w:val="00593B2B"/>
    <w:rsid w:val="006377D1"/>
    <w:rsid w:val="006B72AD"/>
    <w:rsid w:val="006E34A7"/>
    <w:rsid w:val="00793F5F"/>
    <w:rsid w:val="00865359"/>
    <w:rsid w:val="009649C2"/>
    <w:rsid w:val="009703F2"/>
    <w:rsid w:val="00A57EB4"/>
    <w:rsid w:val="00B45CAD"/>
    <w:rsid w:val="00B950E1"/>
    <w:rsid w:val="00BD5B9F"/>
    <w:rsid w:val="00C23C38"/>
    <w:rsid w:val="00C52D34"/>
    <w:rsid w:val="00CA0697"/>
    <w:rsid w:val="00CC38CA"/>
    <w:rsid w:val="00CD13DB"/>
    <w:rsid w:val="00CD3490"/>
    <w:rsid w:val="00D8013B"/>
    <w:rsid w:val="00E44707"/>
    <w:rsid w:val="00E8250E"/>
    <w:rsid w:val="00E96EAC"/>
    <w:rsid w:val="00FA3DA1"/>
    <w:rsid w:val="00FD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B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B3656"/>
  </w:style>
  <w:style w:type="paragraph" w:styleId="ae">
    <w:name w:val="footer"/>
    <w:basedOn w:val="a"/>
    <w:link w:val="af"/>
    <w:uiPriority w:val="99"/>
    <w:semiHidden/>
    <w:unhideWhenUsed/>
    <w:rsid w:val="000B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B3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7</cp:revision>
  <dcterms:created xsi:type="dcterms:W3CDTF">2017-06-23T09:30:00Z</dcterms:created>
  <dcterms:modified xsi:type="dcterms:W3CDTF">2017-08-15T14:46:00Z</dcterms:modified>
</cp:coreProperties>
</file>