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1288" w:rsidRDefault="00791288" w:rsidP="00791288">
      <w:pPr>
        <w:pStyle w:val="1"/>
        <w:shd w:val="clear" w:color="auto" w:fill="FFFFFF"/>
        <w:spacing w:before="0" w:beforeAutospacing="0" w:after="0" w:afterAutospacing="0"/>
        <w:jc w:val="center"/>
        <w:textAlignment w:val="baseline"/>
        <w:rPr>
          <w:rFonts w:ascii="Arial" w:hAnsi="Arial" w:cs="Arial"/>
          <w:color w:val="2D2D2D"/>
          <w:spacing w:val="2"/>
          <w:sz w:val="46"/>
          <w:szCs w:val="46"/>
        </w:rPr>
      </w:pPr>
      <w:r>
        <w:rPr>
          <w:rFonts w:ascii="Arial" w:hAnsi="Arial" w:cs="Arial"/>
          <w:color w:val="2D2D2D"/>
          <w:spacing w:val="2"/>
          <w:sz w:val="46"/>
          <w:szCs w:val="46"/>
        </w:rPr>
        <w:t>ГОСТ 30566-98 Порошок перлитовый фильтровальный. Технические условия</w:t>
      </w:r>
    </w:p>
    <w:p w:rsidR="00791288" w:rsidRDefault="00791288" w:rsidP="00791288">
      <w:pPr>
        <w:pStyle w:val="formattext"/>
        <w:shd w:val="clear" w:color="auto" w:fill="FFFFFF"/>
        <w:spacing w:before="0" w:beforeAutospacing="0" w:after="0" w:afterAutospacing="0" w:line="352" w:lineRule="atLeast"/>
        <w:jc w:val="right"/>
        <w:textAlignment w:val="baseline"/>
        <w:rPr>
          <w:rFonts w:ascii="Arial" w:hAnsi="Arial" w:cs="Arial"/>
          <w:color w:val="2D2D2D"/>
          <w:spacing w:val="2"/>
          <w:sz w:val="23"/>
          <w:szCs w:val="23"/>
        </w:rPr>
      </w:pPr>
      <w:r>
        <w:rPr>
          <w:rFonts w:ascii="Arial" w:hAnsi="Arial" w:cs="Arial"/>
          <w:color w:val="2D2D2D"/>
          <w:spacing w:val="2"/>
          <w:sz w:val="23"/>
          <w:szCs w:val="23"/>
        </w:rPr>
        <w:br/>
        <w:t>ГОСТ 30566-98</w:t>
      </w:r>
    </w:p>
    <w:p w:rsidR="00791288" w:rsidRDefault="00791288" w:rsidP="00791288">
      <w:pPr>
        <w:pStyle w:val="formattext"/>
        <w:shd w:val="clear" w:color="auto" w:fill="FFFFFF"/>
        <w:spacing w:before="0" w:beforeAutospacing="0" w:after="0" w:afterAutospacing="0" w:line="352" w:lineRule="atLeast"/>
        <w:jc w:val="right"/>
        <w:textAlignment w:val="baseline"/>
        <w:rPr>
          <w:rFonts w:ascii="Arial" w:hAnsi="Arial" w:cs="Arial"/>
          <w:color w:val="2D2D2D"/>
          <w:spacing w:val="2"/>
          <w:sz w:val="23"/>
          <w:szCs w:val="23"/>
        </w:rPr>
      </w:pPr>
      <w:r>
        <w:rPr>
          <w:rFonts w:ascii="Arial" w:hAnsi="Arial" w:cs="Arial"/>
          <w:color w:val="2D2D2D"/>
          <w:spacing w:val="2"/>
          <w:sz w:val="23"/>
          <w:szCs w:val="23"/>
        </w:rPr>
        <w:br/>
        <w:t>Группа Ж17</w:t>
      </w:r>
    </w:p>
    <w:p w:rsidR="00791288" w:rsidRDefault="00791288" w:rsidP="00791288">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34"/>
          <w:szCs w:val="34"/>
        </w:rPr>
      </w:pPr>
      <w:r>
        <w:rPr>
          <w:rFonts w:ascii="Arial" w:hAnsi="Arial" w:cs="Arial"/>
          <w:color w:val="3C3C3C"/>
          <w:spacing w:val="2"/>
          <w:sz w:val="34"/>
          <w:szCs w:val="34"/>
        </w:rPr>
        <w:t>     </w:t>
      </w:r>
      <w:r>
        <w:rPr>
          <w:rFonts w:ascii="Arial" w:hAnsi="Arial" w:cs="Arial"/>
          <w:color w:val="3C3C3C"/>
          <w:spacing w:val="2"/>
          <w:sz w:val="34"/>
          <w:szCs w:val="34"/>
        </w:rPr>
        <w:br/>
        <w:t>     </w:t>
      </w:r>
      <w:r>
        <w:rPr>
          <w:rFonts w:ascii="Arial" w:hAnsi="Arial" w:cs="Arial"/>
          <w:color w:val="3C3C3C"/>
          <w:spacing w:val="2"/>
          <w:sz w:val="34"/>
          <w:szCs w:val="34"/>
        </w:rPr>
        <w:br/>
        <w:t>МЕЖГОСУДАРСТВЕННЫЙ СТАНДАРТ</w:t>
      </w:r>
    </w:p>
    <w:p w:rsidR="00791288" w:rsidRDefault="00791288" w:rsidP="00791288">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34"/>
          <w:szCs w:val="34"/>
        </w:rPr>
      </w:pPr>
      <w:r>
        <w:rPr>
          <w:rFonts w:ascii="Arial" w:hAnsi="Arial" w:cs="Arial"/>
          <w:color w:val="3C3C3C"/>
          <w:spacing w:val="2"/>
          <w:sz w:val="34"/>
          <w:szCs w:val="34"/>
        </w:rPr>
        <w:t>ПОРОШОК ПЕРЛИТОВЫЙ ФИЛЬТРОВАЛЬНЫЙ</w:t>
      </w:r>
    </w:p>
    <w:p w:rsidR="00791288" w:rsidRDefault="00791288" w:rsidP="00791288">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34"/>
          <w:szCs w:val="34"/>
        </w:rPr>
      </w:pPr>
      <w:r>
        <w:rPr>
          <w:rFonts w:ascii="Arial" w:hAnsi="Arial" w:cs="Arial"/>
          <w:color w:val="3C3C3C"/>
          <w:spacing w:val="2"/>
          <w:sz w:val="34"/>
          <w:szCs w:val="34"/>
        </w:rPr>
        <w:t>Технические условия</w:t>
      </w:r>
    </w:p>
    <w:p w:rsidR="00791288" w:rsidRDefault="00791288" w:rsidP="00791288">
      <w:pPr>
        <w:pStyle w:val="headertext"/>
        <w:shd w:val="clear" w:color="auto" w:fill="FFFFFF"/>
        <w:spacing w:before="167" w:beforeAutospacing="0" w:after="84" w:afterAutospacing="0" w:line="288" w:lineRule="atLeast"/>
        <w:jc w:val="center"/>
        <w:textAlignment w:val="baseline"/>
        <w:rPr>
          <w:rFonts w:ascii="Arial" w:hAnsi="Arial" w:cs="Arial"/>
          <w:color w:val="3C3C3C"/>
          <w:spacing w:val="2"/>
          <w:sz w:val="34"/>
          <w:szCs w:val="34"/>
        </w:rPr>
      </w:pPr>
      <w:proofErr w:type="spellStart"/>
      <w:r>
        <w:rPr>
          <w:rFonts w:ascii="Arial" w:hAnsi="Arial" w:cs="Arial"/>
          <w:color w:val="3C3C3C"/>
          <w:spacing w:val="2"/>
          <w:sz w:val="34"/>
          <w:szCs w:val="34"/>
        </w:rPr>
        <w:t>Filter</w:t>
      </w:r>
      <w:proofErr w:type="spellEnd"/>
      <w:r>
        <w:rPr>
          <w:rFonts w:ascii="Arial" w:hAnsi="Arial" w:cs="Arial"/>
          <w:color w:val="3C3C3C"/>
          <w:spacing w:val="2"/>
          <w:sz w:val="34"/>
          <w:szCs w:val="34"/>
        </w:rPr>
        <w:t xml:space="preserve"> </w:t>
      </w:r>
      <w:proofErr w:type="spellStart"/>
      <w:r>
        <w:rPr>
          <w:rFonts w:ascii="Arial" w:hAnsi="Arial" w:cs="Arial"/>
          <w:color w:val="3C3C3C"/>
          <w:spacing w:val="2"/>
          <w:sz w:val="34"/>
          <w:szCs w:val="34"/>
        </w:rPr>
        <w:t>perlite</w:t>
      </w:r>
      <w:proofErr w:type="spellEnd"/>
      <w:r>
        <w:rPr>
          <w:rFonts w:ascii="Arial" w:hAnsi="Arial" w:cs="Arial"/>
          <w:color w:val="3C3C3C"/>
          <w:spacing w:val="2"/>
          <w:sz w:val="34"/>
          <w:szCs w:val="34"/>
        </w:rPr>
        <w:t xml:space="preserve"> </w:t>
      </w:r>
      <w:proofErr w:type="spellStart"/>
      <w:r>
        <w:rPr>
          <w:rFonts w:ascii="Arial" w:hAnsi="Arial" w:cs="Arial"/>
          <w:color w:val="3C3C3C"/>
          <w:spacing w:val="2"/>
          <w:sz w:val="34"/>
          <w:szCs w:val="34"/>
        </w:rPr>
        <w:t>powder</w:t>
      </w:r>
      <w:proofErr w:type="spellEnd"/>
      <w:r>
        <w:rPr>
          <w:rFonts w:ascii="Arial" w:hAnsi="Arial" w:cs="Arial"/>
          <w:color w:val="3C3C3C"/>
          <w:spacing w:val="2"/>
          <w:sz w:val="34"/>
          <w:szCs w:val="34"/>
        </w:rPr>
        <w:t xml:space="preserve">. </w:t>
      </w:r>
      <w:proofErr w:type="spellStart"/>
      <w:r>
        <w:rPr>
          <w:rFonts w:ascii="Arial" w:hAnsi="Arial" w:cs="Arial"/>
          <w:color w:val="3C3C3C"/>
          <w:spacing w:val="2"/>
          <w:sz w:val="34"/>
          <w:szCs w:val="34"/>
        </w:rPr>
        <w:t>Specifications</w:t>
      </w:r>
      <w:proofErr w:type="spellEnd"/>
    </w:p>
    <w:p w:rsidR="00791288" w:rsidRDefault="00791288" w:rsidP="0079128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r>
      <w:r>
        <w:rPr>
          <w:rFonts w:ascii="Arial" w:hAnsi="Arial" w:cs="Arial"/>
          <w:color w:val="2D2D2D"/>
          <w:spacing w:val="2"/>
          <w:sz w:val="23"/>
          <w:szCs w:val="23"/>
        </w:rPr>
        <w:br/>
        <w:t>ОКС 73.080</w:t>
      </w:r>
      <w:r>
        <w:rPr>
          <w:rFonts w:ascii="Arial" w:hAnsi="Arial" w:cs="Arial"/>
          <w:color w:val="2D2D2D"/>
          <w:spacing w:val="2"/>
          <w:sz w:val="23"/>
          <w:szCs w:val="23"/>
        </w:rPr>
        <w:br/>
        <w:t>ОКП 57 1230</w:t>
      </w:r>
    </w:p>
    <w:p w:rsidR="00791288" w:rsidRDefault="00791288" w:rsidP="00791288">
      <w:pPr>
        <w:pStyle w:val="formattext"/>
        <w:shd w:val="clear" w:color="auto" w:fill="FFFFFF"/>
        <w:spacing w:before="0" w:beforeAutospacing="0" w:after="0" w:afterAutospacing="0" w:line="352" w:lineRule="atLeast"/>
        <w:jc w:val="right"/>
        <w:textAlignment w:val="baseline"/>
        <w:rPr>
          <w:rFonts w:ascii="Arial" w:hAnsi="Arial" w:cs="Arial"/>
          <w:color w:val="2D2D2D"/>
          <w:spacing w:val="2"/>
          <w:sz w:val="23"/>
          <w:szCs w:val="23"/>
        </w:rPr>
      </w:pPr>
      <w:r>
        <w:rPr>
          <w:rFonts w:ascii="Arial" w:hAnsi="Arial" w:cs="Arial"/>
          <w:color w:val="2D2D2D"/>
          <w:spacing w:val="2"/>
          <w:sz w:val="23"/>
          <w:szCs w:val="23"/>
        </w:rPr>
        <w:t>Дата введения 2001-07-01</w:t>
      </w:r>
    </w:p>
    <w:p w:rsidR="00791288" w:rsidRDefault="00791288" w:rsidP="00791288">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34"/>
          <w:szCs w:val="34"/>
        </w:rPr>
      </w:pPr>
      <w:r>
        <w:rPr>
          <w:rFonts w:ascii="Arial" w:hAnsi="Arial" w:cs="Arial"/>
          <w:color w:val="3C3C3C"/>
          <w:spacing w:val="2"/>
          <w:sz w:val="34"/>
          <w:szCs w:val="34"/>
        </w:rPr>
        <w:t>     </w:t>
      </w:r>
      <w:r>
        <w:rPr>
          <w:rFonts w:ascii="Arial" w:hAnsi="Arial" w:cs="Arial"/>
          <w:color w:val="3C3C3C"/>
          <w:spacing w:val="2"/>
          <w:sz w:val="34"/>
          <w:szCs w:val="34"/>
        </w:rPr>
        <w:br/>
        <w:t>     </w:t>
      </w:r>
      <w:r>
        <w:rPr>
          <w:rFonts w:ascii="Arial" w:hAnsi="Arial" w:cs="Arial"/>
          <w:color w:val="3C3C3C"/>
          <w:spacing w:val="2"/>
          <w:sz w:val="34"/>
          <w:szCs w:val="34"/>
        </w:rPr>
        <w:br/>
        <w:t>Предисловие</w:t>
      </w:r>
    </w:p>
    <w:p w:rsidR="00791288" w:rsidRDefault="00791288" w:rsidP="0079128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 xml:space="preserve">1 </w:t>
      </w:r>
      <w:proofErr w:type="gramStart"/>
      <w:r>
        <w:rPr>
          <w:rFonts w:ascii="Arial" w:hAnsi="Arial" w:cs="Arial"/>
          <w:color w:val="2D2D2D"/>
          <w:spacing w:val="2"/>
          <w:sz w:val="23"/>
          <w:szCs w:val="23"/>
        </w:rPr>
        <w:t>РАЗРАБОТАН</w:t>
      </w:r>
      <w:proofErr w:type="gramEnd"/>
      <w:r>
        <w:rPr>
          <w:rFonts w:ascii="Arial" w:hAnsi="Arial" w:cs="Arial"/>
          <w:color w:val="2D2D2D"/>
          <w:spacing w:val="2"/>
          <w:sz w:val="23"/>
          <w:szCs w:val="23"/>
        </w:rPr>
        <w:t xml:space="preserve"> Украинским научно-исследовательским и проектно-конструкторским институтом строительных материалов и изделий (НИИСМИ)</w:t>
      </w:r>
      <w:r>
        <w:rPr>
          <w:rFonts w:ascii="Arial" w:hAnsi="Arial" w:cs="Arial"/>
          <w:color w:val="2D2D2D"/>
          <w:spacing w:val="2"/>
          <w:sz w:val="23"/>
          <w:szCs w:val="23"/>
        </w:rPr>
        <w:br/>
      </w:r>
      <w:r>
        <w:rPr>
          <w:rFonts w:ascii="Arial" w:hAnsi="Arial" w:cs="Arial"/>
          <w:color w:val="2D2D2D"/>
          <w:spacing w:val="2"/>
          <w:sz w:val="23"/>
          <w:szCs w:val="23"/>
        </w:rPr>
        <w:br/>
        <w:t>ВНЕСЕН Комитетом Украины по вопросам стандартизации, метрологии и сертификации</w:t>
      </w:r>
      <w:r>
        <w:rPr>
          <w:rFonts w:ascii="Arial" w:hAnsi="Arial" w:cs="Arial"/>
          <w:color w:val="2D2D2D"/>
          <w:spacing w:val="2"/>
          <w:sz w:val="23"/>
          <w:szCs w:val="23"/>
        </w:rPr>
        <w:br/>
      </w:r>
    </w:p>
    <w:p w:rsidR="00791288" w:rsidRDefault="00791288" w:rsidP="0079128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2 ПРИНЯТ Межгосударственным Советом по стандартизации, метрологии и сертификации (протокол N 13 от 23 мая 1998 г.)</w:t>
      </w:r>
      <w:r>
        <w:rPr>
          <w:rFonts w:ascii="Arial" w:hAnsi="Arial" w:cs="Arial"/>
          <w:color w:val="2D2D2D"/>
          <w:spacing w:val="2"/>
          <w:sz w:val="23"/>
          <w:szCs w:val="23"/>
        </w:rPr>
        <w:br/>
      </w:r>
      <w:r>
        <w:rPr>
          <w:rFonts w:ascii="Arial" w:hAnsi="Arial" w:cs="Arial"/>
          <w:color w:val="2D2D2D"/>
          <w:spacing w:val="2"/>
          <w:sz w:val="23"/>
          <w:szCs w:val="23"/>
        </w:rPr>
        <w:br/>
        <w:t>За принятие проголосовали:</w:t>
      </w:r>
      <w:r>
        <w:rPr>
          <w:rFonts w:ascii="Arial" w:hAnsi="Arial" w:cs="Arial"/>
          <w:color w:val="2D2D2D"/>
          <w:spacing w:val="2"/>
          <w:sz w:val="23"/>
          <w:szCs w:val="23"/>
        </w:rPr>
        <w:br/>
      </w:r>
      <w:r>
        <w:rPr>
          <w:rFonts w:ascii="Arial" w:hAnsi="Arial" w:cs="Arial"/>
          <w:color w:val="2D2D2D"/>
          <w:spacing w:val="2"/>
          <w:sz w:val="23"/>
          <w:szCs w:val="23"/>
        </w:rPr>
        <w:br/>
      </w:r>
    </w:p>
    <w:tbl>
      <w:tblPr>
        <w:tblW w:w="0" w:type="auto"/>
        <w:tblCellMar>
          <w:left w:w="0" w:type="dxa"/>
          <w:right w:w="0" w:type="dxa"/>
        </w:tblCellMar>
        <w:tblLook w:val="04A0"/>
      </w:tblPr>
      <w:tblGrid>
        <w:gridCol w:w="5106"/>
        <w:gridCol w:w="5241"/>
      </w:tblGrid>
      <w:tr w:rsidR="00791288" w:rsidTr="00791288">
        <w:trPr>
          <w:trHeight w:val="15"/>
        </w:trPr>
        <w:tc>
          <w:tcPr>
            <w:tcW w:w="5914" w:type="dxa"/>
            <w:hideMark/>
          </w:tcPr>
          <w:p w:rsidR="00791288" w:rsidRDefault="00791288">
            <w:pPr>
              <w:rPr>
                <w:sz w:val="2"/>
                <w:szCs w:val="24"/>
              </w:rPr>
            </w:pPr>
          </w:p>
        </w:tc>
        <w:tc>
          <w:tcPr>
            <w:tcW w:w="5914" w:type="dxa"/>
            <w:hideMark/>
          </w:tcPr>
          <w:p w:rsidR="00791288" w:rsidRDefault="00791288">
            <w:pPr>
              <w:rPr>
                <w:sz w:val="2"/>
                <w:szCs w:val="24"/>
              </w:rPr>
            </w:pPr>
          </w:p>
        </w:tc>
      </w:tr>
      <w:tr w:rsidR="00791288" w:rsidTr="00791288">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1288" w:rsidRDefault="00791288">
            <w:pPr>
              <w:pStyle w:val="formattext"/>
              <w:spacing w:before="0" w:beforeAutospacing="0" w:after="0" w:afterAutospacing="0" w:line="352" w:lineRule="atLeast"/>
              <w:jc w:val="center"/>
              <w:textAlignment w:val="baseline"/>
              <w:rPr>
                <w:color w:val="2D2D2D"/>
                <w:sz w:val="23"/>
                <w:szCs w:val="23"/>
              </w:rPr>
            </w:pPr>
            <w:r>
              <w:rPr>
                <w:color w:val="2D2D2D"/>
                <w:sz w:val="23"/>
                <w:szCs w:val="23"/>
              </w:rPr>
              <w:t>Наименование государства</w:t>
            </w:r>
          </w:p>
        </w:tc>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1288" w:rsidRDefault="00791288">
            <w:pPr>
              <w:pStyle w:val="formattext"/>
              <w:spacing w:before="0" w:beforeAutospacing="0" w:after="0" w:afterAutospacing="0" w:line="352" w:lineRule="atLeast"/>
              <w:jc w:val="center"/>
              <w:textAlignment w:val="baseline"/>
              <w:rPr>
                <w:color w:val="2D2D2D"/>
                <w:sz w:val="23"/>
                <w:szCs w:val="23"/>
              </w:rPr>
            </w:pPr>
            <w:r>
              <w:rPr>
                <w:color w:val="2D2D2D"/>
                <w:sz w:val="23"/>
                <w:szCs w:val="23"/>
              </w:rPr>
              <w:t>Наименование национального органа по стандартизации</w:t>
            </w:r>
          </w:p>
        </w:tc>
      </w:tr>
      <w:tr w:rsidR="00791288" w:rsidTr="00791288">
        <w:tc>
          <w:tcPr>
            <w:tcW w:w="591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91288" w:rsidRDefault="00791288">
            <w:pPr>
              <w:pStyle w:val="formattext"/>
              <w:spacing w:before="0" w:beforeAutospacing="0" w:after="0" w:afterAutospacing="0" w:line="352" w:lineRule="atLeast"/>
              <w:textAlignment w:val="baseline"/>
              <w:rPr>
                <w:color w:val="2D2D2D"/>
                <w:sz w:val="23"/>
                <w:szCs w:val="23"/>
              </w:rPr>
            </w:pPr>
            <w:r>
              <w:rPr>
                <w:color w:val="2D2D2D"/>
                <w:sz w:val="23"/>
                <w:szCs w:val="23"/>
              </w:rPr>
              <w:t>Азербайджанская Республика</w:t>
            </w:r>
          </w:p>
        </w:tc>
        <w:tc>
          <w:tcPr>
            <w:tcW w:w="591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91288" w:rsidRDefault="00791288">
            <w:pPr>
              <w:pStyle w:val="formattext"/>
              <w:spacing w:before="0" w:beforeAutospacing="0" w:after="0" w:afterAutospacing="0" w:line="352" w:lineRule="atLeast"/>
              <w:textAlignment w:val="baseline"/>
              <w:rPr>
                <w:color w:val="2D2D2D"/>
                <w:sz w:val="23"/>
                <w:szCs w:val="23"/>
              </w:rPr>
            </w:pPr>
            <w:proofErr w:type="spellStart"/>
            <w:r>
              <w:rPr>
                <w:color w:val="2D2D2D"/>
                <w:sz w:val="23"/>
                <w:szCs w:val="23"/>
              </w:rPr>
              <w:t>Азгосстандарт</w:t>
            </w:r>
            <w:proofErr w:type="spellEnd"/>
          </w:p>
        </w:tc>
      </w:tr>
      <w:tr w:rsidR="00791288" w:rsidTr="00791288">
        <w:tc>
          <w:tcPr>
            <w:tcW w:w="5914" w:type="dxa"/>
            <w:tcBorders>
              <w:top w:val="nil"/>
              <w:left w:val="single" w:sz="6" w:space="0" w:color="000000"/>
              <w:bottom w:val="nil"/>
              <w:right w:val="single" w:sz="6" w:space="0" w:color="000000"/>
            </w:tcBorders>
            <w:tcMar>
              <w:top w:w="0" w:type="dxa"/>
              <w:left w:w="149" w:type="dxa"/>
              <w:bottom w:w="0" w:type="dxa"/>
              <w:right w:w="149" w:type="dxa"/>
            </w:tcMar>
            <w:hideMark/>
          </w:tcPr>
          <w:p w:rsidR="00791288" w:rsidRDefault="00791288">
            <w:pPr>
              <w:pStyle w:val="formattext"/>
              <w:spacing w:before="0" w:beforeAutospacing="0" w:after="0" w:afterAutospacing="0" w:line="352" w:lineRule="atLeast"/>
              <w:textAlignment w:val="baseline"/>
              <w:rPr>
                <w:color w:val="2D2D2D"/>
                <w:sz w:val="23"/>
                <w:szCs w:val="23"/>
              </w:rPr>
            </w:pPr>
            <w:r>
              <w:rPr>
                <w:color w:val="2D2D2D"/>
                <w:sz w:val="23"/>
                <w:szCs w:val="23"/>
              </w:rPr>
              <w:t>Республика Армения</w:t>
            </w:r>
          </w:p>
        </w:tc>
        <w:tc>
          <w:tcPr>
            <w:tcW w:w="5914" w:type="dxa"/>
            <w:tcBorders>
              <w:top w:val="nil"/>
              <w:left w:val="single" w:sz="6" w:space="0" w:color="000000"/>
              <w:bottom w:val="nil"/>
              <w:right w:val="single" w:sz="6" w:space="0" w:color="000000"/>
            </w:tcBorders>
            <w:tcMar>
              <w:top w:w="0" w:type="dxa"/>
              <w:left w:w="149" w:type="dxa"/>
              <w:bottom w:w="0" w:type="dxa"/>
              <w:right w:w="149" w:type="dxa"/>
            </w:tcMar>
            <w:hideMark/>
          </w:tcPr>
          <w:p w:rsidR="00791288" w:rsidRDefault="00791288">
            <w:pPr>
              <w:pStyle w:val="formattext"/>
              <w:spacing w:before="0" w:beforeAutospacing="0" w:after="0" w:afterAutospacing="0" w:line="352" w:lineRule="atLeast"/>
              <w:textAlignment w:val="baseline"/>
              <w:rPr>
                <w:color w:val="2D2D2D"/>
                <w:sz w:val="23"/>
                <w:szCs w:val="23"/>
              </w:rPr>
            </w:pPr>
            <w:proofErr w:type="spellStart"/>
            <w:r>
              <w:rPr>
                <w:color w:val="2D2D2D"/>
                <w:sz w:val="23"/>
                <w:szCs w:val="23"/>
              </w:rPr>
              <w:t>Армгосстандарт</w:t>
            </w:r>
            <w:proofErr w:type="spellEnd"/>
          </w:p>
        </w:tc>
      </w:tr>
      <w:tr w:rsidR="00791288" w:rsidTr="00791288">
        <w:tc>
          <w:tcPr>
            <w:tcW w:w="5914" w:type="dxa"/>
            <w:tcBorders>
              <w:top w:val="nil"/>
              <w:left w:val="single" w:sz="6" w:space="0" w:color="000000"/>
              <w:bottom w:val="nil"/>
              <w:right w:val="single" w:sz="6" w:space="0" w:color="000000"/>
            </w:tcBorders>
            <w:tcMar>
              <w:top w:w="0" w:type="dxa"/>
              <w:left w:w="149" w:type="dxa"/>
              <w:bottom w:w="0" w:type="dxa"/>
              <w:right w:w="149" w:type="dxa"/>
            </w:tcMar>
            <w:hideMark/>
          </w:tcPr>
          <w:p w:rsidR="00791288" w:rsidRDefault="00791288">
            <w:pPr>
              <w:pStyle w:val="formattext"/>
              <w:spacing w:before="0" w:beforeAutospacing="0" w:after="0" w:afterAutospacing="0" w:line="352" w:lineRule="atLeast"/>
              <w:textAlignment w:val="baseline"/>
              <w:rPr>
                <w:color w:val="2D2D2D"/>
                <w:sz w:val="23"/>
                <w:szCs w:val="23"/>
              </w:rPr>
            </w:pPr>
            <w:r>
              <w:rPr>
                <w:color w:val="2D2D2D"/>
                <w:sz w:val="23"/>
                <w:szCs w:val="23"/>
              </w:rPr>
              <w:t>Республика Беларусь</w:t>
            </w:r>
          </w:p>
        </w:tc>
        <w:tc>
          <w:tcPr>
            <w:tcW w:w="5914" w:type="dxa"/>
            <w:tcBorders>
              <w:top w:val="nil"/>
              <w:left w:val="single" w:sz="6" w:space="0" w:color="000000"/>
              <w:bottom w:val="nil"/>
              <w:right w:val="single" w:sz="6" w:space="0" w:color="000000"/>
            </w:tcBorders>
            <w:tcMar>
              <w:top w:w="0" w:type="dxa"/>
              <w:left w:w="149" w:type="dxa"/>
              <w:bottom w:w="0" w:type="dxa"/>
              <w:right w:w="149" w:type="dxa"/>
            </w:tcMar>
            <w:hideMark/>
          </w:tcPr>
          <w:p w:rsidR="00791288" w:rsidRDefault="00791288">
            <w:pPr>
              <w:pStyle w:val="formattext"/>
              <w:spacing w:before="0" w:beforeAutospacing="0" w:after="0" w:afterAutospacing="0" w:line="352" w:lineRule="atLeast"/>
              <w:textAlignment w:val="baseline"/>
              <w:rPr>
                <w:color w:val="2D2D2D"/>
                <w:sz w:val="23"/>
                <w:szCs w:val="23"/>
              </w:rPr>
            </w:pPr>
            <w:r>
              <w:rPr>
                <w:color w:val="2D2D2D"/>
                <w:sz w:val="23"/>
                <w:szCs w:val="23"/>
              </w:rPr>
              <w:t>Госстандарт Республики Беларусь</w:t>
            </w:r>
          </w:p>
        </w:tc>
      </w:tr>
      <w:tr w:rsidR="00791288" w:rsidTr="00791288">
        <w:tc>
          <w:tcPr>
            <w:tcW w:w="5914" w:type="dxa"/>
            <w:tcBorders>
              <w:top w:val="nil"/>
              <w:left w:val="single" w:sz="6" w:space="0" w:color="000000"/>
              <w:bottom w:val="nil"/>
              <w:right w:val="single" w:sz="6" w:space="0" w:color="000000"/>
            </w:tcBorders>
            <w:tcMar>
              <w:top w:w="0" w:type="dxa"/>
              <w:left w:w="149" w:type="dxa"/>
              <w:bottom w:w="0" w:type="dxa"/>
              <w:right w:w="149" w:type="dxa"/>
            </w:tcMar>
            <w:hideMark/>
          </w:tcPr>
          <w:p w:rsidR="00791288" w:rsidRDefault="00791288">
            <w:pPr>
              <w:pStyle w:val="formattext"/>
              <w:spacing w:before="0" w:beforeAutospacing="0" w:after="0" w:afterAutospacing="0" w:line="352" w:lineRule="atLeast"/>
              <w:textAlignment w:val="baseline"/>
              <w:rPr>
                <w:color w:val="2D2D2D"/>
                <w:sz w:val="23"/>
                <w:szCs w:val="23"/>
              </w:rPr>
            </w:pPr>
            <w:r>
              <w:rPr>
                <w:color w:val="2D2D2D"/>
                <w:sz w:val="23"/>
                <w:szCs w:val="23"/>
              </w:rPr>
              <w:t>Республика Казахстан</w:t>
            </w:r>
          </w:p>
        </w:tc>
        <w:tc>
          <w:tcPr>
            <w:tcW w:w="5914" w:type="dxa"/>
            <w:tcBorders>
              <w:top w:val="nil"/>
              <w:left w:val="single" w:sz="6" w:space="0" w:color="000000"/>
              <w:bottom w:val="nil"/>
              <w:right w:val="single" w:sz="6" w:space="0" w:color="000000"/>
            </w:tcBorders>
            <w:tcMar>
              <w:top w:w="0" w:type="dxa"/>
              <w:left w:w="149" w:type="dxa"/>
              <w:bottom w:w="0" w:type="dxa"/>
              <w:right w:w="149" w:type="dxa"/>
            </w:tcMar>
            <w:hideMark/>
          </w:tcPr>
          <w:p w:rsidR="00791288" w:rsidRDefault="00791288">
            <w:pPr>
              <w:pStyle w:val="formattext"/>
              <w:spacing w:before="0" w:beforeAutospacing="0" w:after="0" w:afterAutospacing="0" w:line="352" w:lineRule="atLeast"/>
              <w:textAlignment w:val="baseline"/>
              <w:rPr>
                <w:color w:val="2D2D2D"/>
                <w:sz w:val="23"/>
                <w:szCs w:val="23"/>
              </w:rPr>
            </w:pPr>
            <w:r>
              <w:rPr>
                <w:color w:val="2D2D2D"/>
                <w:sz w:val="23"/>
                <w:szCs w:val="23"/>
              </w:rPr>
              <w:t>Госстандарт Республики Казахстан</w:t>
            </w:r>
          </w:p>
        </w:tc>
      </w:tr>
      <w:tr w:rsidR="00791288" w:rsidTr="00791288">
        <w:tc>
          <w:tcPr>
            <w:tcW w:w="5914" w:type="dxa"/>
            <w:tcBorders>
              <w:top w:val="nil"/>
              <w:left w:val="single" w:sz="6" w:space="0" w:color="000000"/>
              <w:bottom w:val="nil"/>
              <w:right w:val="single" w:sz="6" w:space="0" w:color="000000"/>
            </w:tcBorders>
            <w:tcMar>
              <w:top w:w="0" w:type="dxa"/>
              <w:left w:w="149" w:type="dxa"/>
              <w:bottom w:w="0" w:type="dxa"/>
              <w:right w:w="149" w:type="dxa"/>
            </w:tcMar>
            <w:hideMark/>
          </w:tcPr>
          <w:p w:rsidR="00791288" w:rsidRDefault="00791288">
            <w:pPr>
              <w:pStyle w:val="formattext"/>
              <w:spacing w:before="0" w:beforeAutospacing="0" w:after="0" w:afterAutospacing="0" w:line="352" w:lineRule="atLeast"/>
              <w:textAlignment w:val="baseline"/>
              <w:rPr>
                <w:color w:val="2D2D2D"/>
                <w:sz w:val="23"/>
                <w:szCs w:val="23"/>
              </w:rPr>
            </w:pPr>
            <w:proofErr w:type="spellStart"/>
            <w:r>
              <w:rPr>
                <w:color w:val="2D2D2D"/>
                <w:sz w:val="23"/>
                <w:szCs w:val="23"/>
              </w:rPr>
              <w:t>Кыргызская</w:t>
            </w:r>
            <w:proofErr w:type="spellEnd"/>
            <w:r>
              <w:rPr>
                <w:color w:val="2D2D2D"/>
                <w:sz w:val="23"/>
                <w:szCs w:val="23"/>
              </w:rPr>
              <w:t xml:space="preserve"> Республика</w:t>
            </w:r>
          </w:p>
        </w:tc>
        <w:tc>
          <w:tcPr>
            <w:tcW w:w="5914" w:type="dxa"/>
            <w:tcBorders>
              <w:top w:val="nil"/>
              <w:left w:val="single" w:sz="6" w:space="0" w:color="000000"/>
              <w:bottom w:val="nil"/>
              <w:right w:val="single" w:sz="6" w:space="0" w:color="000000"/>
            </w:tcBorders>
            <w:tcMar>
              <w:top w:w="0" w:type="dxa"/>
              <w:left w:w="149" w:type="dxa"/>
              <w:bottom w:w="0" w:type="dxa"/>
              <w:right w:w="149" w:type="dxa"/>
            </w:tcMar>
            <w:hideMark/>
          </w:tcPr>
          <w:p w:rsidR="00791288" w:rsidRDefault="00791288">
            <w:pPr>
              <w:pStyle w:val="formattext"/>
              <w:spacing w:before="0" w:beforeAutospacing="0" w:after="0" w:afterAutospacing="0" w:line="352" w:lineRule="atLeast"/>
              <w:textAlignment w:val="baseline"/>
              <w:rPr>
                <w:color w:val="2D2D2D"/>
                <w:sz w:val="23"/>
                <w:szCs w:val="23"/>
              </w:rPr>
            </w:pPr>
            <w:proofErr w:type="spellStart"/>
            <w:r>
              <w:rPr>
                <w:color w:val="2D2D2D"/>
                <w:sz w:val="23"/>
                <w:szCs w:val="23"/>
              </w:rPr>
              <w:t>Кыргызстандарт</w:t>
            </w:r>
            <w:proofErr w:type="spellEnd"/>
          </w:p>
        </w:tc>
      </w:tr>
      <w:tr w:rsidR="00791288" w:rsidTr="00791288">
        <w:tc>
          <w:tcPr>
            <w:tcW w:w="5914" w:type="dxa"/>
            <w:tcBorders>
              <w:top w:val="nil"/>
              <w:left w:val="single" w:sz="6" w:space="0" w:color="000000"/>
              <w:bottom w:val="nil"/>
              <w:right w:val="single" w:sz="6" w:space="0" w:color="000000"/>
            </w:tcBorders>
            <w:tcMar>
              <w:top w:w="0" w:type="dxa"/>
              <w:left w:w="149" w:type="dxa"/>
              <w:bottom w:w="0" w:type="dxa"/>
              <w:right w:w="149" w:type="dxa"/>
            </w:tcMar>
            <w:hideMark/>
          </w:tcPr>
          <w:p w:rsidR="00791288" w:rsidRDefault="00791288">
            <w:pPr>
              <w:pStyle w:val="formattext"/>
              <w:spacing w:before="0" w:beforeAutospacing="0" w:after="0" w:afterAutospacing="0" w:line="352" w:lineRule="atLeast"/>
              <w:textAlignment w:val="baseline"/>
              <w:rPr>
                <w:color w:val="2D2D2D"/>
                <w:sz w:val="23"/>
                <w:szCs w:val="23"/>
              </w:rPr>
            </w:pPr>
            <w:r>
              <w:rPr>
                <w:color w:val="2D2D2D"/>
                <w:sz w:val="23"/>
                <w:szCs w:val="23"/>
              </w:rPr>
              <w:lastRenderedPageBreak/>
              <w:t>Республика Молдова</w:t>
            </w:r>
          </w:p>
        </w:tc>
        <w:tc>
          <w:tcPr>
            <w:tcW w:w="5914" w:type="dxa"/>
            <w:tcBorders>
              <w:top w:val="nil"/>
              <w:left w:val="single" w:sz="6" w:space="0" w:color="000000"/>
              <w:bottom w:val="nil"/>
              <w:right w:val="single" w:sz="6" w:space="0" w:color="000000"/>
            </w:tcBorders>
            <w:tcMar>
              <w:top w:w="0" w:type="dxa"/>
              <w:left w:w="149" w:type="dxa"/>
              <w:bottom w:w="0" w:type="dxa"/>
              <w:right w:w="149" w:type="dxa"/>
            </w:tcMar>
            <w:hideMark/>
          </w:tcPr>
          <w:p w:rsidR="00791288" w:rsidRDefault="00791288">
            <w:pPr>
              <w:pStyle w:val="formattext"/>
              <w:spacing w:before="0" w:beforeAutospacing="0" w:after="0" w:afterAutospacing="0" w:line="352" w:lineRule="atLeast"/>
              <w:textAlignment w:val="baseline"/>
              <w:rPr>
                <w:color w:val="2D2D2D"/>
                <w:sz w:val="23"/>
                <w:szCs w:val="23"/>
              </w:rPr>
            </w:pPr>
            <w:proofErr w:type="spellStart"/>
            <w:r>
              <w:rPr>
                <w:color w:val="2D2D2D"/>
                <w:sz w:val="23"/>
                <w:szCs w:val="23"/>
              </w:rPr>
              <w:t>Молдовастандарт</w:t>
            </w:r>
            <w:proofErr w:type="spellEnd"/>
          </w:p>
        </w:tc>
      </w:tr>
      <w:tr w:rsidR="00791288" w:rsidTr="00791288">
        <w:tc>
          <w:tcPr>
            <w:tcW w:w="5914" w:type="dxa"/>
            <w:tcBorders>
              <w:top w:val="nil"/>
              <w:left w:val="single" w:sz="6" w:space="0" w:color="000000"/>
              <w:bottom w:val="nil"/>
              <w:right w:val="single" w:sz="6" w:space="0" w:color="000000"/>
            </w:tcBorders>
            <w:tcMar>
              <w:top w:w="0" w:type="dxa"/>
              <w:left w:w="149" w:type="dxa"/>
              <w:bottom w:w="0" w:type="dxa"/>
              <w:right w:w="149" w:type="dxa"/>
            </w:tcMar>
            <w:hideMark/>
          </w:tcPr>
          <w:p w:rsidR="00791288" w:rsidRDefault="00791288">
            <w:pPr>
              <w:pStyle w:val="formattext"/>
              <w:spacing w:before="0" w:beforeAutospacing="0" w:after="0" w:afterAutospacing="0" w:line="352" w:lineRule="atLeast"/>
              <w:textAlignment w:val="baseline"/>
              <w:rPr>
                <w:color w:val="2D2D2D"/>
                <w:sz w:val="23"/>
                <w:szCs w:val="23"/>
              </w:rPr>
            </w:pPr>
            <w:r>
              <w:rPr>
                <w:color w:val="2D2D2D"/>
                <w:sz w:val="23"/>
                <w:szCs w:val="23"/>
              </w:rPr>
              <w:t>Российская Федерация</w:t>
            </w:r>
          </w:p>
        </w:tc>
        <w:tc>
          <w:tcPr>
            <w:tcW w:w="5914" w:type="dxa"/>
            <w:tcBorders>
              <w:top w:val="nil"/>
              <w:left w:val="single" w:sz="6" w:space="0" w:color="000000"/>
              <w:bottom w:val="nil"/>
              <w:right w:val="single" w:sz="6" w:space="0" w:color="000000"/>
            </w:tcBorders>
            <w:tcMar>
              <w:top w:w="0" w:type="dxa"/>
              <w:left w:w="149" w:type="dxa"/>
              <w:bottom w:w="0" w:type="dxa"/>
              <w:right w:w="149" w:type="dxa"/>
            </w:tcMar>
            <w:hideMark/>
          </w:tcPr>
          <w:p w:rsidR="00791288" w:rsidRDefault="00791288">
            <w:pPr>
              <w:pStyle w:val="formattext"/>
              <w:spacing w:before="0" w:beforeAutospacing="0" w:after="0" w:afterAutospacing="0" w:line="352" w:lineRule="atLeast"/>
              <w:textAlignment w:val="baseline"/>
              <w:rPr>
                <w:color w:val="2D2D2D"/>
                <w:sz w:val="23"/>
                <w:szCs w:val="23"/>
              </w:rPr>
            </w:pPr>
            <w:r>
              <w:rPr>
                <w:color w:val="2D2D2D"/>
                <w:sz w:val="23"/>
                <w:szCs w:val="23"/>
              </w:rPr>
              <w:t>Госстандарт России</w:t>
            </w:r>
          </w:p>
        </w:tc>
      </w:tr>
      <w:tr w:rsidR="00791288" w:rsidTr="00791288">
        <w:tc>
          <w:tcPr>
            <w:tcW w:w="5914" w:type="dxa"/>
            <w:tcBorders>
              <w:top w:val="nil"/>
              <w:left w:val="single" w:sz="6" w:space="0" w:color="000000"/>
              <w:bottom w:val="nil"/>
              <w:right w:val="single" w:sz="6" w:space="0" w:color="000000"/>
            </w:tcBorders>
            <w:tcMar>
              <w:top w:w="0" w:type="dxa"/>
              <w:left w:w="149" w:type="dxa"/>
              <w:bottom w:w="0" w:type="dxa"/>
              <w:right w:w="149" w:type="dxa"/>
            </w:tcMar>
            <w:hideMark/>
          </w:tcPr>
          <w:p w:rsidR="00791288" w:rsidRDefault="00791288">
            <w:pPr>
              <w:pStyle w:val="formattext"/>
              <w:spacing w:before="0" w:beforeAutospacing="0" w:after="0" w:afterAutospacing="0" w:line="352" w:lineRule="atLeast"/>
              <w:textAlignment w:val="baseline"/>
              <w:rPr>
                <w:color w:val="2D2D2D"/>
                <w:sz w:val="23"/>
                <w:szCs w:val="23"/>
              </w:rPr>
            </w:pPr>
            <w:r>
              <w:rPr>
                <w:color w:val="2D2D2D"/>
                <w:sz w:val="23"/>
                <w:szCs w:val="23"/>
              </w:rPr>
              <w:t>Республика Таджикистан</w:t>
            </w:r>
          </w:p>
        </w:tc>
        <w:tc>
          <w:tcPr>
            <w:tcW w:w="5914" w:type="dxa"/>
            <w:tcBorders>
              <w:top w:val="nil"/>
              <w:left w:val="single" w:sz="6" w:space="0" w:color="000000"/>
              <w:bottom w:val="nil"/>
              <w:right w:val="single" w:sz="6" w:space="0" w:color="000000"/>
            </w:tcBorders>
            <w:tcMar>
              <w:top w:w="0" w:type="dxa"/>
              <w:left w:w="149" w:type="dxa"/>
              <w:bottom w:w="0" w:type="dxa"/>
              <w:right w:w="149" w:type="dxa"/>
            </w:tcMar>
            <w:hideMark/>
          </w:tcPr>
          <w:p w:rsidR="00791288" w:rsidRDefault="00791288">
            <w:pPr>
              <w:pStyle w:val="formattext"/>
              <w:spacing w:before="0" w:beforeAutospacing="0" w:after="0" w:afterAutospacing="0" w:line="352" w:lineRule="atLeast"/>
              <w:textAlignment w:val="baseline"/>
              <w:rPr>
                <w:color w:val="2D2D2D"/>
                <w:sz w:val="23"/>
                <w:szCs w:val="23"/>
              </w:rPr>
            </w:pPr>
            <w:proofErr w:type="spellStart"/>
            <w:r>
              <w:rPr>
                <w:color w:val="2D2D2D"/>
                <w:sz w:val="23"/>
                <w:szCs w:val="23"/>
              </w:rPr>
              <w:t>Таджикгосстандарт</w:t>
            </w:r>
            <w:proofErr w:type="spellEnd"/>
          </w:p>
        </w:tc>
      </w:tr>
      <w:tr w:rsidR="00791288" w:rsidTr="00791288">
        <w:tc>
          <w:tcPr>
            <w:tcW w:w="5914" w:type="dxa"/>
            <w:tcBorders>
              <w:top w:val="nil"/>
              <w:left w:val="single" w:sz="6" w:space="0" w:color="000000"/>
              <w:bottom w:val="nil"/>
              <w:right w:val="single" w:sz="6" w:space="0" w:color="000000"/>
            </w:tcBorders>
            <w:tcMar>
              <w:top w:w="0" w:type="dxa"/>
              <w:left w:w="149" w:type="dxa"/>
              <w:bottom w:w="0" w:type="dxa"/>
              <w:right w:w="149" w:type="dxa"/>
            </w:tcMar>
            <w:hideMark/>
          </w:tcPr>
          <w:p w:rsidR="00791288" w:rsidRDefault="00791288">
            <w:pPr>
              <w:pStyle w:val="formattext"/>
              <w:spacing w:before="0" w:beforeAutospacing="0" w:after="0" w:afterAutospacing="0" w:line="352" w:lineRule="atLeast"/>
              <w:textAlignment w:val="baseline"/>
              <w:rPr>
                <w:color w:val="2D2D2D"/>
                <w:sz w:val="23"/>
                <w:szCs w:val="23"/>
              </w:rPr>
            </w:pPr>
            <w:r>
              <w:rPr>
                <w:color w:val="2D2D2D"/>
                <w:sz w:val="23"/>
                <w:szCs w:val="23"/>
              </w:rPr>
              <w:t>Туркменистан</w:t>
            </w:r>
          </w:p>
        </w:tc>
        <w:tc>
          <w:tcPr>
            <w:tcW w:w="5914" w:type="dxa"/>
            <w:tcBorders>
              <w:top w:val="nil"/>
              <w:left w:val="single" w:sz="6" w:space="0" w:color="000000"/>
              <w:bottom w:val="nil"/>
              <w:right w:val="single" w:sz="6" w:space="0" w:color="000000"/>
            </w:tcBorders>
            <w:tcMar>
              <w:top w:w="0" w:type="dxa"/>
              <w:left w:w="149" w:type="dxa"/>
              <w:bottom w:w="0" w:type="dxa"/>
              <w:right w:w="149" w:type="dxa"/>
            </w:tcMar>
            <w:hideMark/>
          </w:tcPr>
          <w:p w:rsidR="00791288" w:rsidRDefault="00791288">
            <w:pPr>
              <w:pStyle w:val="formattext"/>
              <w:spacing w:before="0" w:beforeAutospacing="0" w:after="0" w:afterAutospacing="0" w:line="352" w:lineRule="atLeast"/>
              <w:textAlignment w:val="baseline"/>
              <w:rPr>
                <w:color w:val="2D2D2D"/>
                <w:sz w:val="23"/>
                <w:szCs w:val="23"/>
              </w:rPr>
            </w:pPr>
            <w:proofErr w:type="spellStart"/>
            <w:r>
              <w:rPr>
                <w:color w:val="2D2D2D"/>
                <w:sz w:val="23"/>
                <w:szCs w:val="23"/>
              </w:rPr>
              <w:t>Главгосинспекция</w:t>
            </w:r>
            <w:proofErr w:type="spellEnd"/>
            <w:r>
              <w:rPr>
                <w:color w:val="2D2D2D"/>
                <w:sz w:val="23"/>
                <w:szCs w:val="23"/>
              </w:rPr>
              <w:t xml:space="preserve"> "</w:t>
            </w:r>
            <w:proofErr w:type="spellStart"/>
            <w:r>
              <w:rPr>
                <w:color w:val="2D2D2D"/>
                <w:sz w:val="23"/>
                <w:szCs w:val="23"/>
              </w:rPr>
              <w:t>Туркменстандартлары</w:t>
            </w:r>
            <w:proofErr w:type="spellEnd"/>
            <w:r>
              <w:rPr>
                <w:color w:val="2D2D2D"/>
                <w:sz w:val="23"/>
                <w:szCs w:val="23"/>
              </w:rPr>
              <w:t>"</w:t>
            </w:r>
          </w:p>
        </w:tc>
      </w:tr>
      <w:tr w:rsidR="00791288" w:rsidTr="00791288">
        <w:tc>
          <w:tcPr>
            <w:tcW w:w="5914" w:type="dxa"/>
            <w:tcBorders>
              <w:top w:val="nil"/>
              <w:left w:val="single" w:sz="6" w:space="0" w:color="000000"/>
              <w:bottom w:val="nil"/>
              <w:right w:val="single" w:sz="6" w:space="0" w:color="000000"/>
            </w:tcBorders>
            <w:tcMar>
              <w:top w:w="0" w:type="dxa"/>
              <w:left w:w="149" w:type="dxa"/>
              <w:bottom w:w="0" w:type="dxa"/>
              <w:right w:w="149" w:type="dxa"/>
            </w:tcMar>
            <w:hideMark/>
          </w:tcPr>
          <w:p w:rsidR="00791288" w:rsidRDefault="00791288">
            <w:pPr>
              <w:pStyle w:val="formattext"/>
              <w:spacing w:before="0" w:beforeAutospacing="0" w:after="0" w:afterAutospacing="0" w:line="352" w:lineRule="atLeast"/>
              <w:textAlignment w:val="baseline"/>
              <w:rPr>
                <w:color w:val="2D2D2D"/>
                <w:sz w:val="23"/>
                <w:szCs w:val="23"/>
              </w:rPr>
            </w:pPr>
            <w:r>
              <w:rPr>
                <w:color w:val="2D2D2D"/>
                <w:sz w:val="23"/>
                <w:szCs w:val="23"/>
              </w:rPr>
              <w:t>Республика Узбекистан</w:t>
            </w:r>
          </w:p>
        </w:tc>
        <w:tc>
          <w:tcPr>
            <w:tcW w:w="5914" w:type="dxa"/>
            <w:tcBorders>
              <w:top w:val="nil"/>
              <w:left w:val="single" w:sz="6" w:space="0" w:color="000000"/>
              <w:bottom w:val="nil"/>
              <w:right w:val="single" w:sz="6" w:space="0" w:color="000000"/>
            </w:tcBorders>
            <w:tcMar>
              <w:top w:w="0" w:type="dxa"/>
              <w:left w:w="149" w:type="dxa"/>
              <w:bottom w:w="0" w:type="dxa"/>
              <w:right w:w="149" w:type="dxa"/>
            </w:tcMar>
            <w:hideMark/>
          </w:tcPr>
          <w:p w:rsidR="00791288" w:rsidRDefault="00791288">
            <w:pPr>
              <w:pStyle w:val="formattext"/>
              <w:spacing w:before="0" w:beforeAutospacing="0" w:after="0" w:afterAutospacing="0" w:line="352" w:lineRule="atLeast"/>
              <w:textAlignment w:val="baseline"/>
              <w:rPr>
                <w:color w:val="2D2D2D"/>
                <w:sz w:val="23"/>
                <w:szCs w:val="23"/>
              </w:rPr>
            </w:pPr>
            <w:proofErr w:type="spellStart"/>
            <w:r>
              <w:rPr>
                <w:color w:val="2D2D2D"/>
                <w:sz w:val="23"/>
                <w:szCs w:val="23"/>
              </w:rPr>
              <w:t>Узгосстандарт</w:t>
            </w:r>
            <w:proofErr w:type="spellEnd"/>
          </w:p>
        </w:tc>
      </w:tr>
      <w:tr w:rsidR="00791288" w:rsidTr="00791288">
        <w:tc>
          <w:tcPr>
            <w:tcW w:w="591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91288" w:rsidRDefault="00791288">
            <w:pPr>
              <w:pStyle w:val="formattext"/>
              <w:spacing w:before="0" w:beforeAutospacing="0" w:after="0" w:afterAutospacing="0" w:line="352" w:lineRule="atLeast"/>
              <w:textAlignment w:val="baseline"/>
              <w:rPr>
                <w:color w:val="2D2D2D"/>
                <w:sz w:val="23"/>
                <w:szCs w:val="23"/>
              </w:rPr>
            </w:pPr>
            <w:r>
              <w:rPr>
                <w:color w:val="2D2D2D"/>
                <w:sz w:val="23"/>
                <w:szCs w:val="23"/>
              </w:rPr>
              <w:t>Украина</w:t>
            </w:r>
          </w:p>
        </w:tc>
        <w:tc>
          <w:tcPr>
            <w:tcW w:w="591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91288" w:rsidRDefault="00791288">
            <w:pPr>
              <w:pStyle w:val="formattext"/>
              <w:spacing w:before="0" w:beforeAutospacing="0" w:after="0" w:afterAutospacing="0" w:line="352" w:lineRule="atLeast"/>
              <w:textAlignment w:val="baseline"/>
              <w:rPr>
                <w:color w:val="2D2D2D"/>
                <w:sz w:val="23"/>
                <w:szCs w:val="23"/>
              </w:rPr>
            </w:pPr>
            <w:r>
              <w:rPr>
                <w:color w:val="2D2D2D"/>
                <w:sz w:val="23"/>
                <w:szCs w:val="23"/>
              </w:rPr>
              <w:t>Госстандарт Украины</w:t>
            </w:r>
          </w:p>
        </w:tc>
      </w:tr>
    </w:tbl>
    <w:p w:rsidR="00791288" w:rsidRDefault="00791288" w:rsidP="0079128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r>
    </w:p>
    <w:p w:rsidR="00791288" w:rsidRDefault="00791288" w:rsidP="0079128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 Постановлением Государственного комитета Российской Федерации по стандартизации и метрологии от 17 ноября 2000 г. N 301-ст межгосударственный стандарт ГОСТ 30566-98 введен в действие непосредственно в качестве государственного стандарта Российской Федерации с 1 июля 2001 г.</w:t>
      </w:r>
      <w:r>
        <w:rPr>
          <w:rFonts w:ascii="Arial" w:hAnsi="Arial" w:cs="Arial"/>
          <w:color w:val="2D2D2D"/>
          <w:spacing w:val="2"/>
          <w:sz w:val="23"/>
          <w:szCs w:val="23"/>
        </w:rPr>
        <w:br/>
      </w:r>
    </w:p>
    <w:p w:rsidR="00791288" w:rsidRDefault="00791288" w:rsidP="0079128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4 ВВЕДЕН ВПЕРВЫЕ</w:t>
      </w:r>
      <w:r>
        <w:rPr>
          <w:rFonts w:ascii="Arial" w:hAnsi="Arial" w:cs="Arial"/>
          <w:color w:val="2D2D2D"/>
          <w:spacing w:val="2"/>
          <w:sz w:val="23"/>
          <w:szCs w:val="23"/>
        </w:rPr>
        <w:br/>
      </w:r>
      <w:r>
        <w:rPr>
          <w:rFonts w:ascii="Arial" w:hAnsi="Arial" w:cs="Arial"/>
          <w:color w:val="2D2D2D"/>
          <w:spacing w:val="2"/>
          <w:sz w:val="23"/>
          <w:szCs w:val="23"/>
        </w:rPr>
        <w:br/>
      </w:r>
    </w:p>
    <w:p w:rsidR="00791288" w:rsidRDefault="00791288" w:rsidP="00791288">
      <w:pPr>
        <w:pStyle w:val="headertext"/>
        <w:shd w:val="clear" w:color="auto" w:fill="FFFFFF"/>
        <w:spacing w:before="167" w:beforeAutospacing="0" w:after="84" w:afterAutospacing="0" w:line="288" w:lineRule="atLeast"/>
        <w:textAlignment w:val="baseline"/>
        <w:rPr>
          <w:rFonts w:ascii="Arial" w:hAnsi="Arial" w:cs="Arial"/>
          <w:color w:val="3C3C3C"/>
          <w:spacing w:val="2"/>
          <w:sz w:val="34"/>
          <w:szCs w:val="34"/>
        </w:rPr>
      </w:pPr>
      <w:r>
        <w:rPr>
          <w:rFonts w:ascii="Arial" w:hAnsi="Arial" w:cs="Arial"/>
          <w:color w:val="3C3C3C"/>
          <w:spacing w:val="2"/>
          <w:sz w:val="34"/>
          <w:szCs w:val="34"/>
        </w:rPr>
        <w:t>     1 Область применения</w:t>
      </w:r>
    </w:p>
    <w:p w:rsidR="00791288" w:rsidRDefault="00791288" w:rsidP="0079128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r>
      <w:proofErr w:type="gramStart"/>
      <w:r>
        <w:rPr>
          <w:rFonts w:ascii="Arial" w:hAnsi="Arial" w:cs="Arial"/>
          <w:color w:val="2D2D2D"/>
          <w:spacing w:val="2"/>
          <w:sz w:val="23"/>
          <w:szCs w:val="23"/>
        </w:rPr>
        <w:t>Настоящий стандарт распространяется на перлитовый фильтровальный порошок (</w:t>
      </w:r>
      <w:proofErr w:type="spellStart"/>
      <w:r>
        <w:rPr>
          <w:rFonts w:ascii="Arial" w:hAnsi="Arial" w:cs="Arial"/>
          <w:color w:val="2D2D2D"/>
          <w:spacing w:val="2"/>
          <w:sz w:val="23"/>
          <w:szCs w:val="23"/>
        </w:rPr>
        <w:t>фильтроперлит</w:t>
      </w:r>
      <w:proofErr w:type="spellEnd"/>
      <w:r>
        <w:rPr>
          <w:rFonts w:ascii="Arial" w:hAnsi="Arial" w:cs="Arial"/>
          <w:color w:val="2D2D2D"/>
          <w:spacing w:val="2"/>
          <w:sz w:val="23"/>
          <w:szCs w:val="23"/>
        </w:rPr>
        <w:t xml:space="preserve">), получаемый из вулканических </w:t>
      </w:r>
      <w:proofErr w:type="spellStart"/>
      <w:r>
        <w:rPr>
          <w:rFonts w:ascii="Arial" w:hAnsi="Arial" w:cs="Arial"/>
          <w:color w:val="2D2D2D"/>
          <w:spacing w:val="2"/>
          <w:sz w:val="23"/>
          <w:szCs w:val="23"/>
        </w:rPr>
        <w:t>стекловодосодержащих</w:t>
      </w:r>
      <w:proofErr w:type="spellEnd"/>
      <w:r>
        <w:rPr>
          <w:rFonts w:ascii="Arial" w:hAnsi="Arial" w:cs="Arial"/>
          <w:color w:val="2D2D2D"/>
          <w:spacing w:val="2"/>
          <w:sz w:val="23"/>
          <w:szCs w:val="23"/>
        </w:rPr>
        <w:t xml:space="preserve"> перлитовых пород термической и механической обработкой и применяемый в качестве вспомогательного фильтрующего материала в процессах фильтрации различных суспензий: сахарных сиропов, </w:t>
      </w:r>
      <w:proofErr w:type="spellStart"/>
      <w:r>
        <w:rPr>
          <w:rFonts w:ascii="Arial" w:hAnsi="Arial" w:cs="Arial"/>
          <w:color w:val="2D2D2D"/>
          <w:spacing w:val="2"/>
          <w:sz w:val="23"/>
          <w:szCs w:val="23"/>
        </w:rPr>
        <w:t>крахмалопатоки</w:t>
      </w:r>
      <w:proofErr w:type="spellEnd"/>
      <w:r>
        <w:rPr>
          <w:rFonts w:ascii="Arial" w:hAnsi="Arial" w:cs="Arial"/>
          <w:color w:val="2D2D2D"/>
          <w:spacing w:val="2"/>
          <w:sz w:val="23"/>
          <w:szCs w:val="23"/>
        </w:rPr>
        <w:t>, фруктовых соков, пива, вина, растительных и технических масел, нефтепродуктов, присадок к маслам, антибиотиков, сточных и питьевых вод, различных химических растворов, смазочных средств.</w:t>
      </w:r>
      <w:r>
        <w:rPr>
          <w:rFonts w:ascii="Arial" w:hAnsi="Arial" w:cs="Arial"/>
          <w:color w:val="2D2D2D"/>
          <w:spacing w:val="2"/>
          <w:sz w:val="23"/>
          <w:szCs w:val="23"/>
        </w:rPr>
        <w:br/>
      </w:r>
      <w:r>
        <w:rPr>
          <w:rFonts w:ascii="Arial" w:hAnsi="Arial" w:cs="Arial"/>
          <w:color w:val="2D2D2D"/>
          <w:spacing w:val="2"/>
          <w:sz w:val="23"/>
          <w:szCs w:val="23"/>
        </w:rPr>
        <w:br/>
      </w:r>
      <w:proofErr w:type="gramEnd"/>
    </w:p>
    <w:p w:rsidR="00791288" w:rsidRDefault="00791288" w:rsidP="00791288">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2 Нормативные ссылки</w:t>
      </w:r>
    </w:p>
    <w:p w:rsidR="00791288" w:rsidRDefault="00791288" w:rsidP="0079128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В настоящем стандарте использованы ссылки на следующие стандарты:</w:t>
      </w:r>
      <w:r>
        <w:rPr>
          <w:rFonts w:ascii="Arial" w:hAnsi="Arial" w:cs="Arial"/>
          <w:color w:val="2D2D2D"/>
          <w:spacing w:val="2"/>
          <w:sz w:val="23"/>
          <w:szCs w:val="23"/>
        </w:rPr>
        <w:br/>
      </w:r>
      <w:r>
        <w:rPr>
          <w:rFonts w:ascii="Arial" w:hAnsi="Arial" w:cs="Arial"/>
          <w:color w:val="2D2D2D"/>
          <w:spacing w:val="2"/>
          <w:sz w:val="23"/>
          <w:szCs w:val="23"/>
        </w:rPr>
        <w:br/>
      </w:r>
      <w:r w:rsidRPr="003D128E">
        <w:rPr>
          <w:rFonts w:ascii="Arial" w:hAnsi="Arial" w:cs="Arial"/>
          <w:spacing w:val="2"/>
          <w:sz w:val="23"/>
          <w:szCs w:val="23"/>
        </w:rPr>
        <w:t>ГОСТ 12.1.003-83</w:t>
      </w:r>
      <w:r>
        <w:rPr>
          <w:rStyle w:val="apple-converted-space"/>
          <w:rFonts w:ascii="Arial" w:hAnsi="Arial" w:cs="Arial"/>
          <w:color w:val="2D2D2D"/>
          <w:spacing w:val="2"/>
          <w:sz w:val="23"/>
          <w:szCs w:val="23"/>
        </w:rPr>
        <w:t> </w:t>
      </w:r>
      <w:r>
        <w:rPr>
          <w:rFonts w:ascii="Arial" w:hAnsi="Arial" w:cs="Arial"/>
          <w:color w:val="2D2D2D"/>
          <w:spacing w:val="2"/>
          <w:sz w:val="23"/>
          <w:szCs w:val="23"/>
        </w:rPr>
        <w:t>Система стандартов безопасности труда. Шум. Общие требования безопасности</w:t>
      </w:r>
      <w:r>
        <w:rPr>
          <w:rFonts w:ascii="Arial" w:hAnsi="Arial" w:cs="Arial"/>
          <w:color w:val="2D2D2D"/>
          <w:spacing w:val="2"/>
          <w:sz w:val="23"/>
          <w:szCs w:val="23"/>
        </w:rPr>
        <w:br/>
      </w:r>
      <w:r>
        <w:rPr>
          <w:rFonts w:ascii="Arial" w:hAnsi="Arial" w:cs="Arial"/>
          <w:color w:val="2D2D2D"/>
          <w:spacing w:val="2"/>
          <w:sz w:val="23"/>
          <w:szCs w:val="23"/>
        </w:rPr>
        <w:br/>
      </w:r>
      <w:r w:rsidRPr="003D128E">
        <w:rPr>
          <w:rFonts w:ascii="Arial" w:hAnsi="Arial" w:cs="Arial"/>
          <w:spacing w:val="2"/>
          <w:sz w:val="23"/>
          <w:szCs w:val="23"/>
        </w:rPr>
        <w:t>ГОСТ 12.1.005-88</w:t>
      </w:r>
      <w:r>
        <w:rPr>
          <w:rStyle w:val="apple-converted-space"/>
          <w:rFonts w:ascii="Arial" w:hAnsi="Arial" w:cs="Arial"/>
          <w:color w:val="2D2D2D"/>
          <w:spacing w:val="2"/>
          <w:sz w:val="23"/>
          <w:szCs w:val="23"/>
        </w:rPr>
        <w:t> </w:t>
      </w:r>
      <w:r>
        <w:rPr>
          <w:rFonts w:ascii="Arial" w:hAnsi="Arial" w:cs="Arial"/>
          <w:color w:val="2D2D2D"/>
          <w:spacing w:val="2"/>
          <w:sz w:val="23"/>
          <w:szCs w:val="23"/>
        </w:rPr>
        <w:t>Система стандартов безопасности труда. Общие санитарно-гигиенические требования к воздуху рабочей зоны</w:t>
      </w:r>
      <w:r>
        <w:rPr>
          <w:rFonts w:ascii="Arial" w:hAnsi="Arial" w:cs="Arial"/>
          <w:color w:val="2D2D2D"/>
          <w:spacing w:val="2"/>
          <w:sz w:val="23"/>
          <w:szCs w:val="23"/>
        </w:rPr>
        <w:br/>
      </w:r>
      <w:r>
        <w:rPr>
          <w:rFonts w:ascii="Arial" w:hAnsi="Arial" w:cs="Arial"/>
          <w:color w:val="2D2D2D"/>
          <w:spacing w:val="2"/>
          <w:sz w:val="23"/>
          <w:szCs w:val="23"/>
        </w:rPr>
        <w:br/>
      </w:r>
      <w:r w:rsidRPr="003D128E">
        <w:rPr>
          <w:rFonts w:ascii="Arial" w:hAnsi="Arial" w:cs="Arial"/>
          <w:spacing w:val="2"/>
          <w:sz w:val="23"/>
          <w:szCs w:val="23"/>
        </w:rPr>
        <w:t>ГОСТ 12.1.012-90</w:t>
      </w:r>
      <w:r>
        <w:rPr>
          <w:rStyle w:val="apple-converted-space"/>
          <w:rFonts w:ascii="Arial" w:hAnsi="Arial" w:cs="Arial"/>
          <w:color w:val="2D2D2D"/>
          <w:spacing w:val="2"/>
          <w:sz w:val="23"/>
          <w:szCs w:val="23"/>
        </w:rPr>
        <w:t> </w:t>
      </w:r>
      <w:r>
        <w:rPr>
          <w:rFonts w:ascii="Arial" w:hAnsi="Arial" w:cs="Arial"/>
          <w:color w:val="2D2D2D"/>
          <w:spacing w:val="2"/>
          <w:sz w:val="23"/>
          <w:szCs w:val="23"/>
        </w:rPr>
        <w:t xml:space="preserve">Система стандартов безопасности труда. Вибрационная безопасность. </w:t>
      </w:r>
      <w:r>
        <w:rPr>
          <w:rFonts w:ascii="Arial" w:hAnsi="Arial" w:cs="Arial"/>
          <w:color w:val="2D2D2D"/>
          <w:spacing w:val="2"/>
          <w:sz w:val="23"/>
          <w:szCs w:val="23"/>
        </w:rPr>
        <w:lastRenderedPageBreak/>
        <w:t>Общие требования</w:t>
      </w:r>
      <w:r>
        <w:rPr>
          <w:rFonts w:ascii="Arial" w:hAnsi="Arial" w:cs="Arial"/>
          <w:color w:val="2D2D2D"/>
          <w:spacing w:val="2"/>
          <w:sz w:val="23"/>
          <w:szCs w:val="23"/>
        </w:rPr>
        <w:br/>
      </w:r>
      <w:r>
        <w:rPr>
          <w:rFonts w:ascii="Arial" w:hAnsi="Arial" w:cs="Arial"/>
          <w:color w:val="2D2D2D"/>
          <w:spacing w:val="2"/>
          <w:sz w:val="23"/>
          <w:szCs w:val="23"/>
        </w:rPr>
        <w:br/>
      </w:r>
      <w:r w:rsidRPr="003D128E">
        <w:rPr>
          <w:rFonts w:ascii="Arial" w:hAnsi="Arial" w:cs="Arial"/>
          <w:spacing w:val="2"/>
          <w:sz w:val="23"/>
          <w:szCs w:val="23"/>
        </w:rPr>
        <w:t>ГОСТ 12.4.011-89</w:t>
      </w:r>
      <w:r>
        <w:rPr>
          <w:rStyle w:val="apple-converted-space"/>
          <w:rFonts w:ascii="Arial" w:hAnsi="Arial" w:cs="Arial"/>
          <w:color w:val="2D2D2D"/>
          <w:spacing w:val="2"/>
          <w:sz w:val="23"/>
          <w:szCs w:val="23"/>
        </w:rPr>
        <w:t> </w:t>
      </w:r>
      <w:r>
        <w:rPr>
          <w:rFonts w:ascii="Arial" w:hAnsi="Arial" w:cs="Arial"/>
          <w:color w:val="2D2D2D"/>
          <w:spacing w:val="2"/>
          <w:sz w:val="23"/>
          <w:szCs w:val="23"/>
        </w:rPr>
        <w:t xml:space="preserve">Система стандартов безопасности труда. Средства защиты </w:t>
      </w:r>
      <w:proofErr w:type="gramStart"/>
      <w:r>
        <w:rPr>
          <w:rFonts w:ascii="Arial" w:hAnsi="Arial" w:cs="Arial"/>
          <w:color w:val="2D2D2D"/>
          <w:spacing w:val="2"/>
          <w:sz w:val="23"/>
          <w:szCs w:val="23"/>
        </w:rPr>
        <w:t>работающих</w:t>
      </w:r>
      <w:proofErr w:type="gramEnd"/>
      <w:r>
        <w:rPr>
          <w:rFonts w:ascii="Arial" w:hAnsi="Arial" w:cs="Arial"/>
          <w:color w:val="2D2D2D"/>
          <w:spacing w:val="2"/>
          <w:sz w:val="23"/>
          <w:szCs w:val="23"/>
        </w:rPr>
        <w:t>. Общие требования и классификация</w:t>
      </w:r>
      <w:r>
        <w:rPr>
          <w:rFonts w:ascii="Arial" w:hAnsi="Arial" w:cs="Arial"/>
          <w:color w:val="2D2D2D"/>
          <w:spacing w:val="2"/>
          <w:sz w:val="23"/>
          <w:szCs w:val="23"/>
        </w:rPr>
        <w:br/>
      </w:r>
      <w:r>
        <w:rPr>
          <w:rFonts w:ascii="Arial" w:hAnsi="Arial" w:cs="Arial"/>
          <w:color w:val="2D2D2D"/>
          <w:spacing w:val="2"/>
          <w:sz w:val="23"/>
          <w:szCs w:val="23"/>
        </w:rPr>
        <w:br/>
      </w:r>
      <w:r w:rsidRPr="003D128E">
        <w:rPr>
          <w:rFonts w:ascii="Arial" w:hAnsi="Arial" w:cs="Arial"/>
          <w:spacing w:val="2"/>
          <w:sz w:val="23"/>
          <w:szCs w:val="23"/>
        </w:rPr>
        <w:t>ГОСТ 17.2.3.02-78</w:t>
      </w:r>
      <w:r>
        <w:rPr>
          <w:rStyle w:val="apple-converted-space"/>
          <w:rFonts w:ascii="Arial" w:hAnsi="Arial" w:cs="Arial"/>
          <w:color w:val="2D2D2D"/>
          <w:spacing w:val="2"/>
          <w:sz w:val="23"/>
          <w:szCs w:val="23"/>
        </w:rPr>
        <w:t> </w:t>
      </w:r>
      <w:r>
        <w:rPr>
          <w:rFonts w:ascii="Arial" w:hAnsi="Arial" w:cs="Arial"/>
          <w:color w:val="2D2D2D"/>
          <w:spacing w:val="2"/>
          <w:sz w:val="23"/>
          <w:szCs w:val="23"/>
        </w:rPr>
        <w:t>Охрана природы. Атмосфера. Правила установления допустимых выбросов вредных веще</w:t>
      </w:r>
      <w:proofErr w:type="gramStart"/>
      <w:r>
        <w:rPr>
          <w:rFonts w:ascii="Arial" w:hAnsi="Arial" w:cs="Arial"/>
          <w:color w:val="2D2D2D"/>
          <w:spacing w:val="2"/>
          <w:sz w:val="23"/>
          <w:szCs w:val="23"/>
        </w:rPr>
        <w:t>ств пр</w:t>
      </w:r>
      <w:proofErr w:type="gramEnd"/>
      <w:r>
        <w:rPr>
          <w:rFonts w:ascii="Arial" w:hAnsi="Arial" w:cs="Arial"/>
          <w:color w:val="2D2D2D"/>
          <w:spacing w:val="2"/>
          <w:sz w:val="23"/>
          <w:szCs w:val="23"/>
        </w:rPr>
        <w:t>омышленными предприятиями</w:t>
      </w:r>
      <w:r>
        <w:rPr>
          <w:rFonts w:ascii="Arial" w:hAnsi="Arial" w:cs="Arial"/>
          <w:color w:val="2D2D2D"/>
          <w:spacing w:val="2"/>
          <w:sz w:val="23"/>
          <w:szCs w:val="23"/>
        </w:rPr>
        <w:br/>
      </w:r>
      <w:r>
        <w:rPr>
          <w:rFonts w:ascii="Arial" w:hAnsi="Arial" w:cs="Arial"/>
          <w:color w:val="2D2D2D"/>
          <w:spacing w:val="2"/>
          <w:sz w:val="23"/>
          <w:szCs w:val="23"/>
        </w:rPr>
        <w:br/>
      </w:r>
      <w:r w:rsidRPr="003D128E">
        <w:rPr>
          <w:rFonts w:ascii="Arial" w:hAnsi="Arial" w:cs="Arial"/>
          <w:spacing w:val="2"/>
          <w:sz w:val="23"/>
          <w:szCs w:val="23"/>
        </w:rPr>
        <w:t>ГОСТ 2226-88</w:t>
      </w:r>
      <w:r>
        <w:rPr>
          <w:rStyle w:val="apple-converted-space"/>
          <w:rFonts w:ascii="Arial" w:hAnsi="Arial" w:cs="Arial"/>
          <w:color w:val="2D2D2D"/>
          <w:spacing w:val="2"/>
          <w:sz w:val="23"/>
          <w:szCs w:val="23"/>
        </w:rPr>
        <w:t> </w:t>
      </w:r>
      <w:r>
        <w:rPr>
          <w:rFonts w:ascii="Arial" w:hAnsi="Arial" w:cs="Arial"/>
          <w:color w:val="2D2D2D"/>
          <w:spacing w:val="2"/>
          <w:sz w:val="23"/>
          <w:szCs w:val="23"/>
        </w:rPr>
        <w:t>(ИСО 6590-1-83, ИСО 7023-83) Мешки бумажные. Технические условия</w:t>
      </w:r>
      <w:r>
        <w:rPr>
          <w:rFonts w:ascii="Arial" w:hAnsi="Arial" w:cs="Arial"/>
          <w:color w:val="2D2D2D"/>
          <w:spacing w:val="2"/>
          <w:sz w:val="23"/>
          <w:szCs w:val="23"/>
        </w:rPr>
        <w:br/>
      </w:r>
      <w:r>
        <w:rPr>
          <w:rFonts w:ascii="Arial" w:hAnsi="Arial" w:cs="Arial"/>
          <w:color w:val="2D2D2D"/>
          <w:spacing w:val="2"/>
          <w:sz w:val="23"/>
          <w:szCs w:val="23"/>
        </w:rPr>
        <w:br/>
      </w:r>
      <w:r w:rsidRPr="003D128E">
        <w:rPr>
          <w:rFonts w:ascii="Arial" w:hAnsi="Arial" w:cs="Arial"/>
          <w:spacing w:val="2"/>
          <w:sz w:val="23"/>
          <w:szCs w:val="23"/>
        </w:rPr>
        <w:t>ГОСТ 6613-86</w:t>
      </w:r>
      <w:r>
        <w:rPr>
          <w:rStyle w:val="apple-converted-space"/>
          <w:rFonts w:ascii="Arial" w:hAnsi="Arial" w:cs="Arial"/>
          <w:color w:val="2D2D2D"/>
          <w:spacing w:val="2"/>
          <w:sz w:val="23"/>
          <w:szCs w:val="23"/>
        </w:rPr>
        <w:t> </w:t>
      </w:r>
      <w:r>
        <w:rPr>
          <w:rFonts w:ascii="Arial" w:hAnsi="Arial" w:cs="Arial"/>
          <w:color w:val="2D2D2D"/>
          <w:spacing w:val="2"/>
          <w:sz w:val="23"/>
          <w:szCs w:val="23"/>
        </w:rPr>
        <w:t>Сетки проволочные тканые с квадратными ячейками. Технические условия</w:t>
      </w:r>
      <w:r>
        <w:rPr>
          <w:rFonts w:ascii="Arial" w:hAnsi="Arial" w:cs="Arial"/>
          <w:color w:val="2D2D2D"/>
          <w:spacing w:val="2"/>
          <w:sz w:val="23"/>
          <w:szCs w:val="23"/>
        </w:rPr>
        <w:br/>
      </w:r>
      <w:r>
        <w:rPr>
          <w:rFonts w:ascii="Arial" w:hAnsi="Arial" w:cs="Arial"/>
          <w:color w:val="2D2D2D"/>
          <w:spacing w:val="2"/>
          <w:sz w:val="23"/>
          <w:szCs w:val="23"/>
        </w:rPr>
        <w:br/>
      </w:r>
      <w:r w:rsidRPr="003D128E">
        <w:rPr>
          <w:rFonts w:ascii="Arial" w:hAnsi="Arial" w:cs="Arial"/>
          <w:spacing w:val="2"/>
          <w:sz w:val="23"/>
          <w:szCs w:val="23"/>
        </w:rPr>
        <w:t>ГОСТ 9758-86</w:t>
      </w:r>
      <w:r>
        <w:rPr>
          <w:rStyle w:val="apple-converted-space"/>
          <w:rFonts w:ascii="Arial" w:hAnsi="Arial" w:cs="Arial"/>
          <w:color w:val="2D2D2D"/>
          <w:spacing w:val="2"/>
          <w:sz w:val="23"/>
          <w:szCs w:val="23"/>
        </w:rPr>
        <w:t> </w:t>
      </w:r>
      <w:r>
        <w:rPr>
          <w:rFonts w:ascii="Arial" w:hAnsi="Arial" w:cs="Arial"/>
          <w:color w:val="2D2D2D"/>
          <w:spacing w:val="2"/>
          <w:sz w:val="23"/>
          <w:szCs w:val="23"/>
        </w:rPr>
        <w:t>Заполнители пористые неорганические для строительных работ. Методы испытаний</w:t>
      </w:r>
      <w:r>
        <w:rPr>
          <w:rFonts w:ascii="Arial" w:hAnsi="Arial" w:cs="Arial"/>
          <w:color w:val="2D2D2D"/>
          <w:spacing w:val="2"/>
          <w:sz w:val="23"/>
          <w:szCs w:val="23"/>
        </w:rPr>
        <w:br/>
      </w:r>
      <w:r>
        <w:rPr>
          <w:rFonts w:ascii="Arial" w:hAnsi="Arial" w:cs="Arial"/>
          <w:color w:val="2D2D2D"/>
          <w:spacing w:val="2"/>
          <w:sz w:val="23"/>
          <w:szCs w:val="23"/>
        </w:rPr>
        <w:br/>
      </w:r>
      <w:r w:rsidRPr="003D128E">
        <w:rPr>
          <w:rFonts w:ascii="Arial" w:hAnsi="Arial" w:cs="Arial"/>
          <w:spacing w:val="2"/>
          <w:sz w:val="23"/>
          <w:szCs w:val="23"/>
        </w:rPr>
        <w:t>ГОСТ 10832-91</w:t>
      </w:r>
      <w:r>
        <w:rPr>
          <w:rStyle w:val="apple-converted-space"/>
          <w:rFonts w:ascii="Arial" w:hAnsi="Arial" w:cs="Arial"/>
          <w:color w:val="2D2D2D"/>
          <w:spacing w:val="2"/>
          <w:sz w:val="23"/>
          <w:szCs w:val="23"/>
        </w:rPr>
        <w:t> </w:t>
      </w:r>
      <w:r>
        <w:rPr>
          <w:rFonts w:ascii="Arial" w:hAnsi="Arial" w:cs="Arial"/>
          <w:color w:val="2D2D2D"/>
          <w:spacing w:val="2"/>
          <w:sz w:val="23"/>
          <w:szCs w:val="23"/>
        </w:rPr>
        <w:t>Песок и щебень перлитовые вспученные. Технические условия</w:t>
      </w:r>
      <w:r>
        <w:rPr>
          <w:rFonts w:ascii="Arial" w:hAnsi="Arial" w:cs="Arial"/>
          <w:color w:val="2D2D2D"/>
          <w:spacing w:val="2"/>
          <w:sz w:val="23"/>
          <w:szCs w:val="23"/>
        </w:rPr>
        <w:br/>
      </w:r>
      <w:r>
        <w:rPr>
          <w:rFonts w:ascii="Arial" w:hAnsi="Arial" w:cs="Arial"/>
          <w:color w:val="2D2D2D"/>
          <w:spacing w:val="2"/>
          <w:sz w:val="23"/>
          <w:szCs w:val="23"/>
        </w:rPr>
        <w:br/>
      </w:r>
      <w:r w:rsidRPr="003D128E">
        <w:rPr>
          <w:rFonts w:ascii="Arial" w:hAnsi="Arial" w:cs="Arial"/>
          <w:spacing w:val="2"/>
          <w:sz w:val="23"/>
          <w:szCs w:val="23"/>
        </w:rPr>
        <w:t>ГОСТ 14192-96</w:t>
      </w:r>
      <w:r>
        <w:rPr>
          <w:rStyle w:val="apple-converted-space"/>
          <w:rFonts w:ascii="Arial" w:hAnsi="Arial" w:cs="Arial"/>
          <w:color w:val="2D2D2D"/>
          <w:spacing w:val="2"/>
          <w:sz w:val="23"/>
          <w:szCs w:val="23"/>
        </w:rPr>
        <w:t> </w:t>
      </w:r>
      <w:r>
        <w:rPr>
          <w:rFonts w:ascii="Arial" w:hAnsi="Arial" w:cs="Arial"/>
          <w:color w:val="2D2D2D"/>
          <w:spacing w:val="2"/>
          <w:sz w:val="23"/>
          <w:szCs w:val="23"/>
        </w:rPr>
        <w:t>Маркировка грузов</w:t>
      </w:r>
      <w:r>
        <w:rPr>
          <w:rFonts w:ascii="Arial" w:hAnsi="Arial" w:cs="Arial"/>
          <w:color w:val="2D2D2D"/>
          <w:spacing w:val="2"/>
          <w:sz w:val="23"/>
          <w:szCs w:val="23"/>
        </w:rPr>
        <w:br/>
      </w:r>
      <w:r>
        <w:rPr>
          <w:rFonts w:ascii="Arial" w:hAnsi="Arial" w:cs="Arial"/>
          <w:color w:val="2D2D2D"/>
          <w:spacing w:val="2"/>
          <w:sz w:val="23"/>
          <w:szCs w:val="23"/>
        </w:rPr>
        <w:br/>
      </w:r>
      <w:r w:rsidRPr="003D128E">
        <w:rPr>
          <w:rFonts w:ascii="Arial" w:hAnsi="Arial" w:cs="Arial"/>
          <w:spacing w:val="2"/>
          <w:sz w:val="23"/>
          <w:szCs w:val="23"/>
        </w:rPr>
        <w:t>ГОСТ 17177-94</w:t>
      </w:r>
      <w:r>
        <w:rPr>
          <w:rStyle w:val="apple-converted-space"/>
          <w:rFonts w:ascii="Arial" w:hAnsi="Arial" w:cs="Arial"/>
          <w:color w:val="2D2D2D"/>
          <w:spacing w:val="2"/>
          <w:sz w:val="23"/>
          <w:szCs w:val="23"/>
        </w:rPr>
        <w:t> </w:t>
      </w:r>
      <w:r>
        <w:rPr>
          <w:rFonts w:ascii="Arial" w:hAnsi="Arial" w:cs="Arial"/>
          <w:color w:val="2D2D2D"/>
          <w:spacing w:val="2"/>
          <w:sz w:val="23"/>
          <w:szCs w:val="23"/>
        </w:rPr>
        <w:t>Материалы и изделия строительные теплоизоляционные. Методы контроля</w:t>
      </w:r>
      <w:r>
        <w:rPr>
          <w:rFonts w:ascii="Arial" w:hAnsi="Arial" w:cs="Arial"/>
          <w:color w:val="2D2D2D"/>
          <w:spacing w:val="2"/>
          <w:sz w:val="23"/>
          <w:szCs w:val="23"/>
        </w:rPr>
        <w:br/>
      </w:r>
      <w:r>
        <w:rPr>
          <w:rFonts w:ascii="Arial" w:hAnsi="Arial" w:cs="Arial"/>
          <w:color w:val="2D2D2D"/>
          <w:spacing w:val="2"/>
          <w:sz w:val="23"/>
          <w:szCs w:val="23"/>
        </w:rPr>
        <w:br/>
      </w:r>
      <w:r w:rsidRPr="003D128E">
        <w:rPr>
          <w:rFonts w:ascii="Arial" w:hAnsi="Arial" w:cs="Arial"/>
          <w:spacing w:val="2"/>
          <w:sz w:val="23"/>
          <w:szCs w:val="23"/>
        </w:rPr>
        <w:t>ГОСТ 17811-78</w:t>
      </w:r>
      <w:r>
        <w:rPr>
          <w:rStyle w:val="apple-converted-space"/>
          <w:rFonts w:ascii="Arial" w:hAnsi="Arial" w:cs="Arial"/>
          <w:color w:val="2D2D2D"/>
          <w:spacing w:val="2"/>
          <w:sz w:val="23"/>
          <w:szCs w:val="23"/>
        </w:rPr>
        <w:t> </w:t>
      </w:r>
      <w:r>
        <w:rPr>
          <w:rFonts w:ascii="Arial" w:hAnsi="Arial" w:cs="Arial"/>
          <w:color w:val="2D2D2D"/>
          <w:spacing w:val="2"/>
          <w:sz w:val="23"/>
          <w:szCs w:val="23"/>
        </w:rPr>
        <w:t>Мешки полиэтиленовые для химической продукции. Технические условия</w:t>
      </w:r>
      <w:r>
        <w:rPr>
          <w:rFonts w:ascii="Arial" w:hAnsi="Arial" w:cs="Arial"/>
          <w:color w:val="2D2D2D"/>
          <w:spacing w:val="2"/>
          <w:sz w:val="23"/>
          <w:szCs w:val="23"/>
        </w:rPr>
        <w:br/>
      </w:r>
      <w:r>
        <w:rPr>
          <w:rFonts w:ascii="Arial" w:hAnsi="Arial" w:cs="Arial"/>
          <w:color w:val="2D2D2D"/>
          <w:spacing w:val="2"/>
          <w:sz w:val="23"/>
          <w:szCs w:val="23"/>
        </w:rPr>
        <w:br/>
      </w:r>
      <w:r w:rsidRPr="003D128E">
        <w:rPr>
          <w:rFonts w:ascii="Arial" w:hAnsi="Arial" w:cs="Arial"/>
          <w:spacing w:val="2"/>
          <w:sz w:val="23"/>
          <w:szCs w:val="23"/>
        </w:rPr>
        <w:t>ГОСТ 22235-76</w:t>
      </w:r>
      <w:r>
        <w:rPr>
          <w:rStyle w:val="apple-converted-space"/>
          <w:rFonts w:ascii="Arial" w:hAnsi="Arial" w:cs="Arial"/>
          <w:color w:val="2D2D2D"/>
          <w:spacing w:val="2"/>
          <w:sz w:val="23"/>
          <w:szCs w:val="23"/>
        </w:rPr>
        <w:t> </w:t>
      </w:r>
      <w:r>
        <w:rPr>
          <w:rFonts w:ascii="Arial" w:hAnsi="Arial" w:cs="Arial"/>
          <w:color w:val="2D2D2D"/>
          <w:spacing w:val="2"/>
          <w:sz w:val="23"/>
          <w:szCs w:val="23"/>
        </w:rPr>
        <w:t>Вагоны грузовые магистральных железных дорог колеи 1520 мм. Общие требования по обеспечению сохранности при производстве погрузочно-разгрузочных и маневровых работ</w:t>
      </w:r>
      <w:r>
        <w:rPr>
          <w:rFonts w:ascii="Arial" w:hAnsi="Arial" w:cs="Arial"/>
          <w:color w:val="2D2D2D"/>
          <w:spacing w:val="2"/>
          <w:sz w:val="23"/>
          <w:szCs w:val="23"/>
        </w:rPr>
        <w:br/>
      </w:r>
      <w:r>
        <w:rPr>
          <w:rFonts w:ascii="Arial" w:hAnsi="Arial" w:cs="Arial"/>
          <w:color w:val="2D2D2D"/>
          <w:spacing w:val="2"/>
          <w:sz w:val="23"/>
          <w:szCs w:val="23"/>
        </w:rPr>
        <w:br/>
      </w:r>
      <w:r w:rsidRPr="003D128E">
        <w:rPr>
          <w:rFonts w:ascii="Arial" w:hAnsi="Arial" w:cs="Arial"/>
          <w:spacing w:val="2"/>
          <w:sz w:val="23"/>
          <w:szCs w:val="23"/>
        </w:rPr>
        <w:t>ГОСТ 24104-88</w:t>
      </w:r>
      <w:r>
        <w:rPr>
          <w:rStyle w:val="apple-converted-space"/>
          <w:rFonts w:ascii="Arial" w:hAnsi="Arial" w:cs="Arial"/>
          <w:color w:val="2D2D2D"/>
          <w:spacing w:val="2"/>
          <w:sz w:val="23"/>
          <w:szCs w:val="23"/>
        </w:rPr>
        <w:t> </w:t>
      </w:r>
      <w:r>
        <w:rPr>
          <w:rFonts w:ascii="Arial" w:hAnsi="Arial" w:cs="Arial"/>
          <w:color w:val="2D2D2D"/>
          <w:spacing w:val="2"/>
          <w:sz w:val="23"/>
          <w:szCs w:val="23"/>
        </w:rPr>
        <w:t>Весы лабораторные общего назначения и образцовые. Общие технические условия</w:t>
      </w:r>
      <w:r>
        <w:rPr>
          <w:rFonts w:ascii="Arial" w:hAnsi="Arial" w:cs="Arial"/>
          <w:color w:val="2D2D2D"/>
          <w:spacing w:val="2"/>
          <w:sz w:val="23"/>
          <w:szCs w:val="23"/>
        </w:rPr>
        <w:br/>
      </w:r>
      <w:r>
        <w:rPr>
          <w:rFonts w:ascii="Arial" w:hAnsi="Arial" w:cs="Arial"/>
          <w:color w:val="2D2D2D"/>
          <w:spacing w:val="2"/>
          <w:sz w:val="23"/>
          <w:szCs w:val="23"/>
        </w:rPr>
        <w:br/>
      </w:r>
      <w:r w:rsidRPr="003D128E">
        <w:rPr>
          <w:rFonts w:ascii="Arial" w:hAnsi="Arial" w:cs="Arial"/>
          <w:spacing w:val="2"/>
          <w:sz w:val="23"/>
          <w:szCs w:val="23"/>
        </w:rPr>
        <w:t>ГОСТ 25226-96</w:t>
      </w:r>
      <w:r>
        <w:rPr>
          <w:rStyle w:val="apple-converted-space"/>
          <w:rFonts w:ascii="Arial" w:hAnsi="Arial" w:cs="Arial"/>
          <w:color w:val="2D2D2D"/>
          <w:spacing w:val="2"/>
          <w:sz w:val="23"/>
          <w:szCs w:val="23"/>
        </w:rPr>
        <w:t> </w:t>
      </w:r>
      <w:r>
        <w:rPr>
          <w:rFonts w:ascii="Arial" w:hAnsi="Arial" w:cs="Arial"/>
          <w:color w:val="2D2D2D"/>
          <w:spacing w:val="2"/>
          <w:sz w:val="23"/>
          <w:szCs w:val="23"/>
        </w:rPr>
        <w:t xml:space="preserve">Щебень и </w:t>
      </w:r>
      <w:proofErr w:type="gramStart"/>
      <w:r>
        <w:rPr>
          <w:rFonts w:ascii="Arial" w:hAnsi="Arial" w:cs="Arial"/>
          <w:color w:val="2D2D2D"/>
          <w:spacing w:val="2"/>
          <w:sz w:val="23"/>
          <w:szCs w:val="23"/>
        </w:rPr>
        <w:t>песок</w:t>
      </w:r>
      <w:proofErr w:type="gramEnd"/>
      <w:r>
        <w:rPr>
          <w:rFonts w:ascii="Arial" w:hAnsi="Arial" w:cs="Arial"/>
          <w:color w:val="2D2D2D"/>
          <w:spacing w:val="2"/>
          <w:sz w:val="23"/>
          <w:szCs w:val="23"/>
        </w:rPr>
        <w:t xml:space="preserve"> перлитовые для производства вспученного перлита. Технические условия</w:t>
      </w:r>
      <w:r>
        <w:rPr>
          <w:rFonts w:ascii="Arial" w:hAnsi="Arial" w:cs="Arial"/>
          <w:color w:val="2D2D2D"/>
          <w:spacing w:val="2"/>
          <w:sz w:val="23"/>
          <w:szCs w:val="23"/>
        </w:rPr>
        <w:br/>
      </w:r>
      <w:r>
        <w:rPr>
          <w:rFonts w:ascii="Arial" w:hAnsi="Arial" w:cs="Arial"/>
          <w:color w:val="2D2D2D"/>
          <w:spacing w:val="2"/>
          <w:sz w:val="23"/>
          <w:szCs w:val="23"/>
        </w:rPr>
        <w:br/>
      </w:r>
      <w:r w:rsidRPr="003D128E">
        <w:rPr>
          <w:rFonts w:ascii="Arial" w:hAnsi="Arial" w:cs="Arial"/>
          <w:spacing w:val="2"/>
          <w:sz w:val="23"/>
          <w:szCs w:val="23"/>
        </w:rPr>
        <w:t>ГОСТ 25880-83</w:t>
      </w:r>
      <w:r>
        <w:rPr>
          <w:rStyle w:val="apple-converted-space"/>
          <w:rFonts w:ascii="Arial" w:hAnsi="Arial" w:cs="Arial"/>
          <w:color w:val="2D2D2D"/>
          <w:spacing w:val="2"/>
          <w:sz w:val="23"/>
          <w:szCs w:val="23"/>
        </w:rPr>
        <w:t> </w:t>
      </w:r>
      <w:r>
        <w:rPr>
          <w:rFonts w:ascii="Arial" w:hAnsi="Arial" w:cs="Arial"/>
          <w:color w:val="2D2D2D"/>
          <w:spacing w:val="2"/>
          <w:sz w:val="23"/>
          <w:szCs w:val="23"/>
        </w:rPr>
        <w:t>Материалы и изделия строительные теплоизоляционные. Упаковка, маркировка, транспортирование и хранение</w:t>
      </w:r>
      <w:r>
        <w:rPr>
          <w:rFonts w:ascii="Arial" w:hAnsi="Arial" w:cs="Arial"/>
          <w:color w:val="2D2D2D"/>
          <w:spacing w:val="2"/>
          <w:sz w:val="23"/>
          <w:szCs w:val="23"/>
        </w:rPr>
        <w:br/>
      </w:r>
      <w:r>
        <w:rPr>
          <w:rFonts w:ascii="Arial" w:hAnsi="Arial" w:cs="Arial"/>
          <w:color w:val="2D2D2D"/>
          <w:spacing w:val="2"/>
          <w:sz w:val="23"/>
          <w:szCs w:val="23"/>
        </w:rPr>
        <w:br/>
      </w:r>
      <w:r w:rsidRPr="003D128E">
        <w:rPr>
          <w:rFonts w:ascii="Arial" w:hAnsi="Arial" w:cs="Arial"/>
          <w:spacing w:val="2"/>
          <w:sz w:val="23"/>
          <w:szCs w:val="23"/>
        </w:rPr>
        <w:t>ГОСТ 30108-94</w:t>
      </w:r>
      <w:r>
        <w:rPr>
          <w:rStyle w:val="apple-converted-space"/>
          <w:rFonts w:ascii="Arial" w:hAnsi="Arial" w:cs="Arial"/>
          <w:color w:val="2D2D2D"/>
          <w:spacing w:val="2"/>
          <w:sz w:val="23"/>
          <w:szCs w:val="23"/>
        </w:rPr>
        <w:t> </w:t>
      </w:r>
      <w:r>
        <w:rPr>
          <w:rFonts w:ascii="Arial" w:hAnsi="Arial" w:cs="Arial"/>
          <w:color w:val="2D2D2D"/>
          <w:spacing w:val="2"/>
          <w:sz w:val="23"/>
          <w:szCs w:val="23"/>
        </w:rPr>
        <w:t>Материалы и изделия строительные. Определение удельной эффективной активности естественных радионуклидов</w:t>
      </w:r>
      <w:r>
        <w:rPr>
          <w:rFonts w:ascii="Arial" w:hAnsi="Arial" w:cs="Arial"/>
          <w:color w:val="2D2D2D"/>
          <w:spacing w:val="2"/>
          <w:sz w:val="23"/>
          <w:szCs w:val="23"/>
        </w:rPr>
        <w:br/>
      </w:r>
      <w:r>
        <w:rPr>
          <w:rFonts w:ascii="Arial" w:hAnsi="Arial" w:cs="Arial"/>
          <w:color w:val="2D2D2D"/>
          <w:spacing w:val="2"/>
          <w:sz w:val="23"/>
          <w:szCs w:val="23"/>
        </w:rPr>
        <w:br/>
      </w:r>
    </w:p>
    <w:p w:rsidR="00791288" w:rsidRDefault="00791288" w:rsidP="00791288">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lastRenderedPageBreak/>
        <w:t>3 Классификация, основные параметры и размеры</w:t>
      </w:r>
    </w:p>
    <w:p w:rsidR="00791288" w:rsidRDefault="00791288" w:rsidP="0079128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3.1</w:t>
      </w:r>
      <w:proofErr w:type="gramStart"/>
      <w:r>
        <w:rPr>
          <w:rFonts w:ascii="Arial" w:hAnsi="Arial" w:cs="Arial"/>
          <w:color w:val="2D2D2D"/>
          <w:spacing w:val="2"/>
          <w:sz w:val="23"/>
          <w:szCs w:val="23"/>
        </w:rPr>
        <w:t xml:space="preserve"> В</w:t>
      </w:r>
      <w:proofErr w:type="gramEnd"/>
      <w:r>
        <w:rPr>
          <w:rFonts w:ascii="Arial" w:hAnsi="Arial" w:cs="Arial"/>
          <w:color w:val="2D2D2D"/>
          <w:spacing w:val="2"/>
          <w:sz w:val="23"/>
          <w:szCs w:val="23"/>
        </w:rPr>
        <w:t xml:space="preserve"> зависимости от зернового состава </w:t>
      </w:r>
      <w:proofErr w:type="spellStart"/>
      <w:r>
        <w:rPr>
          <w:rFonts w:ascii="Arial" w:hAnsi="Arial" w:cs="Arial"/>
          <w:color w:val="2D2D2D"/>
          <w:spacing w:val="2"/>
          <w:sz w:val="23"/>
          <w:szCs w:val="23"/>
        </w:rPr>
        <w:t>фильтроперлит</w:t>
      </w:r>
      <w:proofErr w:type="spellEnd"/>
      <w:r>
        <w:rPr>
          <w:rFonts w:ascii="Arial" w:hAnsi="Arial" w:cs="Arial"/>
          <w:color w:val="2D2D2D"/>
          <w:spacing w:val="2"/>
          <w:sz w:val="23"/>
          <w:szCs w:val="23"/>
        </w:rPr>
        <w:t xml:space="preserve"> выпускают мелкий и крупный, который должен соответствовать требованиям, указанным в таблице 1.</w:t>
      </w:r>
      <w:r>
        <w:rPr>
          <w:rFonts w:ascii="Arial" w:hAnsi="Arial" w:cs="Arial"/>
          <w:color w:val="2D2D2D"/>
          <w:spacing w:val="2"/>
          <w:sz w:val="23"/>
          <w:szCs w:val="23"/>
        </w:rPr>
        <w:br/>
      </w:r>
      <w:r>
        <w:rPr>
          <w:rFonts w:ascii="Arial" w:hAnsi="Arial" w:cs="Arial"/>
          <w:color w:val="2D2D2D"/>
          <w:spacing w:val="2"/>
          <w:sz w:val="23"/>
          <w:szCs w:val="23"/>
        </w:rPr>
        <w:br/>
      </w:r>
    </w:p>
    <w:p w:rsidR="00791288" w:rsidRDefault="00791288" w:rsidP="0079128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Таблица 1</w:t>
      </w:r>
    </w:p>
    <w:tbl>
      <w:tblPr>
        <w:tblW w:w="0" w:type="auto"/>
        <w:tblCellMar>
          <w:left w:w="0" w:type="dxa"/>
          <w:right w:w="0" w:type="dxa"/>
        </w:tblCellMar>
        <w:tblLook w:val="04A0"/>
      </w:tblPr>
      <w:tblGrid>
        <w:gridCol w:w="4681"/>
        <w:gridCol w:w="2894"/>
        <w:gridCol w:w="2772"/>
      </w:tblGrid>
      <w:tr w:rsidR="00791288" w:rsidTr="00791288">
        <w:trPr>
          <w:trHeight w:val="15"/>
        </w:trPr>
        <w:tc>
          <w:tcPr>
            <w:tcW w:w="5359" w:type="dxa"/>
            <w:hideMark/>
          </w:tcPr>
          <w:p w:rsidR="00791288" w:rsidRDefault="00791288">
            <w:pPr>
              <w:rPr>
                <w:sz w:val="2"/>
                <w:szCs w:val="24"/>
              </w:rPr>
            </w:pPr>
          </w:p>
        </w:tc>
        <w:tc>
          <w:tcPr>
            <w:tcW w:w="3326" w:type="dxa"/>
            <w:hideMark/>
          </w:tcPr>
          <w:p w:rsidR="00791288" w:rsidRDefault="00791288">
            <w:pPr>
              <w:rPr>
                <w:sz w:val="2"/>
                <w:szCs w:val="24"/>
              </w:rPr>
            </w:pPr>
          </w:p>
        </w:tc>
        <w:tc>
          <w:tcPr>
            <w:tcW w:w="3142" w:type="dxa"/>
            <w:hideMark/>
          </w:tcPr>
          <w:p w:rsidR="00791288" w:rsidRDefault="00791288">
            <w:pPr>
              <w:rPr>
                <w:sz w:val="2"/>
                <w:szCs w:val="24"/>
              </w:rPr>
            </w:pPr>
          </w:p>
        </w:tc>
      </w:tr>
      <w:tr w:rsidR="00791288" w:rsidTr="00791288">
        <w:tc>
          <w:tcPr>
            <w:tcW w:w="535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91288" w:rsidRDefault="00791288">
            <w:pPr>
              <w:pStyle w:val="formattext"/>
              <w:spacing w:before="0" w:beforeAutospacing="0" w:after="0" w:afterAutospacing="0" w:line="352" w:lineRule="atLeast"/>
              <w:jc w:val="center"/>
              <w:textAlignment w:val="baseline"/>
              <w:rPr>
                <w:color w:val="2D2D2D"/>
                <w:sz w:val="23"/>
                <w:szCs w:val="23"/>
              </w:rPr>
            </w:pPr>
            <w:r>
              <w:rPr>
                <w:color w:val="2D2D2D"/>
                <w:sz w:val="23"/>
                <w:szCs w:val="23"/>
              </w:rPr>
              <w:t>Наименование показателя</w:t>
            </w:r>
          </w:p>
        </w:tc>
        <w:tc>
          <w:tcPr>
            <w:tcW w:w="646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1288" w:rsidRDefault="00791288">
            <w:pPr>
              <w:pStyle w:val="formattext"/>
              <w:spacing w:before="0" w:beforeAutospacing="0" w:after="0" w:afterAutospacing="0" w:line="352" w:lineRule="atLeast"/>
              <w:jc w:val="center"/>
              <w:textAlignment w:val="baseline"/>
              <w:rPr>
                <w:color w:val="2D2D2D"/>
                <w:sz w:val="23"/>
                <w:szCs w:val="23"/>
              </w:rPr>
            </w:pPr>
            <w:r>
              <w:rPr>
                <w:color w:val="2D2D2D"/>
                <w:sz w:val="23"/>
                <w:szCs w:val="23"/>
              </w:rPr>
              <w:t>Зерновой состав</w:t>
            </w:r>
          </w:p>
        </w:tc>
      </w:tr>
      <w:tr w:rsidR="00791288" w:rsidTr="00791288">
        <w:tc>
          <w:tcPr>
            <w:tcW w:w="535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91288" w:rsidRDefault="00791288">
            <w:pPr>
              <w:rPr>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1288" w:rsidRDefault="00791288">
            <w:pPr>
              <w:pStyle w:val="formattext"/>
              <w:spacing w:before="0" w:beforeAutospacing="0" w:after="0" w:afterAutospacing="0" w:line="352" w:lineRule="atLeast"/>
              <w:jc w:val="center"/>
              <w:textAlignment w:val="baseline"/>
              <w:rPr>
                <w:color w:val="2D2D2D"/>
                <w:sz w:val="23"/>
                <w:szCs w:val="23"/>
              </w:rPr>
            </w:pPr>
            <w:r>
              <w:rPr>
                <w:color w:val="2D2D2D"/>
                <w:sz w:val="23"/>
                <w:szCs w:val="23"/>
              </w:rPr>
              <w:t>мелкий</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1288" w:rsidRDefault="00791288">
            <w:pPr>
              <w:pStyle w:val="formattext"/>
              <w:spacing w:before="0" w:beforeAutospacing="0" w:after="0" w:afterAutospacing="0" w:line="352" w:lineRule="atLeast"/>
              <w:jc w:val="center"/>
              <w:textAlignment w:val="baseline"/>
              <w:rPr>
                <w:color w:val="2D2D2D"/>
                <w:sz w:val="23"/>
                <w:szCs w:val="23"/>
              </w:rPr>
            </w:pPr>
            <w:r>
              <w:rPr>
                <w:color w:val="2D2D2D"/>
                <w:sz w:val="23"/>
                <w:szCs w:val="23"/>
              </w:rPr>
              <w:t>крупный</w:t>
            </w:r>
          </w:p>
        </w:tc>
      </w:tr>
      <w:tr w:rsidR="00791288" w:rsidTr="00791288">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1288" w:rsidRDefault="00791288">
            <w:pPr>
              <w:pStyle w:val="formattext"/>
              <w:spacing w:before="0" w:beforeAutospacing="0" w:after="0" w:afterAutospacing="0" w:line="352" w:lineRule="atLeast"/>
              <w:textAlignment w:val="baseline"/>
              <w:rPr>
                <w:color w:val="2D2D2D"/>
                <w:sz w:val="23"/>
                <w:szCs w:val="23"/>
              </w:rPr>
            </w:pPr>
            <w:r>
              <w:rPr>
                <w:color w:val="2D2D2D"/>
                <w:sz w:val="23"/>
                <w:szCs w:val="23"/>
              </w:rPr>
              <w:t>Массовая доля остатка на сите с размером ячеек 0,14 мм, %, не более</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1288" w:rsidRDefault="00791288">
            <w:pPr>
              <w:pStyle w:val="formattext"/>
              <w:spacing w:before="0" w:beforeAutospacing="0" w:after="0" w:afterAutospacing="0" w:line="352" w:lineRule="atLeast"/>
              <w:jc w:val="center"/>
              <w:textAlignment w:val="baseline"/>
              <w:rPr>
                <w:color w:val="2D2D2D"/>
                <w:sz w:val="23"/>
                <w:szCs w:val="23"/>
              </w:rPr>
            </w:pPr>
            <w:r>
              <w:rPr>
                <w:color w:val="2D2D2D"/>
                <w:sz w:val="23"/>
                <w:szCs w:val="23"/>
              </w:rPr>
              <w:t>5</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1288" w:rsidRDefault="00791288">
            <w:pPr>
              <w:pStyle w:val="formattext"/>
              <w:spacing w:before="0" w:beforeAutospacing="0" w:after="0" w:afterAutospacing="0" w:line="352" w:lineRule="atLeast"/>
              <w:jc w:val="center"/>
              <w:textAlignment w:val="baseline"/>
              <w:rPr>
                <w:color w:val="2D2D2D"/>
                <w:sz w:val="23"/>
                <w:szCs w:val="23"/>
              </w:rPr>
            </w:pPr>
            <w:r>
              <w:rPr>
                <w:color w:val="2D2D2D"/>
                <w:sz w:val="23"/>
                <w:szCs w:val="23"/>
              </w:rPr>
              <w:t>15</w:t>
            </w:r>
          </w:p>
        </w:tc>
      </w:tr>
      <w:tr w:rsidR="00791288" w:rsidTr="00791288">
        <w:tc>
          <w:tcPr>
            <w:tcW w:w="1182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1288" w:rsidRDefault="00791288">
            <w:pPr>
              <w:pStyle w:val="formattext"/>
              <w:spacing w:before="0" w:beforeAutospacing="0" w:after="0" w:afterAutospacing="0" w:line="352" w:lineRule="atLeast"/>
              <w:textAlignment w:val="baseline"/>
              <w:rPr>
                <w:color w:val="2D2D2D"/>
                <w:sz w:val="23"/>
                <w:szCs w:val="23"/>
              </w:rPr>
            </w:pPr>
            <w:r>
              <w:rPr>
                <w:color w:val="2D2D2D"/>
                <w:sz w:val="23"/>
                <w:szCs w:val="23"/>
              </w:rPr>
              <w:t>Примечания</w:t>
            </w:r>
            <w:r>
              <w:rPr>
                <w:color w:val="2D2D2D"/>
                <w:sz w:val="23"/>
                <w:szCs w:val="23"/>
              </w:rPr>
              <w:br/>
            </w:r>
            <w:r>
              <w:rPr>
                <w:color w:val="2D2D2D"/>
                <w:sz w:val="23"/>
                <w:szCs w:val="23"/>
              </w:rPr>
              <w:br/>
              <w:t>1</w:t>
            </w:r>
            <w:proofErr w:type="gramStart"/>
            <w:r>
              <w:rPr>
                <w:color w:val="2D2D2D"/>
                <w:sz w:val="23"/>
                <w:szCs w:val="23"/>
              </w:rPr>
              <w:t xml:space="preserve"> Д</w:t>
            </w:r>
            <w:proofErr w:type="gramEnd"/>
            <w:r>
              <w:rPr>
                <w:color w:val="2D2D2D"/>
                <w:sz w:val="23"/>
                <w:szCs w:val="23"/>
              </w:rPr>
              <w:t xml:space="preserve">опускается по согласованию изготовителя с потребителем изготовление мелкого </w:t>
            </w:r>
            <w:proofErr w:type="spellStart"/>
            <w:r>
              <w:rPr>
                <w:color w:val="2D2D2D"/>
                <w:sz w:val="23"/>
                <w:szCs w:val="23"/>
              </w:rPr>
              <w:t>фильтроперлита</w:t>
            </w:r>
            <w:proofErr w:type="spellEnd"/>
            <w:r>
              <w:rPr>
                <w:color w:val="2D2D2D"/>
                <w:sz w:val="23"/>
                <w:szCs w:val="23"/>
              </w:rPr>
              <w:t>, содержащего массовую долю остатка на сите с размером ячеек 0,14 мм до 10%, и крупного, содержащего массовую долю остатка на сите с размером ячеек 0,14 мм до 20%.</w:t>
            </w:r>
            <w:r>
              <w:rPr>
                <w:color w:val="2D2D2D"/>
                <w:sz w:val="23"/>
                <w:szCs w:val="23"/>
              </w:rPr>
              <w:br/>
            </w:r>
            <w:r>
              <w:rPr>
                <w:color w:val="2D2D2D"/>
                <w:sz w:val="23"/>
                <w:szCs w:val="23"/>
              </w:rPr>
              <w:br/>
              <w:t>2 Допускается по согласованию изготовителя с потребителем регламентировать массовую долю остатка на сите с размером ячеек 0,056 и 0,071 мм.</w:t>
            </w:r>
            <w:r>
              <w:rPr>
                <w:color w:val="2D2D2D"/>
                <w:sz w:val="23"/>
                <w:szCs w:val="23"/>
              </w:rPr>
              <w:br/>
            </w:r>
            <w:r>
              <w:rPr>
                <w:color w:val="2D2D2D"/>
                <w:sz w:val="23"/>
                <w:szCs w:val="23"/>
              </w:rPr>
              <w:br/>
              <w:t xml:space="preserve">3 Допускается по согласованию изготовителя с потребителем применять крупный </w:t>
            </w:r>
            <w:proofErr w:type="spellStart"/>
            <w:r>
              <w:rPr>
                <w:color w:val="2D2D2D"/>
                <w:sz w:val="23"/>
                <w:szCs w:val="23"/>
              </w:rPr>
              <w:t>фильтроперлит</w:t>
            </w:r>
            <w:proofErr w:type="spellEnd"/>
            <w:r>
              <w:rPr>
                <w:color w:val="2D2D2D"/>
                <w:sz w:val="23"/>
                <w:szCs w:val="23"/>
              </w:rPr>
              <w:t xml:space="preserve"> фильтрационной проницаемостью более 1,0 </w:t>
            </w:r>
            <w:proofErr w:type="spellStart"/>
            <w:r>
              <w:rPr>
                <w:color w:val="2D2D2D"/>
                <w:sz w:val="23"/>
                <w:szCs w:val="23"/>
              </w:rPr>
              <w:t>дарси</w:t>
            </w:r>
            <w:proofErr w:type="spellEnd"/>
            <w:r>
              <w:rPr>
                <w:color w:val="2D2D2D"/>
                <w:sz w:val="23"/>
                <w:szCs w:val="23"/>
              </w:rPr>
              <w:t xml:space="preserve"> для быстрого фильтрования в производстве нефтепродуктов, технических масел, присадок к маслам, смазочных средств, сточных и питьевых вод.</w:t>
            </w:r>
            <w:r>
              <w:rPr>
                <w:color w:val="2D2D2D"/>
                <w:sz w:val="23"/>
                <w:szCs w:val="23"/>
              </w:rPr>
              <w:br/>
            </w:r>
            <w:r>
              <w:rPr>
                <w:color w:val="2D2D2D"/>
                <w:sz w:val="23"/>
                <w:szCs w:val="23"/>
              </w:rPr>
              <w:br/>
            </w:r>
            <w:proofErr w:type="gramStart"/>
            <w:r>
              <w:rPr>
                <w:color w:val="2D2D2D"/>
                <w:sz w:val="23"/>
                <w:szCs w:val="23"/>
              </w:rPr>
              <w:t>Мелкий</w:t>
            </w:r>
            <w:proofErr w:type="gramEnd"/>
            <w:r>
              <w:rPr>
                <w:color w:val="2D2D2D"/>
                <w:sz w:val="23"/>
                <w:szCs w:val="23"/>
              </w:rPr>
              <w:t xml:space="preserve"> </w:t>
            </w:r>
            <w:proofErr w:type="spellStart"/>
            <w:r>
              <w:rPr>
                <w:color w:val="2D2D2D"/>
                <w:sz w:val="23"/>
                <w:szCs w:val="23"/>
              </w:rPr>
              <w:t>фильтроперлит</w:t>
            </w:r>
            <w:proofErr w:type="spellEnd"/>
            <w:r>
              <w:rPr>
                <w:color w:val="2D2D2D"/>
                <w:sz w:val="23"/>
                <w:szCs w:val="23"/>
              </w:rPr>
              <w:t xml:space="preserve"> применяют для среднего фильтрования при изготовлении сахарных сиропов, фруктовых соков, </w:t>
            </w:r>
            <w:proofErr w:type="spellStart"/>
            <w:r>
              <w:rPr>
                <w:color w:val="2D2D2D"/>
                <w:sz w:val="23"/>
                <w:szCs w:val="23"/>
              </w:rPr>
              <w:t>крахмалопатоки</w:t>
            </w:r>
            <w:proofErr w:type="spellEnd"/>
            <w:r>
              <w:rPr>
                <w:color w:val="2D2D2D"/>
                <w:sz w:val="23"/>
                <w:szCs w:val="23"/>
              </w:rPr>
              <w:t>, растительных масел, антибиотиков, химических растворов и для медленного фильтрования при производстве пива и вина.</w:t>
            </w:r>
          </w:p>
        </w:tc>
      </w:tr>
    </w:tbl>
    <w:p w:rsidR="00791288" w:rsidRDefault="00791288" w:rsidP="00791288">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4 Технические требования</w:t>
      </w:r>
    </w:p>
    <w:p w:rsidR="00791288" w:rsidRDefault="00791288" w:rsidP="0079128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 xml:space="preserve">4.1 </w:t>
      </w:r>
      <w:proofErr w:type="spellStart"/>
      <w:r>
        <w:rPr>
          <w:rFonts w:ascii="Arial" w:hAnsi="Arial" w:cs="Arial"/>
          <w:color w:val="2D2D2D"/>
          <w:spacing w:val="2"/>
          <w:sz w:val="23"/>
          <w:szCs w:val="23"/>
        </w:rPr>
        <w:t>Фильтроперлит</w:t>
      </w:r>
      <w:proofErr w:type="spellEnd"/>
      <w:r>
        <w:rPr>
          <w:rFonts w:ascii="Arial" w:hAnsi="Arial" w:cs="Arial"/>
          <w:color w:val="2D2D2D"/>
          <w:spacing w:val="2"/>
          <w:sz w:val="23"/>
          <w:szCs w:val="23"/>
        </w:rPr>
        <w:t xml:space="preserve"> должен соответствовать требованиям настоящего стандарта.</w:t>
      </w:r>
      <w:r>
        <w:rPr>
          <w:rFonts w:ascii="Arial" w:hAnsi="Arial" w:cs="Arial"/>
          <w:color w:val="2D2D2D"/>
          <w:spacing w:val="2"/>
          <w:sz w:val="23"/>
          <w:szCs w:val="23"/>
        </w:rPr>
        <w:br/>
      </w:r>
    </w:p>
    <w:p w:rsidR="00791288" w:rsidRDefault="00791288" w:rsidP="0079128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 xml:space="preserve">4.2 </w:t>
      </w:r>
      <w:proofErr w:type="spellStart"/>
      <w:r>
        <w:rPr>
          <w:rFonts w:ascii="Arial" w:hAnsi="Arial" w:cs="Arial"/>
          <w:color w:val="2D2D2D"/>
          <w:spacing w:val="2"/>
          <w:sz w:val="23"/>
          <w:szCs w:val="23"/>
        </w:rPr>
        <w:t>Фильтроперлит</w:t>
      </w:r>
      <w:proofErr w:type="spellEnd"/>
      <w:r>
        <w:rPr>
          <w:rFonts w:ascii="Arial" w:hAnsi="Arial" w:cs="Arial"/>
          <w:color w:val="2D2D2D"/>
          <w:spacing w:val="2"/>
          <w:sz w:val="23"/>
          <w:szCs w:val="23"/>
        </w:rPr>
        <w:t xml:space="preserve"> должен изготовляться по технологической документации, утвержденной в установленном порядке, из вспученного перлитового песка по</w:t>
      </w:r>
      <w:r>
        <w:rPr>
          <w:rStyle w:val="apple-converted-space"/>
          <w:rFonts w:ascii="Arial" w:hAnsi="Arial" w:cs="Arial"/>
          <w:color w:val="2D2D2D"/>
          <w:spacing w:val="2"/>
          <w:sz w:val="23"/>
          <w:szCs w:val="23"/>
        </w:rPr>
        <w:t> </w:t>
      </w:r>
      <w:r w:rsidRPr="003D128E">
        <w:rPr>
          <w:rFonts w:ascii="Arial" w:hAnsi="Arial" w:cs="Arial"/>
          <w:spacing w:val="2"/>
          <w:sz w:val="23"/>
          <w:szCs w:val="23"/>
        </w:rPr>
        <w:t>ГОСТ 10832</w:t>
      </w:r>
      <w:r>
        <w:rPr>
          <w:rFonts w:ascii="Arial" w:hAnsi="Arial" w:cs="Arial"/>
          <w:color w:val="2D2D2D"/>
          <w:spacing w:val="2"/>
          <w:sz w:val="23"/>
          <w:szCs w:val="23"/>
        </w:rPr>
        <w:t>, полученного термической и механической обработкой перлитовой породы по</w:t>
      </w:r>
      <w:r>
        <w:rPr>
          <w:rStyle w:val="apple-converted-space"/>
          <w:rFonts w:ascii="Arial" w:hAnsi="Arial" w:cs="Arial"/>
          <w:color w:val="2D2D2D"/>
          <w:spacing w:val="2"/>
          <w:sz w:val="23"/>
          <w:szCs w:val="23"/>
        </w:rPr>
        <w:t> </w:t>
      </w:r>
      <w:r w:rsidRPr="003D128E">
        <w:rPr>
          <w:rFonts w:ascii="Arial" w:hAnsi="Arial" w:cs="Arial"/>
          <w:spacing w:val="2"/>
          <w:sz w:val="23"/>
          <w:szCs w:val="23"/>
        </w:rPr>
        <w:t>ГОСТ 25226</w:t>
      </w:r>
      <w:r>
        <w:rPr>
          <w:rFonts w:ascii="Arial" w:hAnsi="Arial" w:cs="Arial"/>
          <w:color w:val="2D2D2D"/>
          <w:spacing w:val="2"/>
          <w:sz w:val="23"/>
          <w:szCs w:val="23"/>
        </w:rPr>
        <w:t>.</w:t>
      </w:r>
      <w:r>
        <w:rPr>
          <w:rFonts w:ascii="Arial" w:hAnsi="Arial" w:cs="Arial"/>
          <w:color w:val="2D2D2D"/>
          <w:spacing w:val="2"/>
          <w:sz w:val="23"/>
          <w:szCs w:val="23"/>
        </w:rPr>
        <w:br/>
      </w:r>
    </w:p>
    <w:p w:rsidR="00791288" w:rsidRDefault="00791288" w:rsidP="0079128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4.3</w:t>
      </w:r>
      <w:proofErr w:type="gramStart"/>
      <w:r>
        <w:rPr>
          <w:rFonts w:ascii="Arial" w:hAnsi="Arial" w:cs="Arial"/>
          <w:color w:val="2D2D2D"/>
          <w:spacing w:val="2"/>
          <w:sz w:val="23"/>
          <w:szCs w:val="23"/>
        </w:rPr>
        <w:t xml:space="preserve"> П</w:t>
      </w:r>
      <w:proofErr w:type="gramEnd"/>
      <w:r>
        <w:rPr>
          <w:rFonts w:ascii="Arial" w:hAnsi="Arial" w:cs="Arial"/>
          <w:color w:val="2D2D2D"/>
          <w:spacing w:val="2"/>
          <w:sz w:val="23"/>
          <w:szCs w:val="23"/>
        </w:rPr>
        <w:t xml:space="preserve">о физико-техническим показателям </w:t>
      </w:r>
      <w:proofErr w:type="spellStart"/>
      <w:r>
        <w:rPr>
          <w:rFonts w:ascii="Arial" w:hAnsi="Arial" w:cs="Arial"/>
          <w:color w:val="2D2D2D"/>
          <w:spacing w:val="2"/>
          <w:sz w:val="23"/>
          <w:szCs w:val="23"/>
        </w:rPr>
        <w:t>фильтроперлит</w:t>
      </w:r>
      <w:proofErr w:type="spellEnd"/>
      <w:r>
        <w:rPr>
          <w:rFonts w:ascii="Arial" w:hAnsi="Arial" w:cs="Arial"/>
          <w:color w:val="2D2D2D"/>
          <w:spacing w:val="2"/>
          <w:sz w:val="23"/>
          <w:szCs w:val="23"/>
        </w:rPr>
        <w:t xml:space="preserve"> подразделяют на группы А, Б, В и он должен соответствовать требованиям, указанным в таблице 2.</w:t>
      </w:r>
      <w:r>
        <w:rPr>
          <w:rFonts w:ascii="Arial" w:hAnsi="Arial" w:cs="Arial"/>
          <w:color w:val="2D2D2D"/>
          <w:spacing w:val="2"/>
          <w:sz w:val="23"/>
          <w:szCs w:val="23"/>
        </w:rPr>
        <w:br/>
      </w:r>
      <w:r>
        <w:rPr>
          <w:rFonts w:ascii="Arial" w:hAnsi="Arial" w:cs="Arial"/>
          <w:color w:val="2D2D2D"/>
          <w:spacing w:val="2"/>
          <w:sz w:val="23"/>
          <w:szCs w:val="23"/>
        </w:rPr>
        <w:br/>
      </w:r>
    </w:p>
    <w:p w:rsidR="00791288" w:rsidRDefault="00791288" w:rsidP="0079128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lastRenderedPageBreak/>
        <w:t>Таблица 2</w:t>
      </w:r>
    </w:p>
    <w:tbl>
      <w:tblPr>
        <w:tblW w:w="0" w:type="auto"/>
        <w:tblCellMar>
          <w:left w:w="0" w:type="dxa"/>
          <w:right w:w="0" w:type="dxa"/>
        </w:tblCellMar>
        <w:tblLook w:val="04A0"/>
      </w:tblPr>
      <w:tblGrid>
        <w:gridCol w:w="6201"/>
        <w:gridCol w:w="1479"/>
        <w:gridCol w:w="1333"/>
        <w:gridCol w:w="1334"/>
      </w:tblGrid>
      <w:tr w:rsidR="00791288" w:rsidTr="00791288">
        <w:trPr>
          <w:trHeight w:val="15"/>
        </w:trPr>
        <w:tc>
          <w:tcPr>
            <w:tcW w:w="7207" w:type="dxa"/>
            <w:hideMark/>
          </w:tcPr>
          <w:p w:rsidR="00791288" w:rsidRDefault="00791288">
            <w:pPr>
              <w:rPr>
                <w:sz w:val="2"/>
                <w:szCs w:val="24"/>
              </w:rPr>
            </w:pPr>
          </w:p>
        </w:tc>
        <w:tc>
          <w:tcPr>
            <w:tcW w:w="1663" w:type="dxa"/>
            <w:hideMark/>
          </w:tcPr>
          <w:p w:rsidR="00791288" w:rsidRDefault="00791288">
            <w:pPr>
              <w:rPr>
                <w:sz w:val="2"/>
                <w:szCs w:val="24"/>
              </w:rPr>
            </w:pPr>
          </w:p>
        </w:tc>
        <w:tc>
          <w:tcPr>
            <w:tcW w:w="1478" w:type="dxa"/>
            <w:hideMark/>
          </w:tcPr>
          <w:p w:rsidR="00791288" w:rsidRDefault="00791288">
            <w:pPr>
              <w:rPr>
                <w:sz w:val="2"/>
                <w:szCs w:val="24"/>
              </w:rPr>
            </w:pPr>
          </w:p>
        </w:tc>
        <w:tc>
          <w:tcPr>
            <w:tcW w:w="1478" w:type="dxa"/>
            <w:hideMark/>
          </w:tcPr>
          <w:p w:rsidR="00791288" w:rsidRDefault="00791288">
            <w:pPr>
              <w:rPr>
                <w:sz w:val="2"/>
                <w:szCs w:val="24"/>
              </w:rPr>
            </w:pPr>
          </w:p>
        </w:tc>
      </w:tr>
      <w:tr w:rsidR="00791288" w:rsidTr="00791288">
        <w:tc>
          <w:tcPr>
            <w:tcW w:w="720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91288" w:rsidRDefault="00791288">
            <w:pPr>
              <w:pStyle w:val="formattext"/>
              <w:spacing w:before="0" w:beforeAutospacing="0" w:after="0" w:afterAutospacing="0" w:line="352" w:lineRule="atLeast"/>
              <w:jc w:val="center"/>
              <w:textAlignment w:val="baseline"/>
              <w:rPr>
                <w:color w:val="2D2D2D"/>
                <w:sz w:val="23"/>
                <w:szCs w:val="23"/>
              </w:rPr>
            </w:pPr>
            <w:r>
              <w:rPr>
                <w:color w:val="2D2D2D"/>
                <w:sz w:val="23"/>
                <w:szCs w:val="23"/>
              </w:rPr>
              <w:t>Наименование показателя</w:t>
            </w:r>
          </w:p>
        </w:tc>
        <w:tc>
          <w:tcPr>
            <w:tcW w:w="462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1288" w:rsidRDefault="00791288">
            <w:pPr>
              <w:pStyle w:val="formattext"/>
              <w:spacing w:before="0" w:beforeAutospacing="0" w:after="0" w:afterAutospacing="0" w:line="352" w:lineRule="atLeast"/>
              <w:jc w:val="center"/>
              <w:textAlignment w:val="baseline"/>
              <w:rPr>
                <w:color w:val="2D2D2D"/>
                <w:sz w:val="23"/>
                <w:szCs w:val="23"/>
              </w:rPr>
            </w:pPr>
            <w:r>
              <w:rPr>
                <w:color w:val="2D2D2D"/>
                <w:sz w:val="23"/>
                <w:szCs w:val="23"/>
              </w:rPr>
              <w:t>Группа</w:t>
            </w:r>
          </w:p>
        </w:tc>
      </w:tr>
      <w:tr w:rsidR="00791288" w:rsidTr="00791288">
        <w:tc>
          <w:tcPr>
            <w:tcW w:w="720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91288" w:rsidRDefault="00791288">
            <w:pPr>
              <w:rPr>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1288" w:rsidRDefault="00791288">
            <w:pPr>
              <w:pStyle w:val="formattext"/>
              <w:spacing w:before="0" w:beforeAutospacing="0" w:after="0" w:afterAutospacing="0" w:line="352" w:lineRule="atLeast"/>
              <w:jc w:val="center"/>
              <w:textAlignment w:val="baseline"/>
              <w:rPr>
                <w:color w:val="2D2D2D"/>
                <w:sz w:val="23"/>
                <w:szCs w:val="23"/>
              </w:rPr>
            </w:pPr>
            <w:r>
              <w:rPr>
                <w:color w:val="2D2D2D"/>
                <w:sz w:val="23"/>
                <w:szCs w:val="23"/>
              </w:rPr>
              <w:t>А</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1288" w:rsidRDefault="00791288">
            <w:pPr>
              <w:pStyle w:val="formattext"/>
              <w:spacing w:before="0" w:beforeAutospacing="0" w:after="0" w:afterAutospacing="0" w:line="352" w:lineRule="atLeast"/>
              <w:jc w:val="center"/>
              <w:textAlignment w:val="baseline"/>
              <w:rPr>
                <w:color w:val="2D2D2D"/>
                <w:sz w:val="23"/>
                <w:szCs w:val="23"/>
              </w:rPr>
            </w:pPr>
            <w:r>
              <w:rPr>
                <w:color w:val="2D2D2D"/>
                <w:sz w:val="23"/>
                <w:szCs w:val="23"/>
              </w:rPr>
              <w:t>Б</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1288" w:rsidRDefault="00791288">
            <w:pPr>
              <w:pStyle w:val="formattext"/>
              <w:spacing w:before="0" w:beforeAutospacing="0" w:after="0" w:afterAutospacing="0" w:line="352" w:lineRule="atLeast"/>
              <w:jc w:val="center"/>
              <w:textAlignment w:val="baseline"/>
              <w:rPr>
                <w:color w:val="2D2D2D"/>
                <w:sz w:val="23"/>
                <w:szCs w:val="23"/>
              </w:rPr>
            </w:pPr>
            <w:r>
              <w:rPr>
                <w:color w:val="2D2D2D"/>
                <w:sz w:val="23"/>
                <w:szCs w:val="23"/>
              </w:rPr>
              <w:t>В</w:t>
            </w:r>
          </w:p>
        </w:tc>
      </w:tr>
      <w:tr w:rsidR="00791288" w:rsidTr="00791288">
        <w:tc>
          <w:tcPr>
            <w:tcW w:w="720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91288" w:rsidRDefault="00791288">
            <w:pPr>
              <w:pStyle w:val="formattext"/>
              <w:spacing w:before="0" w:beforeAutospacing="0" w:after="0" w:afterAutospacing="0" w:line="352" w:lineRule="atLeast"/>
              <w:textAlignment w:val="baseline"/>
              <w:rPr>
                <w:color w:val="2D2D2D"/>
                <w:sz w:val="23"/>
                <w:szCs w:val="23"/>
              </w:rPr>
            </w:pPr>
            <w:r>
              <w:rPr>
                <w:color w:val="2D2D2D"/>
                <w:sz w:val="23"/>
                <w:szCs w:val="23"/>
              </w:rPr>
              <w:t xml:space="preserve">Насыпная плотность, </w:t>
            </w:r>
            <w:proofErr w:type="gramStart"/>
            <w:r>
              <w:rPr>
                <w:color w:val="2D2D2D"/>
                <w:sz w:val="23"/>
                <w:szCs w:val="23"/>
              </w:rPr>
              <w:t>кг</w:t>
            </w:r>
            <w:proofErr w:type="gramEnd"/>
            <w:r>
              <w:rPr>
                <w:color w:val="2D2D2D"/>
                <w:sz w:val="23"/>
                <w:szCs w:val="23"/>
              </w:rPr>
              <w:t>/м</w:t>
            </w:r>
            <w:r w:rsidR="00BE0BC6" w:rsidRPr="00BE0BC6">
              <w:rPr>
                <w:color w:val="2D2D2D"/>
                <w:sz w:val="23"/>
                <w:szCs w:val="23"/>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ГОСТ 30566-98 Порошок перлитовый фильтровальный. Технические условия" style="width:8.35pt;height:17.6pt"/>
              </w:pic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91288" w:rsidRDefault="00791288">
            <w:pPr>
              <w:pStyle w:val="formattext"/>
              <w:spacing w:before="0" w:beforeAutospacing="0" w:after="0" w:afterAutospacing="0" w:line="352" w:lineRule="atLeast"/>
              <w:jc w:val="center"/>
              <w:textAlignment w:val="baseline"/>
              <w:rPr>
                <w:color w:val="2D2D2D"/>
                <w:sz w:val="23"/>
                <w:szCs w:val="23"/>
              </w:rPr>
            </w:pPr>
            <w:r>
              <w:rPr>
                <w:color w:val="2D2D2D"/>
                <w:sz w:val="23"/>
                <w:szCs w:val="23"/>
              </w:rPr>
              <w:t>80-120</w:t>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91288" w:rsidRDefault="00791288">
            <w:pPr>
              <w:pStyle w:val="formattext"/>
              <w:spacing w:before="0" w:beforeAutospacing="0" w:after="0" w:afterAutospacing="0" w:line="352" w:lineRule="atLeast"/>
              <w:jc w:val="center"/>
              <w:textAlignment w:val="baseline"/>
              <w:rPr>
                <w:color w:val="2D2D2D"/>
                <w:sz w:val="23"/>
                <w:szCs w:val="23"/>
              </w:rPr>
            </w:pPr>
            <w:r>
              <w:rPr>
                <w:color w:val="2D2D2D"/>
                <w:sz w:val="23"/>
                <w:szCs w:val="23"/>
              </w:rPr>
              <w:t>121-160</w:t>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91288" w:rsidRDefault="00791288">
            <w:pPr>
              <w:pStyle w:val="formattext"/>
              <w:spacing w:before="0" w:beforeAutospacing="0" w:after="0" w:afterAutospacing="0" w:line="352" w:lineRule="atLeast"/>
              <w:jc w:val="center"/>
              <w:textAlignment w:val="baseline"/>
              <w:rPr>
                <w:color w:val="2D2D2D"/>
                <w:sz w:val="23"/>
                <w:szCs w:val="23"/>
              </w:rPr>
            </w:pPr>
            <w:r>
              <w:rPr>
                <w:color w:val="2D2D2D"/>
                <w:sz w:val="23"/>
                <w:szCs w:val="23"/>
              </w:rPr>
              <w:t>161-180</w:t>
            </w:r>
          </w:p>
        </w:tc>
      </w:tr>
      <w:tr w:rsidR="00791288" w:rsidTr="00791288">
        <w:tc>
          <w:tcPr>
            <w:tcW w:w="7207" w:type="dxa"/>
            <w:tcBorders>
              <w:top w:val="nil"/>
              <w:left w:val="single" w:sz="6" w:space="0" w:color="000000"/>
              <w:bottom w:val="nil"/>
              <w:right w:val="single" w:sz="6" w:space="0" w:color="000000"/>
            </w:tcBorders>
            <w:tcMar>
              <w:top w:w="0" w:type="dxa"/>
              <w:left w:w="149" w:type="dxa"/>
              <w:bottom w:w="0" w:type="dxa"/>
              <w:right w:w="149" w:type="dxa"/>
            </w:tcMar>
            <w:hideMark/>
          </w:tcPr>
          <w:p w:rsidR="00791288" w:rsidRDefault="00791288">
            <w:pPr>
              <w:pStyle w:val="formattext"/>
              <w:spacing w:before="0" w:beforeAutospacing="0" w:after="0" w:afterAutospacing="0" w:line="352" w:lineRule="atLeast"/>
              <w:textAlignment w:val="baseline"/>
              <w:rPr>
                <w:color w:val="2D2D2D"/>
                <w:sz w:val="23"/>
                <w:szCs w:val="23"/>
              </w:rPr>
            </w:pPr>
            <w:r>
              <w:rPr>
                <w:color w:val="2D2D2D"/>
                <w:sz w:val="23"/>
                <w:szCs w:val="23"/>
              </w:rPr>
              <w:t>Массовая доля всплывающих в воде частиц, %, не более</w:t>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791288" w:rsidRDefault="00791288">
            <w:pPr>
              <w:pStyle w:val="formattext"/>
              <w:spacing w:before="0" w:beforeAutospacing="0" w:after="0" w:afterAutospacing="0" w:line="352" w:lineRule="atLeast"/>
              <w:jc w:val="center"/>
              <w:textAlignment w:val="baseline"/>
              <w:rPr>
                <w:color w:val="2D2D2D"/>
                <w:sz w:val="23"/>
                <w:szCs w:val="23"/>
              </w:rPr>
            </w:pPr>
            <w:r>
              <w:rPr>
                <w:color w:val="2D2D2D"/>
                <w:sz w:val="23"/>
                <w:szCs w:val="23"/>
              </w:rPr>
              <w:t>11,0</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91288" w:rsidRDefault="00791288">
            <w:pPr>
              <w:pStyle w:val="formattext"/>
              <w:spacing w:before="0" w:beforeAutospacing="0" w:after="0" w:afterAutospacing="0" w:line="352" w:lineRule="atLeast"/>
              <w:jc w:val="center"/>
              <w:textAlignment w:val="baseline"/>
              <w:rPr>
                <w:color w:val="2D2D2D"/>
                <w:sz w:val="23"/>
                <w:szCs w:val="23"/>
              </w:rPr>
            </w:pPr>
            <w:r>
              <w:rPr>
                <w:color w:val="2D2D2D"/>
                <w:sz w:val="23"/>
                <w:szCs w:val="23"/>
              </w:rPr>
              <w:t>12,0</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91288" w:rsidRDefault="00791288">
            <w:pPr>
              <w:pStyle w:val="formattext"/>
              <w:spacing w:before="0" w:beforeAutospacing="0" w:after="0" w:afterAutospacing="0" w:line="352" w:lineRule="atLeast"/>
              <w:jc w:val="center"/>
              <w:textAlignment w:val="baseline"/>
              <w:rPr>
                <w:color w:val="2D2D2D"/>
                <w:sz w:val="23"/>
                <w:szCs w:val="23"/>
              </w:rPr>
            </w:pPr>
            <w:r>
              <w:rPr>
                <w:color w:val="2D2D2D"/>
                <w:sz w:val="23"/>
                <w:szCs w:val="23"/>
              </w:rPr>
              <w:t>15,0</w:t>
            </w:r>
          </w:p>
        </w:tc>
      </w:tr>
      <w:tr w:rsidR="00791288" w:rsidTr="00791288">
        <w:tc>
          <w:tcPr>
            <w:tcW w:w="7207" w:type="dxa"/>
            <w:tcBorders>
              <w:top w:val="nil"/>
              <w:left w:val="single" w:sz="6" w:space="0" w:color="000000"/>
              <w:bottom w:val="nil"/>
              <w:right w:val="single" w:sz="6" w:space="0" w:color="000000"/>
            </w:tcBorders>
            <w:tcMar>
              <w:top w:w="0" w:type="dxa"/>
              <w:left w:w="149" w:type="dxa"/>
              <w:bottom w:w="0" w:type="dxa"/>
              <w:right w:w="149" w:type="dxa"/>
            </w:tcMar>
            <w:hideMark/>
          </w:tcPr>
          <w:p w:rsidR="00791288" w:rsidRDefault="00791288">
            <w:pPr>
              <w:pStyle w:val="formattext"/>
              <w:spacing w:before="0" w:beforeAutospacing="0" w:after="0" w:afterAutospacing="0" w:line="352" w:lineRule="atLeast"/>
              <w:textAlignment w:val="baseline"/>
              <w:rPr>
                <w:color w:val="2D2D2D"/>
                <w:sz w:val="23"/>
                <w:szCs w:val="23"/>
              </w:rPr>
            </w:pPr>
            <w:r>
              <w:rPr>
                <w:color w:val="2D2D2D"/>
                <w:sz w:val="23"/>
                <w:szCs w:val="23"/>
              </w:rPr>
              <w:t>Массовая доля влаги, %, не более</w:t>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791288" w:rsidRDefault="00791288">
            <w:pPr>
              <w:pStyle w:val="formattext"/>
              <w:spacing w:before="0" w:beforeAutospacing="0" w:after="0" w:afterAutospacing="0" w:line="352" w:lineRule="atLeast"/>
              <w:jc w:val="center"/>
              <w:textAlignment w:val="baseline"/>
              <w:rPr>
                <w:color w:val="2D2D2D"/>
                <w:sz w:val="23"/>
                <w:szCs w:val="23"/>
              </w:rPr>
            </w:pPr>
            <w:r>
              <w:rPr>
                <w:color w:val="2D2D2D"/>
                <w:sz w:val="23"/>
                <w:szCs w:val="23"/>
              </w:rPr>
              <w:t>0,4</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91288" w:rsidRDefault="00791288">
            <w:pPr>
              <w:pStyle w:val="formattext"/>
              <w:spacing w:before="0" w:beforeAutospacing="0" w:after="0" w:afterAutospacing="0" w:line="352" w:lineRule="atLeast"/>
              <w:jc w:val="center"/>
              <w:textAlignment w:val="baseline"/>
              <w:rPr>
                <w:color w:val="2D2D2D"/>
                <w:sz w:val="23"/>
                <w:szCs w:val="23"/>
              </w:rPr>
            </w:pPr>
            <w:r>
              <w:rPr>
                <w:color w:val="2D2D2D"/>
                <w:sz w:val="23"/>
                <w:szCs w:val="23"/>
              </w:rPr>
              <w:t>1,0</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91288" w:rsidRDefault="00791288">
            <w:pPr>
              <w:pStyle w:val="formattext"/>
              <w:spacing w:before="0" w:beforeAutospacing="0" w:after="0" w:afterAutospacing="0" w:line="352" w:lineRule="atLeast"/>
              <w:jc w:val="center"/>
              <w:textAlignment w:val="baseline"/>
              <w:rPr>
                <w:color w:val="2D2D2D"/>
                <w:sz w:val="23"/>
                <w:szCs w:val="23"/>
              </w:rPr>
            </w:pPr>
            <w:r>
              <w:rPr>
                <w:color w:val="2D2D2D"/>
                <w:sz w:val="23"/>
                <w:szCs w:val="23"/>
              </w:rPr>
              <w:t>1,0</w:t>
            </w:r>
          </w:p>
        </w:tc>
      </w:tr>
      <w:tr w:rsidR="00791288" w:rsidTr="00791288">
        <w:tc>
          <w:tcPr>
            <w:tcW w:w="7207" w:type="dxa"/>
            <w:tcBorders>
              <w:top w:val="nil"/>
              <w:left w:val="single" w:sz="6" w:space="0" w:color="000000"/>
              <w:bottom w:val="nil"/>
              <w:right w:val="single" w:sz="6" w:space="0" w:color="000000"/>
            </w:tcBorders>
            <w:tcMar>
              <w:top w:w="0" w:type="dxa"/>
              <w:left w:w="149" w:type="dxa"/>
              <w:bottom w:w="0" w:type="dxa"/>
              <w:right w:w="149" w:type="dxa"/>
            </w:tcMar>
            <w:hideMark/>
          </w:tcPr>
          <w:p w:rsidR="00791288" w:rsidRDefault="00791288">
            <w:pPr>
              <w:pStyle w:val="formattext"/>
              <w:spacing w:before="0" w:beforeAutospacing="0" w:after="0" w:afterAutospacing="0" w:line="352" w:lineRule="atLeast"/>
              <w:textAlignment w:val="baseline"/>
              <w:rPr>
                <w:color w:val="2D2D2D"/>
                <w:sz w:val="23"/>
                <w:szCs w:val="23"/>
              </w:rPr>
            </w:pPr>
            <w:r>
              <w:rPr>
                <w:color w:val="2D2D2D"/>
                <w:sz w:val="23"/>
                <w:szCs w:val="23"/>
              </w:rPr>
              <w:t>Массовая доля сухого остатка водной вытяжки после выпаривания, %, не более</w:t>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791288" w:rsidRDefault="00791288">
            <w:pPr>
              <w:pStyle w:val="formattext"/>
              <w:spacing w:before="0" w:beforeAutospacing="0" w:after="0" w:afterAutospacing="0" w:line="352" w:lineRule="atLeast"/>
              <w:jc w:val="center"/>
              <w:textAlignment w:val="baseline"/>
              <w:rPr>
                <w:color w:val="2D2D2D"/>
                <w:sz w:val="23"/>
                <w:szCs w:val="23"/>
              </w:rPr>
            </w:pPr>
            <w:r>
              <w:rPr>
                <w:color w:val="2D2D2D"/>
                <w:sz w:val="23"/>
                <w:szCs w:val="23"/>
              </w:rPr>
              <w:t>0,5</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91288" w:rsidRDefault="00791288">
            <w:pPr>
              <w:pStyle w:val="formattext"/>
              <w:spacing w:before="0" w:beforeAutospacing="0" w:after="0" w:afterAutospacing="0" w:line="352" w:lineRule="atLeast"/>
              <w:jc w:val="center"/>
              <w:textAlignment w:val="baseline"/>
              <w:rPr>
                <w:color w:val="2D2D2D"/>
                <w:sz w:val="23"/>
                <w:szCs w:val="23"/>
              </w:rPr>
            </w:pPr>
            <w:r>
              <w:rPr>
                <w:color w:val="2D2D2D"/>
                <w:sz w:val="23"/>
                <w:szCs w:val="23"/>
              </w:rPr>
              <w:t>1,0</w:t>
            </w:r>
          </w:p>
        </w:tc>
        <w:tc>
          <w:tcPr>
            <w:tcW w:w="1478" w:type="dxa"/>
            <w:tcBorders>
              <w:top w:val="nil"/>
              <w:left w:val="single" w:sz="6" w:space="0" w:color="000000"/>
              <w:bottom w:val="nil"/>
              <w:right w:val="single" w:sz="6" w:space="0" w:color="000000"/>
            </w:tcBorders>
            <w:tcMar>
              <w:top w:w="0" w:type="dxa"/>
              <w:left w:w="149" w:type="dxa"/>
              <w:bottom w:w="0" w:type="dxa"/>
              <w:right w:w="149" w:type="dxa"/>
            </w:tcMar>
            <w:hideMark/>
          </w:tcPr>
          <w:p w:rsidR="00791288" w:rsidRDefault="00791288">
            <w:pPr>
              <w:pStyle w:val="formattext"/>
              <w:spacing w:before="0" w:beforeAutospacing="0" w:after="0" w:afterAutospacing="0" w:line="352" w:lineRule="atLeast"/>
              <w:jc w:val="center"/>
              <w:textAlignment w:val="baseline"/>
              <w:rPr>
                <w:color w:val="2D2D2D"/>
                <w:sz w:val="23"/>
                <w:szCs w:val="23"/>
              </w:rPr>
            </w:pPr>
            <w:r>
              <w:rPr>
                <w:color w:val="2D2D2D"/>
                <w:sz w:val="23"/>
                <w:szCs w:val="23"/>
              </w:rPr>
              <w:t>1,0</w:t>
            </w:r>
          </w:p>
        </w:tc>
      </w:tr>
      <w:tr w:rsidR="00791288" w:rsidTr="00791288">
        <w:tc>
          <w:tcPr>
            <w:tcW w:w="720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91288" w:rsidRDefault="00791288">
            <w:pPr>
              <w:pStyle w:val="formattext"/>
              <w:spacing w:before="0" w:beforeAutospacing="0" w:after="0" w:afterAutospacing="0" w:line="352" w:lineRule="atLeast"/>
              <w:textAlignment w:val="baseline"/>
              <w:rPr>
                <w:color w:val="2D2D2D"/>
                <w:sz w:val="23"/>
                <w:szCs w:val="23"/>
              </w:rPr>
            </w:pPr>
            <w:r>
              <w:rPr>
                <w:color w:val="2D2D2D"/>
                <w:sz w:val="23"/>
                <w:szCs w:val="23"/>
              </w:rPr>
              <w:t xml:space="preserve">Фильтрационная проницаемость по воде, </w:t>
            </w:r>
            <w:proofErr w:type="spellStart"/>
            <w:r>
              <w:rPr>
                <w:color w:val="2D2D2D"/>
                <w:sz w:val="23"/>
                <w:szCs w:val="23"/>
              </w:rPr>
              <w:t>дарси</w:t>
            </w:r>
            <w:proofErr w:type="spellEnd"/>
            <w:r>
              <w:rPr>
                <w:color w:val="2D2D2D"/>
                <w:sz w:val="23"/>
                <w:szCs w:val="23"/>
              </w:rPr>
              <w:t>, не менее</w:t>
            </w:r>
          </w:p>
        </w:tc>
        <w:tc>
          <w:tcPr>
            <w:tcW w:w="166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91288" w:rsidRDefault="00791288">
            <w:pPr>
              <w:pStyle w:val="formattext"/>
              <w:spacing w:before="0" w:beforeAutospacing="0" w:after="0" w:afterAutospacing="0" w:line="352" w:lineRule="atLeast"/>
              <w:jc w:val="center"/>
              <w:textAlignment w:val="baseline"/>
              <w:rPr>
                <w:color w:val="2D2D2D"/>
                <w:sz w:val="23"/>
                <w:szCs w:val="23"/>
              </w:rPr>
            </w:pPr>
            <w:r>
              <w:rPr>
                <w:color w:val="2D2D2D"/>
                <w:sz w:val="23"/>
                <w:szCs w:val="23"/>
              </w:rPr>
              <w:t>1,0</w:t>
            </w: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91288" w:rsidRDefault="00791288">
            <w:pPr>
              <w:pStyle w:val="formattext"/>
              <w:spacing w:before="0" w:beforeAutospacing="0" w:after="0" w:afterAutospacing="0" w:line="352" w:lineRule="atLeast"/>
              <w:jc w:val="center"/>
              <w:textAlignment w:val="baseline"/>
              <w:rPr>
                <w:color w:val="2D2D2D"/>
                <w:sz w:val="23"/>
                <w:szCs w:val="23"/>
              </w:rPr>
            </w:pPr>
            <w:r>
              <w:rPr>
                <w:color w:val="2D2D2D"/>
                <w:sz w:val="23"/>
                <w:szCs w:val="23"/>
              </w:rPr>
              <w:t>0,5</w:t>
            </w: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91288" w:rsidRDefault="00791288">
            <w:pPr>
              <w:pStyle w:val="formattext"/>
              <w:spacing w:before="0" w:beforeAutospacing="0" w:after="0" w:afterAutospacing="0" w:line="352" w:lineRule="atLeast"/>
              <w:jc w:val="center"/>
              <w:textAlignment w:val="baseline"/>
              <w:rPr>
                <w:color w:val="2D2D2D"/>
                <w:sz w:val="23"/>
                <w:szCs w:val="23"/>
              </w:rPr>
            </w:pPr>
            <w:r>
              <w:rPr>
                <w:color w:val="2D2D2D"/>
                <w:sz w:val="23"/>
                <w:szCs w:val="23"/>
              </w:rPr>
              <w:t>0,5</w:t>
            </w:r>
          </w:p>
        </w:tc>
      </w:tr>
      <w:tr w:rsidR="00791288" w:rsidTr="00791288">
        <w:tc>
          <w:tcPr>
            <w:tcW w:w="11827"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1288" w:rsidRDefault="00791288">
            <w:pPr>
              <w:pStyle w:val="formattext"/>
              <w:spacing w:before="0" w:beforeAutospacing="0" w:after="0" w:afterAutospacing="0" w:line="352" w:lineRule="atLeast"/>
              <w:textAlignment w:val="baseline"/>
              <w:rPr>
                <w:color w:val="2D2D2D"/>
                <w:sz w:val="23"/>
                <w:szCs w:val="23"/>
              </w:rPr>
            </w:pPr>
            <w:r>
              <w:rPr>
                <w:color w:val="2D2D2D"/>
                <w:sz w:val="23"/>
                <w:szCs w:val="23"/>
              </w:rPr>
              <w:t>Примечания</w:t>
            </w:r>
            <w:r>
              <w:rPr>
                <w:color w:val="2D2D2D"/>
                <w:sz w:val="23"/>
                <w:szCs w:val="23"/>
              </w:rPr>
              <w:br/>
            </w:r>
            <w:r>
              <w:rPr>
                <w:color w:val="2D2D2D"/>
                <w:sz w:val="23"/>
                <w:szCs w:val="23"/>
              </w:rPr>
              <w:br/>
              <w:t>1</w:t>
            </w:r>
            <w:proofErr w:type="gramStart"/>
            <w:r>
              <w:rPr>
                <w:color w:val="2D2D2D"/>
                <w:sz w:val="23"/>
                <w:szCs w:val="23"/>
              </w:rPr>
              <w:t xml:space="preserve"> Д</w:t>
            </w:r>
            <w:proofErr w:type="gramEnd"/>
            <w:r>
              <w:rPr>
                <w:color w:val="2D2D2D"/>
                <w:sz w:val="23"/>
                <w:szCs w:val="23"/>
              </w:rPr>
              <w:t xml:space="preserve">опускается по согласованию изготовителя с потребителем выпускать крупный </w:t>
            </w:r>
            <w:proofErr w:type="spellStart"/>
            <w:r>
              <w:rPr>
                <w:color w:val="2D2D2D"/>
                <w:sz w:val="23"/>
                <w:szCs w:val="23"/>
              </w:rPr>
              <w:t>фильтроперлит</w:t>
            </w:r>
            <w:proofErr w:type="spellEnd"/>
            <w:r>
              <w:rPr>
                <w:color w:val="2D2D2D"/>
                <w:sz w:val="23"/>
                <w:szCs w:val="23"/>
              </w:rPr>
              <w:t xml:space="preserve"> группы В, массовая доля всплывающих в воде частиц у которого составляет до 20%</w:t>
            </w:r>
            <w:r>
              <w:rPr>
                <w:i/>
                <w:iCs/>
                <w:color w:val="2D2D2D"/>
                <w:sz w:val="23"/>
                <w:szCs w:val="23"/>
              </w:rPr>
              <w:t>.</w:t>
            </w:r>
            <w:r>
              <w:rPr>
                <w:color w:val="2D2D2D"/>
                <w:sz w:val="23"/>
                <w:szCs w:val="23"/>
              </w:rPr>
              <w:br/>
            </w:r>
            <w:r>
              <w:rPr>
                <w:color w:val="2D2D2D"/>
                <w:sz w:val="23"/>
                <w:szCs w:val="23"/>
              </w:rPr>
              <w:br/>
              <w:t xml:space="preserve">2 Допускается по согласованию изготовителя с потребителем выпускать </w:t>
            </w:r>
            <w:proofErr w:type="spellStart"/>
            <w:r>
              <w:rPr>
                <w:color w:val="2D2D2D"/>
                <w:sz w:val="23"/>
                <w:szCs w:val="23"/>
              </w:rPr>
              <w:t>фильтроперлит</w:t>
            </w:r>
            <w:proofErr w:type="spellEnd"/>
            <w:r>
              <w:rPr>
                <w:color w:val="2D2D2D"/>
                <w:sz w:val="23"/>
                <w:szCs w:val="23"/>
              </w:rPr>
              <w:t xml:space="preserve"> группы В, насыпная плотность у которого составляет до 190 кг/м</w:t>
            </w:r>
            <w:r w:rsidR="00BE0BC6" w:rsidRPr="00BE0BC6">
              <w:rPr>
                <w:color w:val="2D2D2D"/>
                <w:sz w:val="23"/>
                <w:szCs w:val="23"/>
              </w:rPr>
              <w:pict>
                <v:shape id="_x0000_i1026" type="#_x0000_t75" alt="ГОСТ 30566-98 Порошок перлитовый фильтровальный. Технические условия" style="width:8.35pt;height:17.6pt"/>
              </w:pict>
            </w:r>
            <w:r>
              <w:rPr>
                <w:color w:val="2D2D2D"/>
                <w:sz w:val="23"/>
                <w:szCs w:val="23"/>
              </w:rPr>
              <w:t>.</w:t>
            </w:r>
          </w:p>
        </w:tc>
      </w:tr>
    </w:tbl>
    <w:p w:rsidR="00791288" w:rsidRDefault="00791288" w:rsidP="0079128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r>
    </w:p>
    <w:p w:rsidR="00791288" w:rsidRDefault="00791288" w:rsidP="0079128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 xml:space="preserve">4.4 Суммарная удельная активность естественных радионуклидов в </w:t>
      </w:r>
      <w:proofErr w:type="spellStart"/>
      <w:r>
        <w:rPr>
          <w:rFonts w:ascii="Arial" w:hAnsi="Arial" w:cs="Arial"/>
          <w:color w:val="2D2D2D"/>
          <w:spacing w:val="2"/>
          <w:sz w:val="23"/>
          <w:szCs w:val="23"/>
        </w:rPr>
        <w:t>фильтроперлите</w:t>
      </w:r>
      <w:proofErr w:type="spellEnd"/>
      <w:r>
        <w:rPr>
          <w:rFonts w:ascii="Arial" w:hAnsi="Arial" w:cs="Arial"/>
          <w:color w:val="2D2D2D"/>
          <w:spacing w:val="2"/>
          <w:sz w:val="23"/>
          <w:szCs w:val="23"/>
        </w:rPr>
        <w:t xml:space="preserve"> не должна быть более 370 Бк/кг.</w:t>
      </w:r>
      <w:r>
        <w:rPr>
          <w:rFonts w:ascii="Arial" w:hAnsi="Arial" w:cs="Arial"/>
          <w:color w:val="2D2D2D"/>
          <w:spacing w:val="2"/>
          <w:sz w:val="23"/>
          <w:szCs w:val="23"/>
        </w:rPr>
        <w:br/>
      </w:r>
    </w:p>
    <w:p w:rsidR="00791288" w:rsidRDefault="00791288" w:rsidP="0079128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 xml:space="preserve">4.5 </w:t>
      </w:r>
      <w:proofErr w:type="spellStart"/>
      <w:r>
        <w:rPr>
          <w:rFonts w:ascii="Arial" w:hAnsi="Arial" w:cs="Arial"/>
          <w:color w:val="2D2D2D"/>
          <w:spacing w:val="2"/>
          <w:sz w:val="23"/>
          <w:szCs w:val="23"/>
        </w:rPr>
        <w:t>Фильтроперлит</w:t>
      </w:r>
      <w:proofErr w:type="spellEnd"/>
      <w:r>
        <w:rPr>
          <w:rFonts w:ascii="Arial" w:hAnsi="Arial" w:cs="Arial"/>
          <w:color w:val="2D2D2D"/>
          <w:spacing w:val="2"/>
          <w:sz w:val="23"/>
          <w:szCs w:val="23"/>
        </w:rPr>
        <w:t xml:space="preserve"> упаковывают в полиэтиленовые мешки по</w:t>
      </w:r>
      <w:r>
        <w:rPr>
          <w:rStyle w:val="apple-converted-space"/>
          <w:rFonts w:ascii="Arial" w:hAnsi="Arial" w:cs="Arial"/>
          <w:color w:val="2D2D2D"/>
          <w:spacing w:val="2"/>
          <w:sz w:val="23"/>
          <w:szCs w:val="23"/>
        </w:rPr>
        <w:t> </w:t>
      </w:r>
      <w:r w:rsidRPr="003D128E">
        <w:rPr>
          <w:rFonts w:ascii="Arial" w:hAnsi="Arial" w:cs="Arial"/>
          <w:spacing w:val="2"/>
          <w:sz w:val="23"/>
          <w:szCs w:val="23"/>
        </w:rPr>
        <w:t>ГОСТ 17811</w:t>
      </w:r>
      <w:r>
        <w:rPr>
          <w:rStyle w:val="apple-converted-space"/>
          <w:rFonts w:ascii="Arial" w:hAnsi="Arial" w:cs="Arial"/>
          <w:color w:val="2D2D2D"/>
          <w:spacing w:val="2"/>
          <w:sz w:val="23"/>
          <w:szCs w:val="23"/>
        </w:rPr>
        <w:t> </w:t>
      </w:r>
      <w:r>
        <w:rPr>
          <w:rFonts w:ascii="Arial" w:hAnsi="Arial" w:cs="Arial"/>
          <w:color w:val="2D2D2D"/>
          <w:spacing w:val="2"/>
          <w:sz w:val="23"/>
          <w:szCs w:val="23"/>
        </w:rPr>
        <w:t>или бумажные мешки по</w:t>
      </w:r>
      <w:r>
        <w:rPr>
          <w:rStyle w:val="apple-converted-space"/>
          <w:rFonts w:ascii="Arial" w:hAnsi="Arial" w:cs="Arial"/>
          <w:color w:val="2D2D2D"/>
          <w:spacing w:val="2"/>
          <w:sz w:val="23"/>
          <w:szCs w:val="23"/>
        </w:rPr>
        <w:t> </w:t>
      </w:r>
      <w:r w:rsidRPr="003D128E">
        <w:rPr>
          <w:rFonts w:ascii="Arial" w:hAnsi="Arial" w:cs="Arial"/>
          <w:spacing w:val="2"/>
          <w:sz w:val="23"/>
          <w:szCs w:val="23"/>
        </w:rPr>
        <w:t>ГОСТ 2226</w:t>
      </w:r>
      <w:r>
        <w:rPr>
          <w:rStyle w:val="apple-converted-space"/>
          <w:rFonts w:ascii="Arial" w:hAnsi="Arial" w:cs="Arial"/>
          <w:color w:val="2D2D2D"/>
          <w:spacing w:val="2"/>
          <w:sz w:val="23"/>
          <w:szCs w:val="23"/>
        </w:rPr>
        <w:t> </w:t>
      </w:r>
      <w:r>
        <w:rPr>
          <w:rFonts w:ascii="Arial" w:hAnsi="Arial" w:cs="Arial"/>
          <w:color w:val="2D2D2D"/>
          <w:spacing w:val="2"/>
          <w:sz w:val="23"/>
          <w:szCs w:val="23"/>
        </w:rPr>
        <w:t xml:space="preserve">марки НМ с количеством слоев не более четырех. Масса </w:t>
      </w:r>
      <w:proofErr w:type="spellStart"/>
      <w:r>
        <w:rPr>
          <w:rFonts w:ascii="Arial" w:hAnsi="Arial" w:cs="Arial"/>
          <w:color w:val="2D2D2D"/>
          <w:spacing w:val="2"/>
          <w:sz w:val="23"/>
          <w:szCs w:val="23"/>
        </w:rPr>
        <w:t>фильтроперлита</w:t>
      </w:r>
      <w:proofErr w:type="spellEnd"/>
      <w:r>
        <w:rPr>
          <w:rFonts w:ascii="Arial" w:hAnsi="Arial" w:cs="Arial"/>
          <w:color w:val="2D2D2D"/>
          <w:spacing w:val="2"/>
          <w:sz w:val="23"/>
          <w:szCs w:val="23"/>
        </w:rPr>
        <w:t xml:space="preserve"> в мешке - не более 20 кг.</w:t>
      </w:r>
      <w:r>
        <w:rPr>
          <w:rFonts w:ascii="Arial" w:hAnsi="Arial" w:cs="Arial"/>
          <w:color w:val="2D2D2D"/>
          <w:spacing w:val="2"/>
          <w:sz w:val="23"/>
          <w:szCs w:val="23"/>
        </w:rPr>
        <w:br/>
      </w:r>
      <w:r>
        <w:rPr>
          <w:rFonts w:ascii="Arial" w:hAnsi="Arial" w:cs="Arial"/>
          <w:color w:val="2D2D2D"/>
          <w:spacing w:val="2"/>
          <w:sz w:val="23"/>
          <w:szCs w:val="23"/>
        </w:rPr>
        <w:br/>
        <w:t xml:space="preserve">Примечание - Допускается упаковка </w:t>
      </w:r>
      <w:proofErr w:type="spellStart"/>
      <w:r>
        <w:rPr>
          <w:rFonts w:ascii="Arial" w:hAnsi="Arial" w:cs="Arial"/>
          <w:color w:val="2D2D2D"/>
          <w:spacing w:val="2"/>
          <w:sz w:val="23"/>
          <w:szCs w:val="23"/>
        </w:rPr>
        <w:t>фильтроперлита</w:t>
      </w:r>
      <w:proofErr w:type="spellEnd"/>
      <w:r>
        <w:rPr>
          <w:rFonts w:ascii="Arial" w:hAnsi="Arial" w:cs="Arial"/>
          <w:color w:val="2D2D2D"/>
          <w:spacing w:val="2"/>
          <w:sz w:val="23"/>
          <w:szCs w:val="23"/>
        </w:rPr>
        <w:t xml:space="preserve"> в мягкие контейнеры по действующим нормативным документам.</w:t>
      </w:r>
      <w:r>
        <w:rPr>
          <w:rFonts w:ascii="Arial" w:hAnsi="Arial" w:cs="Arial"/>
          <w:color w:val="2D2D2D"/>
          <w:spacing w:val="2"/>
          <w:sz w:val="23"/>
          <w:szCs w:val="23"/>
        </w:rPr>
        <w:br/>
      </w:r>
      <w:r>
        <w:rPr>
          <w:rFonts w:ascii="Arial" w:hAnsi="Arial" w:cs="Arial"/>
          <w:color w:val="2D2D2D"/>
          <w:spacing w:val="2"/>
          <w:sz w:val="23"/>
          <w:szCs w:val="23"/>
        </w:rPr>
        <w:br/>
      </w:r>
    </w:p>
    <w:p w:rsidR="00791288" w:rsidRDefault="00791288" w:rsidP="0079128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4.6 Маркировку мешков производят по</w:t>
      </w:r>
      <w:r>
        <w:rPr>
          <w:rStyle w:val="apple-converted-space"/>
          <w:rFonts w:ascii="Arial" w:hAnsi="Arial" w:cs="Arial"/>
          <w:color w:val="2D2D2D"/>
          <w:spacing w:val="2"/>
          <w:sz w:val="23"/>
          <w:szCs w:val="23"/>
        </w:rPr>
        <w:t> </w:t>
      </w:r>
      <w:r w:rsidRPr="003D128E">
        <w:rPr>
          <w:rFonts w:ascii="Arial" w:hAnsi="Arial" w:cs="Arial"/>
          <w:spacing w:val="2"/>
          <w:sz w:val="23"/>
          <w:szCs w:val="23"/>
        </w:rPr>
        <w:t>ГОСТ 25880</w:t>
      </w:r>
      <w:r>
        <w:rPr>
          <w:rFonts w:ascii="Arial" w:hAnsi="Arial" w:cs="Arial"/>
          <w:color w:val="2D2D2D"/>
          <w:spacing w:val="2"/>
          <w:sz w:val="23"/>
          <w:szCs w:val="23"/>
        </w:rPr>
        <w:t>. К каждому мешку должен быть прикреплен ярлык или нанесен штамп несмываемой краской, где указывают:</w:t>
      </w:r>
      <w:r>
        <w:rPr>
          <w:rFonts w:ascii="Arial" w:hAnsi="Arial" w:cs="Arial"/>
          <w:color w:val="2D2D2D"/>
          <w:spacing w:val="2"/>
          <w:sz w:val="23"/>
          <w:szCs w:val="23"/>
        </w:rPr>
        <w:br/>
      </w:r>
      <w:r>
        <w:rPr>
          <w:rFonts w:ascii="Arial" w:hAnsi="Arial" w:cs="Arial"/>
          <w:color w:val="2D2D2D"/>
          <w:spacing w:val="2"/>
          <w:sz w:val="23"/>
          <w:szCs w:val="23"/>
        </w:rPr>
        <w:br/>
        <w:t>- товарный знак предприятия-изготовителя;</w:t>
      </w:r>
      <w:r>
        <w:rPr>
          <w:rFonts w:ascii="Arial" w:hAnsi="Arial" w:cs="Arial"/>
          <w:color w:val="2D2D2D"/>
          <w:spacing w:val="2"/>
          <w:sz w:val="23"/>
          <w:szCs w:val="23"/>
        </w:rPr>
        <w:br/>
      </w:r>
      <w:r>
        <w:rPr>
          <w:rFonts w:ascii="Arial" w:hAnsi="Arial" w:cs="Arial"/>
          <w:color w:val="2D2D2D"/>
          <w:spacing w:val="2"/>
          <w:sz w:val="23"/>
          <w:szCs w:val="23"/>
        </w:rPr>
        <w:br/>
        <w:t>- полное наименование предприятия-изготовителя;</w:t>
      </w:r>
      <w:r>
        <w:rPr>
          <w:rFonts w:ascii="Arial" w:hAnsi="Arial" w:cs="Arial"/>
          <w:color w:val="2D2D2D"/>
          <w:spacing w:val="2"/>
          <w:sz w:val="23"/>
          <w:szCs w:val="23"/>
        </w:rPr>
        <w:br/>
      </w:r>
      <w:r>
        <w:rPr>
          <w:rFonts w:ascii="Arial" w:hAnsi="Arial" w:cs="Arial"/>
          <w:color w:val="2D2D2D"/>
          <w:spacing w:val="2"/>
          <w:sz w:val="23"/>
          <w:szCs w:val="23"/>
        </w:rPr>
        <w:br/>
        <w:t>- наименование продукции;</w:t>
      </w:r>
      <w:r>
        <w:rPr>
          <w:rFonts w:ascii="Arial" w:hAnsi="Arial" w:cs="Arial"/>
          <w:color w:val="2D2D2D"/>
          <w:spacing w:val="2"/>
          <w:sz w:val="23"/>
          <w:szCs w:val="23"/>
        </w:rPr>
        <w:br/>
      </w:r>
      <w:r>
        <w:rPr>
          <w:rFonts w:ascii="Arial" w:hAnsi="Arial" w:cs="Arial"/>
          <w:color w:val="2D2D2D"/>
          <w:spacing w:val="2"/>
          <w:sz w:val="23"/>
          <w:szCs w:val="23"/>
        </w:rPr>
        <w:br/>
        <w:t>- номер партии;</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lastRenderedPageBreak/>
        <w:t>- дату выпуска продукции;</w:t>
      </w:r>
      <w:r>
        <w:rPr>
          <w:rFonts w:ascii="Arial" w:hAnsi="Arial" w:cs="Arial"/>
          <w:color w:val="2D2D2D"/>
          <w:spacing w:val="2"/>
          <w:sz w:val="23"/>
          <w:szCs w:val="23"/>
        </w:rPr>
        <w:br/>
      </w:r>
      <w:r>
        <w:rPr>
          <w:rFonts w:ascii="Arial" w:hAnsi="Arial" w:cs="Arial"/>
          <w:color w:val="2D2D2D"/>
          <w:spacing w:val="2"/>
          <w:sz w:val="23"/>
          <w:szCs w:val="23"/>
        </w:rPr>
        <w:br/>
        <w:t>- обозначение настоящего стандарта.</w:t>
      </w:r>
      <w:r>
        <w:rPr>
          <w:rFonts w:ascii="Arial" w:hAnsi="Arial" w:cs="Arial"/>
          <w:color w:val="2D2D2D"/>
          <w:spacing w:val="2"/>
          <w:sz w:val="23"/>
          <w:szCs w:val="23"/>
        </w:rPr>
        <w:br/>
      </w:r>
      <w:r>
        <w:rPr>
          <w:rFonts w:ascii="Arial" w:hAnsi="Arial" w:cs="Arial"/>
          <w:color w:val="2D2D2D"/>
          <w:spacing w:val="2"/>
          <w:sz w:val="23"/>
          <w:szCs w:val="23"/>
        </w:rPr>
        <w:br/>
        <w:t>На бумажные мешки должен быть нанесен манипуляционный знак "Беречь от влаги" по</w:t>
      </w:r>
      <w:r>
        <w:rPr>
          <w:rStyle w:val="apple-converted-space"/>
          <w:rFonts w:ascii="Arial" w:hAnsi="Arial" w:cs="Arial"/>
          <w:color w:val="2D2D2D"/>
          <w:spacing w:val="2"/>
          <w:sz w:val="23"/>
          <w:szCs w:val="23"/>
        </w:rPr>
        <w:t> </w:t>
      </w:r>
      <w:r w:rsidRPr="003D128E">
        <w:rPr>
          <w:rFonts w:ascii="Arial" w:hAnsi="Arial" w:cs="Arial"/>
          <w:spacing w:val="2"/>
          <w:sz w:val="23"/>
          <w:szCs w:val="23"/>
        </w:rPr>
        <w:t>ГОСТ 14192</w:t>
      </w:r>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t xml:space="preserve">Пример условного обозначения при заказе мелкого </w:t>
      </w:r>
      <w:proofErr w:type="spellStart"/>
      <w:r>
        <w:rPr>
          <w:rFonts w:ascii="Arial" w:hAnsi="Arial" w:cs="Arial"/>
          <w:color w:val="2D2D2D"/>
          <w:spacing w:val="2"/>
          <w:sz w:val="23"/>
          <w:szCs w:val="23"/>
        </w:rPr>
        <w:t>фильтроперлита</w:t>
      </w:r>
      <w:proofErr w:type="spellEnd"/>
      <w:r>
        <w:rPr>
          <w:rFonts w:ascii="Arial" w:hAnsi="Arial" w:cs="Arial"/>
          <w:color w:val="2D2D2D"/>
          <w:spacing w:val="2"/>
          <w:sz w:val="23"/>
          <w:szCs w:val="23"/>
        </w:rPr>
        <w:t xml:space="preserve"> группы</w:t>
      </w:r>
      <w:proofErr w:type="gramStart"/>
      <w:r>
        <w:rPr>
          <w:rFonts w:ascii="Arial" w:hAnsi="Arial" w:cs="Arial"/>
          <w:color w:val="2D2D2D"/>
          <w:spacing w:val="2"/>
          <w:sz w:val="23"/>
          <w:szCs w:val="23"/>
        </w:rPr>
        <w:t xml:space="preserve"> А</w:t>
      </w:r>
      <w:proofErr w:type="gramEnd"/>
      <w:r>
        <w:rPr>
          <w:rFonts w:ascii="Arial" w:hAnsi="Arial" w:cs="Arial"/>
          <w:color w:val="2D2D2D"/>
          <w:spacing w:val="2"/>
          <w:sz w:val="23"/>
          <w:szCs w:val="23"/>
        </w:rPr>
        <w:t>:</w:t>
      </w:r>
      <w:r>
        <w:rPr>
          <w:rFonts w:ascii="Arial" w:hAnsi="Arial" w:cs="Arial"/>
          <w:color w:val="2D2D2D"/>
          <w:spacing w:val="2"/>
          <w:sz w:val="23"/>
          <w:szCs w:val="23"/>
        </w:rPr>
        <w:br/>
      </w:r>
    </w:p>
    <w:p w:rsidR="00791288" w:rsidRDefault="00791288" w:rsidP="00791288">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i/>
          <w:iCs/>
          <w:color w:val="2D2D2D"/>
          <w:spacing w:val="2"/>
          <w:sz w:val="23"/>
          <w:szCs w:val="23"/>
        </w:rPr>
        <w:t>Порошок перлитовый фильтровальный мелкий группы</w:t>
      </w:r>
      <w:proofErr w:type="gramStart"/>
      <w:r>
        <w:rPr>
          <w:rStyle w:val="apple-converted-space"/>
          <w:rFonts w:ascii="Arial" w:hAnsi="Arial" w:cs="Arial"/>
          <w:i/>
          <w:iCs/>
          <w:color w:val="2D2D2D"/>
          <w:spacing w:val="2"/>
          <w:sz w:val="23"/>
          <w:szCs w:val="23"/>
        </w:rPr>
        <w:t> </w:t>
      </w:r>
      <w:r>
        <w:rPr>
          <w:rFonts w:ascii="Arial" w:hAnsi="Arial" w:cs="Arial"/>
          <w:i/>
          <w:iCs/>
          <w:color w:val="2D2D2D"/>
          <w:spacing w:val="2"/>
          <w:sz w:val="23"/>
          <w:szCs w:val="23"/>
        </w:rPr>
        <w:t>А</w:t>
      </w:r>
      <w:proofErr w:type="gramEnd"/>
      <w:r>
        <w:rPr>
          <w:rFonts w:ascii="Arial" w:hAnsi="Arial" w:cs="Arial"/>
          <w:i/>
          <w:iCs/>
          <w:color w:val="2D2D2D"/>
          <w:spacing w:val="2"/>
          <w:sz w:val="23"/>
          <w:szCs w:val="23"/>
        </w:rPr>
        <w:t xml:space="preserve"> ГОСТ 30566-98</w:t>
      </w:r>
    </w:p>
    <w:p w:rsidR="00791288" w:rsidRDefault="00791288" w:rsidP="00791288">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5 Требования безопасности и охраны окружающей среды</w:t>
      </w:r>
    </w:p>
    <w:p w:rsidR="00791288" w:rsidRDefault="00791288" w:rsidP="0079128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5.1</w:t>
      </w:r>
      <w:proofErr w:type="gramStart"/>
      <w:r>
        <w:rPr>
          <w:rFonts w:ascii="Arial" w:hAnsi="Arial" w:cs="Arial"/>
          <w:color w:val="2D2D2D"/>
          <w:spacing w:val="2"/>
          <w:sz w:val="23"/>
          <w:szCs w:val="23"/>
        </w:rPr>
        <w:t xml:space="preserve"> К</w:t>
      </w:r>
      <w:proofErr w:type="gramEnd"/>
      <w:r>
        <w:rPr>
          <w:rFonts w:ascii="Arial" w:hAnsi="Arial" w:cs="Arial"/>
          <w:color w:val="2D2D2D"/>
          <w:spacing w:val="2"/>
          <w:sz w:val="23"/>
          <w:szCs w:val="23"/>
        </w:rPr>
        <w:t xml:space="preserve"> работе с </w:t>
      </w:r>
      <w:proofErr w:type="spellStart"/>
      <w:r>
        <w:rPr>
          <w:rFonts w:ascii="Arial" w:hAnsi="Arial" w:cs="Arial"/>
          <w:color w:val="2D2D2D"/>
          <w:spacing w:val="2"/>
          <w:sz w:val="23"/>
          <w:szCs w:val="23"/>
        </w:rPr>
        <w:t>фильтроперлитом</w:t>
      </w:r>
      <w:proofErr w:type="spellEnd"/>
      <w:r>
        <w:rPr>
          <w:rFonts w:ascii="Arial" w:hAnsi="Arial" w:cs="Arial"/>
          <w:color w:val="2D2D2D"/>
          <w:spacing w:val="2"/>
          <w:sz w:val="23"/>
          <w:szCs w:val="23"/>
        </w:rPr>
        <w:t xml:space="preserve"> на предприятии-изготовителе и предприятии-потребителе допускаются лица, достигшие 18 лет.</w:t>
      </w:r>
      <w:r>
        <w:rPr>
          <w:rFonts w:ascii="Arial" w:hAnsi="Arial" w:cs="Arial"/>
          <w:color w:val="2D2D2D"/>
          <w:spacing w:val="2"/>
          <w:sz w:val="23"/>
          <w:szCs w:val="23"/>
        </w:rPr>
        <w:br/>
      </w:r>
    </w:p>
    <w:p w:rsidR="00791288" w:rsidRDefault="00791288" w:rsidP="0079128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 xml:space="preserve">5.2 </w:t>
      </w:r>
      <w:proofErr w:type="gramStart"/>
      <w:r>
        <w:rPr>
          <w:rFonts w:ascii="Arial" w:hAnsi="Arial" w:cs="Arial"/>
          <w:color w:val="2D2D2D"/>
          <w:spacing w:val="2"/>
          <w:sz w:val="23"/>
          <w:szCs w:val="23"/>
        </w:rPr>
        <w:t>Контроль за</w:t>
      </w:r>
      <w:proofErr w:type="gramEnd"/>
      <w:r>
        <w:rPr>
          <w:rFonts w:ascii="Arial" w:hAnsi="Arial" w:cs="Arial"/>
          <w:color w:val="2D2D2D"/>
          <w:spacing w:val="2"/>
          <w:sz w:val="23"/>
          <w:szCs w:val="23"/>
        </w:rPr>
        <w:t xml:space="preserve"> содержанием пылевидных частиц в воздухе рабочей зоны должен производиться в соответствии с требованиями</w:t>
      </w:r>
      <w:r>
        <w:rPr>
          <w:rStyle w:val="apple-converted-space"/>
          <w:rFonts w:ascii="Arial" w:hAnsi="Arial" w:cs="Arial"/>
          <w:color w:val="2D2D2D"/>
          <w:spacing w:val="2"/>
          <w:sz w:val="23"/>
          <w:szCs w:val="23"/>
        </w:rPr>
        <w:t> </w:t>
      </w:r>
      <w:r w:rsidRPr="003D128E">
        <w:rPr>
          <w:rFonts w:ascii="Arial" w:hAnsi="Arial" w:cs="Arial"/>
          <w:spacing w:val="2"/>
          <w:sz w:val="23"/>
          <w:szCs w:val="23"/>
        </w:rPr>
        <w:t>ГОСТ 12.1.005</w:t>
      </w:r>
      <w:r>
        <w:rPr>
          <w:rStyle w:val="apple-converted-space"/>
          <w:rFonts w:ascii="Arial" w:hAnsi="Arial" w:cs="Arial"/>
          <w:color w:val="2D2D2D"/>
          <w:spacing w:val="2"/>
          <w:sz w:val="23"/>
          <w:szCs w:val="23"/>
        </w:rPr>
        <w:t> </w:t>
      </w:r>
      <w:r>
        <w:rPr>
          <w:rFonts w:ascii="Arial" w:hAnsi="Arial" w:cs="Arial"/>
          <w:color w:val="2D2D2D"/>
          <w:spacing w:val="2"/>
          <w:sz w:val="23"/>
          <w:szCs w:val="23"/>
        </w:rPr>
        <w:t>и по [1]*.</w:t>
      </w:r>
      <w:r>
        <w:rPr>
          <w:rFonts w:ascii="Arial" w:hAnsi="Arial" w:cs="Arial"/>
          <w:color w:val="2D2D2D"/>
          <w:spacing w:val="2"/>
          <w:sz w:val="23"/>
          <w:szCs w:val="23"/>
        </w:rPr>
        <w:br/>
        <w:t>_______________</w:t>
      </w:r>
      <w:r>
        <w:rPr>
          <w:rFonts w:ascii="Arial" w:hAnsi="Arial" w:cs="Arial"/>
          <w:color w:val="2D2D2D"/>
          <w:spacing w:val="2"/>
          <w:sz w:val="23"/>
          <w:szCs w:val="23"/>
        </w:rPr>
        <w:br/>
        <w:t>* См. раздел</w:t>
      </w:r>
      <w:r>
        <w:rPr>
          <w:rStyle w:val="apple-converted-space"/>
          <w:rFonts w:ascii="Arial" w:hAnsi="Arial" w:cs="Arial"/>
          <w:color w:val="2D2D2D"/>
          <w:spacing w:val="2"/>
          <w:sz w:val="23"/>
          <w:szCs w:val="23"/>
        </w:rPr>
        <w:t> </w:t>
      </w:r>
      <w:r w:rsidRPr="003D128E">
        <w:rPr>
          <w:rFonts w:ascii="Arial" w:hAnsi="Arial" w:cs="Arial"/>
          <w:spacing w:val="2"/>
          <w:sz w:val="23"/>
          <w:szCs w:val="23"/>
        </w:rPr>
        <w:t>Библиография</w:t>
      </w:r>
      <w:r>
        <w:rPr>
          <w:rFonts w:ascii="Arial" w:hAnsi="Arial" w:cs="Arial"/>
          <w:color w:val="2D2D2D"/>
          <w:spacing w:val="2"/>
          <w:sz w:val="23"/>
          <w:szCs w:val="23"/>
        </w:rPr>
        <w:t>. - Примечание изготовителя базы данных.</w:t>
      </w:r>
      <w:r>
        <w:rPr>
          <w:rFonts w:ascii="Arial" w:hAnsi="Arial" w:cs="Arial"/>
          <w:color w:val="2D2D2D"/>
          <w:spacing w:val="2"/>
          <w:sz w:val="23"/>
          <w:szCs w:val="23"/>
        </w:rPr>
        <w:br/>
      </w:r>
    </w:p>
    <w:p w:rsidR="00791288" w:rsidRDefault="00791288" w:rsidP="0079128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5.3 Концентрация перлитовой пыли в воздухе рабочей зоны не должна превышать 4,0 мг/м</w:t>
      </w:r>
      <w:r w:rsidR="00BE0BC6" w:rsidRPr="00BE0BC6">
        <w:rPr>
          <w:rFonts w:ascii="Arial" w:hAnsi="Arial" w:cs="Arial"/>
          <w:color w:val="2D2D2D"/>
          <w:spacing w:val="2"/>
          <w:sz w:val="23"/>
          <w:szCs w:val="23"/>
        </w:rPr>
        <w:pict>
          <v:shape id="_x0000_i1027" type="#_x0000_t75" alt="ГОСТ 30566-98 Порошок перлитовый фильтровальный. Технические условия" style="width:8.35pt;height:17.6pt"/>
        </w:pict>
      </w:r>
      <w:r>
        <w:rPr>
          <w:rFonts w:ascii="Arial" w:hAnsi="Arial" w:cs="Arial"/>
          <w:color w:val="2D2D2D"/>
          <w:spacing w:val="2"/>
          <w:sz w:val="23"/>
          <w:szCs w:val="23"/>
        </w:rPr>
        <w:t>. В соответствии с</w:t>
      </w:r>
      <w:r>
        <w:rPr>
          <w:rStyle w:val="apple-converted-space"/>
          <w:rFonts w:ascii="Arial" w:hAnsi="Arial" w:cs="Arial"/>
          <w:color w:val="2D2D2D"/>
          <w:spacing w:val="2"/>
          <w:sz w:val="23"/>
          <w:szCs w:val="23"/>
        </w:rPr>
        <w:t> </w:t>
      </w:r>
      <w:r w:rsidRPr="003D128E">
        <w:rPr>
          <w:rFonts w:ascii="Arial" w:hAnsi="Arial" w:cs="Arial"/>
          <w:spacing w:val="2"/>
          <w:sz w:val="23"/>
          <w:szCs w:val="23"/>
        </w:rPr>
        <w:t>ГОСТ 12.1.005</w:t>
      </w:r>
      <w:r>
        <w:rPr>
          <w:rStyle w:val="apple-converted-space"/>
          <w:rFonts w:ascii="Arial" w:hAnsi="Arial" w:cs="Arial"/>
          <w:color w:val="2D2D2D"/>
          <w:spacing w:val="2"/>
          <w:sz w:val="23"/>
          <w:szCs w:val="23"/>
        </w:rPr>
        <w:t> </w:t>
      </w:r>
      <w:r>
        <w:rPr>
          <w:rFonts w:ascii="Arial" w:hAnsi="Arial" w:cs="Arial"/>
          <w:color w:val="2D2D2D"/>
          <w:spacing w:val="2"/>
          <w:sz w:val="23"/>
          <w:szCs w:val="23"/>
        </w:rPr>
        <w:t xml:space="preserve">перлитовая пыль - </w:t>
      </w:r>
      <w:proofErr w:type="spellStart"/>
      <w:r>
        <w:rPr>
          <w:rFonts w:ascii="Arial" w:hAnsi="Arial" w:cs="Arial"/>
          <w:color w:val="2D2D2D"/>
          <w:spacing w:val="2"/>
          <w:sz w:val="23"/>
          <w:szCs w:val="23"/>
        </w:rPr>
        <w:t>фиброгенного</w:t>
      </w:r>
      <w:proofErr w:type="spellEnd"/>
      <w:r>
        <w:rPr>
          <w:rFonts w:ascii="Arial" w:hAnsi="Arial" w:cs="Arial"/>
          <w:color w:val="2D2D2D"/>
          <w:spacing w:val="2"/>
          <w:sz w:val="23"/>
          <w:szCs w:val="23"/>
        </w:rPr>
        <w:t xml:space="preserve"> действия, класс опасности 3.</w:t>
      </w:r>
      <w:r>
        <w:rPr>
          <w:rFonts w:ascii="Arial" w:hAnsi="Arial" w:cs="Arial"/>
          <w:color w:val="2D2D2D"/>
          <w:spacing w:val="2"/>
          <w:sz w:val="23"/>
          <w:szCs w:val="23"/>
        </w:rPr>
        <w:br/>
      </w:r>
    </w:p>
    <w:p w:rsidR="00791288" w:rsidRDefault="00791288" w:rsidP="0079128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 xml:space="preserve">5.4 Работающие с </w:t>
      </w:r>
      <w:proofErr w:type="spellStart"/>
      <w:r>
        <w:rPr>
          <w:rFonts w:ascii="Arial" w:hAnsi="Arial" w:cs="Arial"/>
          <w:color w:val="2D2D2D"/>
          <w:spacing w:val="2"/>
          <w:sz w:val="23"/>
          <w:szCs w:val="23"/>
        </w:rPr>
        <w:t>фильтроперлитом</w:t>
      </w:r>
      <w:proofErr w:type="spellEnd"/>
      <w:r>
        <w:rPr>
          <w:rFonts w:ascii="Arial" w:hAnsi="Arial" w:cs="Arial"/>
          <w:color w:val="2D2D2D"/>
          <w:spacing w:val="2"/>
          <w:sz w:val="23"/>
          <w:szCs w:val="23"/>
        </w:rPr>
        <w:t xml:space="preserve"> должны быть обеспечены средствами индивидуальной защиты органов дыхания по</w:t>
      </w:r>
      <w:r>
        <w:rPr>
          <w:rStyle w:val="apple-converted-space"/>
          <w:rFonts w:ascii="Arial" w:hAnsi="Arial" w:cs="Arial"/>
          <w:color w:val="2D2D2D"/>
          <w:spacing w:val="2"/>
          <w:sz w:val="23"/>
          <w:szCs w:val="23"/>
        </w:rPr>
        <w:t> </w:t>
      </w:r>
      <w:r w:rsidRPr="003D128E">
        <w:rPr>
          <w:rFonts w:ascii="Arial" w:hAnsi="Arial" w:cs="Arial"/>
          <w:spacing w:val="2"/>
          <w:sz w:val="23"/>
          <w:szCs w:val="23"/>
        </w:rPr>
        <w:t>ГОСТ 12.4.011</w:t>
      </w:r>
      <w:r>
        <w:rPr>
          <w:rStyle w:val="apple-converted-space"/>
          <w:rFonts w:ascii="Arial" w:hAnsi="Arial" w:cs="Arial"/>
          <w:color w:val="2D2D2D"/>
          <w:spacing w:val="2"/>
          <w:sz w:val="23"/>
          <w:szCs w:val="23"/>
        </w:rPr>
        <w:t> </w:t>
      </w:r>
      <w:r>
        <w:rPr>
          <w:rFonts w:ascii="Arial" w:hAnsi="Arial" w:cs="Arial"/>
          <w:color w:val="2D2D2D"/>
          <w:spacing w:val="2"/>
          <w:sz w:val="23"/>
          <w:szCs w:val="23"/>
        </w:rPr>
        <w:t>- респираторами ШБ-1 "Лепесток".</w:t>
      </w:r>
      <w:r>
        <w:rPr>
          <w:rFonts w:ascii="Arial" w:hAnsi="Arial" w:cs="Arial"/>
          <w:color w:val="2D2D2D"/>
          <w:spacing w:val="2"/>
          <w:sz w:val="23"/>
          <w:szCs w:val="23"/>
        </w:rPr>
        <w:br/>
      </w:r>
    </w:p>
    <w:p w:rsidR="00791288" w:rsidRDefault="00791288" w:rsidP="0079128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5.5 Уровень шума в рабочей зоне не должен превышать значений по</w:t>
      </w:r>
      <w:r>
        <w:rPr>
          <w:rStyle w:val="apple-converted-space"/>
          <w:rFonts w:ascii="Arial" w:hAnsi="Arial" w:cs="Arial"/>
          <w:color w:val="2D2D2D"/>
          <w:spacing w:val="2"/>
          <w:sz w:val="23"/>
          <w:szCs w:val="23"/>
        </w:rPr>
        <w:t> </w:t>
      </w:r>
      <w:r w:rsidRPr="003D128E">
        <w:rPr>
          <w:rFonts w:ascii="Arial" w:hAnsi="Arial" w:cs="Arial"/>
          <w:spacing w:val="2"/>
          <w:sz w:val="23"/>
          <w:szCs w:val="23"/>
        </w:rPr>
        <w:t>ГОСТ 12.1.003</w:t>
      </w:r>
      <w:r>
        <w:rPr>
          <w:rStyle w:val="apple-converted-space"/>
          <w:rFonts w:ascii="Arial" w:hAnsi="Arial" w:cs="Arial"/>
          <w:color w:val="2D2D2D"/>
          <w:spacing w:val="2"/>
          <w:sz w:val="23"/>
          <w:szCs w:val="23"/>
        </w:rPr>
        <w:t> </w:t>
      </w:r>
      <w:r>
        <w:rPr>
          <w:rFonts w:ascii="Arial" w:hAnsi="Arial" w:cs="Arial"/>
          <w:color w:val="2D2D2D"/>
          <w:spacing w:val="2"/>
          <w:sz w:val="23"/>
          <w:szCs w:val="23"/>
        </w:rPr>
        <w:t>и [2]*. Измерения проводят по [</w:t>
      </w:r>
      <w:r w:rsidRPr="003D128E">
        <w:rPr>
          <w:rFonts w:ascii="Arial" w:hAnsi="Arial" w:cs="Arial"/>
          <w:spacing w:val="2"/>
          <w:sz w:val="23"/>
          <w:szCs w:val="23"/>
        </w:rPr>
        <w:t>3</w:t>
      </w:r>
      <w:r>
        <w:rPr>
          <w:rFonts w:ascii="Arial" w:hAnsi="Arial" w:cs="Arial"/>
          <w:color w:val="2D2D2D"/>
          <w:spacing w:val="2"/>
          <w:sz w:val="23"/>
          <w:szCs w:val="23"/>
        </w:rPr>
        <w:t>].</w:t>
      </w:r>
      <w:r>
        <w:rPr>
          <w:rFonts w:ascii="Arial" w:hAnsi="Arial" w:cs="Arial"/>
          <w:color w:val="2D2D2D"/>
          <w:spacing w:val="2"/>
          <w:sz w:val="23"/>
          <w:szCs w:val="23"/>
        </w:rPr>
        <w:br/>
        <w:t>_______________</w:t>
      </w:r>
      <w:r>
        <w:rPr>
          <w:rFonts w:ascii="Arial" w:hAnsi="Arial" w:cs="Arial"/>
          <w:color w:val="2D2D2D"/>
          <w:spacing w:val="2"/>
          <w:sz w:val="23"/>
          <w:szCs w:val="23"/>
        </w:rPr>
        <w:br/>
        <w:t>* См. раздел</w:t>
      </w:r>
      <w:r>
        <w:rPr>
          <w:rStyle w:val="apple-converted-space"/>
          <w:rFonts w:ascii="Arial" w:hAnsi="Arial" w:cs="Arial"/>
          <w:color w:val="2D2D2D"/>
          <w:spacing w:val="2"/>
          <w:sz w:val="23"/>
          <w:szCs w:val="23"/>
        </w:rPr>
        <w:t> </w:t>
      </w:r>
      <w:r w:rsidRPr="003D128E">
        <w:rPr>
          <w:rFonts w:ascii="Arial" w:hAnsi="Arial" w:cs="Arial"/>
          <w:spacing w:val="2"/>
          <w:sz w:val="23"/>
          <w:szCs w:val="23"/>
        </w:rPr>
        <w:t>Библиография</w:t>
      </w:r>
      <w:r>
        <w:rPr>
          <w:rFonts w:ascii="Arial" w:hAnsi="Arial" w:cs="Arial"/>
          <w:color w:val="2D2D2D"/>
          <w:spacing w:val="2"/>
          <w:sz w:val="23"/>
          <w:szCs w:val="23"/>
        </w:rPr>
        <w:t>. - Примечание изготовителя базы данных.</w:t>
      </w:r>
      <w:r>
        <w:rPr>
          <w:rFonts w:ascii="Arial" w:hAnsi="Arial" w:cs="Arial"/>
          <w:color w:val="2D2D2D"/>
          <w:spacing w:val="2"/>
          <w:sz w:val="23"/>
          <w:szCs w:val="23"/>
        </w:rPr>
        <w:br/>
      </w:r>
    </w:p>
    <w:p w:rsidR="00791288" w:rsidRDefault="00791288" w:rsidP="0079128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5.6</w:t>
      </w:r>
      <w:proofErr w:type="gramStart"/>
      <w:r>
        <w:rPr>
          <w:rFonts w:ascii="Arial" w:hAnsi="Arial" w:cs="Arial"/>
          <w:color w:val="2D2D2D"/>
          <w:spacing w:val="2"/>
          <w:sz w:val="23"/>
          <w:szCs w:val="23"/>
        </w:rPr>
        <w:t xml:space="preserve"> П</w:t>
      </w:r>
      <w:proofErr w:type="gramEnd"/>
      <w:r>
        <w:rPr>
          <w:rFonts w:ascii="Arial" w:hAnsi="Arial" w:cs="Arial"/>
          <w:color w:val="2D2D2D"/>
          <w:spacing w:val="2"/>
          <w:sz w:val="23"/>
          <w:szCs w:val="23"/>
        </w:rPr>
        <w:t>ри работе оборудования уровень вибрации не должен превышать показатели, установленные</w:t>
      </w:r>
      <w:r>
        <w:rPr>
          <w:rStyle w:val="apple-converted-space"/>
          <w:rFonts w:ascii="Arial" w:hAnsi="Arial" w:cs="Arial"/>
          <w:color w:val="2D2D2D"/>
          <w:spacing w:val="2"/>
          <w:sz w:val="23"/>
          <w:szCs w:val="23"/>
        </w:rPr>
        <w:t> </w:t>
      </w:r>
      <w:r w:rsidRPr="003D128E">
        <w:rPr>
          <w:rFonts w:ascii="Arial" w:hAnsi="Arial" w:cs="Arial"/>
          <w:spacing w:val="2"/>
          <w:sz w:val="23"/>
          <w:szCs w:val="23"/>
        </w:rPr>
        <w:t>ГОСТ 12.1.012</w:t>
      </w:r>
      <w:r>
        <w:rPr>
          <w:rStyle w:val="apple-converted-space"/>
          <w:rFonts w:ascii="Arial" w:hAnsi="Arial" w:cs="Arial"/>
          <w:color w:val="2D2D2D"/>
          <w:spacing w:val="2"/>
          <w:sz w:val="23"/>
          <w:szCs w:val="23"/>
        </w:rPr>
        <w:t> </w:t>
      </w:r>
      <w:r>
        <w:rPr>
          <w:rFonts w:ascii="Arial" w:hAnsi="Arial" w:cs="Arial"/>
          <w:color w:val="2D2D2D"/>
          <w:spacing w:val="2"/>
          <w:sz w:val="23"/>
          <w:szCs w:val="23"/>
        </w:rPr>
        <w:t>и [4]*. Измерения проводят по [</w:t>
      </w:r>
      <w:r w:rsidRPr="003D128E">
        <w:rPr>
          <w:rFonts w:ascii="Arial" w:hAnsi="Arial" w:cs="Arial"/>
          <w:spacing w:val="2"/>
          <w:sz w:val="23"/>
          <w:szCs w:val="23"/>
        </w:rPr>
        <w:t>5</w:t>
      </w:r>
      <w:r>
        <w:rPr>
          <w:rFonts w:ascii="Arial" w:hAnsi="Arial" w:cs="Arial"/>
          <w:color w:val="2D2D2D"/>
          <w:spacing w:val="2"/>
          <w:sz w:val="23"/>
          <w:szCs w:val="23"/>
        </w:rPr>
        <w:t>].</w:t>
      </w:r>
      <w:r>
        <w:rPr>
          <w:rFonts w:ascii="Arial" w:hAnsi="Arial" w:cs="Arial"/>
          <w:color w:val="2D2D2D"/>
          <w:spacing w:val="2"/>
          <w:sz w:val="23"/>
          <w:szCs w:val="23"/>
        </w:rPr>
        <w:br/>
        <w:t>_______________</w:t>
      </w:r>
      <w:r>
        <w:rPr>
          <w:rFonts w:ascii="Arial" w:hAnsi="Arial" w:cs="Arial"/>
          <w:color w:val="2D2D2D"/>
          <w:spacing w:val="2"/>
          <w:sz w:val="23"/>
          <w:szCs w:val="23"/>
        </w:rPr>
        <w:br/>
        <w:t>* См. раздел</w:t>
      </w:r>
      <w:r>
        <w:rPr>
          <w:rStyle w:val="apple-converted-space"/>
          <w:rFonts w:ascii="Arial" w:hAnsi="Arial" w:cs="Arial"/>
          <w:color w:val="2D2D2D"/>
          <w:spacing w:val="2"/>
          <w:sz w:val="23"/>
          <w:szCs w:val="23"/>
        </w:rPr>
        <w:t> </w:t>
      </w:r>
      <w:r w:rsidRPr="003D128E">
        <w:rPr>
          <w:rFonts w:ascii="Arial" w:hAnsi="Arial" w:cs="Arial"/>
          <w:spacing w:val="2"/>
          <w:sz w:val="23"/>
          <w:szCs w:val="23"/>
        </w:rPr>
        <w:t>Библиография</w:t>
      </w:r>
      <w:r>
        <w:rPr>
          <w:rFonts w:ascii="Arial" w:hAnsi="Arial" w:cs="Arial"/>
          <w:color w:val="2D2D2D"/>
          <w:spacing w:val="2"/>
          <w:sz w:val="23"/>
          <w:szCs w:val="23"/>
        </w:rPr>
        <w:t>. - Примечание изготовителя базы данных.</w:t>
      </w:r>
      <w:r>
        <w:rPr>
          <w:rFonts w:ascii="Arial" w:hAnsi="Arial" w:cs="Arial"/>
          <w:color w:val="2D2D2D"/>
          <w:spacing w:val="2"/>
          <w:sz w:val="23"/>
          <w:szCs w:val="23"/>
        </w:rPr>
        <w:br/>
      </w:r>
    </w:p>
    <w:p w:rsidR="00791288" w:rsidRDefault="00791288" w:rsidP="0079128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5.7 Содержание оксида углерода в воздухе рабочих помещений нормируют по</w:t>
      </w:r>
      <w:r>
        <w:rPr>
          <w:rStyle w:val="apple-converted-space"/>
          <w:rFonts w:ascii="Arial" w:hAnsi="Arial" w:cs="Arial"/>
          <w:color w:val="2D2D2D"/>
          <w:spacing w:val="2"/>
          <w:sz w:val="23"/>
          <w:szCs w:val="23"/>
        </w:rPr>
        <w:t> </w:t>
      </w:r>
      <w:r w:rsidRPr="003D128E">
        <w:rPr>
          <w:rFonts w:ascii="Arial" w:hAnsi="Arial" w:cs="Arial"/>
          <w:spacing w:val="2"/>
          <w:sz w:val="23"/>
          <w:szCs w:val="23"/>
        </w:rPr>
        <w:t xml:space="preserve">ГОСТ </w:t>
      </w:r>
      <w:proofErr w:type="gramStart"/>
      <w:r w:rsidRPr="003D128E">
        <w:rPr>
          <w:rFonts w:ascii="Arial" w:hAnsi="Arial" w:cs="Arial"/>
          <w:spacing w:val="2"/>
          <w:sz w:val="23"/>
          <w:szCs w:val="23"/>
        </w:rPr>
        <w:t>12.1.005</w:t>
      </w:r>
      <w:proofErr w:type="gramEnd"/>
      <w:r>
        <w:rPr>
          <w:rStyle w:val="apple-converted-space"/>
          <w:rFonts w:ascii="Arial" w:hAnsi="Arial" w:cs="Arial"/>
          <w:color w:val="2D2D2D"/>
          <w:spacing w:val="2"/>
          <w:sz w:val="23"/>
          <w:szCs w:val="23"/>
        </w:rPr>
        <w:t> </w:t>
      </w:r>
      <w:r>
        <w:rPr>
          <w:rFonts w:ascii="Arial" w:hAnsi="Arial" w:cs="Arial"/>
          <w:color w:val="2D2D2D"/>
          <w:spacing w:val="2"/>
          <w:sz w:val="23"/>
          <w:szCs w:val="23"/>
        </w:rPr>
        <w:t>и оно не должно превышать 20 мг/м</w:t>
      </w:r>
      <w:r w:rsidR="00BE0BC6" w:rsidRPr="00BE0BC6">
        <w:rPr>
          <w:rFonts w:ascii="Arial" w:hAnsi="Arial" w:cs="Arial"/>
          <w:color w:val="2D2D2D"/>
          <w:spacing w:val="2"/>
          <w:sz w:val="23"/>
          <w:szCs w:val="23"/>
        </w:rPr>
        <w:pict>
          <v:shape id="_x0000_i1028" type="#_x0000_t75" alt="ГОСТ 30566-98 Порошок перлитовый фильтровальный. Технические условия" style="width:8.35pt;height:17.6pt"/>
        </w:pict>
      </w:r>
      <w:r>
        <w:rPr>
          <w:rFonts w:ascii="Arial" w:hAnsi="Arial" w:cs="Arial"/>
          <w:color w:val="2D2D2D"/>
          <w:spacing w:val="2"/>
          <w:sz w:val="23"/>
          <w:szCs w:val="23"/>
        </w:rPr>
        <w:t>. Измерения проводят по [</w:t>
      </w:r>
      <w:r w:rsidRPr="003D128E">
        <w:rPr>
          <w:rFonts w:ascii="Arial" w:hAnsi="Arial" w:cs="Arial"/>
          <w:spacing w:val="2"/>
          <w:sz w:val="23"/>
          <w:szCs w:val="23"/>
        </w:rPr>
        <w:t>6</w:t>
      </w:r>
      <w:r>
        <w:rPr>
          <w:rFonts w:ascii="Arial" w:hAnsi="Arial" w:cs="Arial"/>
          <w:color w:val="2D2D2D"/>
          <w:spacing w:val="2"/>
          <w:sz w:val="23"/>
          <w:szCs w:val="23"/>
        </w:rPr>
        <w:t>].</w:t>
      </w:r>
      <w:r>
        <w:rPr>
          <w:rFonts w:ascii="Arial" w:hAnsi="Arial" w:cs="Arial"/>
          <w:color w:val="2D2D2D"/>
          <w:spacing w:val="2"/>
          <w:sz w:val="23"/>
          <w:szCs w:val="23"/>
        </w:rPr>
        <w:br/>
      </w:r>
    </w:p>
    <w:p w:rsidR="00791288" w:rsidRDefault="00791288" w:rsidP="0079128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lastRenderedPageBreak/>
        <w:t>5.8 Микроклимат производственных помещений должен соответствовать</w:t>
      </w:r>
      <w:r>
        <w:rPr>
          <w:rStyle w:val="apple-converted-space"/>
          <w:rFonts w:ascii="Arial" w:hAnsi="Arial" w:cs="Arial"/>
          <w:color w:val="2D2D2D"/>
          <w:spacing w:val="2"/>
          <w:sz w:val="23"/>
          <w:szCs w:val="23"/>
        </w:rPr>
        <w:t> </w:t>
      </w:r>
      <w:r w:rsidRPr="003D128E">
        <w:rPr>
          <w:rFonts w:ascii="Arial" w:hAnsi="Arial" w:cs="Arial"/>
          <w:spacing w:val="2"/>
          <w:sz w:val="23"/>
          <w:szCs w:val="23"/>
        </w:rPr>
        <w:t>ГОСТ 12.1.005</w:t>
      </w:r>
      <w:r>
        <w:rPr>
          <w:rStyle w:val="apple-converted-space"/>
          <w:rFonts w:ascii="Arial" w:hAnsi="Arial" w:cs="Arial"/>
          <w:color w:val="2D2D2D"/>
          <w:spacing w:val="2"/>
          <w:sz w:val="23"/>
          <w:szCs w:val="23"/>
        </w:rPr>
        <w:t> </w:t>
      </w:r>
      <w:r>
        <w:rPr>
          <w:rFonts w:ascii="Arial" w:hAnsi="Arial" w:cs="Arial"/>
          <w:color w:val="2D2D2D"/>
          <w:spacing w:val="2"/>
          <w:sz w:val="23"/>
          <w:szCs w:val="23"/>
        </w:rPr>
        <w:t>и [7]*.</w:t>
      </w:r>
      <w:r>
        <w:rPr>
          <w:rFonts w:ascii="Arial" w:hAnsi="Arial" w:cs="Arial"/>
          <w:color w:val="2D2D2D"/>
          <w:spacing w:val="2"/>
          <w:sz w:val="23"/>
          <w:szCs w:val="23"/>
        </w:rPr>
        <w:br/>
        <w:t>_______________</w:t>
      </w:r>
      <w:r>
        <w:rPr>
          <w:rFonts w:ascii="Arial" w:hAnsi="Arial" w:cs="Arial"/>
          <w:color w:val="2D2D2D"/>
          <w:spacing w:val="2"/>
          <w:sz w:val="23"/>
          <w:szCs w:val="23"/>
        </w:rPr>
        <w:br/>
        <w:t>* См. раздел</w:t>
      </w:r>
      <w:r>
        <w:rPr>
          <w:rStyle w:val="apple-converted-space"/>
          <w:rFonts w:ascii="Arial" w:hAnsi="Arial" w:cs="Arial"/>
          <w:color w:val="2D2D2D"/>
          <w:spacing w:val="2"/>
          <w:sz w:val="23"/>
          <w:szCs w:val="23"/>
        </w:rPr>
        <w:t> </w:t>
      </w:r>
      <w:r w:rsidRPr="003D128E">
        <w:rPr>
          <w:rFonts w:ascii="Arial" w:hAnsi="Arial" w:cs="Arial"/>
          <w:spacing w:val="2"/>
          <w:sz w:val="23"/>
          <w:szCs w:val="23"/>
        </w:rPr>
        <w:t>Библиография</w:t>
      </w:r>
      <w:r>
        <w:rPr>
          <w:rFonts w:ascii="Arial" w:hAnsi="Arial" w:cs="Arial"/>
          <w:color w:val="2D2D2D"/>
          <w:spacing w:val="2"/>
          <w:sz w:val="23"/>
          <w:szCs w:val="23"/>
        </w:rPr>
        <w:t>. - Примечание изготовителя базы данных.</w:t>
      </w:r>
      <w:r>
        <w:rPr>
          <w:rFonts w:ascii="Arial" w:hAnsi="Arial" w:cs="Arial"/>
          <w:color w:val="2D2D2D"/>
          <w:spacing w:val="2"/>
          <w:sz w:val="23"/>
          <w:szCs w:val="23"/>
        </w:rPr>
        <w:br/>
      </w:r>
    </w:p>
    <w:p w:rsidR="00791288" w:rsidRDefault="00791288" w:rsidP="0079128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 xml:space="preserve">5.9 </w:t>
      </w:r>
      <w:proofErr w:type="gramStart"/>
      <w:r>
        <w:rPr>
          <w:rFonts w:ascii="Arial" w:hAnsi="Arial" w:cs="Arial"/>
          <w:color w:val="2D2D2D"/>
          <w:spacing w:val="2"/>
          <w:sz w:val="23"/>
          <w:szCs w:val="23"/>
        </w:rPr>
        <w:t>Контроль за</w:t>
      </w:r>
      <w:proofErr w:type="gramEnd"/>
      <w:r>
        <w:rPr>
          <w:rFonts w:ascii="Arial" w:hAnsi="Arial" w:cs="Arial"/>
          <w:color w:val="2D2D2D"/>
          <w:spacing w:val="2"/>
          <w:sz w:val="23"/>
          <w:szCs w:val="23"/>
        </w:rPr>
        <w:t xml:space="preserve"> выбросами вредных веществ в атмосферу осуществляют по</w:t>
      </w:r>
      <w:r>
        <w:rPr>
          <w:rStyle w:val="apple-converted-space"/>
          <w:rFonts w:ascii="Arial" w:hAnsi="Arial" w:cs="Arial"/>
          <w:color w:val="2D2D2D"/>
          <w:spacing w:val="2"/>
          <w:sz w:val="23"/>
          <w:szCs w:val="23"/>
        </w:rPr>
        <w:t> </w:t>
      </w:r>
      <w:r w:rsidRPr="003D128E">
        <w:rPr>
          <w:rFonts w:ascii="Arial" w:hAnsi="Arial" w:cs="Arial"/>
          <w:spacing w:val="2"/>
          <w:sz w:val="23"/>
          <w:szCs w:val="23"/>
        </w:rPr>
        <w:t>ГОСТ 17.2.3.02</w:t>
      </w:r>
      <w:r>
        <w:rPr>
          <w:rStyle w:val="apple-converted-space"/>
          <w:rFonts w:ascii="Arial" w:hAnsi="Arial" w:cs="Arial"/>
          <w:color w:val="2D2D2D"/>
          <w:spacing w:val="2"/>
          <w:sz w:val="23"/>
          <w:szCs w:val="23"/>
        </w:rPr>
        <w:t> </w:t>
      </w:r>
      <w:r>
        <w:rPr>
          <w:rFonts w:ascii="Arial" w:hAnsi="Arial" w:cs="Arial"/>
          <w:color w:val="2D2D2D"/>
          <w:spacing w:val="2"/>
          <w:sz w:val="23"/>
          <w:szCs w:val="23"/>
        </w:rPr>
        <w:t>и [8]*.</w:t>
      </w:r>
      <w:r>
        <w:rPr>
          <w:rFonts w:ascii="Arial" w:hAnsi="Arial" w:cs="Arial"/>
          <w:color w:val="2D2D2D"/>
          <w:spacing w:val="2"/>
          <w:sz w:val="23"/>
          <w:szCs w:val="23"/>
        </w:rPr>
        <w:br/>
        <w:t>_______________</w:t>
      </w:r>
      <w:r>
        <w:rPr>
          <w:rFonts w:ascii="Arial" w:hAnsi="Arial" w:cs="Arial"/>
          <w:color w:val="2D2D2D"/>
          <w:spacing w:val="2"/>
          <w:sz w:val="23"/>
          <w:szCs w:val="23"/>
        </w:rPr>
        <w:br/>
        <w:t>* См. раздел</w:t>
      </w:r>
      <w:r>
        <w:rPr>
          <w:rStyle w:val="apple-converted-space"/>
          <w:rFonts w:ascii="Arial" w:hAnsi="Arial" w:cs="Arial"/>
          <w:color w:val="2D2D2D"/>
          <w:spacing w:val="2"/>
          <w:sz w:val="23"/>
          <w:szCs w:val="23"/>
        </w:rPr>
        <w:t> </w:t>
      </w:r>
      <w:r w:rsidRPr="003D128E">
        <w:rPr>
          <w:rFonts w:ascii="Arial" w:hAnsi="Arial" w:cs="Arial"/>
          <w:spacing w:val="2"/>
          <w:sz w:val="23"/>
          <w:szCs w:val="23"/>
        </w:rPr>
        <w:t>Библиография</w:t>
      </w:r>
      <w:r>
        <w:rPr>
          <w:rFonts w:ascii="Arial" w:hAnsi="Arial" w:cs="Arial"/>
          <w:color w:val="2D2D2D"/>
          <w:spacing w:val="2"/>
          <w:sz w:val="23"/>
          <w:szCs w:val="23"/>
        </w:rPr>
        <w:t>. - Примечание изготовителя базы данных.</w:t>
      </w:r>
      <w:r>
        <w:rPr>
          <w:rFonts w:ascii="Arial" w:hAnsi="Arial" w:cs="Arial"/>
          <w:color w:val="2D2D2D"/>
          <w:spacing w:val="2"/>
          <w:sz w:val="23"/>
          <w:szCs w:val="23"/>
        </w:rPr>
        <w:br/>
      </w:r>
    </w:p>
    <w:p w:rsidR="00791288" w:rsidRDefault="00791288" w:rsidP="0079128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5.10</w:t>
      </w:r>
      <w:proofErr w:type="gramStart"/>
      <w:r>
        <w:rPr>
          <w:rFonts w:ascii="Arial" w:hAnsi="Arial" w:cs="Arial"/>
          <w:color w:val="2D2D2D"/>
          <w:spacing w:val="2"/>
          <w:sz w:val="23"/>
          <w:szCs w:val="23"/>
        </w:rPr>
        <w:t xml:space="preserve"> П</w:t>
      </w:r>
      <w:proofErr w:type="gramEnd"/>
      <w:r>
        <w:rPr>
          <w:rFonts w:ascii="Arial" w:hAnsi="Arial" w:cs="Arial"/>
          <w:color w:val="2D2D2D"/>
          <w:spacing w:val="2"/>
          <w:sz w:val="23"/>
          <w:szCs w:val="23"/>
        </w:rPr>
        <w:t xml:space="preserve">ри применении </w:t>
      </w:r>
      <w:proofErr w:type="spellStart"/>
      <w:r>
        <w:rPr>
          <w:rFonts w:ascii="Arial" w:hAnsi="Arial" w:cs="Arial"/>
          <w:color w:val="2D2D2D"/>
          <w:spacing w:val="2"/>
          <w:sz w:val="23"/>
          <w:szCs w:val="23"/>
        </w:rPr>
        <w:t>фильтроперлита</w:t>
      </w:r>
      <w:proofErr w:type="spellEnd"/>
      <w:r>
        <w:rPr>
          <w:rFonts w:ascii="Arial" w:hAnsi="Arial" w:cs="Arial"/>
          <w:color w:val="2D2D2D"/>
          <w:spacing w:val="2"/>
          <w:sz w:val="23"/>
          <w:szCs w:val="23"/>
        </w:rPr>
        <w:t xml:space="preserve"> в пищевой промышленности миграция алюминия и железа при контакте с пищевыми продуктами не должна превышать уровней, указанных в [9]*, и содержание тяжелых металлов и мышьяка не должно превышать допустимых концентраций, установленных [10].</w:t>
      </w:r>
      <w:r>
        <w:rPr>
          <w:rFonts w:ascii="Arial" w:hAnsi="Arial" w:cs="Arial"/>
          <w:color w:val="2D2D2D"/>
          <w:spacing w:val="2"/>
          <w:sz w:val="23"/>
          <w:szCs w:val="23"/>
        </w:rPr>
        <w:br/>
        <w:t>_______________</w:t>
      </w:r>
      <w:r>
        <w:rPr>
          <w:rFonts w:ascii="Arial" w:hAnsi="Arial" w:cs="Arial"/>
          <w:color w:val="2D2D2D"/>
          <w:spacing w:val="2"/>
          <w:sz w:val="23"/>
          <w:szCs w:val="23"/>
        </w:rPr>
        <w:br/>
        <w:t>* См. раздел</w:t>
      </w:r>
      <w:r>
        <w:rPr>
          <w:rStyle w:val="apple-converted-space"/>
          <w:rFonts w:ascii="Arial" w:hAnsi="Arial" w:cs="Arial"/>
          <w:color w:val="2D2D2D"/>
          <w:spacing w:val="2"/>
          <w:sz w:val="23"/>
          <w:szCs w:val="23"/>
        </w:rPr>
        <w:t> </w:t>
      </w:r>
      <w:r w:rsidRPr="003D128E">
        <w:rPr>
          <w:rFonts w:ascii="Arial" w:hAnsi="Arial" w:cs="Arial"/>
          <w:spacing w:val="2"/>
          <w:sz w:val="23"/>
          <w:szCs w:val="23"/>
        </w:rPr>
        <w:t>Библиография</w:t>
      </w:r>
      <w:r>
        <w:rPr>
          <w:rFonts w:ascii="Arial" w:hAnsi="Arial" w:cs="Arial"/>
          <w:color w:val="2D2D2D"/>
          <w:spacing w:val="2"/>
          <w:sz w:val="23"/>
          <w:szCs w:val="23"/>
        </w:rPr>
        <w:t>. - Примечание изготовителя базы данных.</w:t>
      </w:r>
      <w:r>
        <w:rPr>
          <w:rFonts w:ascii="Arial" w:hAnsi="Arial" w:cs="Arial"/>
          <w:color w:val="2D2D2D"/>
          <w:spacing w:val="2"/>
          <w:sz w:val="23"/>
          <w:szCs w:val="23"/>
        </w:rPr>
        <w:br/>
      </w:r>
    </w:p>
    <w:p w:rsidR="00791288" w:rsidRDefault="00791288" w:rsidP="0079128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5.11 Сточные воды перед сбросом в канализацию должны быть очищены и отвечать требованиям [11]*.</w:t>
      </w:r>
      <w:r>
        <w:rPr>
          <w:rFonts w:ascii="Arial" w:hAnsi="Arial" w:cs="Arial"/>
          <w:color w:val="2D2D2D"/>
          <w:spacing w:val="2"/>
          <w:sz w:val="23"/>
          <w:szCs w:val="23"/>
        </w:rPr>
        <w:br/>
        <w:t>_______________</w:t>
      </w:r>
      <w:r>
        <w:rPr>
          <w:rFonts w:ascii="Arial" w:hAnsi="Arial" w:cs="Arial"/>
          <w:color w:val="2D2D2D"/>
          <w:spacing w:val="2"/>
          <w:sz w:val="23"/>
          <w:szCs w:val="23"/>
        </w:rPr>
        <w:br/>
        <w:t>* См. раздел</w:t>
      </w:r>
      <w:r>
        <w:rPr>
          <w:rStyle w:val="apple-converted-space"/>
          <w:rFonts w:ascii="Arial" w:hAnsi="Arial" w:cs="Arial"/>
          <w:color w:val="2D2D2D"/>
          <w:spacing w:val="2"/>
          <w:sz w:val="23"/>
          <w:szCs w:val="23"/>
        </w:rPr>
        <w:t> </w:t>
      </w:r>
      <w:r w:rsidRPr="003D128E">
        <w:rPr>
          <w:rFonts w:ascii="Arial" w:hAnsi="Arial" w:cs="Arial"/>
          <w:spacing w:val="2"/>
          <w:sz w:val="23"/>
          <w:szCs w:val="23"/>
        </w:rPr>
        <w:t>Библиография</w:t>
      </w:r>
      <w:r>
        <w:rPr>
          <w:rFonts w:ascii="Arial" w:hAnsi="Arial" w:cs="Arial"/>
          <w:color w:val="2D2D2D"/>
          <w:spacing w:val="2"/>
          <w:sz w:val="23"/>
          <w:szCs w:val="23"/>
        </w:rPr>
        <w:t>. - Примечание изготовителя базы данных.</w:t>
      </w:r>
      <w:r>
        <w:rPr>
          <w:rStyle w:val="apple-converted-space"/>
          <w:rFonts w:ascii="Arial" w:hAnsi="Arial" w:cs="Arial"/>
          <w:color w:val="2D2D2D"/>
          <w:spacing w:val="2"/>
          <w:sz w:val="23"/>
          <w:szCs w:val="23"/>
        </w:rPr>
        <w:t> </w:t>
      </w:r>
      <w:r>
        <w:rPr>
          <w:rFonts w:ascii="Arial" w:hAnsi="Arial" w:cs="Arial"/>
          <w:color w:val="2D2D2D"/>
          <w:spacing w:val="2"/>
          <w:sz w:val="23"/>
          <w:szCs w:val="23"/>
        </w:rPr>
        <w:br/>
      </w:r>
    </w:p>
    <w:p w:rsidR="00791288" w:rsidRDefault="00791288" w:rsidP="0079128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5.12 Охрану грунта от загрязнения бытовыми и промышленными отходами осуществляют в соответствии с требованиями [12]*.</w:t>
      </w:r>
      <w:r>
        <w:rPr>
          <w:rFonts w:ascii="Arial" w:hAnsi="Arial" w:cs="Arial"/>
          <w:color w:val="2D2D2D"/>
          <w:spacing w:val="2"/>
          <w:sz w:val="23"/>
          <w:szCs w:val="23"/>
        </w:rPr>
        <w:br/>
        <w:t>_______________</w:t>
      </w:r>
      <w:r>
        <w:rPr>
          <w:rFonts w:ascii="Arial" w:hAnsi="Arial" w:cs="Arial"/>
          <w:color w:val="2D2D2D"/>
          <w:spacing w:val="2"/>
          <w:sz w:val="23"/>
          <w:szCs w:val="23"/>
        </w:rPr>
        <w:br/>
        <w:t>* См. раздел</w:t>
      </w:r>
      <w:r>
        <w:rPr>
          <w:rStyle w:val="apple-converted-space"/>
          <w:rFonts w:ascii="Arial" w:hAnsi="Arial" w:cs="Arial"/>
          <w:color w:val="2D2D2D"/>
          <w:spacing w:val="2"/>
          <w:sz w:val="23"/>
          <w:szCs w:val="23"/>
        </w:rPr>
        <w:t> </w:t>
      </w:r>
      <w:r w:rsidRPr="003D128E">
        <w:rPr>
          <w:rFonts w:ascii="Arial" w:hAnsi="Arial" w:cs="Arial"/>
          <w:spacing w:val="2"/>
          <w:sz w:val="23"/>
          <w:szCs w:val="23"/>
        </w:rPr>
        <w:t>Библиография</w:t>
      </w:r>
      <w:r>
        <w:rPr>
          <w:rFonts w:ascii="Arial" w:hAnsi="Arial" w:cs="Arial"/>
          <w:color w:val="2D2D2D"/>
          <w:spacing w:val="2"/>
          <w:sz w:val="23"/>
          <w:szCs w:val="23"/>
        </w:rPr>
        <w:t>. - Примечание изготовителя базы данных.</w:t>
      </w:r>
      <w:r>
        <w:rPr>
          <w:rStyle w:val="apple-converted-space"/>
          <w:rFonts w:ascii="Arial" w:hAnsi="Arial" w:cs="Arial"/>
          <w:color w:val="2D2D2D"/>
          <w:spacing w:val="2"/>
          <w:sz w:val="23"/>
          <w:szCs w:val="23"/>
        </w:rPr>
        <w:t> </w:t>
      </w:r>
      <w:r>
        <w:rPr>
          <w:rFonts w:ascii="Arial" w:hAnsi="Arial" w:cs="Arial"/>
          <w:color w:val="2D2D2D"/>
          <w:spacing w:val="2"/>
          <w:sz w:val="23"/>
          <w:szCs w:val="23"/>
        </w:rPr>
        <w:br/>
      </w:r>
    </w:p>
    <w:p w:rsidR="00791288" w:rsidRDefault="00791288" w:rsidP="00791288">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6 Правила приемки</w:t>
      </w:r>
    </w:p>
    <w:p w:rsidR="00791288" w:rsidRDefault="00791288" w:rsidP="0079128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 xml:space="preserve">6.1 Приемку </w:t>
      </w:r>
      <w:proofErr w:type="spellStart"/>
      <w:r>
        <w:rPr>
          <w:rFonts w:ascii="Arial" w:hAnsi="Arial" w:cs="Arial"/>
          <w:color w:val="2D2D2D"/>
          <w:spacing w:val="2"/>
          <w:sz w:val="23"/>
          <w:szCs w:val="23"/>
        </w:rPr>
        <w:t>фильтроперлита</w:t>
      </w:r>
      <w:proofErr w:type="spellEnd"/>
      <w:r>
        <w:rPr>
          <w:rFonts w:ascii="Arial" w:hAnsi="Arial" w:cs="Arial"/>
          <w:color w:val="2D2D2D"/>
          <w:spacing w:val="2"/>
          <w:sz w:val="23"/>
          <w:szCs w:val="23"/>
        </w:rPr>
        <w:t xml:space="preserve"> проводят партиями. Каждая партия должна состоять из фильтровального перлитового порошка одной группы и однородного по зерновому составу, изготовляемого из сырья одного месторождения по одной технологии в течение одних суток и предъявленного одновременно к приемке, но не более 200 м</w:t>
      </w:r>
      <w:r w:rsidR="00BE0BC6" w:rsidRPr="00BE0BC6">
        <w:rPr>
          <w:rFonts w:ascii="Arial" w:hAnsi="Arial" w:cs="Arial"/>
          <w:color w:val="2D2D2D"/>
          <w:spacing w:val="2"/>
          <w:sz w:val="23"/>
          <w:szCs w:val="23"/>
        </w:rPr>
        <w:pict>
          <v:shape id="_x0000_i1029" type="#_x0000_t75" alt="ГОСТ 30566-98 Порошок перлитовый фильтровальный. Технические условия" style="width:8.35pt;height:17.6pt"/>
        </w:pict>
      </w:r>
      <w:r>
        <w:rPr>
          <w:rFonts w:ascii="Arial" w:hAnsi="Arial" w:cs="Arial"/>
          <w:color w:val="2D2D2D"/>
          <w:spacing w:val="2"/>
          <w:sz w:val="23"/>
          <w:szCs w:val="23"/>
        </w:rPr>
        <w:t>.</w:t>
      </w:r>
      <w:r>
        <w:rPr>
          <w:rFonts w:ascii="Arial" w:hAnsi="Arial" w:cs="Arial"/>
          <w:color w:val="2D2D2D"/>
          <w:spacing w:val="2"/>
          <w:sz w:val="23"/>
          <w:szCs w:val="23"/>
        </w:rPr>
        <w:br/>
      </w:r>
    </w:p>
    <w:p w:rsidR="00791288" w:rsidRDefault="00791288" w:rsidP="0079128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6.2</w:t>
      </w:r>
      <w:proofErr w:type="gramStart"/>
      <w:r>
        <w:rPr>
          <w:rFonts w:ascii="Arial" w:hAnsi="Arial" w:cs="Arial"/>
          <w:color w:val="2D2D2D"/>
          <w:spacing w:val="2"/>
          <w:sz w:val="23"/>
          <w:szCs w:val="23"/>
        </w:rPr>
        <w:t xml:space="preserve"> К</w:t>
      </w:r>
      <w:proofErr w:type="gramEnd"/>
      <w:r>
        <w:rPr>
          <w:rFonts w:ascii="Arial" w:hAnsi="Arial" w:cs="Arial"/>
          <w:color w:val="2D2D2D"/>
          <w:spacing w:val="2"/>
          <w:sz w:val="23"/>
          <w:szCs w:val="23"/>
        </w:rPr>
        <w:t xml:space="preserve">аждая партия </w:t>
      </w:r>
      <w:proofErr w:type="spellStart"/>
      <w:r>
        <w:rPr>
          <w:rFonts w:ascii="Arial" w:hAnsi="Arial" w:cs="Arial"/>
          <w:color w:val="2D2D2D"/>
          <w:spacing w:val="2"/>
          <w:sz w:val="23"/>
          <w:szCs w:val="23"/>
        </w:rPr>
        <w:t>фильтроперлита</w:t>
      </w:r>
      <w:proofErr w:type="spellEnd"/>
      <w:r>
        <w:rPr>
          <w:rFonts w:ascii="Arial" w:hAnsi="Arial" w:cs="Arial"/>
          <w:color w:val="2D2D2D"/>
          <w:spacing w:val="2"/>
          <w:sz w:val="23"/>
          <w:szCs w:val="23"/>
        </w:rPr>
        <w:t xml:space="preserve"> должна сопровождаться документом о качестве установленной формы, в котором указывают:</w:t>
      </w:r>
      <w:r>
        <w:rPr>
          <w:rFonts w:ascii="Arial" w:hAnsi="Arial" w:cs="Arial"/>
          <w:color w:val="2D2D2D"/>
          <w:spacing w:val="2"/>
          <w:sz w:val="23"/>
          <w:szCs w:val="23"/>
        </w:rPr>
        <w:br/>
      </w:r>
      <w:r>
        <w:rPr>
          <w:rFonts w:ascii="Arial" w:hAnsi="Arial" w:cs="Arial"/>
          <w:color w:val="2D2D2D"/>
          <w:spacing w:val="2"/>
          <w:sz w:val="23"/>
          <w:szCs w:val="23"/>
        </w:rPr>
        <w:br/>
        <w:t>- номер и дату выдачи документа;</w:t>
      </w:r>
      <w:r>
        <w:rPr>
          <w:rFonts w:ascii="Arial" w:hAnsi="Arial" w:cs="Arial"/>
          <w:color w:val="2D2D2D"/>
          <w:spacing w:val="2"/>
          <w:sz w:val="23"/>
          <w:szCs w:val="23"/>
        </w:rPr>
        <w:br/>
      </w:r>
      <w:r>
        <w:rPr>
          <w:rFonts w:ascii="Arial" w:hAnsi="Arial" w:cs="Arial"/>
          <w:color w:val="2D2D2D"/>
          <w:spacing w:val="2"/>
          <w:sz w:val="23"/>
          <w:szCs w:val="23"/>
        </w:rPr>
        <w:br/>
        <w:t>- наименование и адрес изготовителя;</w:t>
      </w:r>
      <w:r>
        <w:rPr>
          <w:rFonts w:ascii="Arial" w:hAnsi="Arial" w:cs="Arial"/>
          <w:color w:val="2D2D2D"/>
          <w:spacing w:val="2"/>
          <w:sz w:val="23"/>
          <w:szCs w:val="23"/>
        </w:rPr>
        <w:br/>
      </w:r>
      <w:r>
        <w:rPr>
          <w:rFonts w:ascii="Arial" w:hAnsi="Arial" w:cs="Arial"/>
          <w:color w:val="2D2D2D"/>
          <w:spacing w:val="2"/>
          <w:sz w:val="23"/>
          <w:szCs w:val="23"/>
        </w:rPr>
        <w:lastRenderedPageBreak/>
        <w:br/>
        <w:t>- наименование продукции и номер партии;</w:t>
      </w:r>
      <w:r>
        <w:rPr>
          <w:rFonts w:ascii="Arial" w:hAnsi="Arial" w:cs="Arial"/>
          <w:color w:val="2D2D2D"/>
          <w:spacing w:val="2"/>
          <w:sz w:val="23"/>
          <w:szCs w:val="23"/>
        </w:rPr>
        <w:br/>
      </w:r>
      <w:r>
        <w:rPr>
          <w:rFonts w:ascii="Arial" w:hAnsi="Arial" w:cs="Arial"/>
          <w:color w:val="2D2D2D"/>
          <w:spacing w:val="2"/>
          <w:sz w:val="23"/>
          <w:szCs w:val="23"/>
        </w:rPr>
        <w:br/>
        <w:t>- количество материала в партии, м</w:t>
      </w:r>
      <w:r w:rsidR="00BE0BC6" w:rsidRPr="00BE0BC6">
        <w:rPr>
          <w:rFonts w:ascii="Arial" w:hAnsi="Arial" w:cs="Arial"/>
          <w:color w:val="2D2D2D"/>
          <w:spacing w:val="2"/>
          <w:sz w:val="23"/>
          <w:szCs w:val="23"/>
        </w:rPr>
        <w:pict>
          <v:shape id="_x0000_i1030" type="#_x0000_t75" alt="ГОСТ 30566-98 Порошок перлитовый фильтровальный. Технические условия" style="width:8.35pt;height:17.6pt"/>
        </w:pict>
      </w:r>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t>- результаты испытаний (насыпная плотность, массовая доля влаги, массовая доля всплывающих в воде частиц, массовая доля остатка на сите);</w:t>
      </w:r>
      <w:r>
        <w:rPr>
          <w:rFonts w:ascii="Arial" w:hAnsi="Arial" w:cs="Arial"/>
          <w:color w:val="2D2D2D"/>
          <w:spacing w:val="2"/>
          <w:sz w:val="23"/>
          <w:szCs w:val="23"/>
        </w:rPr>
        <w:br/>
      </w:r>
      <w:r>
        <w:rPr>
          <w:rFonts w:ascii="Arial" w:hAnsi="Arial" w:cs="Arial"/>
          <w:color w:val="2D2D2D"/>
          <w:spacing w:val="2"/>
          <w:sz w:val="23"/>
          <w:szCs w:val="23"/>
        </w:rPr>
        <w:br/>
        <w:t>- содержание естественных радионуклидов;</w:t>
      </w:r>
      <w:r>
        <w:rPr>
          <w:rFonts w:ascii="Arial" w:hAnsi="Arial" w:cs="Arial"/>
          <w:color w:val="2D2D2D"/>
          <w:spacing w:val="2"/>
          <w:sz w:val="23"/>
          <w:szCs w:val="23"/>
        </w:rPr>
        <w:br/>
      </w:r>
      <w:r>
        <w:rPr>
          <w:rFonts w:ascii="Arial" w:hAnsi="Arial" w:cs="Arial"/>
          <w:color w:val="2D2D2D"/>
          <w:spacing w:val="2"/>
          <w:sz w:val="23"/>
          <w:szCs w:val="23"/>
        </w:rPr>
        <w:br/>
        <w:t>- обозначение настоящего стандарта;</w:t>
      </w:r>
      <w:r>
        <w:rPr>
          <w:rFonts w:ascii="Arial" w:hAnsi="Arial" w:cs="Arial"/>
          <w:color w:val="2D2D2D"/>
          <w:spacing w:val="2"/>
          <w:sz w:val="23"/>
          <w:szCs w:val="23"/>
        </w:rPr>
        <w:br/>
      </w:r>
      <w:r>
        <w:rPr>
          <w:rFonts w:ascii="Arial" w:hAnsi="Arial" w:cs="Arial"/>
          <w:color w:val="2D2D2D"/>
          <w:spacing w:val="2"/>
          <w:sz w:val="23"/>
          <w:szCs w:val="23"/>
        </w:rPr>
        <w:br/>
        <w:t>- дополнительные сведения (при необходимости).</w:t>
      </w:r>
      <w:r>
        <w:rPr>
          <w:rFonts w:ascii="Arial" w:hAnsi="Arial" w:cs="Arial"/>
          <w:color w:val="2D2D2D"/>
          <w:spacing w:val="2"/>
          <w:sz w:val="23"/>
          <w:szCs w:val="23"/>
        </w:rPr>
        <w:br/>
      </w:r>
    </w:p>
    <w:p w:rsidR="00791288" w:rsidRDefault="00791288" w:rsidP="0079128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 xml:space="preserve">6.3 Соответствие качества </w:t>
      </w:r>
      <w:proofErr w:type="spellStart"/>
      <w:r>
        <w:rPr>
          <w:rFonts w:ascii="Arial" w:hAnsi="Arial" w:cs="Arial"/>
          <w:color w:val="2D2D2D"/>
          <w:spacing w:val="2"/>
          <w:sz w:val="23"/>
          <w:szCs w:val="23"/>
        </w:rPr>
        <w:t>фильтроперлита</w:t>
      </w:r>
      <w:proofErr w:type="spellEnd"/>
      <w:r>
        <w:rPr>
          <w:rFonts w:ascii="Arial" w:hAnsi="Arial" w:cs="Arial"/>
          <w:color w:val="2D2D2D"/>
          <w:spacing w:val="2"/>
          <w:sz w:val="23"/>
          <w:szCs w:val="23"/>
        </w:rPr>
        <w:t xml:space="preserve"> требованиям настоящего стандарта устанавливают по данным операционного контроля, приемосдаточных и периодических испытаний.</w:t>
      </w:r>
      <w:r>
        <w:rPr>
          <w:rFonts w:ascii="Arial" w:hAnsi="Arial" w:cs="Arial"/>
          <w:color w:val="2D2D2D"/>
          <w:spacing w:val="2"/>
          <w:sz w:val="23"/>
          <w:szCs w:val="23"/>
        </w:rPr>
        <w:br/>
      </w:r>
      <w:r>
        <w:rPr>
          <w:rFonts w:ascii="Arial" w:hAnsi="Arial" w:cs="Arial"/>
          <w:color w:val="2D2D2D"/>
          <w:spacing w:val="2"/>
          <w:sz w:val="23"/>
          <w:szCs w:val="23"/>
        </w:rPr>
        <w:br/>
        <w:t>Результаты операционного контроля, приемосдаточных и периодических испытаний должны быть зафиксированы в соответствующих журналах лаборатории, ОТК или других документах.</w:t>
      </w:r>
      <w:r>
        <w:rPr>
          <w:rFonts w:ascii="Arial" w:hAnsi="Arial" w:cs="Arial"/>
          <w:color w:val="2D2D2D"/>
          <w:spacing w:val="2"/>
          <w:sz w:val="23"/>
          <w:szCs w:val="23"/>
        </w:rPr>
        <w:br/>
      </w:r>
      <w:r>
        <w:rPr>
          <w:rFonts w:ascii="Arial" w:hAnsi="Arial" w:cs="Arial"/>
          <w:color w:val="2D2D2D"/>
          <w:spacing w:val="2"/>
          <w:sz w:val="23"/>
          <w:szCs w:val="23"/>
        </w:rPr>
        <w:br/>
        <w:t xml:space="preserve">Порядок проведения, </w:t>
      </w:r>
      <w:proofErr w:type="gramStart"/>
      <w:r>
        <w:rPr>
          <w:rFonts w:ascii="Arial" w:hAnsi="Arial" w:cs="Arial"/>
          <w:color w:val="2D2D2D"/>
          <w:spacing w:val="2"/>
          <w:sz w:val="23"/>
          <w:szCs w:val="23"/>
        </w:rPr>
        <w:t>объем</w:t>
      </w:r>
      <w:proofErr w:type="gramEnd"/>
      <w:r>
        <w:rPr>
          <w:rFonts w:ascii="Arial" w:hAnsi="Arial" w:cs="Arial"/>
          <w:color w:val="2D2D2D"/>
          <w:spacing w:val="2"/>
          <w:sz w:val="23"/>
          <w:szCs w:val="23"/>
        </w:rPr>
        <w:t xml:space="preserve"> и содержание операционного контроля устанавливают в технологической документации.</w:t>
      </w:r>
      <w:r>
        <w:rPr>
          <w:rFonts w:ascii="Arial" w:hAnsi="Arial" w:cs="Arial"/>
          <w:color w:val="2D2D2D"/>
          <w:spacing w:val="2"/>
          <w:sz w:val="23"/>
          <w:szCs w:val="23"/>
        </w:rPr>
        <w:br/>
      </w:r>
    </w:p>
    <w:p w:rsidR="00791288" w:rsidRDefault="00791288" w:rsidP="0079128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6.4</w:t>
      </w:r>
      <w:proofErr w:type="gramStart"/>
      <w:r>
        <w:rPr>
          <w:rFonts w:ascii="Arial" w:hAnsi="Arial" w:cs="Arial"/>
          <w:color w:val="2D2D2D"/>
          <w:spacing w:val="2"/>
          <w:sz w:val="23"/>
          <w:szCs w:val="23"/>
        </w:rPr>
        <w:t xml:space="preserve"> Д</w:t>
      </w:r>
      <w:proofErr w:type="gramEnd"/>
      <w:r>
        <w:rPr>
          <w:rFonts w:ascii="Arial" w:hAnsi="Arial" w:cs="Arial"/>
          <w:color w:val="2D2D2D"/>
          <w:spacing w:val="2"/>
          <w:sz w:val="23"/>
          <w:szCs w:val="23"/>
        </w:rPr>
        <w:t>ля проведения приемосдаточных испытаний из потока материала при загрузке мешков отбирают не менее пяти точечных проб, из которых составляют объединенную пробу.</w:t>
      </w:r>
      <w:r>
        <w:rPr>
          <w:rFonts w:ascii="Arial" w:hAnsi="Arial" w:cs="Arial"/>
          <w:color w:val="2D2D2D"/>
          <w:spacing w:val="2"/>
          <w:sz w:val="23"/>
          <w:szCs w:val="23"/>
        </w:rPr>
        <w:br/>
      </w:r>
      <w:r>
        <w:rPr>
          <w:rFonts w:ascii="Arial" w:hAnsi="Arial" w:cs="Arial"/>
          <w:color w:val="2D2D2D"/>
          <w:spacing w:val="2"/>
          <w:sz w:val="23"/>
          <w:szCs w:val="23"/>
        </w:rPr>
        <w:br/>
        <w:t xml:space="preserve">Объединенную пробу используют для определения всех показателей качества </w:t>
      </w:r>
      <w:proofErr w:type="spellStart"/>
      <w:r>
        <w:rPr>
          <w:rFonts w:ascii="Arial" w:hAnsi="Arial" w:cs="Arial"/>
          <w:color w:val="2D2D2D"/>
          <w:spacing w:val="2"/>
          <w:sz w:val="23"/>
          <w:szCs w:val="23"/>
        </w:rPr>
        <w:t>фильтроперлита</w:t>
      </w:r>
      <w:proofErr w:type="spellEnd"/>
      <w:r>
        <w:rPr>
          <w:rFonts w:ascii="Arial" w:hAnsi="Arial" w:cs="Arial"/>
          <w:color w:val="2D2D2D"/>
          <w:spacing w:val="2"/>
          <w:sz w:val="23"/>
          <w:szCs w:val="23"/>
        </w:rPr>
        <w:t>. Насыпную плотность материала определяют в каждой точечной пробе.</w:t>
      </w:r>
      <w:r>
        <w:rPr>
          <w:rFonts w:ascii="Arial" w:hAnsi="Arial" w:cs="Arial"/>
          <w:color w:val="2D2D2D"/>
          <w:spacing w:val="2"/>
          <w:sz w:val="23"/>
          <w:szCs w:val="23"/>
        </w:rPr>
        <w:br/>
      </w:r>
      <w:r>
        <w:rPr>
          <w:rFonts w:ascii="Arial" w:hAnsi="Arial" w:cs="Arial"/>
          <w:color w:val="2D2D2D"/>
          <w:spacing w:val="2"/>
          <w:sz w:val="23"/>
          <w:szCs w:val="23"/>
        </w:rPr>
        <w:br/>
        <w:t>Объем точечной пробы и порядок получения объединенной пробы устанавливают в соответствии с</w:t>
      </w:r>
      <w:r>
        <w:rPr>
          <w:rStyle w:val="apple-converted-space"/>
          <w:rFonts w:ascii="Arial" w:hAnsi="Arial" w:cs="Arial"/>
          <w:color w:val="2D2D2D"/>
          <w:spacing w:val="2"/>
          <w:sz w:val="23"/>
          <w:szCs w:val="23"/>
        </w:rPr>
        <w:t> </w:t>
      </w:r>
      <w:r w:rsidRPr="003D128E">
        <w:rPr>
          <w:rFonts w:ascii="Arial" w:hAnsi="Arial" w:cs="Arial"/>
          <w:spacing w:val="2"/>
          <w:sz w:val="23"/>
          <w:szCs w:val="23"/>
        </w:rPr>
        <w:t>ГОСТ 9758</w:t>
      </w:r>
      <w:r>
        <w:rPr>
          <w:rFonts w:ascii="Arial" w:hAnsi="Arial" w:cs="Arial"/>
          <w:color w:val="2D2D2D"/>
          <w:spacing w:val="2"/>
          <w:sz w:val="23"/>
          <w:szCs w:val="23"/>
        </w:rPr>
        <w:t>.</w:t>
      </w:r>
      <w:r>
        <w:rPr>
          <w:rFonts w:ascii="Arial" w:hAnsi="Arial" w:cs="Arial"/>
          <w:color w:val="2D2D2D"/>
          <w:spacing w:val="2"/>
          <w:sz w:val="23"/>
          <w:szCs w:val="23"/>
        </w:rPr>
        <w:br/>
      </w:r>
    </w:p>
    <w:p w:rsidR="00791288" w:rsidRDefault="00791288" w:rsidP="0079128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6.5</w:t>
      </w:r>
      <w:proofErr w:type="gramStart"/>
      <w:r>
        <w:rPr>
          <w:rFonts w:ascii="Arial" w:hAnsi="Arial" w:cs="Arial"/>
          <w:color w:val="2D2D2D"/>
          <w:spacing w:val="2"/>
          <w:sz w:val="23"/>
          <w:szCs w:val="23"/>
        </w:rPr>
        <w:t xml:space="preserve"> П</w:t>
      </w:r>
      <w:proofErr w:type="gramEnd"/>
      <w:r>
        <w:rPr>
          <w:rFonts w:ascii="Arial" w:hAnsi="Arial" w:cs="Arial"/>
          <w:color w:val="2D2D2D"/>
          <w:spacing w:val="2"/>
          <w:sz w:val="23"/>
          <w:szCs w:val="23"/>
        </w:rPr>
        <w:t>ри проведении приемосдаточных испытаний определяют: насыпную плотность, массовую долю влаги, массовую долю всплывающих в воде частиц, массовую долю остатка на сите.</w:t>
      </w:r>
      <w:r>
        <w:rPr>
          <w:rFonts w:ascii="Arial" w:hAnsi="Arial" w:cs="Arial"/>
          <w:color w:val="2D2D2D"/>
          <w:spacing w:val="2"/>
          <w:sz w:val="23"/>
          <w:szCs w:val="23"/>
        </w:rPr>
        <w:br/>
      </w:r>
    </w:p>
    <w:p w:rsidR="00791288" w:rsidRDefault="00791288" w:rsidP="0079128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 xml:space="preserve">6.6 Периодическим испытаниям подвергают </w:t>
      </w:r>
      <w:proofErr w:type="spellStart"/>
      <w:r>
        <w:rPr>
          <w:rFonts w:ascii="Arial" w:hAnsi="Arial" w:cs="Arial"/>
          <w:color w:val="2D2D2D"/>
          <w:spacing w:val="2"/>
          <w:sz w:val="23"/>
          <w:szCs w:val="23"/>
        </w:rPr>
        <w:t>фильтроперлит</w:t>
      </w:r>
      <w:proofErr w:type="spellEnd"/>
      <w:r>
        <w:rPr>
          <w:rFonts w:ascii="Arial" w:hAnsi="Arial" w:cs="Arial"/>
          <w:color w:val="2D2D2D"/>
          <w:spacing w:val="2"/>
          <w:sz w:val="23"/>
          <w:szCs w:val="23"/>
        </w:rPr>
        <w:t xml:space="preserve">, </w:t>
      </w:r>
      <w:proofErr w:type="gramStart"/>
      <w:r>
        <w:rPr>
          <w:rFonts w:ascii="Arial" w:hAnsi="Arial" w:cs="Arial"/>
          <w:color w:val="2D2D2D"/>
          <w:spacing w:val="2"/>
          <w:sz w:val="23"/>
          <w:szCs w:val="23"/>
        </w:rPr>
        <w:t>выдержавший</w:t>
      </w:r>
      <w:proofErr w:type="gramEnd"/>
      <w:r>
        <w:rPr>
          <w:rFonts w:ascii="Arial" w:hAnsi="Arial" w:cs="Arial"/>
          <w:color w:val="2D2D2D"/>
          <w:spacing w:val="2"/>
          <w:sz w:val="23"/>
          <w:szCs w:val="23"/>
        </w:rPr>
        <w:t xml:space="preserve"> приемосдаточные испытания.</w:t>
      </w:r>
      <w:r>
        <w:rPr>
          <w:rFonts w:ascii="Arial" w:hAnsi="Arial" w:cs="Arial"/>
          <w:color w:val="2D2D2D"/>
          <w:spacing w:val="2"/>
          <w:sz w:val="23"/>
          <w:szCs w:val="23"/>
        </w:rPr>
        <w:br/>
      </w:r>
      <w:r>
        <w:rPr>
          <w:rFonts w:ascii="Arial" w:hAnsi="Arial" w:cs="Arial"/>
          <w:color w:val="2D2D2D"/>
          <w:spacing w:val="2"/>
          <w:sz w:val="23"/>
          <w:szCs w:val="23"/>
        </w:rPr>
        <w:br/>
        <w:t xml:space="preserve">Периодические испытания по определению фильтрационной проницаемости по воде и </w:t>
      </w:r>
      <w:r>
        <w:rPr>
          <w:rFonts w:ascii="Arial" w:hAnsi="Arial" w:cs="Arial"/>
          <w:color w:val="2D2D2D"/>
          <w:spacing w:val="2"/>
          <w:sz w:val="23"/>
          <w:szCs w:val="23"/>
        </w:rPr>
        <w:lastRenderedPageBreak/>
        <w:t>массовой доли сухого остатка водной вытяжки после выпаривания проводят один раз в квартал у изготовителя.</w:t>
      </w:r>
      <w:r>
        <w:rPr>
          <w:rFonts w:ascii="Arial" w:hAnsi="Arial" w:cs="Arial"/>
          <w:color w:val="2D2D2D"/>
          <w:spacing w:val="2"/>
          <w:sz w:val="23"/>
          <w:szCs w:val="23"/>
        </w:rPr>
        <w:br/>
      </w:r>
      <w:r>
        <w:rPr>
          <w:rFonts w:ascii="Arial" w:hAnsi="Arial" w:cs="Arial"/>
          <w:color w:val="2D2D2D"/>
          <w:spacing w:val="2"/>
          <w:sz w:val="23"/>
          <w:szCs w:val="23"/>
        </w:rPr>
        <w:br/>
        <w:t>Суммарную удельную активность естественных радионуклидов определяют один раз в год и при постановке продукции на производство, а также при изменении месторождения сырья.</w:t>
      </w:r>
      <w:r>
        <w:rPr>
          <w:rFonts w:ascii="Arial" w:hAnsi="Arial" w:cs="Arial"/>
          <w:color w:val="2D2D2D"/>
          <w:spacing w:val="2"/>
          <w:sz w:val="23"/>
          <w:szCs w:val="23"/>
        </w:rPr>
        <w:br/>
      </w:r>
    </w:p>
    <w:p w:rsidR="00791288" w:rsidRDefault="00791288" w:rsidP="0079128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6.7</w:t>
      </w:r>
      <w:proofErr w:type="gramStart"/>
      <w:r>
        <w:rPr>
          <w:rFonts w:ascii="Arial" w:hAnsi="Arial" w:cs="Arial"/>
          <w:color w:val="2D2D2D"/>
          <w:spacing w:val="2"/>
          <w:sz w:val="23"/>
          <w:szCs w:val="23"/>
        </w:rPr>
        <w:t xml:space="preserve"> П</w:t>
      </w:r>
      <w:proofErr w:type="gramEnd"/>
      <w:r>
        <w:rPr>
          <w:rFonts w:ascii="Arial" w:hAnsi="Arial" w:cs="Arial"/>
          <w:color w:val="2D2D2D"/>
          <w:spacing w:val="2"/>
          <w:sz w:val="23"/>
          <w:szCs w:val="23"/>
        </w:rPr>
        <w:t>ри неудовлетворительных результатах контроля хотя бы по одному из показателей по нему проводят повторную проверку на удвоенном количестве проб, взятых от той же партии.</w:t>
      </w:r>
      <w:r>
        <w:rPr>
          <w:rFonts w:ascii="Arial" w:hAnsi="Arial" w:cs="Arial"/>
          <w:color w:val="2D2D2D"/>
          <w:spacing w:val="2"/>
          <w:sz w:val="23"/>
          <w:szCs w:val="23"/>
        </w:rPr>
        <w:br/>
      </w:r>
      <w:r>
        <w:rPr>
          <w:rFonts w:ascii="Arial" w:hAnsi="Arial" w:cs="Arial"/>
          <w:color w:val="2D2D2D"/>
          <w:spacing w:val="2"/>
          <w:sz w:val="23"/>
          <w:szCs w:val="23"/>
        </w:rPr>
        <w:br/>
        <w:t xml:space="preserve">При неудовлетворительных результатах повторного контроля партия </w:t>
      </w:r>
      <w:proofErr w:type="spellStart"/>
      <w:r>
        <w:rPr>
          <w:rFonts w:ascii="Arial" w:hAnsi="Arial" w:cs="Arial"/>
          <w:color w:val="2D2D2D"/>
          <w:spacing w:val="2"/>
          <w:sz w:val="23"/>
          <w:szCs w:val="23"/>
        </w:rPr>
        <w:t>фильтроперлита</w:t>
      </w:r>
      <w:proofErr w:type="spellEnd"/>
      <w:r>
        <w:rPr>
          <w:rFonts w:ascii="Arial" w:hAnsi="Arial" w:cs="Arial"/>
          <w:color w:val="2D2D2D"/>
          <w:spacing w:val="2"/>
          <w:sz w:val="23"/>
          <w:szCs w:val="23"/>
        </w:rPr>
        <w:t xml:space="preserve"> приемке не подлежит.</w:t>
      </w:r>
      <w:r>
        <w:rPr>
          <w:rFonts w:ascii="Arial" w:hAnsi="Arial" w:cs="Arial"/>
          <w:color w:val="2D2D2D"/>
          <w:spacing w:val="2"/>
          <w:sz w:val="23"/>
          <w:szCs w:val="23"/>
        </w:rPr>
        <w:br/>
      </w:r>
    </w:p>
    <w:p w:rsidR="00791288" w:rsidRDefault="00791288" w:rsidP="0079128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proofErr w:type="gramStart"/>
      <w:r>
        <w:rPr>
          <w:rFonts w:ascii="Arial" w:hAnsi="Arial" w:cs="Arial"/>
          <w:color w:val="2D2D2D"/>
          <w:spacing w:val="2"/>
          <w:sz w:val="23"/>
          <w:szCs w:val="23"/>
        </w:rPr>
        <w:t xml:space="preserve">6.8 </w:t>
      </w:r>
      <w:proofErr w:type="spellStart"/>
      <w:r>
        <w:rPr>
          <w:rFonts w:ascii="Arial" w:hAnsi="Arial" w:cs="Arial"/>
          <w:color w:val="2D2D2D"/>
          <w:spacing w:val="2"/>
          <w:sz w:val="23"/>
          <w:szCs w:val="23"/>
        </w:rPr>
        <w:t>Фильтроперлит</w:t>
      </w:r>
      <w:proofErr w:type="spellEnd"/>
      <w:r>
        <w:rPr>
          <w:rFonts w:ascii="Arial" w:hAnsi="Arial" w:cs="Arial"/>
          <w:color w:val="2D2D2D"/>
          <w:spacing w:val="2"/>
          <w:sz w:val="23"/>
          <w:szCs w:val="23"/>
        </w:rPr>
        <w:t xml:space="preserve"> считают принятым ОТК завода по результатам приемосдаточных и периодических испытаний, если показатели соответствуют требованиям 3.1, 4.1, 4.2, 4.3, а значение насыпной плотности каждой точечной пробы, кроме того, не превышает максимального значения, установленного для данной группы более чем на 5%.</w:t>
      </w:r>
      <w:r>
        <w:rPr>
          <w:rFonts w:ascii="Arial" w:hAnsi="Arial" w:cs="Arial"/>
          <w:color w:val="2D2D2D"/>
          <w:spacing w:val="2"/>
          <w:sz w:val="23"/>
          <w:szCs w:val="23"/>
        </w:rPr>
        <w:br/>
      </w:r>
      <w:proofErr w:type="gramEnd"/>
    </w:p>
    <w:p w:rsidR="00791288" w:rsidRDefault="00791288" w:rsidP="0079128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 xml:space="preserve">6.9 Потребитель имеет право проводить контрольную проверку </w:t>
      </w:r>
      <w:proofErr w:type="spellStart"/>
      <w:r>
        <w:rPr>
          <w:rFonts w:ascii="Arial" w:hAnsi="Arial" w:cs="Arial"/>
          <w:color w:val="2D2D2D"/>
          <w:spacing w:val="2"/>
          <w:sz w:val="23"/>
          <w:szCs w:val="23"/>
        </w:rPr>
        <w:t>фильтроперлита</w:t>
      </w:r>
      <w:proofErr w:type="spellEnd"/>
      <w:r>
        <w:rPr>
          <w:rFonts w:ascii="Arial" w:hAnsi="Arial" w:cs="Arial"/>
          <w:color w:val="2D2D2D"/>
          <w:spacing w:val="2"/>
          <w:sz w:val="23"/>
          <w:szCs w:val="23"/>
        </w:rPr>
        <w:t xml:space="preserve"> в соответствии с требованиями настоящего стандарта, применяя следующий порядок отбора проб.</w:t>
      </w:r>
      <w:r>
        <w:rPr>
          <w:rFonts w:ascii="Arial" w:hAnsi="Arial" w:cs="Arial"/>
          <w:color w:val="2D2D2D"/>
          <w:spacing w:val="2"/>
          <w:sz w:val="23"/>
          <w:szCs w:val="23"/>
        </w:rPr>
        <w:br/>
      </w:r>
      <w:r>
        <w:rPr>
          <w:rFonts w:ascii="Arial" w:hAnsi="Arial" w:cs="Arial"/>
          <w:color w:val="2D2D2D"/>
          <w:spacing w:val="2"/>
          <w:sz w:val="23"/>
          <w:szCs w:val="23"/>
        </w:rPr>
        <w:br/>
        <w:t xml:space="preserve">Для проверки качества партии </w:t>
      </w:r>
      <w:proofErr w:type="spellStart"/>
      <w:r>
        <w:rPr>
          <w:rFonts w:ascii="Arial" w:hAnsi="Arial" w:cs="Arial"/>
          <w:color w:val="2D2D2D"/>
          <w:spacing w:val="2"/>
          <w:sz w:val="23"/>
          <w:szCs w:val="23"/>
        </w:rPr>
        <w:t>фильтроперлита</w:t>
      </w:r>
      <w:proofErr w:type="spellEnd"/>
      <w:r>
        <w:rPr>
          <w:rFonts w:ascii="Arial" w:hAnsi="Arial" w:cs="Arial"/>
          <w:color w:val="2D2D2D"/>
          <w:spacing w:val="2"/>
          <w:sz w:val="23"/>
          <w:szCs w:val="23"/>
        </w:rPr>
        <w:t xml:space="preserve"> точечные пробы отбирают из мешков - по две пробы методом случайного отбора, но не менее чем из пяти мешков с помощью совка или пробоотборника с глубины 0,2 м.</w:t>
      </w:r>
      <w:r>
        <w:rPr>
          <w:rFonts w:ascii="Arial" w:hAnsi="Arial" w:cs="Arial"/>
          <w:color w:val="2D2D2D"/>
          <w:spacing w:val="2"/>
          <w:sz w:val="23"/>
          <w:szCs w:val="23"/>
        </w:rPr>
        <w:br/>
      </w:r>
      <w:r>
        <w:rPr>
          <w:rFonts w:ascii="Arial" w:hAnsi="Arial" w:cs="Arial"/>
          <w:color w:val="2D2D2D"/>
          <w:spacing w:val="2"/>
          <w:sz w:val="23"/>
          <w:szCs w:val="23"/>
        </w:rPr>
        <w:br/>
        <w:t xml:space="preserve">Количество поставляемого </w:t>
      </w:r>
      <w:proofErr w:type="spellStart"/>
      <w:r>
        <w:rPr>
          <w:rFonts w:ascii="Arial" w:hAnsi="Arial" w:cs="Arial"/>
          <w:color w:val="2D2D2D"/>
          <w:spacing w:val="2"/>
          <w:sz w:val="23"/>
          <w:szCs w:val="23"/>
        </w:rPr>
        <w:t>фильтроперлита</w:t>
      </w:r>
      <w:proofErr w:type="spellEnd"/>
      <w:r>
        <w:rPr>
          <w:rFonts w:ascii="Arial" w:hAnsi="Arial" w:cs="Arial"/>
          <w:color w:val="2D2D2D"/>
          <w:spacing w:val="2"/>
          <w:sz w:val="23"/>
          <w:szCs w:val="23"/>
        </w:rPr>
        <w:t xml:space="preserve"> потребитель определяет по объему с учетом коэффициента уплотнения, но не более 1,3.</w:t>
      </w:r>
      <w:r>
        <w:rPr>
          <w:rFonts w:ascii="Arial" w:hAnsi="Arial" w:cs="Arial"/>
          <w:color w:val="2D2D2D"/>
          <w:spacing w:val="2"/>
          <w:sz w:val="23"/>
          <w:szCs w:val="23"/>
        </w:rPr>
        <w:br/>
      </w:r>
      <w:r>
        <w:rPr>
          <w:rFonts w:ascii="Arial" w:hAnsi="Arial" w:cs="Arial"/>
          <w:color w:val="2D2D2D"/>
          <w:spacing w:val="2"/>
          <w:sz w:val="23"/>
          <w:szCs w:val="23"/>
        </w:rPr>
        <w:br/>
      </w:r>
    </w:p>
    <w:p w:rsidR="00791288" w:rsidRDefault="00791288" w:rsidP="00791288">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7 Методы контроля</w:t>
      </w:r>
    </w:p>
    <w:p w:rsidR="00791288" w:rsidRDefault="00791288" w:rsidP="0079128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 xml:space="preserve">7.1 Насыпную плотность </w:t>
      </w:r>
      <w:proofErr w:type="spellStart"/>
      <w:r>
        <w:rPr>
          <w:rFonts w:ascii="Arial" w:hAnsi="Arial" w:cs="Arial"/>
          <w:color w:val="2D2D2D"/>
          <w:spacing w:val="2"/>
          <w:sz w:val="23"/>
          <w:szCs w:val="23"/>
        </w:rPr>
        <w:t>фильтроперлита</w:t>
      </w:r>
      <w:proofErr w:type="spellEnd"/>
      <w:r>
        <w:rPr>
          <w:rFonts w:ascii="Arial" w:hAnsi="Arial" w:cs="Arial"/>
          <w:color w:val="2D2D2D"/>
          <w:spacing w:val="2"/>
          <w:sz w:val="23"/>
          <w:szCs w:val="23"/>
        </w:rPr>
        <w:t xml:space="preserve"> определяют по</w:t>
      </w:r>
      <w:r>
        <w:rPr>
          <w:rStyle w:val="apple-converted-space"/>
          <w:rFonts w:ascii="Arial" w:hAnsi="Arial" w:cs="Arial"/>
          <w:color w:val="2D2D2D"/>
          <w:spacing w:val="2"/>
          <w:sz w:val="23"/>
          <w:szCs w:val="23"/>
        </w:rPr>
        <w:t> </w:t>
      </w:r>
      <w:r w:rsidRPr="003D128E">
        <w:rPr>
          <w:rFonts w:ascii="Arial" w:hAnsi="Arial" w:cs="Arial"/>
          <w:spacing w:val="2"/>
          <w:sz w:val="23"/>
          <w:szCs w:val="23"/>
        </w:rPr>
        <w:t>ГОСТ 9758</w:t>
      </w:r>
      <w:r>
        <w:rPr>
          <w:rFonts w:ascii="Arial" w:hAnsi="Arial" w:cs="Arial"/>
          <w:color w:val="2D2D2D"/>
          <w:spacing w:val="2"/>
          <w:sz w:val="23"/>
          <w:szCs w:val="23"/>
        </w:rPr>
        <w:t>.</w:t>
      </w:r>
      <w:r>
        <w:rPr>
          <w:rFonts w:ascii="Arial" w:hAnsi="Arial" w:cs="Arial"/>
          <w:color w:val="2D2D2D"/>
          <w:spacing w:val="2"/>
          <w:sz w:val="23"/>
          <w:szCs w:val="23"/>
        </w:rPr>
        <w:br/>
      </w:r>
    </w:p>
    <w:p w:rsidR="00791288" w:rsidRDefault="00791288" w:rsidP="0079128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 xml:space="preserve">7.2 Массовую долю влаги </w:t>
      </w:r>
      <w:proofErr w:type="spellStart"/>
      <w:r>
        <w:rPr>
          <w:rFonts w:ascii="Arial" w:hAnsi="Arial" w:cs="Arial"/>
          <w:color w:val="2D2D2D"/>
          <w:spacing w:val="2"/>
          <w:sz w:val="23"/>
          <w:szCs w:val="23"/>
        </w:rPr>
        <w:t>фильтроперлита</w:t>
      </w:r>
      <w:proofErr w:type="spellEnd"/>
      <w:r>
        <w:rPr>
          <w:rFonts w:ascii="Arial" w:hAnsi="Arial" w:cs="Arial"/>
          <w:color w:val="2D2D2D"/>
          <w:spacing w:val="2"/>
          <w:sz w:val="23"/>
          <w:szCs w:val="23"/>
        </w:rPr>
        <w:t xml:space="preserve"> определяют по</w:t>
      </w:r>
      <w:r>
        <w:rPr>
          <w:rStyle w:val="apple-converted-space"/>
          <w:rFonts w:ascii="Arial" w:hAnsi="Arial" w:cs="Arial"/>
          <w:color w:val="2D2D2D"/>
          <w:spacing w:val="2"/>
          <w:sz w:val="23"/>
          <w:szCs w:val="23"/>
        </w:rPr>
        <w:t> </w:t>
      </w:r>
      <w:r w:rsidRPr="003D128E">
        <w:rPr>
          <w:rFonts w:ascii="Arial" w:hAnsi="Arial" w:cs="Arial"/>
          <w:spacing w:val="2"/>
          <w:sz w:val="23"/>
          <w:szCs w:val="23"/>
        </w:rPr>
        <w:t>ГОСТ 17177</w:t>
      </w:r>
      <w:r>
        <w:rPr>
          <w:rFonts w:ascii="Arial" w:hAnsi="Arial" w:cs="Arial"/>
          <w:color w:val="2D2D2D"/>
          <w:spacing w:val="2"/>
          <w:sz w:val="23"/>
          <w:szCs w:val="23"/>
        </w:rPr>
        <w:t>.</w:t>
      </w:r>
      <w:r>
        <w:rPr>
          <w:rFonts w:ascii="Arial" w:hAnsi="Arial" w:cs="Arial"/>
          <w:color w:val="2D2D2D"/>
          <w:spacing w:val="2"/>
          <w:sz w:val="23"/>
          <w:szCs w:val="23"/>
        </w:rPr>
        <w:br/>
      </w:r>
    </w:p>
    <w:p w:rsidR="00791288" w:rsidRDefault="00791288" w:rsidP="0079128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 xml:space="preserve">7.3 Массовую долю всплывающих в воде частиц определяют путем взвешивания всплывающих в воде частиц </w:t>
      </w:r>
      <w:proofErr w:type="spellStart"/>
      <w:r>
        <w:rPr>
          <w:rFonts w:ascii="Arial" w:hAnsi="Arial" w:cs="Arial"/>
          <w:color w:val="2D2D2D"/>
          <w:spacing w:val="2"/>
          <w:sz w:val="23"/>
          <w:szCs w:val="23"/>
        </w:rPr>
        <w:t>фильтроперлита</w:t>
      </w:r>
      <w:proofErr w:type="spellEnd"/>
      <w:r>
        <w:rPr>
          <w:rFonts w:ascii="Arial" w:hAnsi="Arial" w:cs="Arial"/>
          <w:color w:val="2D2D2D"/>
          <w:spacing w:val="2"/>
          <w:sz w:val="23"/>
          <w:szCs w:val="23"/>
        </w:rPr>
        <w:t>, насыпанного в емкость и залитого водой.</w:t>
      </w:r>
      <w:r>
        <w:rPr>
          <w:rFonts w:ascii="Arial" w:hAnsi="Arial" w:cs="Arial"/>
          <w:color w:val="2D2D2D"/>
          <w:spacing w:val="2"/>
          <w:sz w:val="23"/>
          <w:szCs w:val="23"/>
        </w:rPr>
        <w:br/>
      </w:r>
    </w:p>
    <w:p w:rsidR="00791288" w:rsidRDefault="00791288" w:rsidP="0079128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7.3.1 Аппаратура</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lastRenderedPageBreak/>
        <w:t>Мерный сосуд вместимостью 0,5 л.</w:t>
      </w:r>
      <w:r>
        <w:rPr>
          <w:rFonts w:ascii="Arial" w:hAnsi="Arial" w:cs="Arial"/>
          <w:color w:val="2D2D2D"/>
          <w:spacing w:val="2"/>
          <w:sz w:val="23"/>
          <w:szCs w:val="23"/>
        </w:rPr>
        <w:br/>
      </w:r>
      <w:r>
        <w:rPr>
          <w:rFonts w:ascii="Arial" w:hAnsi="Arial" w:cs="Arial"/>
          <w:color w:val="2D2D2D"/>
          <w:spacing w:val="2"/>
          <w:sz w:val="23"/>
          <w:szCs w:val="23"/>
        </w:rPr>
        <w:br/>
        <w:t xml:space="preserve">Воронка </w:t>
      </w:r>
      <w:proofErr w:type="spellStart"/>
      <w:r>
        <w:rPr>
          <w:rFonts w:ascii="Arial" w:hAnsi="Arial" w:cs="Arial"/>
          <w:color w:val="2D2D2D"/>
          <w:spacing w:val="2"/>
          <w:sz w:val="23"/>
          <w:szCs w:val="23"/>
        </w:rPr>
        <w:t>Бюхнера</w:t>
      </w:r>
      <w:proofErr w:type="spellEnd"/>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t xml:space="preserve">Фильтр плотный ("синяя лента") по </w:t>
      </w:r>
      <w:proofErr w:type="gramStart"/>
      <w:r>
        <w:rPr>
          <w:rFonts w:ascii="Arial" w:hAnsi="Arial" w:cs="Arial"/>
          <w:color w:val="2D2D2D"/>
          <w:spacing w:val="2"/>
          <w:sz w:val="23"/>
          <w:szCs w:val="23"/>
        </w:rPr>
        <w:t>действующему</w:t>
      </w:r>
      <w:proofErr w:type="gramEnd"/>
      <w:r>
        <w:rPr>
          <w:rFonts w:ascii="Arial" w:hAnsi="Arial" w:cs="Arial"/>
          <w:color w:val="2D2D2D"/>
          <w:spacing w:val="2"/>
          <w:sz w:val="23"/>
          <w:szCs w:val="23"/>
        </w:rPr>
        <w:t xml:space="preserve"> НД.</w:t>
      </w:r>
      <w:r>
        <w:rPr>
          <w:rFonts w:ascii="Arial" w:hAnsi="Arial" w:cs="Arial"/>
          <w:color w:val="2D2D2D"/>
          <w:spacing w:val="2"/>
          <w:sz w:val="23"/>
          <w:szCs w:val="23"/>
        </w:rPr>
        <w:br/>
      </w:r>
      <w:r>
        <w:rPr>
          <w:rFonts w:ascii="Arial" w:hAnsi="Arial" w:cs="Arial"/>
          <w:color w:val="2D2D2D"/>
          <w:spacing w:val="2"/>
          <w:sz w:val="23"/>
          <w:szCs w:val="23"/>
        </w:rPr>
        <w:br/>
        <w:t>Стеклянная палочка.</w:t>
      </w:r>
      <w:r>
        <w:rPr>
          <w:rFonts w:ascii="Arial" w:hAnsi="Arial" w:cs="Arial"/>
          <w:color w:val="2D2D2D"/>
          <w:spacing w:val="2"/>
          <w:sz w:val="23"/>
          <w:szCs w:val="23"/>
        </w:rPr>
        <w:br/>
      </w:r>
      <w:r>
        <w:rPr>
          <w:rFonts w:ascii="Arial" w:hAnsi="Arial" w:cs="Arial"/>
          <w:color w:val="2D2D2D"/>
          <w:spacing w:val="2"/>
          <w:sz w:val="23"/>
          <w:szCs w:val="23"/>
        </w:rPr>
        <w:br/>
        <w:t>Весы лабораторные по</w:t>
      </w:r>
      <w:r>
        <w:rPr>
          <w:rStyle w:val="apple-converted-space"/>
          <w:rFonts w:ascii="Arial" w:hAnsi="Arial" w:cs="Arial"/>
          <w:color w:val="2D2D2D"/>
          <w:spacing w:val="2"/>
          <w:sz w:val="23"/>
          <w:szCs w:val="23"/>
        </w:rPr>
        <w:t> </w:t>
      </w:r>
      <w:r w:rsidRPr="003D128E">
        <w:rPr>
          <w:rFonts w:ascii="Arial" w:hAnsi="Arial" w:cs="Arial"/>
          <w:spacing w:val="2"/>
          <w:sz w:val="23"/>
          <w:szCs w:val="23"/>
        </w:rPr>
        <w:t>ГОСТ 24104</w:t>
      </w:r>
      <w:r>
        <w:rPr>
          <w:rStyle w:val="apple-converted-space"/>
          <w:rFonts w:ascii="Arial" w:hAnsi="Arial" w:cs="Arial"/>
          <w:color w:val="2D2D2D"/>
          <w:spacing w:val="2"/>
          <w:sz w:val="23"/>
          <w:szCs w:val="23"/>
        </w:rPr>
        <w:t> </w:t>
      </w:r>
      <w:r>
        <w:rPr>
          <w:rFonts w:ascii="Arial" w:hAnsi="Arial" w:cs="Arial"/>
          <w:color w:val="2D2D2D"/>
          <w:spacing w:val="2"/>
          <w:sz w:val="23"/>
          <w:szCs w:val="23"/>
        </w:rPr>
        <w:t>с погрешностью взвешивания 0,01 г.</w:t>
      </w:r>
      <w:r>
        <w:rPr>
          <w:rFonts w:ascii="Arial" w:hAnsi="Arial" w:cs="Arial"/>
          <w:color w:val="2D2D2D"/>
          <w:spacing w:val="2"/>
          <w:sz w:val="23"/>
          <w:szCs w:val="23"/>
        </w:rPr>
        <w:br/>
      </w:r>
    </w:p>
    <w:p w:rsidR="00791288" w:rsidRDefault="00791288" w:rsidP="0079128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proofErr w:type="gramStart"/>
      <w:r>
        <w:rPr>
          <w:rFonts w:ascii="Arial" w:hAnsi="Arial" w:cs="Arial"/>
          <w:color w:val="2D2D2D"/>
          <w:spacing w:val="2"/>
          <w:sz w:val="23"/>
          <w:szCs w:val="23"/>
        </w:rPr>
        <w:t>7.3.2 Проведение испытаний</w:t>
      </w:r>
      <w:r>
        <w:rPr>
          <w:rFonts w:ascii="Arial" w:hAnsi="Arial" w:cs="Arial"/>
          <w:color w:val="2D2D2D"/>
          <w:spacing w:val="2"/>
          <w:sz w:val="23"/>
          <w:szCs w:val="23"/>
        </w:rPr>
        <w:br/>
      </w:r>
      <w:r>
        <w:rPr>
          <w:rFonts w:ascii="Arial" w:hAnsi="Arial" w:cs="Arial"/>
          <w:color w:val="2D2D2D"/>
          <w:spacing w:val="2"/>
          <w:sz w:val="23"/>
          <w:szCs w:val="23"/>
        </w:rPr>
        <w:br/>
        <w:t>Высушенную до постоянной массы по</w:t>
      </w:r>
      <w:r>
        <w:rPr>
          <w:rStyle w:val="apple-converted-space"/>
          <w:rFonts w:ascii="Arial" w:hAnsi="Arial" w:cs="Arial"/>
          <w:color w:val="2D2D2D"/>
          <w:spacing w:val="2"/>
          <w:sz w:val="23"/>
          <w:szCs w:val="23"/>
        </w:rPr>
        <w:t> </w:t>
      </w:r>
      <w:r w:rsidRPr="003D128E">
        <w:rPr>
          <w:rFonts w:ascii="Arial" w:hAnsi="Arial" w:cs="Arial"/>
          <w:spacing w:val="2"/>
          <w:sz w:val="23"/>
          <w:szCs w:val="23"/>
        </w:rPr>
        <w:t>ГОСТ 17177</w:t>
      </w:r>
      <w:r>
        <w:rPr>
          <w:rStyle w:val="apple-converted-space"/>
          <w:rFonts w:ascii="Arial" w:hAnsi="Arial" w:cs="Arial"/>
          <w:color w:val="2D2D2D"/>
          <w:spacing w:val="2"/>
          <w:sz w:val="23"/>
          <w:szCs w:val="23"/>
        </w:rPr>
        <w:t> </w:t>
      </w:r>
      <w:r>
        <w:rPr>
          <w:rFonts w:ascii="Arial" w:hAnsi="Arial" w:cs="Arial"/>
          <w:color w:val="2D2D2D"/>
          <w:spacing w:val="2"/>
          <w:sz w:val="23"/>
          <w:szCs w:val="23"/>
        </w:rPr>
        <w:t xml:space="preserve">навеску </w:t>
      </w:r>
      <w:proofErr w:type="spellStart"/>
      <w:r>
        <w:rPr>
          <w:rFonts w:ascii="Arial" w:hAnsi="Arial" w:cs="Arial"/>
          <w:color w:val="2D2D2D"/>
          <w:spacing w:val="2"/>
          <w:sz w:val="23"/>
          <w:szCs w:val="23"/>
        </w:rPr>
        <w:t>фильтроперлита</w:t>
      </w:r>
      <w:proofErr w:type="spellEnd"/>
      <w:r>
        <w:rPr>
          <w:rFonts w:ascii="Arial" w:hAnsi="Arial" w:cs="Arial"/>
          <w:color w:val="2D2D2D"/>
          <w:spacing w:val="2"/>
          <w:sz w:val="23"/>
          <w:szCs w:val="23"/>
        </w:rPr>
        <w:t xml:space="preserve"> в количестве 10 г засыпают в емкость (0,5 л), заливают 300 см</w:t>
      </w:r>
      <w:r w:rsidR="00BE0BC6" w:rsidRPr="00BE0BC6">
        <w:rPr>
          <w:rFonts w:ascii="Arial" w:hAnsi="Arial" w:cs="Arial"/>
          <w:color w:val="2D2D2D"/>
          <w:spacing w:val="2"/>
          <w:sz w:val="23"/>
          <w:szCs w:val="23"/>
        </w:rPr>
        <w:pict>
          <v:shape id="_x0000_i1031" type="#_x0000_t75" alt="ГОСТ 30566-98 Порошок перлитовый фильтровальный. Технические условия" style="width:8.35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воды и перемешивают стеклянной палочкой в течение 3 мин.</w:t>
      </w:r>
      <w:r>
        <w:rPr>
          <w:rFonts w:ascii="Arial" w:hAnsi="Arial" w:cs="Arial"/>
          <w:color w:val="2D2D2D"/>
          <w:spacing w:val="2"/>
          <w:sz w:val="23"/>
          <w:szCs w:val="23"/>
        </w:rPr>
        <w:br/>
      </w:r>
      <w:r>
        <w:rPr>
          <w:rFonts w:ascii="Arial" w:hAnsi="Arial" w:cs="Arial"/>
          <w:color w:val="2D2D2D"/>
          <w:spacing w:val="2"/>
          <w:sz w:val="23"/>
          <w:szCs w:val="23"/>
        </w:rPr>
        <w:br/>
        <w:t xml:space="preserve">Суспензии дают отстояться в течение 30 мин. С помощью воронки </w:t>
      </w:r>
      <w:proofErr w:type="spellStart"/>
      <w:r>
        <w:rPr>
          <w:rFonts w:ascii="Arial" w:hAnsi="Arial" w:cs="Arial"/>
          <w:color w:val="2D2D2D"/>
          <w:spacing w:val="2"/>
          <w:sz w:val="23"/>
          <w:szCs w:val="23"/>
        </w:rPr>
        <w:t>Бюхнера</w:t>
      </w:r>
      <w:proofErr w:type="spellEnd"/>
      <w:r>
        <w:rPr>
          <w:rFonts w:ascii="Arial" w:hAnsi="Arial" w:cs="Arial"/>
          <w:color w:val="2D2D2D"/>
          <w:spacing w:val="2"/>
          <w:sz w:val="23"/>
          <w:szCs w:val="23"/>
        </w:rPr>
        <w:t xml:space="preserve"> всплывающие частицы отфильтровывают через предварительно взвешенный бумажный фильтр, высушивают до постоянной массы по</w:t>
      </w:r>
      <w:r>
        <w:rPr>
          <w:rStyle w:val="apple-converted-space"/>
          <w:rFonts w:ascii="Arial" w:hAnsi="Arial" w:cs="Arial"/>
          <w:color w:val="2D2D2D"/>
          <w:spacing w:val="2"/>
          <w:sz w:val="23"/>
          <w:szCs w:val="23"/>
        </w:rPr>
        <w:t> </w:t>
      </w:r>
      <w:r w:rsidRPr="003D128E">
        <w:rPr>
          <w:rFonts w:ascii="Arial" w:hAnsi="Arial" w:cs="Arial"/>
          <w:spacing w:val="2"/>
          <w:sz w:val="23"/>
          <w:szCs w:val="23"/>
        </w:rPr>
        <w:t>ГОСТ 17177</w:t>
      </w:r>
      <w:r>
        <w:rPr>
          <w:rStyle w:val="apple-converted-space"/>
          <w:rFonts w:ascii="Arial" w:hAnsi="Arial" w:cs="Arial"/>
          <w:color w:val="2D2D2D"/>
          <w:spacing w:val="2"/>
          <w:sz w:val="23"/>
          <w:szCs w:val="23"/>
        </w:rPr>
        <w:t> </w:t>
      </w:r>
      <w:r>
        <w:rPr>
          <w:rFonts w:ascii="Arial" w:hAnsi="Arial" w:cs="Arial"/>
          <w:color w:val="2D2D2D"/>
          <w:spacing w:val="2"/>
          <w:sz w:val="23"/>
          <w:szCs w:val="23"/>
        </w:rPr>
        <w:t>и</w:t>
      </w:r>
      <w:proofErr w:type="gramEnd"/>
      <w:r>
        <w:rPr>
          <w:rFonts w:ascii="Arial" w:hAnsi="Arial" w:cs="Arial"/>
          <w:color w:val="2D2D2D"/>
          <w:spacing w:val="2"/>
          <w:sz w:val="23"/>
          <w:szCs w:val="23"/>
        </w:rPr>
        <w:t xml:space="preserve"> взвешивают на фильтре на лабораторных весах. Массу всплывающих частиц определяют вычитанием массы фильтра.</w:t>
      </w:r>
      <w:r>
        <w:rPr>
          <w:rFonts w:ascii="Arial" w:hAnsi="Arial" w:cs="Arial"/>
          <w:color w:val="2D2D2D"/>
          <w:spacing w:val="2"/>
          <w:sz w:val="23"/>
          <w:szCs w:val="23"/>
        </w:rPr>
        <w:br/>
      </w:r>
    </w:p>
    <w:p w:rsidR="00791288" w:rsidRDefault="00791288" w:rsidP="0079128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7.3.3 Обработка результатов</w:t>
      </w:r>
      <w:r>
        <w:rPr>
          <w:rFonts w:ascii="Arial" w:hAnsi="Arial" w:cs="Arial"/>
          <w:color w:val="2D2D2D"/>
          <w:spacing w:val="2"/>
          <w:sz w:val="23"/>
          <w:szCs w:val="23"/>
        </w:rPr>
        <w:br/>
      </w:r>
      <w:r>
        <w:rPr>
          <w:rFonts w:ascii="Arial" w:hAnsi="Arial" w:cs="Arial"/>
          <w:color w:val="2D2D2D"/>
          <w:spacing w:val="2"/>
          <w:sz w:val="23"/>
          <w:szCs w:val="23"/>
        </w:rPr>
        <w:br/>
        <w:t>Массовую долю всплывающих в воде частиц</w:t>
      </w:r>
      <w:r>
        <w:rPr>
          <w:rStyle w:val="apple-converted-space"/>
          <w:rFonts w:ascii="Arial" w:hAnsi="Arial" w:cs="Arial"/>
          <w:color w:val="2D2D2D"/>
          <w:spacing w:val="2"/>
          <w:sz w:val="23"/>
          <w:szCs w:val="23"/>
        </w:rPr>
        <w:t> </w:t>
      </w:r>
      <w:r w:rsidR="00BE0BC6" w:rsidRPr="00BE0BC6">
        <w:rPr>
          <w:rFonts w:ascii="Arial" w:hAnsi="Arial" w:cs="Arial"/>
          <w:color w:val="2D2D2D"/>
          <w:spacing w:val="2"/>
          <w:sz w:val="23"/>
          <w:szCs w:val="23"/>
        </w:rPr>
        <w:pict>
          <v:shape id="_x0000_i1032" type="#_x0000_t75" alt="ГОСТ 30566-98 Порошок перлитовый фильтровальный. Технические условия" style="width:10.05pt;height:10.9pt"/>
        </w:pict>
      </w:r>
      <w:r>
        <w:rPr>
          <w:rFonts w:ascii="Arial" w:hAnsi="Arial" w:cs="Arial"/>
          <w:i/>
          <w:iCs/>
          <w:color w:val="2D2D2D"/>
          <w:spacing w:val="2"/>
          <w:sz w:val="23"/>
          <w:szCs w:val="23"/>
        </w:rPr>
        <w:t>, %</w:t>
      </w:r>
      <w:r>
        <w:rPr>
          <w:rFonts w:ascii="Arial" w:hAnsi="Arial" w:cs="Arial"/>
          <w:color w:val="2D2D2D"/>
          <w:spacing w:val="2"/>
          <w:sz w:val="23"/>
          <w:szCs w:val="23"/>
        </w:rPr>
        <w:t>, вычисляют по формуле</w:t>
      </w:r>
      <w:r>
        <w:rPr>
          <w:rFonts w:ascii="Arial" w:hAnsi="Arial" w:cs="Arial"/>
          <w:color w:val="2D2D2D"/>
          <w:spacing w:val="2"/>
          <w:sz w:val="23"/>
          <w:szCs w:val="23"/>
        </w:rPr>
        <w:br/>
      </w:r>
    </w:p>
    <w:p w:rsidR="00791288" w:rsidRDefault="00791288" w:rsidP="00791288">
      <w:pPr>
        <w:pStyle w:val="formattext"/>
        <w:shd w:val="clear" w:color="auto" w:fill="FFFFFF"/>
        <w:spacing w:before="0" w:beforeAutospacing="0" w:after="0" w:afterAutospacing="0" w:line="352" w:lineRule="atLeast"/>
        <w:jc w:val="right"/>
        <w:textAlignment w:val="baseline"/>
        <w:rPr>
          <w:rFonts w:ascii="Arial" w:hAnsi="Arial" w:cs="Arial"/>
          <w:color w:val="2D2D2D"/>
          <w:spacing w:val="2"/>
          <w:sz w:val="23"/>
          <w:szCs w:val="23"/>
        </w:rPr>
      </w:pPr>
      <w:r>
        <w:rPr>
          <w:rFonts w:ascii="Arial" w:hAnsi="Arial" w:cs="Arial"/>
          <w:noProof/>
          <w:color w:val="2D2D2D"/>
          <w:spacing w:val="2"/>
          <w:sz w:val="23"/>
          <w:szCs w:val="23"/>
        </w:rPr>
        <w:drawing>
          <wp:inline distT="0" distB="0" distL="0" distR="0">
            <wp:extent cx="723265" cy="425450"/>
            <wp:effectExtent l="19050" t="0" r="635" b="0"/>
            <wp:docPr id="9" name="Рисунок 9" descr="ГОСТ 30566-98 Порошок перлитовый фильтровальный.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ГОСТ 30566-98 Порошок перлитовый фильтровальный. Технические условия"/>
                    <pic:cNvPicPr>
                      <a:picLocks noChangeAspect="1" noChangeArrowheads="1"/>
                    </pic:cNvPicPr>
                  </pic:nvPicPr>
                  <pic:blipFill>
                    <a:blip r:embed="rId7" cstate="print"/>
                    <a:srcRect/>
                    <a:stretch>
                      <a:fillRect/>
                    </a:stretch>
                  </pic:blipFill>
                  <pic:spPr bwMode="auto">
                    <a:xfrm>
                      <a:off x="0" y="0"/>
                      <a:ext cx="723265" cy="425450"/>
                    </a:xfrm>
                    <a:prstGeom prst="rect">
                      <a:avLst/>
                    </a:prstGeom>
                    <a:noFill/>
                    <a:ln w="9525">
                      <a:noFill/>
                      <a:miter lim="800000"/>
                      <a:headEnd/>
                      <a:tailEnd/>
                    </a:ln>
                  </pic:spPr>
                </pic:pic>
              </a:graphicData>
            </a:graphic>
          </wp:inline>
        </w:drawing>
      </w:r>
      <w:r>
        <w:rPr>
          <w:rFonts w:ascii="Arial" w:hAnsi="Arial" w:cs="Arial"/>
          <w:color w:val="2D2D2D"/>
          <w:spacing w:val="2"/>
          <w:sz w:val="23"/>
          <w:szCs w:val="23"/>
        </w:rPr>
        <w:t>,</w:t>
      </w:r>
      <w:r>
        <w:rPr>
          <w:rStyle w:val="apple-converted-space"/>
          <w:rFonts w:ascii="Arial" w:hAnsi="Arial" w:cs="Arial"/>
          <w:color w:val="2D2D2D"/>
          <w:spacing w:val="2"/>
          <w:sz w:val="23"/>
          <w:szCs w:val="23"/>
        </w:rPr>
        <w:t> </w:t>
      </w:r>
      <w:r>
        <w:rPr>
          <w:rFonts w:ascii="Arial" w:hAnsi="Arial" w:cs="Arial"/>
          <w:color w:val="2D2D2D"/>
          <w:spacing w:val="2"/>
          <w:sz w:val="23"/>
          <w:szCs w:val="23"/>
        </w:rPr>
        <w:t>(1)</w:t>
      </w:r>
    </w:p>
    <w:p w:rsidR="00791288" w:rsidRDefault="00791288" w:rsidP="0079128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r>
      <w:r>
        <w:rPr>
          <w:rFonts w:ascii="Arial" w:hAnsi="Arial" w:cs="Arial"/>
          <w:color w:val="2D2D2D"/>
          <w:spacing w:val="2"/>
          <w:sz w:val="23"/>
          <w:szCs w:val="23"/>
        </w:rPr>
        <w:br/>
        <w:t>где</w:t>
      </w:r>
      <w:r>
        <w:rPr>
          <w:rStyle w:val="apple-converted-space"/>
          <w:rFonts w:ascii="Arial" w:hAnsi="Arial" w:cs="Arial"/>
          <w:color w:val="2D2D2D"/>
          <w:spacing w:val="2"/>
          <w:sz w:val="23"/>
          <w:szCs w:val="23"/>
        </w:rPr>
        <w:t> </w:t>
      </w:r>
      <w:r w:rsidR="00BE0BC6" w:rsidRPr="00BE0BC6">
        <w:rPr>
          <w:rFonts w:ascii="Arial" w:hAnsi="Arial" w:cs="Arial"/>
          <w:color w:val="2D2D2D"/>
          <w:spacing w:val="2"/>
          <w:sz w:val="23"/>
          <w:szCs w:val="23"/>
        </w:rPr>
        <w:pict>
          <v:shape id="_x0000_i1033" type="#_x0000_t75" alt="ГОСТ 30566-98 Порошок перлитовый фильтровальный. Технические условия" style="width:15.9pt;height:17.6pt"/>
        </w:pict>
      </w:r>
      <w:r>
        <w:rPr>
          <w:rStyle w:val="apple-converted-space"/>
          <w:rFonts w:ascii="Arial" w:hAnsi="Arial" w:cs="Arial"/>
          <w:color w:val="2D2D2D"/>
          <w:spacing w:val="2"/>
          <w:sz w:val="23"/>
          <w:szCs w:val="23"/>
        </w:rPr>
        <w:t> </w:t>
      </w:r>
      <w:r>
        <w:rPr>
          <w:rFonts w:ascii="Arial" w:hAnsi="Arial" w:cs="Arial"/>
          <w:i/>
          <w:iCs/>
          <w:color w:val="2D2D2D"/>
          <w:spacing w:val="2"/>
          <w:sz w:val="23"/>
          <w:szCs w:val="23"/>
        </w:rPr>
        <w:t>-</w:t>
      </w:r>
      <w:r>
        <w:rPr>
          <w:rStyle w:val="apple-converted-space"/>
          <w:rFonts w:ascii="Arial" w:hAnsi="Arial" w:cs="Arial"/>
          <w:color w:val="2D2D2D"/>
          <w:spacing w:val="2"/>
          <w:sz w:val="23"/>
          <w:szCs w:val="23"/>
        </w:rPr>
        <w:t> </w:t>
      </w:r>
      <w:r>
        <w:rPr>
          <w:rFonts w:ascii="Arial" w:hAnsi="Arial" w:cs="Arial"/>
          <w:color w:val="2D2D2D"/>
          <w:spacing w:val="2"/>
          <w:sz w:val="23"/>
          <w:szCs w:val="23"/>
        </w:rPr>
        <w:t xml:space="preserve">масса всплывающих частиц, </w:t>
      </w:r>
      <w:proofErr w:type="gramStart"/>
      <w:r>
        <w:rPr>
          <w:rFonts w:ascii="Arial" w:hAnsi="Arial" w:cs="Arial"/>
          <w:color w:val="2D2D2D"/>
          <w:spacing w:val="2"/>
          <w:sz w:val="23"/>
          <w:szCs w:val="23"/>
        </w:rPr>
        <w:t>г</w:t>
      </w:r>
      <w:proofErr w:type="gramEnd"/>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r>
      <w:r w:rsidR="00BE0BC6" w:rsidRPr="00BE0BC6">
        <w:rPr>
          <w:rFonts w:ascii="Arial" w:hAnsi="Arial" w:cs="Arial"/>
          <w:color w:val="2D2D2D"/>
          <w:spacing w:val="2"/>
          <w:sz w:val="23"/>
          <w:szCs w:val="23"/>
        </w:rPr>
        <w:pict>
          <v:shape id="_x0000_i1034" type="#_x0000_t75" alt="ГОСТ 30566-98 Порошок перлитовый фильтровальный. Технические условия" style="width:14.25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 масса навески, г.</w:t>
      </w:r>
      <w:r>
        <w:rPr>
          <w:rFonts w:ascii="Arial" w:hAnsi="Arial" w:cs="Arial"/>
          <w:color w:val="2D2D2D"/>
          <w:spacing w:val="2"/>
          <w:sz w:val="23"/>
          <w:szCs w:val="23"/>
        </w:rPr>
        <w:br/>
      </w:r>
      <w:r>
        <w:rPr>
          <w:rFonts w:ascii="Arial" w:hAnsi="Arial" w:cs="Arial"/>
          <w:color w:val="2D2D2D"/>
          <w:spacing w:val="2"/>
          <w:sz w:val="23"/>
          <w:szCs w:val="23"/>
        </w:rPr>
        <w:br/>
        <w:t>За результат испытаний принимают среднее арифметическое двух определений, относительное допускаемое расхождение между которыми не должно превышать 5%.</w:t>
      </w:r>
      <w:r>
        <w:rPr>
          <w:rFonts w:ascii="Arial" w:hAnsi="Arial" w:cs="Arial"/>
          <w:color w:val="2D2D2D"/>
          <w:spacing w:val="2"/>
          <w:sz w:val="23"/>
          <w:szCs w:val="23"/>
        </w:rPr>
        <w:br/>
      </w:r>
    </w:p>
    <w:p w:rsidR="00791288" w:rsidRDefault="00791288" w:rsidP="0079128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 xml:space="preserve">7.4 Фильтрационную проницаемость </w:t>
      </w:r>
      <w:proofErr w:type="spellStart"/>
      <w:r>
        <w:rPr>
          <w:rFonts w:ascii="Arial" w:hAnsi="Arial" w:cs="Arial"/>
          <w:color w:val="2D2D2D"/>
          <w:spacing w:val="2"/>
          <w:sz w:val="23"/>
          <w:szCs w:val="23"/>
        </w:rPr>
        <w:t>фильтроперлита</w:t>
      </w:r>
      <w:proofErr w:type="spellEnd"/>
      <w:r>
        <w:rPr>
          <w:rFonts w:ascii="Arial" w:hAnsi="Arial" w:cs="Arial"/>
          <w:color w:val="2D2D2D"/>
          <w:spacing w:val="2"/>
          <w:sz w:val="23"/>
          <w:szCs w:val="23"/>
        </w:rPr>
        <w:t xml:space="preserve"> определяют измерением объема дистиллированной воды, проходящей через слой испытуемого порошка за определенное время.</w:t>
      </w:r>
      <w:r>
        <w:rPr>
          <w:rFonts w:ascii="Arial" w:hAnsi="Arial" w:cs="Arial"/>
          <w:color w:val="2D2D2D"/>
          <w:spacing w:val="2"/>
          <w:sz w:val="23"/>
          <w:szCs w:val="23"/>
        </w:rPr>
        <w:br/>
      </w:r>
    </w:p>
    <w:p w:rsidR="00791288" w:rsidRDefault="00791288" w:rsidP="0079128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lastRenderedPageBreak/>
        <w:t>7.4.1 Аппаратура</w:t>
      </w:r>
      <w:r>
        <w:rPr>
          <w:rFonts w:ascii="Arial" w:hAnsi="Arial" w:cs="Arial"/>
          <w:color w:val="2D2D2D"/>
          <w:spacing w:val="2"/>
          <w:sz w:val="23"/>
          <w:szCs w:val="23"/>
        </w:rPr>
        <w:br/>
      </w:r>
      <w:r>
        <w:rPr>
          <w:rFonts w:ascii="Arial" w:hAnsi="Arial" w:cs="Arial"/>
          <w:color w:val="2D2D2D"/>
          <w:spacing w:val="2"/>
          <w:sz w:val="23"/>
          <w:szCs w:val="23"/>
        </w:rPr>
        <w:br/>
        <w:t>Прибор для определения фильтрационной проницаемости (рисунок 1).</w:t>
      </w:r>
      <w:r>
        <w:rPr>
          <w:rFonts w:ascii="Arial" w:hAnsi="Arial" w:cs="Arial"/>
          <w:color w:val="2D2D2D"/>
          <w:spacing w:val="2"/>
          <w:sz w:val="23"/>
          <w:szCs w:val="23"/>
        </w:rPr>
        <w:br/>
      </w:r>
      <w:r>
        <w:rPr>
          <w:rFonts w:ascii="Arial" w:hAnsi="Arial" w:cs="Arial"/>
          <w:color w:val="2D2D2D"/>
          <w:spacing w:val="2"/>
          <w:sz w:val="23"/>
          <w:szCs w:val="23"/>
        </w:rPr>
        <w:br/>
      </w:r>
    </w:p>
    <w:p w:rsidR="00791288" w:rsidRDefault="00791288" w:rsidP="00791288">
      <w:pPr>
        <w:pStyle w:val="3"/>
        <w:shd w:val="clear" w:color="auto" w:fill="FFFFFF"/>
        <w:spacing w:before="419" w:beforeAutospacing="0" w:after="251" w:afterAutospacing="0"/>
        <w:jc w:val="center"/>
        <w:textAlignment w:val="baseline"/>
        <w:rPr>
          <w:rFonts w:ascii="Arial" w:hAnsi="Arial" w:cs="Arial"/>
          <w:b w:val="0"/>
          <w:bCs w:val="0"/>
          <w:color w:val="4C4C4C"/>
          <w:spacing w:val="2"/>
          <w:sz w:val="32"/>
          <w:szCs w:val="32"/>
        </w:rPr>
      </w:pPr>
      <w:r>
        <w:rPr>
          <w:rFonts w:ascii="Arial" w:hAnsi="Arial" w:cs="Arial"/>
          <w:b w:val="0"/>
          <w:bCs w:val="0"/>
          <w:color w:val="4C4C4C"/>
          <w:spacing w:val="2"/>
          <w:sz w:val="32"/>
          <w:szCs w:val="32"/>
        </w:rPr>
        <w:t>Рисунок 1 - Прибор для определения фильтрационной проницаемости</w:t>
      </w:r>
    </w:p>
    <w:p w:rsidR="00791288" w:rsidRDefault="00791288" w:rsidP="00791288">
      <w:pPr>
        <w:pStyle w:val="toplevel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noProof/>
          <w:color w:val="2D2D2D"/>
          <w:spacing w:val="2"/>
          <w:sz w:val="23"/>
          <w:szCs w:val="23"/>
        </w:rPr>
        <w:drawing>
          <wp:inline distT="0" distB="0" distL="0" distR="0">
            <wp:extent cx="2700655" cy="2466975"/>
            <wp:effectExtent l="19050" t="0" r="4445" b="0"/>
            <wp:docPr id="12" name="Рисунок 12" descr="ГОСТ 30566-98 Порошок перлитовый фильтровальный.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ГОСТ 30566-98 Порошок перлитовый фильтровальный. Технические условия"/>
                    <pic:cNvPicPr>
                      <a:picLocks noChangeAspect="1" noChangeArrowheads="1"/>
                    </pic:cNvPicPr>
                  </pic:nvPicPr>
                  <pic:blipFill>
                    <a:blip r:embed="rId8" cstate="print"/>
                    <a:srcRect/>
                    <a:stretch>
                      <a:fillRect/>
                    </a:stretch>
                  </pic:blipFill>
                  <pic:spPr bwMode="auto">
                    <a:xfrm>
                      <a:off x="0" y="0"/>
                      <a:ext cx="2700655" cy="2466975"/>
                    </a:xfrm>
                    <a:prstGeom prst="rect">
                      <a:avLst/>
                    </a:prstGeom>
                    <a:noFill/>
                    <a:ln w="9525">
                      <a:noFill/>
                      <a:miter lim="800000"/>
                      <a:headEnd/>
                      <a:tailEnd/>
                    </a:ln>
                  </pic:spPr>
                </pic:pic>
              </a:graphicData>
            </a:graphic>
          </wp:inline>
        </w:drawing>
      </w:r>
    </w:p>
    <w:p w:rsidR="00791288" w:rsidRDefault="00791288" w:rsidP="00791288">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br/>
      </w:r>
      <w:proofErr w:type="gramStart"/>
      <w:r>
        <w:rPr>
          <w:rFonts w:ascii="Arial" w:hAnsi="Arial" w:cs="Arial"/>
          <w:i/>
          <w:iCs/>
          <w:color w:val="2D2D2D"/>
          <w:spacing w:val="2"/>
          <w:sz w:val="23"/>
          <w:szCs w:val="23"/>
        </w:rPr>
        <w:t>1 -</w:t>
      </w:r>
      <w:r>
        <w:rPr>
          <w:rStyle w:val="apple-converted-space"/>
          <w:rFonts w:ascii="Arial" w:hAnsi="Arial" w:cs="Arial"/>
          <w:color w:val="2D2D2D"/>
          <w:spacing w:val="2"/>
          <w:sz w:val="23"/>
          <w:szCs w:val="23"/>
        </w:rPr>
        <w:t> </w:t>
      </w:r>
      <w:r>
        <w:rPr>
          <w:rFonts w:ascii="Arial" w:hAnsi="Arial" w:cs="Arial"/>
          <w:color w:val="2D2D2D"/>
          <w:spacing w:val="2"/>
          <w:sz w:val="23"/>
          <w:szCs w:val="23"/>
        </w:rPr>
        <w:t>фильтрационная колонка, выполненная из органического стекла, с фильтрационной перегородкой поверхностью 1 см</w:t>
      </w:r>
      <w:r w:rsidR="00BE0BC6" w:rsidRPr="00BE0BC6">
        <w:rPr>
          <w:rFonts w:ascii="Arial" w:hAnsi="Arial" w:cs="Arial"/>
          <w:color w:val="2D2D2D"/>
          <w:spacing w:val="2"/>
          <w:sz w:val="23"/>
          <w:szCs w:val="23"/>
        </w:rPr>
        <w:pict>
          <v:shape id="_x0000_i1035" type="#_x0000_t75" alt="ГОСТ 30566-98 Порошок перлитовый фильтровальный. Технические условия" style="width:8.35pt;height:17.6pt"/>
        </w:pict>
      </w:r>
      <w:r>
        <w:rPr>
          <w:rFonts w:ascii="Arial" w:hAnsi="Arial" w:cs="Arial"/>
          <w:color w:val="2D2D2D"/>
          <w:spacing w:val="2"/>
          <w:sz w:val="23"/>
          <w:szCs w:val="23"/>
        </w:rPr>
        <w:t>. Фильтрационная перегородка выполнена из нержавеющего штампованного сита с размером ячейки 100 мкм;</w:t>
      </w:r>
      <w:r>
        <w:rPr>
          <w:rStyle w:val="apple-converted-space"/>
          <w:rFonts w:ascii="Arial" w:hAnsi="Arial" w:cs="Arial"/>
          <w:color w:val="2D2D2D"/>
          <w:spacing w:val="2"/>
          <w:sz w:val="23"/>
          <w:szCs w:val="23"/>
        </w:rPr>
        <w:t> </w:t>
      </w:r>
      <w:r>
        <w:rPr>
          <w:rFonts w:ascii="Arial" w:hAnsi="Arial" w:cs="Arial"/>
          <w:i/>
          <w:iCs/>
          <w:color w:val="2D2D2D"/>
          <w:spacing w:val="2"/>
          <w:sz w:val="23"/>
          <w:szCs w:val="23"/>
        </w:rPr>
        <w:t>2 -</w:t>
      </w:r>
      <w:r>
        <w:rPr>
          <w:rStyle w:val="apple-converted-space"/>
          <w:rFonts w:ascii="Arial" w:hAnsi="Arial" w:cs="Arial"/>
          <w:color w:val="2D2D2D"/>
          <w:spacing w:val="2"/>
          <w:sz w:val="23"/>
          <w:szCs w:val="23"/>
        </w:rPr>
        <w:t> </w:t>
      </w:r>
      <w:r>
        <w:rPr>
          <w:rFonts w:ascii="Arial" w:hAnsi="Arial" w:cs="Arial"/>
          <w:color w:val="2D2D2D"/>
          <w:spacing w:val="2"/>
          <w:sz w:val="23"/>
          <w:szCs w:val="23"/>
        </w:rPr>
        <w:t>напорный сосуд, выполненный из органического стекла;</w:t>
      </w:r>
      <w:r>
        <w:rPr>
          <w:rStyle w:val="apple-converted-space"/>
          <w:rFonts w:ascii="Arial" w:hAnsi="Arial" w:cs="Arial"/>
          <w:color w:val="2D2D2D"/>
          <w:spacing w:val="2"/>
          <w:sz w:val="23"/>
          <w:szCs w:val="23"/>
        </w:rPr>
        <w:t> </w:t>
      </w:r>
      <w:r>
        <w:rPr>
          <w:rFonts w:ascii="Arial" w:hAnsi="Arial" w:cs="Arial"/>
          <w:i/>
          <w:iCs/>
          <w:color w:val="2D2D2D"/>
          <w:spacing w:val="2"/>
          <w:sz w:val="23"/>
          <w:szCs w:val="23"/>
        </w:rPr>
        <w:t>3 -</w:t>
      </w:r>
      <w:r>
        <w:rPr>
          <w:rStyle w:val="apple-converted-space"/>
          <w:rFonts w:ascii="Arial" w:hAnsi="Arial" w:cs="Arial"/>
          <w:color w:val="2D2D2D"/>
          <w:spacing w:val="2"/>
          <w:sz w:val="23"/>
          <w:szCs w:val="23"/>
        </w:rPr>
        <w:t> </w:t>
      </w:r>
      <w:r>
        <w:rPr>
          <w:rFonts w:ascii="Arial" w:hAnsi="Arial" w:cs="Arial"/>
          <w:color w:val="2D2D2D"/>
          <w:spacing w:val="2"/>
          <w:sz w:val="23"/>
          <w:szCs w:val="23"/>
        </w:rPr>
        <w:t>компрессор, предназначенный для создания необходимого постоянного давления в фильтрационной колонке;</w:t>
      </w:r>
      <w:r>
        <w:rPr>
          <w:rStyle w:val="apple-converted-space"/>
          <w:rFonts w:ascii="Arial" w:hAnsi="Arial" w:cs="Arial"/>
          <w:color w:val="2D2D2D"/>
          <w:spacing w:val="2"/>
          <w:sz w:val="23"/>
          <w:szCs w:val="23"/>
        </w:rPr>
        <w:t> </w:t>
      </w:r>
      <w:r>
        <w:rPr>
          <w:rFonts w:ascii="Arial" w:hAnsi="Arial" w:cs="Arial"/>
          <w:i/>
          <w:iCs/>
          <w:color w:val="2D2D2D"/>
          <w:spacing w:val="2"/>
          <w:sz w:val="23"/>
          <w:szCs w:val="23"/>
        </w:rPr>
        <w:t>4 -</w:t>
      </w:r>
      <w:r>
        <w:rPr>
          <w:rStyle w:val="apple-converted-space"/>
          <w:rFonts w:ascii="Arial" w:hAnsi="Arial" w:cs="Arial"/>
          <w:color w:val="2D2D2D"/>
          <w:spacing w:val="2"/>
          <w:sz w:val="23"/>
          <w:szCs w:val="23"/>
        </w:rPr>
        <w:t> </w:t>
      </w:r>
      <w:r>
        <w:rPr>
          <w:rFonts w:ascii="Arial" w:hAnsi="Arial" w:cs="Arial"/>
          <w:color w:val="2D2D2D"/>
          <w:spacing w:val="2"/>
          <w:sz w:val="23"/>
          <w:szCs w:val="23"/>
        </w:rPr>
        <w:t>образцовый манометр для измерения давления в системе;</w:t>
      </w:r>
      <w:proofErr w:type="gramEnd"/>
      <w:r>
        <w:rPr>
          <w:rFonts w:ascii="Arial" w:hAnsi="Arial" w:cs="Arial"/>
          <w:color w:val="2D2D2D"/>
          <w:spacing w:val="2"/>
          <w:sz w:val="23"/>
          <w:szCs w:val="23"/>
        </w:rPr>
        <w:t xml:space="preserve"> 5 - подвижный столик с мерными цилиндрами</w:t>
      </w:r>
      <w:r>
        <w:rPr>
          <w:rFonts w:ascii="Arial" w:hAnsi="Arial" w:cs="Arial"/>
          <w:color w:val="2D2D2D"/>
          <w:spacing w:val="2"/>
          <w:sz w:val="23"/>
          <w:szCs w:val="23"/>
        </w:rPr>
        <w:br/>
      </w:r>
      <w:r>
        <w:rPr>
          <w:rFonts w:ascii="Arial" w:hAnsi="Arial" w:cs="Arial"/>
          <w:color w:val="2D2D2D"/>
          <w:spacing w:val="2"/>
          <w:sz w:val="23"/>
          <w:szCs w:val="23"/>
        </w:rPr>
        <w:br/>
        <w:t>Рисунок 1 - Прибор для определения фильтрационной проницаемости</w:t>
      </w:r>
    </w:p>
    <w:p w:rsidR="00791288" w:rsidRDefault="00791288" w:rsidP="0079128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r>
      <w:r>
        <w:rPr>
          <w:rFonts w:ascii="Arial" w:hAnsi="Arial" w:cs="Arial"/>
          <w:color w:val="2D2D2D"/>
          <w:spacing w:val="2"/>
          <w:sz w:val="23"/>
          <w:szCs w:val="23"/>
        </w:rPr>
        <w:br/>
        <w:t>Секундомер.</w:t>
      </w:r>
      <w:r>
        <w:rPr>
          <w:rFonts w:ascii="Arial" w:hAnsi="Arial" w:cs="Arial"/>
          <w:color w:val="2D2D2D"/>
          <w:spacing w:val="2"/>
          <w:sz w:val="23"/>
          <w:szCs w:val="23"/>
        </w:rPr>
        <w:br/>
      </w:r>
      <w:r>
        <w:rPr>
          <w:rFonts w:ascii="Arial" w:hAnsi="Arial" w:cs="Arial"/>
          <w:color w:val="2D2D2D"/>
          <w:spacing w:val="2"/>
          <w:sz w:val="23"/>
          <w:szCs w:val="23"/>
        </w:rPr>
        <w:br/>
        <w:t>Мерный цилиндр вместимостью до 100 см</w:t>
      </w:r>
      <w:r w:rsidR="00BE0BC6" w:rsidRPr="00BE0BC6">
        <w:rPr>
          <w:rFonts w:ascii="Arial" w:hAnsi="Arial" w:cs="Arial"/>
          <w:color w:val="2D2D2D"/>
          <w:spacing w:val="2"/>
          <w:sz w:val="23"/>
          <w:szCs w:val="23"/>
        </w:rPr>
        <w:pict>
          <v:shape id="_x0000_i1036" type="#_x0000_t75" alt="ГОСТ 30566-98 Порошок перлитовый фильтровальный. Технические условия" style="width:8.35pt;height:17.6pt"/>
        </w:pict>
      </w:r>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t>Весы лабораторные по</w:t>
      </w:r>
      <w:r>
        <w:rPr>
          <w:rStyle w:val="apple-converted-space"/>
          <w:rFonts w:ascii="Arial" w:hAnsi="Arial" w:cs="Arial"/>
          <w:color w:val="2D2D2D"/>
          <w:spacing w:val="2"/>
          <w:sz w:val="23"/>
          <w:szCs w:val="23"/>
        </w:rPr>
        <w:t> </w:t>
      </w:r>
      <w:r w:rsidRPr="003D128E">
        <w:rPr>
          <w:rFonts w:ascii="Arial" w:hAnsi="Arial" w:cs="Arial"/>
          <w:spacing w:val="2"/>
          <w:sz w:val="23"/>
          <w:szCs w:val="23"/>
        </w:rPr>
        <w:t>ГОСТ 24104</w:t>
      </w:r>
      <w:r>
        <w:rPr>
          <w:rStyle w:val="apple-converted-space"/>
          <w:rFonts w:ascii="Arial" w:hAnsi="Arial" w:cs="Arial"/>
          <w:color w:val="2D2D2D"/>
          <w:spacing w:val="2"/>
          <w:sz w:val="23"/>
          <w:szCs w:val="23"/>
        </w:rPr>
        <w:t> </w:t>
      </w:r>
      <w:r>
        <w:rPr>
          <w:rFonts w:ascii="Arial" w:hAnsi="Arial" w:cs="Arial"/>
          <w:color w:val="2D2D2D"/>
          <w:spacing w:val="2"/>
          <w:sz w:val="23"/>
          <w:szCs w:val="23"/>
        </w:rPr>
        <w:t>с погрешностью взвешивания 0,01 г.</w:t>
      </w:r>
      <w:r>
        <w:rPr>
          <w:rFonts w:ascii="Arial" w:hAnsi="Arial" w:cs="Arial"/>
          <w:color w:val="2D2D2D"/>
          <w:spacing w:val="2"/>
          <w:sz w:val="23"/>
          <w:szCs w:val="23"/>
        </w:rPr>
        <w:br/>
      </w:r>
    </w:p>
    <w:p w:rsidR="00791288" w:rsidRDefault="00791288" w:rsidP="0079128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7.4.2 Проведение испытаний</w:t>
      </w:r>
      <w:r>
        <w:rPr>
          <w:rFonts w:ascii="Arial" w:hAnsi="Arial" w:cs="Arial"/>
          <w:color w:val="2D2D2D"/>
          <w:spacing w:val="2"/>
          <w:sz w:val="23"/>
          <w:szCs w:val="23"/>
        </w:rPr>
        <w:br/>
      </w:r>
      <w:r>
        <w:rPr>
          <w:rFonts w:ascii="Arial" w:hAnsi="Arial" w:cs="Arial"/>
          <w:color w:val="2D2D2D"/>
          <w:spacing w:val="2"/>
          <w:sz w:val="23"/>
          <w:szCs w:val="23"/>
        </w:rPr>
        <w:br/>
        <w:t>Испытания проводят на двух пробах материала.</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lastRenderedPageBreak/>
        <w:t>В напорный сосуд прибора заливают дистиллированную воду. Затем производят намыв фильтровального порошка на фильтрационную перегородку. Для этого в фильтрационную колонку прибора заливают 15 см</w:t>
      </w:r>
      <w:r w:rsidR="00BE0BC6" w:rsidRPr="00BE0BC6">
        <w:rPr>
          <w:rFonts w:ascii="Arial" w:hAnsi="Arial" w:cs="Arial"/>
          <w:color w:val="2D2D2D"/>
          <w:spacing w:val="2"/>
          <w:sz w:val="23"/>
          <w:szCs w:val="23"/>
        </w:rPr>
        <w:pict>
          <v:shape id="_x0000_i1037" type="#_x0000_t75" alt="ГОСТ 30566-98 Порошок перлитовый фильтровальный. Технические условия" style="width:8.35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 xml:space="preserve">дистиллированной воды и туда же помещают навеску </w:t>
      </w:r>
      <w:proofErr w:type="spellStart"/>
      <w:r>
        <w:rPr>
          <w:rFonts w:ascii="Arial" w:hAnsi="Arial" w:cs="Arial"/>
          <w:color w:val="2D2D2D"/>
          <w:spacing w:val="2"/>
          <w:sz w:val="23"/>
          <w:szCs w:val="23"/>
        </w:rPr>
        <w:t>фильтроперлита</w:t>
      </w:r>
      <w:proofErr w:type="spellEnd"/>
      <w:r>
        <w:rPr>
          <w:rFonts w:ascii="Arial" w:hAnsi="Arial" w:cs="Arial"/>
          <w:color w:val="2D2D2D"/>
          <w:spacing w:val="2"/>
          <w:sz w:val="23"/>
          <w:szCs w:val="23"/>
        </w:rPr>
        <w:t xml:space="preserve"> 0,4 г.</w:t>
      </w:r>
      <w:r>
        <w:rPr>
          <w:rFonts w:ascii="Arial" w:hAnsi="Arial" w:cs="Arial"/>
          <w:color w:val="2D2D2D"/>
          <w:spacing w:val="2"/>
          <w:sz w:val="23"/>
          <w:szCs w:val="23"/>
        </w:rPr>
        <w:br/>
      </w:r>
      <w:r>
        <w:rPr>
          <w:rFonts w:ascii="Arial" w:hAnsi="Arial" w:cs="Arial"/>
          <w:color w:val="2D2D2D"/>
          <w:spacing w:val="2"/>
          <w:sz w:val="23"/>
          <w:szCs w:val="23"/>
        </w:rPr>
        <w:br/>
        <w:t xml:space="preserve">Время фильтрации составляет 120 с. Объем фильтра определяют через 30, 60, 90, 120 </w:t>
      </w:r>
      <w:proofErr w:type="gramStart"/>
      <w:r>
        <w:rPr>
          <w:rFonts w:ascii="Arial" w:hAnsi="Arial" w:cs="Arial"/>
          <w:color w:val="2D2D2D"/>
          <w:spacing w:val="2"/>
          <w:sz w:val="23"/>
          <w:szCs w:val="23"/>
        </w:rPr>
        <w:t>с</w:t>
      </w:r>
      <w:proofErr w:type="gramEnd"/>
      <w:r>
        <w:rPr>
          <w:rFonts w:ascii="Arial" w:hAnsi="Arial" w:cs="Arial"/>
          <w:color w:val="2D2D2D"/>
          <w:spacing w:val="2"/>
          <w:sz w:val="23"/>
          <w:szCs w:val="23"/>
        </w:rPr>
        <w:t xml:space="preserve"> </w:t>
      </w:r>
      <w:proofErr w:type="gramStart"/>
      <w:r>
        <w:rPr>
          <w:rFonts w:ascii="Arial" w:hAnsi="Arial" w:cs="Arial"/>
          <w:color w:val="2D2D2D"/>
          <w:spacing w:val="2"/>
          <w:sz w:val="23"/>
          <w:szCs w:val="23"/>
        </w:rPr>
        <w:t>при</w:t>
      </w:r>
      <w:proofErr w:type="gramEnd"/>
      <w:r>
        <w:rPr>
          <w:rFonts w:ascii="Arial" w:hAnsi="Arial" w:cs="Arial"/>
          <w:color w:val="2D2D2D"/>
          <w:spacing w:val="2"/>
          <w:sz w:val="23"/>
          <w:szCs w:val="23"/>
        </w:rPr>
        <w:t xml:space="preserve"> помощи мерного цилиндра вместимостью до 100 см</w:t>
      </w:r>
      <w:r w:rsidR="00BE0BC6" w:rsidRPr="00BE0BC6">
        <w:rPr>
          <w:rFonts w:ascii="Arial" w:hAnsi="Arial" w:cs="Arial"/>
          <w:color w:val="2D2D2D"/>
          <w:spacing w:val="2"/>
          <w:sz w:val="23"/>
          <w:szCs w:val="23"/>
        </w:rPr>
        <w:pict>
          <v:shape id="_x0000_i1038" type="#_x0000_t75" alt="ГОСТ 30566-98 Порошок перлитовый фильтровальный. Технические условия" style="width:8.35pt;height:17.6pt"/>
        </w:pict>
      </w:r>
      <w:r>
        <w:rPr>
          <w:rFonts w:ascii="Arial" w:hAnsi="Arial" w:cs="Arial"/>
          <w:color w:val="2D2D2D"/>
          <w:spacing w:val="2"/>
          <w:sz w:val="23"/>
          <w:szCs w:val="23"/>
        </w:rPr>
        <w:t>, установленного на подвижном столике под нижним краном фильтрационной колонки. После окончания опыта по шкале фильтрационной колонки определяют высоту намывного слоя.</w:t>
      </w:r>
      <w:r>
        <w:rPr>
          <w:rFonts w:ascii="Arial" w:hAnsi="Arial" w:cs="Arial"/>
          <w:color w:val="2D2D2D"/>
          <w:spacing w:val="2"/>
          <w:sz w:val="23"/>
          <w:szCs w:val="23"/>
        </w:rPr>
        <w:br/>
      </w:r>
    </w:p>
    <w:p w:rsidR="00791288" w:rsidRDefault="00791288" w:rsidP="0079128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7.4.3 Обработка результатов</w:t>
      </w:r>
      <w:proofErr w:type="gramStart"/>
      <w:r>
        <w:rPr>
          <w:rFonts w:ascii="Arial" w:hAnsi="Arial" w:cs="Arial"/>
          <w:color w:val="2D2D2D"/>
          <w:spacing w:val="2"/>
          <w:sz w:val="23"/>
          <w:szCs w:val="23"/>
        </w:rPr>
        <w:br/>
      </w:r>
      <w:r>
        <w:rPr>
          <w:rFonts w:ascii="Arial" w:hAnsi="Arial" w:cs="Arial"/>
          <w:color w:val="2D2D2D"/>
          <w:spacing w:val="2"/>
          <w:sz w:val="23"/>
          <w:szCs w:val="23"/>
        </w:rPr>
        <w:br/>
        <w:t>П</w:t>
      </w:r>
      <w:proofErr w:type="gramEnd"/>
      <w:r>
        <w:rPr>
          <w:rFonts w:ascii="Arial" w:hAnsi="Arial" w:cs="Arial"/>
          <w:color w:val="2D2D2D"/>
          <w:spacing w:val="2"/>
          <w:sz w:val="23"/>
          <w:szCs w:val="23"/>
        </w:rPr>
        <w:t>о полученным данным рассчитывают коэффициент фильтрационной проницаемости</w:t>
      </w:r>
      <w:r>
        <w:rPr>
          <w:rStyle w:val="apple-converted-space"/>
          <w:rFonts w:ascii="Arial" w:hAnsi="Arial" w:cs="Arial"/>
          <w:color w:val="2D2D2D"/>
          <w:spacing w:val="2"/>
          <w:sz w:val="23"/>
          <w:szCs w:val="23"/>
        </w:rPr>
        <w:t> </w:t>
      </w:r>
      <w:r w:rsidR="00BE0BC6" w:rsidRPr="00BE0BC6">
        <w:rPr>
          <w:rFonts w:ascii="Arial" w:hAnsi="Arial" w:cs="Arial"/>
          <w:color w:val="2D2D2D"/>
          <w:spacing w:val="2"/>
          <w:sz w:val="23"/>
          <w:szCs w:val="23"/>
        </w:rPr>
        <w:pict>
          <v:shape id="_x0000_i1039" type="#_x0000_t75" alt="ГОСТ 30566-98 Порошок перлитовый фильтровальный. Технические условия" style="width:12.55pt;height:12.55pt"/>
        </w:pict>
      </w:r>
      <w:r>
        <w:rPr>
          <w:rFonts w:ascii="Arial" w:hAnsi="Arial" w:cs="Arial"/>
          <w:i/>
          <w:iCs/>
          <w:color w:val="2D2D2D"/>
          <w:spacing w:val="2"/>
          <w:sz w:val="23"/>
          <w:szCs w:val="23"/>
        </w:rPr>
        <w:t>,</w:t>
      </w:r>
      <w:r>
        <w:rPr>
          <w:rStyle w:val="apple-converted-space"/>
          <w:rFonts w:ascii="Arial" w:hAnsi="Arial" w:cs="Arial"/>
          <w:color w:val="2D2D2D"/>
          <w:spacing w:val="2"/>
          <w:sz w:val="23"/>
          <w:szCs w:val="23"/>
        </w:rPr>
        <w:t> </w:t>
      </w:r>
      <w:proofErr w:type="spellStart"/>
      <w:r>
        <w:rPr>
          <w:rFonts w:ascii="Arial" w:hAnsi="Arial" w:cs="Arial"/>
          <w:color w:val="2D2D2D"/>
          <w:spacing w:val="2"/>
          <w:sz w:val="23"/>
          <w:szCs w:val="23"/>
        </w:rPr>
        <w:t>дарси</w:t>
      </w:r>
      <w:proofErr w:type="spellEnd"/>
      <w:r>
        <w:rPr>
          <w:rFonts w:ascii="Arial" w:hAnsi="Arial" w:cs="Arial"/>
          <w:color w:val="2D2D2D"/>
          <w:spacing w:val="2"/>
          <w:sz w:val="23"/>
          <w:szCs w:val="23"/>
        </w:rPr>
        <w:t>, исследуемого порошка по формуле</w:t>
      </w:r>
      <w:r>
        <w:rPr>
          <w:rFonts w:ascii="Arial" w:hAnsi="Arial" w:cs="Arial"/>
          <w:color w:val="2D2D2D"/>
          <w:spacing w:val="2"/>
          <w:sz w:val="23"/>
          <w:szCs w:val="23"/>
        </w:rPr>
        <w:br/>
      </w:r>
    </w:p>
    <w:p w:rsidR="00791288" w:rsidRDefault="00791288" w:rsidP="00791288">
      <w:pPr>
        <w:pStyle w:val="formattext"/>
        <w:shd w:val="clear" w:color="auto" w:fill="FFFFFF"/>
        <w:spacing w:before="0" w:beforeAutospacing="0" w:after="0" w:afterAutospacing="0" w:line="352" w:lineRule="atLeast"/>
        <w:jc w:val="right"/>
        <w:textAlignment w:val="baseline"/>
        <w:rPr>
          <w:rFonts w:ascii="Arial" w:hAnsi="Arial" w:cs="Arial"/>
          <w:color w:val="2D2D2D"/>
          <w:spacing w:val="2"/>
          <w:sz w:val="23"/>
          <w:szCs w:val="23"/>
        </w:rPr>
      </w:pPr>
      <w:r>
        <w:rPr>
          <w:rFonts w:ascii="Arial" w:hAnsi="Arial" w:cs="Arial"/>
          <w:noProof/>
          <w:color w:val="2D2D2D"/>
          <w:spacing w:val="2"/>
          <w:sz w:val="23"/>
          <w:szCs w:val="23"/>
        </w:rPr>
        <w:drawing>
          <wp:inline distT="0" distB="0" distL="0" distR="0">
            <wp:extent cx="808355" cy="425450"/>
            <wp:effectExtent l="19050" t="0" r="0" b="0"/>
            <wp:docPr id="18" name="Рисунок 18" descr="ГОСТ 30566-98 Порошок перлитовый фильтровальный.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ГОСТ 30566-98 Порошок перлитовый фильтровальный. Технические условия"/>
                    <pic:cNvPicPr>
                      <a:picLocks noChangeAspect="1" noChangeArrowheads="1"/>
                    </pic:cNvPicPr>
                  </pic:nvPicPr>
                  <pic:blipFill>
                    <a:blip r:embed="rId9" cstate="print"/>
                    <a:srcRect/>
                    <a:stretch>
                      <a:fillRect/>
                    </a:stretch>
                  </pic:blipFill>
                  <pic:spPr bwMode="auto">
                    <a:xfrm>
                      <a:off x="0" y="0"/>
                      <a:ext cx="808355" cy="425450"/>
                    </a:xfrm>
                    <a:prstGeom prst="rect">
                      <a:avLst/>
                    </a:prstGeom>
                    <a:noFill/>
                    <a:ln w="9525">
                      <a:noFill/>
                      <a:miter lim="800000"/>
                      <a:headEnd/>
                      <a:tailEnd/>
                    </a:ln>
                  </pic:spPr>
                </pic:pic>
              </a:graphicData>
            </a:graphic>
          </wp:inline>
        </w:drawing>
      </w:r>
      <w:r>
        <w:rPr>
          <w:rFonts w:ascii="Arial" w:hAnsi="Arial" w:cs="Arial"/>
          <w:color w:val="2D2D2D"/>
          <w:spacing w:val="2"/>
          <w:sz w:val="23"/>
          <w:szCs w:val="23"/>
        </w:rPr>
        <w:t>,</w:t>
      </w:r>
      <w:r>
        <w:rPr>
          <w:rStyle w:val="apple-converted-space"/>
          <w:rFonts w:ascii="Arial" w:hAnsi="Arial" w:cs="Arial"/>
          <w:color w:val="2D2D2D"/>
          <w:spacing w:val="2"/>
          <w:sz w:val="23"/>
          <w:szCs w:val="23"/>
        </w:rPr>
        <w:t> </w:t>
      </w:r>
      <w:r>
        <w:rPr>
          <w:rFonts w:ascii="Arial" w:hAnsi="Arial" w:cs="Arial"/>
          <w:color w:val="2D2D2D"/>
          <w:spacing w:val="2"/>
          <w:sz w:val="23"/>
          <w:szCs w:val="23"/>
        </w:rPr>
        <w:t>(2)</w:t>
      </w:r>
    </w:p>
    <w:p w:rsidR="00791288" w:rsidRDefault="00791288" w:rsidP="0079128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где</w:t>
      </w:r>
      <w:r>
        <w:rPr>
          <w:rStyle w:val="apple-converted-space"/>
          <w:rFonts w:ascii="Arial" w:hAnsi="Arial" w:cs="Arial"/>
          <w:color w:val="2D2D2D"/>
          <w:spacing w:val="2"/>
          <w:sz w:val="23"/>
          <w:szCs w:val="23"/>
        </w:rPr>
        <w:t> </w:t>
      </w:r>
      <w:r w:rsidR="00BE0BC6" w:rsidRPr="00BE0BC6">
        <w:rPr>
          <w:rFonts w:ascii="Arial" w:hAnsi="Arial" w:cs="Arial"/>
          <w:color w:val="2D2D2D"/>
          <w:spacing w:val="2"/>
          <w:sz w:val="23"/>
          <w:szCs w:val="23"/>
        </w:rPr>
        <w:pict>
          <v:shape id="_x0000_i1040" type="#_x0000_t75" alt="ГОСТ 30566-98 Порошок перлитовый фильтровальный. Технические условия" style="width:11.7pt;height:15.9pt"/>
        </w:pict>
      </w:r>
      <w:r>
        <w:rPr>
          <w:rStyle w:val="apple-converted-space"/>
          <w:rFonts w:ascii="Arial" w:hAnsi="Arial" w:cs="Arial"/>
          <w:color w:val="2D2D2D"/>
          <w:spacing w:val="2"/>
          <w:sz w:val="23"/>
          <w:szCs w:val="23"/>
        </w:rPr>
        <w:t> </w:t>
      </w:r>
      <w:r>
        <w:rPr>
          <w:rFonts w:ascii="Arial" w:hAnsi="Arial" w:cs="Arial"/>
          <w:i/>
          <w:iCs/>
          <w:color w:val="2D2D2D"/>
          <w:spacing w:val="2"/>
          <w:sz w:val="23"/>
          <w:szCs w:val="23"/>
        </w:rPr>
        <w:t>-</w:t>
      </w:r>
      <w:r>
        <w:rPr>
          <w:rStyle w:val="apple-converted-space"/>
          <w:rFonts w:ascii="Arial" w:hAnsi="Arial" w:cs="Arial"/>
          <w:color w:val="2D2D2D"/>
          <w:spacing w:val="2"/>
          <w:sz w:val="23"/>
          <w:szCs w:val="23"/>
        </w:rPr>
        <w:t> </w:t>
      </w:r>
      <w:r>
        <w:rPr>
          <w:rFonts w:ascii="Arial" w:hAnsi="Arial" w:cs="Arial"/>
          <w:color w:val="2D2D2D"/>
          <w:spacing w:val="2"/>
          <w:sz w:val="23"/>
          <w:szCs w:val="23"/>
        </w:rPr>
        <w:t>расход дистиллированной воды, прошедшей через слой испытуемого материала в единицу времени, см</w:t>
      </w:r>
      <w:r w:rsidR="00BE0BC6" w:rsidRPr="00BE0BC6">
        <w:rPr>
          <w:rFonts w:ascii="Arial" w:hAnsi="Arial" w:cs="Arial"/>
          <w:color w:val="2D2D2D"/>
          <w:spacing w:val="2"/>
          <w:sz w:val="23"/>
          <w:szCs w:val="23"/>
        </w:rPr>
        <w:pict>
          <v:shape id="_x0000_i1041" type="#_x0000_t75" alt="ГОСТ 30566-98 Порошок перлитовый фильтровальный. Технические условия" style="width:8.35pt;height:17.6pt"/>
        </w:pict>
      </w:r>
      <w:r>
        <w:rPr>
          <w:rFonts w:ascii="Arial" w:hAnsi="Arial" w:cs="Arial"/>
          <w:color w:val="2D2D2D"/>
          <w:spacing w:val="2"/>
          <w:sz w:val="23"/>
          <w:szCs w:val="23"/>
        </w:rPr>
        <w:t>/с;</w:t>
      </w:r>
      <w:r>
        <w:rPr>
          <w:rFonts w:ascii="Arial" w:hAnsi="Arial" w:cs="Arial"/>
          <w:color w:val="2D2D2D"/>
          <w:spacing w:val="2"/>
          <w:sz w:val="23"/>
          <w:szCs w:val="23"/>
        </w:rPr>
        <w:br/>
      </w:r>
      <w:r>
        <w:rPr>
          <w:rFonts w:ascii="Arial" w:hAnsi="Arial" w:cs="Arial"/>
          <w:color w:val="2D2D2D"/>
          <w:spacing w:val="2"/>
          <w:sz w:val="23"/>
          <w:szCs w:val="23"/>
        </w:rPr>
        <w:br/>
      </w:r>
      <w:r w:rsidR="00BE0BC6" w:rsidRPr="00BE0BC6">
        <w:rPr>
          <w:rFonts w:ascii="Arial" w:hAnsi="Arial" w:cs="Arial"/>
          <w:color w:val="2D2D2D"/>
          <w:spacing w:val="2"/>
          <w:sz w:val="23"/>
          <w:szCs w:val="23"/>
        </w:rPr>
        <w:pict>
          <v:shape id="_x0000_i1042" type="#_x0000_t75" alt="ГОСТ 30566-98 Порошок перлитовый фильтровальный. Технические условия" style="width:10.05pt;height:12.55pt"/>
        </w:pict>
      </w:r>
      <w:r>
        <w:rPr>
          <w:rStyle w:val="apple-converted-space"/>
          <w:rFonts w:ascii="Arial" w:hAnsi="Arial" w:cs="Arial"/>
          <w:color w:val="2D2D2D"/>
          <w:spacing w:val="2"/>
          <w:sz w:val="23"/>
          <w:szCs w:val="23"/>
        </w:rPr>
        <w:t> </w:t>
      </w:r>
      <w:r>
        <w:rPr>
          <w:rFonts w:ascii="Arial" w:hAnsi="Arial" w:cs="Arial"/>
          <w:i/>
          <w:iCs/>
          <w:color w:val="2D2D2D"/>
          <w:spacing w:val="2"/>
          <w:sz w:val="23"/>
          <w:szCs w:val="23"/>
        </w:rPr>
        <w:t>-</w:t>
      </w:r>
      <w:r>
        <w:rPr>
          <w:rStyle w:val="apple-converted-space"/>
          <w:rFonts w:ascii="Arial" w:hAnsi="Arial" w:cs="Arial"/>
          <w:color w:val="2D2D2D"/>
          <w:spacing w:val="2"/>
          <w:sz w:val="23"/>
          <w:szCs w:val="23"/>
        </w:rPr>
        <w:t> </w:t>
      </w:r>
      <w:r>
        <w:rPr>
          <w:rFonts w:ascii="Arial" w:hAnsi="Arial" w:cs="Arial"/>
          <w:color w:val="2D2D2D"/>
          <w:spacing w:val="2"/>
          <w:sz w:val="23"/>
          <w:szCs w:val="23"/>
        </w:rPr>
        <w:t>вязкость дистиллированной воды, МПа·</w:t>
      </w:r>
      <w:proofErr w:type="gramStart"/>
      <w:r>
        <w:rPr>
          <w:rFonts w:ascii="Arial" w:hAnsi="Arial" w:cs="Arial"/>
          <w:color w:val="2D2D2D"/>
          <w:spacing w:val="2"/>
          <w:sz w:val="23"/>
          <w:szCs w:val="23"/>
        </w:rPr>
        <w:t>с</w:t>
      </w:r>
      <w:proofErr w:type="gramEnd"/>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r>
      <w:r w:rsidR="00BE0BC6" w:rsidRPr="00BE0BC6">
        <w:rPr>
          <w:rFonts w:ascii="Arial" w:hAnsi="Arial" w:cs="Arial"/>
          <w:color w:val="2D2D2D"/>
          <w:spacing w:val="2"/>
          <w:sz w:val="23"/>
          <w:szCs w:val="23"/>
        </w:rPr>
        <w:pict>
          <v:shape id="_x0000_i1043" type="#_x0000_t75" alt="ГОСТ 30566-98 Порошок перлитовый фильтровальный. Технические условия" style="width:10.9pt;height:12.55pt"/>
        </w:pict>
      </w:r>
      <w:r>
        <w:rPr>
          <w:rStyle w:val="apple-converted-space"/>
          <w:rFonts w:ascii="Arial" w:hAnsi="Arial" w:cs="Arial"/>
          <w:color w:val="2D2D2D"/>
          <w:spacing w:val="2"/>
          <w:sz w:val="23"/>
          <w:szCs w:val="23"/>
        </w:rPr>
        <w:t> </w:t>
      </w:r>
      <w:r>
        <w:rPr>
          <w:rFonts w:ascii="Arial" w:hAnsi="Arial" w:cs="Arial"/>
          <w:i/>
          <w:iCs/>
          <w:color w:val="2D2D2D"/>
          <w:spacing w:val="2"/>
          <w:sz w:val="23"/>
          <w:szCs w:val="23"/>
        </w:rPr>
        <w:t>-</w:t>
      </w:r>
      <w:r>
        <w:rPr>
          <w:rStyle w:val="apple-converted-space"/>
          <w:rFonts w:ascii="Arial" w:hAnsi="Arial" w:cs="Arial"/>
          <w:color w:val="2D2D2D"/>
          <w:spacing w:val="2"/>
          <w:sz w:val="23"/>
          <w:szCs w:val="23"/>
        </w:rPr>
        <w:t> </w:t>
      </w:r>
      <w:proofErr w:type="gramStart"/>
      <w:r>
        <w:rPr>
          <w:rFonts w:ascii="Arial" w:hAnsi="Arial" w:cs="Arial"/>
          <w:color w:val="2D2D2D"/>
          <w:spacing w:val="2"/>
          <w:sz w:val="23"/>
          <w:szCs w:val="23"/>
        </w:rPr>
        <w:t>высота</w:t>
      </w:r>
      <w:proofErr w:type="gramEnd"/>
      <w:r>
        <w:rPr>
          <w:rFonts w:ascii="Arial" w:hAnsi="Arial" w:cs="Arial"/>
          <w:color w:val="2D2D2D"/>
          <w:spacing w:val="2"/>
          <w:sz w:val="23"/>
          <w:szCs w:val="23"/>
        </w:rPr>
        <w:t xml:space="preserve"> слоя, см;</w:t>
      </w:r>
      <w:r>
        <w:rPr>
          <w:rStyle w:val="apple-converted-space"/>
          <w:rFonts w:ascii="Arial" w:hAnsi="Arial" w:cs="Arial"/>
          <w:color w:val="2D2D2D"/>
          <w:spacing w:val="2"/>
          <w:sz w:val="23"/>
          <w:szCs w:val="23"/>
        </w:rPr>
        <w:t> </w:t>
      </w:r>
      <w:r>
        <w:rPr>
          <w:rFonts w:ascii="Arial" w:hAnsi="Arial" w:cs="Arial"/>
          <w:color w:val="2D2D2D"/>
          <w:spacing w:val="2"/>
          <w:sz w:val="23"/>
          <w:szCs w:val="23"/>
        </w:rPr>
        <w:br/>
      </w:r>
      <w:r>
        <w:rPr>
          <w:rFonts w:ascii="Arial" w:hAnsi="Arial" w:cs="Arial"/>
          <w:color w:val="2D2D2D"/>
          <w:spacing w:val="2"/>
          <w:sz w:val="23"/>
          <w:szCs w:val="23"/>
        </w:rPr>
        <w:br/>
      </w:r>
      <w:r w:rsidR="00BE0BC6" w:rsidRPr="00BE0BC6">
        <w:rPr>
          <w:rFonts w:ascii="Arial" w:hAnsi="Arial" w:cs="Arial"/>
          <w:color w:val="2D2D2D"/>
          <w:spacing w:val="2"/>
          <w:sz w:val="23"/>
          <w:szCs w:val="23"/>
        </w:rPr>
        <w:pict>
          <v:shape id="_x0000_i1044" type="#_x0000_t75" alt="ГОСТ 30566-98 Порошок перлитовый фильтровальный. Технические условия" style="width:11.7pt;height:12.55pt"/>
        </w:pict>
      </w:r>
      <w:r>
        <w:rPr>
          <w:rStyle w:val="apple-converted-space"/>
          <w:rFonts w:ascii="Arial" w:hAnsi="Arial" w:cs="Arial"/>
          <w:color w:val="2D2D2D"/>
          <w:spacing w:val="2"/>
          <w:sz w:val="23"/>
          <w:szCs w:val="23"/>
        </w:rPr>
        <w:t> </w:t>
      </w:r>
      <w:r>
        <w:rPr>
          <w:rFonts w:ascii="Arial" w:hAnsi="Arial" w:cs="Arial"/>
          <w:i/>
          <w:iCs/>
          <w:color w:val="2D2D2D"/>
          <w:spacing w:val="2"/>
          <w:sz w:val="23"/>
          <w:szCs w:val="23"/>
        </w:rPr>
        <w:t>-</w:t>
      </w:r>
      <w:r>
        <w:rPr>
          <w:rStyle w:val="apple-converted-space"/>
          <w:rFonts w:ascii="Arial" w:hAnsi="Arial" w:cs="Arial"/>
          <w:color w:val="2D2D2D"/>
          <w:spacing w:val="2"/>
          <w:sz w:val="23"/>
          <w:szCs w:val="23"/>
        </w:rPr>
        <w:t> </w:t>
      </w:r>
      <w:r>
        <w:rPr>
          <w:rFonts w:ascii="Arial" w:hAnsi="Arial" w:cs="Arial"/>
          <w:color w:val="2D2D2D"/>
          <w:spacing w:val="2"/>
          <w:sz w:val="23"/>
          <w:szCs w:val="23"/>
        </w:rPr>
        <w:t>давление в колонке, МПа;</w:t>
      </w:r>
      <w:r>
        <w:rPr>
          <w:rFonts w:ascii="Arial" w:hAnsi="Arial" w:cs="Arial"/>
          <w:color w:val="2D2D2D"/>
          <w:spacing w:val="2"/>
          <w:sz w:val="23"/>
          <w:szCs w:val="23"/>
        </w:rPr>
        <w:br/>
      </w:r>
      <w:r>
        <w:rPr>
          <w:rFonts w:ascii="Arial" w:hAnsi="Arial" w:cs="Arial"/>
          <w:color w:val="2D2D2D"/>
          <w:spacing w:val="2"/>
          <w:sz w:val="23"/>
          <w:szCs w:val="23"/>
        </w:rPr>
        <w:br/>
      </w:r>
      <w:r w:rsidR="00BE0BC6" w:rsidRPr="00BE0BC6">
        <w:rPr>
          <w:rFonts w:ascii="Arial" w:hAnsi="Arial" w:cs="Arial"/>
          <w:color w:val="2D2D2D"/>
          <w:spacing w:val="2"/>
          <w:sz w:val="23"/>
          <w:szCs w:val="23"/>
        </w:rPr>
        <w:pict>
          <v:shape id="_x0000_i1045" type="#_x0000_t75" alt="ГОСТ 30566-98 Порошок перлитовый фильтровальный. Технические условия" style="width:10.9pt;height:14.25pt"/>
        </w:pict>
      </w:r>
      <w:r>
        <w:rPr>
          <w:rStyle w:val="apple-converted-space"/>
          <w:rFonts w:ascii="Arial" w:hAnsi="Arial" w:cs="Arial"/>
          <w:color w:val="2D2D2D"/>
          <w:spacing w:val="2"/>
          <w:sz w:val="23"/>
          <w:szCs w:val="23"/>
        </w:rPr>
        <w:t> </w:t>
      </w:r>
      <w:r>
        <w:rPr>
          <w:rFonts w:ascii="Arial" w:hAnsi="Arial" w:cs="Arial"/>
          <w:i/>
          <w:iCs/>
          <w:color w:val="2D2D2D"/>
          <w:spacing w:val="2"/>
          <w:sz w:val="23"/>
          <w:szCs w:val="23"/>
        </w:rPr>
        <w:t>-</w:t>
      </w:r>
      <w:r>
        <w:rPr>
          <w:rStyle w:val="apple-converted-space"/>
          <w:rFonts w:ascii="Arial" w:hAnsi="Arial" w:cs="Arial"/>
          <w:color w:val="2D2D2D"/>
          <w:spacing w:val="2"/>
          <w:sz w:val="23"/>
          <w:szCs w:val="23"/>
        </w:rPr>
        <w:t> </w:t>
      </w:r>
      <w:r>
        <w:rPr>
          <w:rFonts w:ascii="Arial" w:hAnsi="Arial" w:cs="Arial"/>
          <w:color w:val="2D2D2D"/>
          <w:spacing w:val="2"/>
          <w:sz w:val="23"/>
          <w:szCs w:val="23"/>
        </w:rPr>
        <w:t xml:space="preserve">площадь поперечного сечения пористой среды, </w:t>
      </w:r>
      <w:proofErr w:type="gramStart"/>
      <w:r>
        <w:rPr>
          <w:rFonts w:ascii="Arial" w:hAnsi="Arial" w:cs="Arial"/>
          <w:color w:val="2D2D2D"/>
          <w:spacing w:val="2"/>
          <w:sz w:val="23"/>
          <w:szCs w:val="23"/>
        </w:rPr>
        <w:t>см</w:t>
      </w:r>
      <w:proofErr w:type="gramEnd"/>
      <w:r w:rsidR="00BE0BC6" w:rsidRPr="00BE0BC6">
        <w:rPr>
          <w:rFonts w:ascii="Arial" w:hAnsi="Arial" w:cs="Arial"/>
          <w:color w:val="2D2D2D"/>
          <w:spacing w:val="2"/>
          <w:sz w:val="23"/>
          <w:szCs w:val="23"/>
        </w:rPr>
        <w:pict>
          <v:shape id="_x0000_i1046" type="#_x0000_t75" alt="ГОСТ 30566-98 Порошок перлитовый фильтровальный. Технические условия" style="width:8.35pt;height:17.6pt"/>
        </w:pict>
      </w:r>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t>За результат испытаний одной пробы принимают среднее арифметическое для четырех определений объема фильтрата (через 30, 60, 90, 120 с), за окончательный результат испытаний принимают среднее арифметическое двух определений (для двух проб), относительное допускаемое расхождение между которыми не должно превышать 10%.</w:t>
      </w:r>
      <w:r>
        <w:rPr>
          <w:rFonts w:ascii="Arial" w:hAnsi="Arial" w:cs="Arial"/>
          <w:color w:val="2D2D2D"/>
          <w:spacing w:val="2"/>
          <w:sz w:val="23"/>
          <w:szCs w:val="23"/>
        </w:rPr>
        <w:br/>
      </w:r>
    </w:p>
    <w:p w:rsidR="00791288" w:rsidRDefault="00791288" w:rsidP="0079128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7.5 Массовую долю сухого остатка водной вытяжки после выпаривания определяют взвешиванием фильтрата после выпаривания на водяной бане.</w:t>
      </w:r>
      <w:r>
        <w:rPr>
          <w:rFonts w:ascii="Arial" w:hAnsi="Arial" w:cs="Arial"/>
          <w:color w:val="2D2D2D"/>
          <w:spacing w:val="2"/>
          <w:sz w:val="23"/>
          <w:szCs w:val="23"/>
        </w:rPr>
        <w:br/>
      </w:r>
    </w:p>
    <w:p w:rsidR="00791288" w:rsidRDefault="00791288" w:rsidP="0079128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7.5.1 Аппаратура</w:t>
      </w:r>
      <w:r>
        <w:rPr>
          <w:rFonts w:ascii="Arial" w:hAnsi="Arial" w:cs="Arial"/>
          <w:color w:val="2D2D2D"/>
          <w:spacing w:val="2"/>
          <w:sz w:val="23"/>
          <w:szCs w:val="23"/>
        </w:rPr>
        <w:br/>
      </w:r>
      <w:r>
        <w:rPr>
          <w:rFonts w:ascii="Arial" w:hAnsi="Arial" w:cs="Arial"/>
          <w:color w:val="2D2D2D"/>
          <w:spacing w:val="2"/>
          <w:sz w:val="23"/>
          <w:szCs w:val="23"/>
        </w:rPr>
        <w:br/>
        <w:t xml:space="preserve">Фильтр плотный ("синяя лента") по </w:t>
      </w:r>
      <w:proofErr w:type="gramStart"/>
      <w:r>
        <w:rPr>
          <w:rFonts w:ascii="Arial" w:hAnsi="Arial" w:cs="Arial"/>
          <w:color w:val="2D2D2D"/>
          <w:spacing w:val="2"/>
          <w:sz w:val="23"/>
          <w:szCs w:val="23"/>
        </w:rPr>
        <w:t>действующему</w:t>
      </w:r>
      <w:proofErr w:type="gramEnd"/>
      <w:r>
        <w:rPr>
          <w:rFonts w:ascii="Arial" w:hAnsi="Arial" w:cs="Arial"/>
          <w:color w:val="2D2D2D"/>
          <w:spacing w:val="2"/>
          <w:sz w:val="23"/>
          <w:szCs w:val="23"/>
        </w:rPr>
        <w:t xml:space="preserve"> НД.</w:t>
      </w:r>
      <w:r>
        <w:rPr>
          <w:rFonts w:ascii="Arial" w:hAnsi="Arial" w:cs="Arial"/>
          <w:color w:val="2D2D2D"/>
          <w:spacing w:val="2"/>
          <w:sz w:val="23"/>
          <w:szCs w:val="23"/>
        </w:rPr>
        <w:br/>
      </w:r>
      <w:r>
        <w:rPr>
          <w:rFonts w:ascii="Arial" w:hAnsi="Arial" w:cs="Arial"/>
          <w:color w:val="2D2D2D"/>
          <w:spacing w:val="2"/>
          <w:sz w:val="23"/>
          <w:szCs w:val="23"/>
        </w:rPr>
        <w:lastRenderedPageBreak/>
        <w:br/>
        <w:t>Весы лабораторные по</w:t>
      </w:r>
      <w:r>
        <w:rPr>
          <w:rStyle w:val="apple-converted-space"/>
          <w:rFonts w:ascii="Arial" w:hAnsi="Arial" w:cs="Arial"/>
          <w:color w:val="2D2D2D"/>
          <w:spacing w:val="2"/>
          <w:sz w:val="23"/>
          <w:szCs w:val="23"/>
        </w:rPr>
        <w:t> </w:t>
      </w:r>
      <w:r w:rsidRPr="003D128E">
        <w:rPr>
          <w:rFonts w:ascii="Arial" w:hAnsi="Arial" w:cs="Arial"/>
          <w:spacing w:val="2"/>
          <w:sz w:val="23"/>
          <w:szCs w:val="23"/>
        </w:rPr>
        <w:t>ГОСТ 24104</w:t>
      </w:r>
      <w:r>
        <w:rPr>
          <w:rStyle w:val="apple-converted-space"/>
          <w:rFonts w:ascii="Arial" w:hAnsi="Arial" w:cs="Arial"/>
          <w:color w:val="2D2D2D"/>
          <w:spacing w:val="2"/>
          <w:sz w:val="23"/>
          <w:szCs w:val="23"/>
        </w:rPr>
        <w:t> </w:t>
      </w:r>
      <w:r>
        <w:rPr>
          <w:rFonts w:ascii="Arial" w:hAnsi="Arial" w:cs="Arial"/>
          <w:color w:val="2D2D2D"/>
          <w:spacing w:val="2"/>
          <w:sz w:val="23"/>
          <w:szCs w:val="23"/>
        </w:rPr>
        <w:t>с погрешностью взвешивания 0,01 г.</w:t>
      </w:r>
      <w:r>
        <w:rPr>
          <w:rFonts w:ascii="Arial" w:hAnsi="Arial" w:cs="Arial"/>
          <w:color w:val="2D2D2D"/>
          <w:spacing w:val="2"/>
          <w:sz w:val="23"/>
          <w:szCs w:val="23"/>
        </w:rPr>
        <w:br/>
      </w:r>
      <w:r>
        <w:rPr>
          <w:rFonts w:ascii="Arial" w:hAnsi="Arial" w:cs="Arial"/>
          <w:color w:val="2D2D2D"/>
          <w:spacing w:val="2"/>
          <w:sz w:val="23"/>
          <w:szCs w:val="23"/>
        </w:rPr>
        <w:br/>
        <w:t>Водяная баня.</w:t>
      </w:r>
      <w:r>
        <w:rPr>
          <w:rFonts w:ascii="Arial" w:hAnsi="Arial" w:cs="Arial"/>
          <w:color w:val="2D2D2D"/>
          <w:spacing w:val="2"/>
          <w:sz w:val="23"/>
          <w:szCs w:val="23"/>
        </w:rPr>
        <w:br/>
      </w:r>
      <w:r>
        <w:rPr>
          <w:rFonts w:ascii="Arial" w:hAnsi="Arial" w:cs="Arial"/>
          <w:color w:val="2D2D2D"/>
          <w:spacing w:val="2"/>
          <w:sz w:val="23"/>
          <w:szCs w:val="23"/>
        </w:rPr>
        <w:br/>
        <w:t>Мерный цилиндр вместимостью 100 см</w:t>
      </w:r>
      <w:r w:rsidR="00BE0BC6" w:rsidRPr="00BE0BC6">
        <w:rPr>
          <w:rFonts w:ascii="Arial" w:hAnsi="Arial" w:cs="Arial"/>
          <w:color w:val="2D2D2D"/>
          <w:spacing w:val="2"/>
          <w:sz w:val="23"/>
          <w:szCs w:val="23"/>
        </w:rPr>
        <w:pict>
          <v:shape id="_x0000_i1047" type="#_x0000_t75" alt="ГОСТ 30566-98 Порошок перлитовый фильтровальный. Технические условия" style="width:8.35pt;height:17.6pt"/>
        </w:pict>
      </w:r>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t>Стакан вместимостью 0,5 л.</w:t>
      </w:r>
      <w:r>
        <w:rPr>
          <w:rFonts w:ascii="Arial" w:hAnsi="Arial" w:cs="Arial"/>
          <w:color w:val="2D2D2D"/>
          <w:spacing w:val="2"/>
          <w:sz w:val="23"/>
          <w:szCs w:val="23"/>
        </w:rPr>
        <w:br/>
      </w:r>
      <w:r>
        <w:rPr>
          <w:rFonts w:ascii="Arial" w:hAnsi="Arial" w:cs="Arial"/>
          <w:color w:val="2D2D2D"/>
          <w:spacing w:val="2"/>
          <w:sz w:val="23"/>
          <w:szCs w:val="23"/>
        </w:rPr>
        <w:br/>
        <w:t>Коническая воронка.</w:t>
      </w:r>
      <w:r>
        <w:rPr>
          <w:rFonts w:ascii="Arial" w:hAnsi="Arial" w:cs="Arial"/>
          <w:color w:val="2D2D2D"/>
          <w:spacing w:val="2"/>
          <w:sz w:val="23"/>
          <w:szCs w:val="23"/>
        </w:rPr>
        <w:br/>
      </w:r>
      <w:r>
        <w:rPr>
          <w:rFonts w:ascii="Arial" w:hAnsi="Arial" w:cs="Arial"/>
          <w:color w:val="2D2D2D"/>
          <w:spacing w:val="2"/>
          <w:sz w:val="23"/>
          <w:szCs w:val="23"/>
        </w:rPr>
        <w:br/>
        <w:t>Фарфоровая чашка.</w:t>
      </w:r>
      <w:r>
        <w:rPr>
          <w:rFonts w:ascii="Arial" w:hAnsi="Arial" w:cs="Arial"/>
          <w:color w:val="2D2D2D"/>
          <w:spacing w:val="2"/>
          <w:sz w:val="23"/>
          <w:szCs w:val="23"/>
        </w:rPr>
        <w:br/>
      </w:r>
      <w:r>
        <w:rPr>
          <w:rFonts w:ascii="Arial" w:hAnsi="Arial" w:cs="Arial"/>
          <w:color w:val="2D2D2D"/>
          <w:spacing w:val="2"/>
          <w:sz w:val="23"/>
          <w:szCs w:val="23"/>
        </w:rPr>
        <w:br/>
        <w:t>Эксикатор.</w:t>
      </w:r>
      <w:r>
        <w:rPr>
          <w:rFonts w:ascii="Arial" w:hAnsi="Arial" w:cs="Arial"/>
          <w:color w:val="2D2D2D"/>
          <w:spacing w:val="2"/>
          <w:sz w:val="23"/>
          <w:szCs w:val="23"/>
        </w:rPr>
        <w:br/>
      </w:r>
    </w:p>
    <w:p w:rsidR="00791288" w:rsidRDefault="00791288" w:rsidP="0079128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7.5.2 Проведение испытаний</w:t>
      </w:r>
      <w:r>
        <w:rPr>
          <w:rFonts w:ascii="Arial" w:hAnsi="Arial" w:cs="Arial"/>
          <w:color w:val="2D2D2D"/>
          <w:spacing w:val="2"/>
          <w:sz w:val="23"/>
          <w:szCs w:val="23"/>
        </w:rPr>
        <w:br/>
      </w:r>
      <w:r>
        <w:rPr>
          <w:rFonts w:ascii="Arial" w:hAnsi="Arial" w:cs="Arial"/>
          <w:color w:val="2D2D2D"/>
          <w:spacing w:val="2"/>
          <w:sz w:val="23"/>
          <w:szCs w:val="23"/>
        </w:rPr>
        <w:br/>
        <w:t xml:space="preserve">Испытания проводят на двух пробах материала. Навеску </w:t>
      </w:r>
      <w:proofErr w:type="spellStart"/>
      <w:r>
        <w:rPr>
          <w:rFonts w:ascii="Arial" w:hAnsi="Arial" w:cs="Arial"/>
          <w:color w:val="2D2D2D"/>
          <w:spacing w:val="2"/>
          <w:sz w:val="23"/>
          <w:szCs w:val="23"/>
        </w:rPr>
        <w:t>фильтроперлита</w:t>
      </w:r>
      <w:proofErr w:type="spellEnd"/>
      <w:r>
        <w:rPr>
          <w:rFonts w:ascii="Arial" w:hAnsi="Arial" w:cs="Arial"/>
          <w:color w:val="2D2D2D"/>
          <w:spacing w:val="2"/>
          <w:sz w:val="23"/>
          <w:szCs w:val="23"/>
        </w:rPr>
        <w:t xml:space="preserve"> в количестве 5 г помещают в стакан вместимостью 0,5 л, заливают 100 см</w:t>
      </w:r>
      <w:r w:rsidR="00BE0BC6" w:rsidRPr="00BE0BC6">
        <w:rPr>
          <w:rFonts w:ascii="Arial" w:hAnsi="Arial" w:cs="Arial"/>
          <w:color w:val="2D2D2D"/>
          <w:spacing w:val="2"/>
          <w:sz w:val="23"/>
          <w:szCs w:val="23"/>
        </w:rPr>
        <w:pict>
          <v:shape id="_x0000_i1048" type="#_x0000_t75" alt="ГОСТ 30566-98 Порошок перлитовый фильтровальный. Технические условия" style="width:8.35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дистиллированной воды, перемешивают в течение 10 мин, доводят до кипения и кипятят 1 мин. Суспензию охлаждают до комнатной температуры, фильтруют через плотный фильтр на конической воронке.</w:t>
      </w:r>
      <w:r>
        <w:rPr>
          <w:rFonts w:ascii="Arial" w:hAnsi="Arial" w:cs="Arial"/>
          <w:color w:val="2D2D2D"/>
          <w:spacing w:val="2"/>
          <w:sz w:val="23"/>
          <w:szCs w:val="23"/>
        </w:rPr>
        <w:br/>
      </w:r>
      <w:r>
        <w:rPr>
          <w:rFonts w:ascii="Arial" w:hAnsi="Arial" w:cs="Arial"/>
          <w:color w:val="2D2D2D"/>
          <w:spacing w:val="2"/>
          <w:sz w:val="23"/>
          <w:szCs w:val="23"/>
        </w:rPr>
        <w:br/>
        <w:t>Фильтрат переносят в предварительно взвешенную фарфоровую чашку, высушивают до постоянной массы по</w:t>
      </w:r>
      <w:r>
        <w:rPr>
          <w:rStyle w:val="apple-converted-space"/>
          <w:rFonts w:ascii="Arial" w:hAnsi="Arial" w:cs="Arial"/>
          <w:color w:val="2D2D2D"/>
          <w:spacing w:val="2"/>
          <w:sz w:val="23"/>
          <w:szCs w:val="23"/>
        </w:rPr>
        <w:t> </w:t>
      </w:r>
      <w:r w:rsidRPr="003D128E">
        <w:rPr>
          <w:rFonts w:ascii="Arial" w:hAnsi="Arial" w:cs="Arial"/>
          <w:spacing w:val="2"/>
          <w:sz w:val="23"/>
          <w:szCs w:val="23"/>
        </w:rPr>
        <w:t>ГОСТ 17177</w:t>
      </w:r>
      <w:r>
        <w:rPr>
          <w:rStyle w:val="apple-converted-space"/>
          <w:rFonts w:ascii="Arial" w:hAnsi="Arial" w:cs="Arial"/>
          <w:color w:val="2D2D2D"/>
          <w:spacing w:val="2"/>
          <w:sz w:val="23"/>
          <w:szCs w:val="23"/>
        </w:rPr>
        <w:t> </w:t>
      </w:r>
      <w:r>
        <w:rPr>
          <w:rFonts w:ascii="Arial" w:hAnsi="Arial" w:cs="Arial"/>
          <w:color w:val="2D2D2D"/>
          <w:spacing w:val="2"/>
          <w:sz w:val="23"/>
          <w:szCs w:val="23"/>
        </w:rPr>
        <w:t>и выдерживают на водяной бане. Затем чашку с остатком помещают в сушильный шкаф и высушивают до постоянной массы по</w:t>
      </w:r>
      <w:r>
        <w:rPr>
          <w:rStyle w:val="apple-converted-space"/>
          <w:rFonts w:ascii="Arial" w:hAnsi="Arial" w:cs="Arial"/>
          <w:color w:val="2D2D2D"/>
          <w:spacing w:val="2"/>
          <w:sz w:val="23"/>
          <w:szCs w:val="23"/>
        </w:rPr>
        <w:t> </w:t>
      </w:r>
      <w:r w:rsidRPr="003D128E">
        <w:rPr>
          <w:rFonts w:ascii="Arial" w:hAnsi="Arial" w:cs="Arial"/>
          <w:spacing w:val="2"/>
          <w:sz w:val="23"/>
          <w:szCs w:val="23"/>
        </w:rPr>
        <w:t>ГОСТ 17177</w:t>
      </w:r>
      <w:r>
        <w:rPr>
          <w:rFonts w:ascii="Arial" w:hAnsi="Arial" w:cs="Arial"/>
          <w:color w:val="2D2D2D"/>
          <w:spacing w:val="2"/>
          <w:sz w:val="23"/>
          <w:szCs w:val="23"/>
        </w:rPr>
        <w:t>, охлаждают в эксикаторе и взвешивают с погрешностью измерения не более 0,01 г.</w:t>
      </w:r>
      <w:r>
        <w:rPr>
          <w:rFonts w:ascii="Arial" w:hAnsi="Arial" w:cs="Arial"/>
          <w:color w:val="2D2D2D"/>
          <w:spacing w:val="2"/>
          <w:sz w:val="23"/>
          <w:szCs w:val="23"/>
        </w:rPr>
        <w:br/>
      </w:r>
    </w:p>
    <w:p w:rsidR="00791288" w:rsidRDefault="00791288" w:rsidP="0079128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7.5.3 Обработка результатов</w:t>
      </w:r>
      <w:r>
        <w:rPr>
          <w:rFonts w:ascii="Arial" w:hAnsi="Arial" w:cs="Arial"/>
          <w:color w:val="2D2D2D"/>
          <w:spacing w:val="2"/>
          <w:sz w:val="23"/>
          <w:szCs w:val="23"/>
        </w:rPr>
        <w:br/>
      </w:r>
      <w:r>
        <w:rPr>
          <w:rFonts w:ascii="Arial" w:hAnsi="Arial" w:cs="Arial"/>
          <w:color w:val="2D2D2D"/>
          <w:spacing w:val="2"/>
          <w:sz w:val="23"/>
          <w:szCs w:val="23"/>
        </w:rPr>
        <w:br/>
        <w:t>Массовую долю сухого остатка</w:t>
      </w:r>
      <w:r>
        <w:rPr>
          <w:rStyle w:val="apple-converted-space"/>
          <w:rFonts w:ascii="Arial" w:hAnsi="Arial" w:cs="Arial"/>
          <w:color w:val="2D2D2D"/>
          <w:spacing w:val="2"/>
          <w:sz w:val="23"/>
          <w:szCs w:val="23"/>
        </w:rPr>
        <w:t> </w:t>
      </w:r>
      <w:r w:rsidR="00BE0BC6" w:rsidRPr="00BE0BC6">
        <w:rPr>
          <w:rFonts w:ascii="Arial" w:hAnsi="Arial" w:cs="Arial"/>
          <w:color w:val="2D2D2D"/>
          <w:spacing w:val="2"/>
          <w:sz w:val="23"/>
          <w:szCs w:val="23"/>
        </w:rPr>
        <w:pict>
          <v:shape id="_x0000_i1049" type="#_x0000_t75" alt="ГОСТ 30566-98 Порошок перлитовый фильтровальный. Технические условия" style="width:10.05pt;height:10.9pt"/>
        </w:pict>
      </w:r>
      <w:r>
        <w:rPr>
          <w:rFonts w:ascii="Arial" w:hAnsi="Arial" w:cs="Arial"/>
          <w:i/>
          <w:iCs/>
          <w:color w:val="2D2D2D"/>
          <w:spacing w:val="2"/>
          <w:sz w:val="23"/>
          <w:szCs w:val="23"/>
        </w:rPr>
        <w:t>, %</w:t>
      </w:r>
      <w:r>
        <w:rPr>
          <w:rFonts w:ascii="Arial" w:hAnsi="Arial" w:cs="Arial"/>
          <w:color w:val="2D2D2D"/>
          <w:spacing w:val="2"/>
          <w:sz w:val="23"/>
          <w:szCs w:val="23"/>
        </w:rPr>
        <w:t>, вычисляют по формуле</w:t>
      </w:r>
      <w:r>
        <w:rPr>
          <w:rFonts w:ascii="Arial" w:hAnsi="Arial" w:cs="Arial"/>
          <w:color w:val="2D2D2D"/>
          <w:spacing w:val="2"/>
          <w:sz w:val="23"/>
          <w:szCs w:val="23"/>
        </w:rPr>
        <w:br/>
      </w:r>
    </w:p>
    <w:p w:rsidR="00791288" w:rsidRDefault="00791288" w:rsidP="00791288">
      <w:pPr>
        <w:pStyle w:val="formattext"/>
        <w:shd w:val="clear" w:color="auto" w:fill="FFFFFF"/>
        <w:spacing w:before="0" w:beforeAutospacing="0" w:after="0" w:afterAutospacing="0" w:line="352" w:lineRule="atLeast"/>
        <w:jc w:val="right"/>
        <w:textAlignment w:val="baseline"/>
        <w:rPr>
          <w:rFonts w:ascii="Arial" w:hAnsi="Arial" w:cs="Arial"/>
          <w:color w:val="2D2D2D"/>
          <w:spacing w:val="2"/>
          <w:sz w:val="23"/>
          <w:szCs w:val="23"/>
        </w:rPr>
      </w:pPr>
      <w:r>
        <w:rPr>
          <w:rFonts w:ascii="Arial" w:hAnsi="Arial" w:cs="Arial"/>
          <w:noProof/>
          <w:color w:val="2D2D2D"/>
          <w:spacing w:val="2"/>
          <w:sz w:val="23"/>
          <w:szCs w:val="23"/>
        </w:rPr>
        <w:drawing>
          <wp:inline distT="0" distB="0" distL="0" distR="0">
            <wp:extent cx="1020445" cy="414655"/>
            <wp:effectExtent l="19050" t="0" r="8255" b="0"/>
            <wp:docPr id="29" name="Рисунок 29" descr="ГОСТ 30566-98 Порошок перлитовый фильтровальный.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ГОСТ 30566-98 Порошок перлитовый фильтровальный. Технические условия"/>
                    <pic:cNvPicPr>
                      <a:picLocks noChangeAspect="1" noChangeArrowheads="1"/>
                    </pic:cNvPicPr>
                  </pic:nvPicPr>
                  <pic:blipFill>
                    <a:blip r:embed="rId10" cstate="print"/>
                    <a:srcRect/>
                    <a:stretch>
                      <a:fillRect/>
                    </a:stretch>
                  </pic:blipFill>
                  <pic:spPr bwMode="auto">
                    <a:xfrm>
                      <a:off x="0" y="0"/>
                      <a:ext cx="1020445" cy="414655"/>
                    </a:xfrm>
                    <a:prstGeom prst="rect">
                      <a:avLst/>
                    </a:prstGeom>
                    <a:noFill/>
                    <a:ln w="9525">
                      <a:noFill/>
                      <a:miter lim="800000"/>
                      <a:headEnd/>
                      <a:tailEnd/>
                    </a:ln>
                  </pic:spPr>
                </pic:pic>
              </a:graphicData>
            </a:graphic>
          </wp:inline>
        </w:drawing>
      </w:r>
      <w:r>
        <w:rPr>
          <w:rFonts w:ascii="Arial" w:hAnsi="Arial" w:cs="Arial"/>
          <w:color w:val="2D2D2D"/>
          <w:spacing w:val="2"/>
          <w:sz w:val="23"/>
          <w:szCs w:val="23"/>
        </w:rPr>
        <w:t>,</w:t>
      </w:r>
      <w:r>
        <w:rPr>
          <w:rStyle w:val="apple-converted-space"/>
          <w:rFonts w:ascii="Arial" w:hAnsi="Arial" w:cs="Arial"/>
          <w:color w:val="2D2D2D"/>
          <w:spacing w:val="2"/>
          <w:sz w:val="23"/>
          <w:szCs w:val="23"/>
        </w:rPr>
        <w:t> </w:t>
      </w:r>
      <w:r>
        <w:rPr>
          <w:rFonts w:ascii="Arial" w:hAnsi="Arial" w:cs="Arial"/>
          <w:color w:val="2D2D2D"/>
          <w:spacing w:val="2"/>
          <w:sz w:val="23"/>
          <w:szCs w:val="23"/>
        </w:rPr>
        <w:t>(3)</w:t>
      </w:r>
    </w:p>
    <w:p w:rsidR="00791288" w:rsidRDefault="00791288" w:rsidP="0079128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где</w:t>
      </w:r>
      <w:r>
        <w:rPr>
          <w:rStyle w:val="apple-converted-space"/>
          <w:rFonts w:ascii="Arial" w:hAnsi="Arial" w:cs="Arial"/>
          <w:color w:val="2D2D2D"/>
          <w:spacing w:val="2"/>
          <w:sz w:val="23"/>
          <w:szCs w:val="23"/>
        </w:rPr>
        <w:t> </w:t>
      </w:r>
      <w:r w:rsidR="00BE0BC6" w:rsidRPr="00BE0BC6">
        <w:rPr>
          <w:rFonts w:ascii="Arial" w:hAnsi="Arial" w:cs="Arial"/>
          <w:color w:val="2D2D2D"/>
          <w:spacing w:val="2"/>
          <w:sz w:val="23"/>
          <w:szCs w:val="23"/>
        </w:rPr>
        <w:pict>
          <v:shape id="_x0000_i1050" type="#_x0000_t75" alt="ГОСТ 30566-98 Порошок перлитовый фильтровальный. Технические условия" style="width:14.25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 масса чашки с сухим остатком, г;</w:t>
      </w:r>
      <w:r>
        <w:rPr>
          <w:rFonts w:ascii="Arial" w:hAnsi="Arial" w:cs="Arial"/>
          <w:color w:val="2D2D2D"/>
          <w:spacing w:val="2"/>
          <w:sz w:val="23"/>
          <w:szCs w:val="23"/>
        </w:rPr>
        <w:br/>
      </w:r>
      <w:r>
        <w:rPr>
          <w:rFonts w:ascii="Arial" w:hAnsi="Arial" w:cs="Arial"/>
          <w:color w:val="2D2D2D"/>
          <w:spacing w:val="2"/>
          <w:sz w:val="23"/>
          <w:szCs w:val="23"/>
        </w:rPr>
        <w:br/>
      </w:r>
      <w:r w:rsidR="00BE0BC6" w:rsidRPr="00BE0BC6">
        <w:rPr>
          <w:rFonts w:ascii="Arial" w:hAnsi="Arial" w:cs="Arial"/>
          <w:color w:val="2D2D2D"/>
          <w:spacing w:val="2"/>
          <w:sz w:val="23"/>
          <w:szCs w:val="23"/>
        </w:rPr>
        <w:pict>
          <v:shape id="_x0000_i1051" type="#_x0000_t75" alt="ГОСТ 30566-98 Порошок перлитовый фильтровальный. Технические условия" style="width:15.9pt;height:17.6pt"/>
        </w:pict>
      </w:r>
      <w:r>
        <w:rPr>
          <w:rFonts w:ascii="Arial" w:hAnsi="Arial" w:cs="Arial"/>
          <w:color w:val="2D2D2D"/>
          <w:spacing w:val="2"/>
          <w:sz w:val="23"/>
          <w:szCs w:val="23"/>
        </w:rPr>
        <w:t>- масса чашки, предварительно высушенной при температуре 110</w:t>
      </w:r>
      <w:proofErr w:type="gramStart"/>
      <w:r>
        <w:rPr>
          <w:rFonts w:ascii="Arial" w:hAnsi="Arial" w:cs="Arial"/>
          <w:color w:val="2D2D2D"/>
          <w:spacing w:val="2"/>
          <w:sz w:val="23"/>
          <w:szCs w:val="23"/>
        </w:rPr>
        <w:t xml:space="preserve"> °С</w:t>
      </w:r>
      <w:proofErr w:type="gramEnd"/>
      <w:r>
        <w:rPr>
          <w:rFonts w:ascii="Arial" w:hAnsi="Arial" w:cs="Arial"/>
          <w:color w:val="2D2D2D"/>
          <w:spacing w:val="2"/>
          <w:sz w:val="23"/>
          <w:szCs w:val="23"/>
        </w:rPr>
        <w:t>, г;</w:t>
      </w:r>
      <w:r>
        <w:rPr>
          <w:rFonts w:ascii="Arial" w:hAnsi="Arial" w:cs="Arial"/>
          <w:color w:val="2D2D2D"/>
          <w:spacing w:val="2"/>
          <w:sz w:val="23"/>
          <w:szCs w:val="23"/>
        </w:rPr>
        <w:br/>
      </w:r>
      <w:r>
        <w:rPr>
          <w:rFonts w:ascii="Arial" w:hAnsi="Arial" w:cs="Arial"/>
          <w:color w:val="2D2D2D"/>
          <w:spacing w:val="2"/>
          <w:sz w:val="23"/>
          <w:szCs w:val="23"/>
        </w:rPr>
        <w:br/>
      </w:r>
      <w:r w:rsidR="00BE0BC6" w:rsidRPr="00BE0BC6">
        <w:rPr>
          <w:rFonts w:ascii="Arial" w:hAnsi="Arial" w:cs="Arial"/>
          <w:color w:val="2D2D2D"/>
          <w:spacing w:val="2"/>
          <w:sz w:val="23"/>
          <w:szCs w:val="23"/>
        </w:rPr>
        <w:pict>
          <v:shape id="_x0000_i1052" type="#_x0000_t75" alt="ГОСТ 30566-98 Порошок перлитовый фильтровальный. Технические условия" style="width:10.9pt;height:12.55pt"/>
        </w:pict>
      </w:r>
      <w:r>
        <w:rPr>
          <w:rStyle w:val="apple-converted-space"/>
          <w:rFonts w:ascii="Arial" w:hAnsi="Arial" w:cs="Arial"/>
          <w:color w:val="2D2D2D"/>
          <w:spacing w:val="2"/>
          <w:sz w:val="23"/>
          <w:szCs w:val="23"/>
        </w:rPr>
        <w:t> </w:t>
      </w:r>
      <w:r>
        <w:rPr>
          <w:rFonts w:ascii="Arial" w:hAnsi="Arial" w:cs="Arial"/>
          <w:color w:val="2D2D2D"/>
          <w:spacing w:val="2"/>
          <w:sz w:val="23"/>
          <w:szCs w:val="23"/>
        </w:rPr>
        <w:t xml:space="preserve">- масса навески </w:t>
      </w:r>
      <w:proofErr w:type="spellStart"/>
      <w:r>
        <w:rPr>
          <w:rFonts w:ascii="Arial" w:hAnsi="Arial" w:cs="Arial"/>
          <w:color w:val="2D2D2D"/>
          <w:spacing w:val="2"/>
          <w:sz w:val="23"/>
          <w:szCs w:val="23"/>
        </w:rPr>
        <w:t>фильтроперлита</w:t>
      </w:r>
      <w:proofErr w:type="spellEnd"/>
      <w:r>
        <w:rPr>
          <w:rFonts w:ascii="Arial" w:hAnsi="Arial" w:cs="Arial"/>
          <w:color w:val="2D2D2D"/>
          <w:spacing w:val="2"/>
          <w:sz w:val="23"/>
          <w:szCs w:val="23"/>
        </w:rPr>
        <w:t>, г.</w:t>
      </w: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lastRenderedPageBreak/>
        <w:t>За результат испытаний принимают среднее арифметическое двух определений, допускаемое расхождение между которыми не должно превышать 10%.</w:t>
      </w:r>
      <w:r>
        <w:rPr>
          <w:rFonts w:ascii="Arial" w:hAnsi="Arial" w:cs="Arial"/>
          <w:color w:val="2D2D2D"/>
          <w:spacing w:val="2"/>
          <w:sz w:val="23"/>
          <w:szCs w:val="23"/>
        </w:rPr>
        <w:br/>
      </w:r>
    </w:p>
    <w:p w:rsidR="00791288" w:rsidRDefault="00791288" w:rsidP="0079128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7.6 Массовую долю остатка на сите определяют взвешиванием частиц порошка, оставшихся на сите после его рассеивания на фракции.</w:t>
      </w:r>
      <w:r>
        <w:rPr>
          <w:rFonts w:ascii="Arial" w:hAnsi="Arial" w:cs="Arial"/>
          <w:color w:val="2D2D2D"/>
          <w:spacing w:val="2"/>
          <w:sz w:val="23"/>
          <w:szCs w:val="23"/>
        </w:rPr>
        <w:br/>
      </w:r>
    </w:p>
    <w:p w:rsidR="00791288" w:rsidRDefault="00791288" w:rsidP="0079128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7.6.1 Аппаратура</w:t>
      </w:r>
      <w:r>
        <w:rPr>
          <w:rFonts w:ascii="Arial" w:hAnsi="Arial" w:cs="Arial"/>
          <w:color w:val="2D2D2D"/>
          <w:spacing w:val="2"/>
          <w:sz w:val="23"/>
          <w:szCs w:val="23"/>
        </w:rPr>
        <w:br/>
      </w:r>
      <w:r>
        <w:rPr>
          <w:rFonts w:ascii="Arial" w:hAnsi="Arial" w:cs="Arial"/>
          <w:color w:val="2D2D2D"/>
          <w:spacing w:val="2"/>
          <w:sz w:val="23"/>
          <w:szCs w:val="23"/>
        </w:rPr>
        <w:br/>
        <w:t>Весы лабораторные по</w:t>
      </w:r>
      <w:r>
        <w:rPr>
          <w:rStyle w:val="apple-converted-space"/>
          <w:rFonts w:ascii="Arial" w:hAnsi="Arial" w:cs="Arial"/>
          <w:color w:val="2D2D2D"/>
          <w:spacing w:val="2"/>
          <w:sz w:val="23"/>
          <w:szCs w:val="23"/>
        </w:rPr>
        <w:t> </w:t>
      </w:r>
      <w:r w:rsidRPr="003D128E">
        <w:rPr>
          <w:rFonts w:ascii="Arial" w:hAnsi="Arial" w:cs="Arial"/>
          <w:spacing w:val="2"/>
          <w:sz w:val="23"/>
          <w:szCs w:val="23"/>
        </w:rPr>
        <w:t>ГОСТ 24104</w:t>
      </w:r>
      <w:r>
        <w:rPr>
          <w:rStyle w:val="apple-converted-space"/>
          <w:rFonts w:ascii="Arial" w:hAnsi="Arial" w:cs="Arial"/>
          <w:color w:val="2D2D2D"/>
          <w:spacing w:val="2"/>
          <w:sz w:val="23"/>
          <w:szCs w:val="23"/>
        </w:rPr>
        <w:t> </w:t>
      </w:r>
      <w:r>
        <w:rPr>
          <w:rFonts w:ascii="Arial" w:hAnsi="Arial" w:cs="Arial"/>
          <w:color w:val="2D2D2D"/>
          <w:spacing w:val="2"/>
          <w:sz w:val="23"/>
          <w:szCs w:val="23"/>
        </w:rPr>
        <w:t>с погрешностью взвешивания 0,01 г.</w:t>
      </w:r>
      <w:r>
        <w:rPr>
          <w:rFonts w:ascii="Arial" w:hAnsi="Arial" w:cs="Arial"/>
          <w:color w:val="2D2D2D"/>
          <w:spacing w:val="2"/>
          <w:sz w:val="23"/>
          <w:szCs w:val="23"/>
        </w:rPr>
        <w:br/>
      </w:r>
      <w:r>
        <w:rPr>
          <w:rFonts w:ascii="Arial" w:hAnsi="Arial" w:cs="Arial"/>
          <w:color w:val="2D2D2D"/>
          <w:spacing w:val="2"/>
          <w:sz w:val="23"/>
          <w:szCs w:val="23"/>
        </w:rPr>
        <w:br/>
        <w:t>Сито с размером ячеек 0,14 мм (или 0,056 мм, или 0,071 мм, если требуется) по</w:t>
      </w:r>
      <w:r>
        <w:rPr>
          <w:rStyle w:val="apple-converted-space"/>
          <w:rFonts w:ascii="Arial" w:hAnsi="Arial" w:cs="Arial"/>
          <w:color w:val="2D2D2D"/>
          <w:spacing w:val="2"/>
          <w:sz w:val="23"/>
          <w:szCs w:val="23"/>
        </w:rPr>
        <w:t> </w:t>
      </w:r>
      <w:r w:rsidRPr="003D128E">
        <w:rPr>
          <w:rFonts w:ascii="Arial" w:hAnsi="Arial" w:cs="Arial"/>
          <w:spacing w:val="2"/>
          <w:sz w:val="23"/>
          <w:szCs w:val="23"/>
        </w:rPr>
        <w:t>ГОСТ 6613</w:t>
      </w:r>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r>
      <w:proofErr w:type="spellStart"/>
      <w:r>
        <w:rPr>
          <w:rFonts w:ascii="Arial" w:hAnsi="Arial" w:cs="Arial"/>
          <w:color w:val="2D2D2D"/>
          <w:spacing w:val="2"/>
          <w:sz w:val="23"/>
          <w:szCs w:val="23"/>
        </w:rPr>
        <w:t>Вибровстряхиватель</w:t>
      </w:r>
      <w:proofErr w:type="spellEnd"/>
      <w:r>
        <w:rPr>
          <w:rFonts w:ascii="Arial" w:hAnsi="Arial" w:cs="Arial"/>
          <w:color w:val="2D2D2D"/>
          <w:spacing w:val="2"/>
          <w:sz w:val="23"/>
          <w:szCs w:val="23"/>
        </w:rPr>
        <w:t xml:space="preserve"> технический.</w:t>
      </w:r>
      <w:r>
        <w:rPr>
          <w:rFonts w:ascii="Arial" w:hAnsi="Arial" w:cs="Arial"/>
          <w:color w:val="2D2D2D"/>
          <w:spacing w:val="2"/>
          <w:sz w:val="23"/>
          <w:szCs w:val="23"/>
        </w:rPr>
        <w:br/>
      </w:r>
      <w:r>
        <w:rPr>
          <w:rFonts w:ascii="Arial" w:hAnsi="Arial" w:cs="Arial"/>
          <w:color w:val="2D2D2D"/>
          <w:spacing w:val="2"/>
          <w:sz w:val="23"/>
          <w:szCs w:val="23"/>
        </w:rPr>
        <w:br/>
        <w:t>Секундомер.</w:t>
      </w:r>
      <w:r>
        <w:rPr>
          <w:rFonts w:ascii="Arial" w:hAnsi="Arial" w:cs="Arial"/>
          <w:color w:val="2D2D2D"/>
          <w:spacing w:val="2"/>
          <w:sz w:val="23"/>
          <w:szCs w:val="23"/>
        </w:rPr>
        <w:br/>
      </w:r>
    </w:p>
    <w:p w:rsidR="00791288" w:rsidRDefault="00791288" w:rsidP="0079128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7.6.2 Проведение испытаний</w:t>
      </w:r>
      <w:r>
        <w:rPr>
          <w:rFonts w:ascii="Arial" w:hAnsi="Arial" w:cs="Arial"/>
          <w:color w:val="2D2D2D"/>
          <w:spacing w:val="2"/>
          <w:sz w:val="23"/>
          <w:szCs w:val="23"/>
        </w:rPr>
        <w:br/>
      </w:r>
      <w:r>
        <w:rPr>
          <w:rFonts w:ascii="Arial" w:hAnsi="Arial" w:cs="Arial"/>
          <w:color w:val="2D2D2D"/>
          <w:spacing w:val="2"/>
          <w:sz w:val="23"/>
          <w:szCs w:val="23"/>
        </w:rPr>
        <w:br/>
        <w:t>Высушенную до постоянной массы по</w:t>
      </w:r>
      <w:r>
        <w:rPr>
          <w:rStyle w:val="apple-converted-space"/>
          <w:rFonts w:ascii="Arial" w:hAnsi="Arial" w:cs="Arial"/>
          <w:color w:val="2D2D2D"/>
          <w:spacing w:val="2"/>
          <w:sz w:val="23"/>
          <w:szCs w:val="23"/>
        </w:rPr>
        <w:t> </w:t>
      </w:r>
      <w:r w:rsidRPr="003D128E">
        <w:rPr>
          <w:rFonts w:ascii="Arial" w:hAnsi="Arial" w:cs="Arial"/>
          <w:spacing w:val="2"/>
          <w:sz w:val="23"/>
          <w:szCs w:val="23"/>
        </w:rPr>
        <w:t>ГОСТ 17177</w:t>
      </w:r>
      <w:r>
        <w:rPr>
          <w:rStyle w:val="apple-converted-space"/>
          <w:rFonts w:ascii="Arial" w:hAnsi="Arial" w:cs="Arial"/>
          <w:color w:val="2D2D2D"/>
          <w:spacing w:val="2"/>
          <w:sz w:val="23"/>
          <w:szCs w:val="23"/>
        </w:rPr>
        <w:t> </w:t>
      </w:r>
      <w:r>
        <w:rPr>
          <w:rFonts w:ascii="Arial" w:hAnsi="Arial" w:cs="Arial"/>
          <w:color w:val="2D2D2D"/>
          <w:spacing w:val="2"/>
          <w:sz w:val="23"/>
          <w:szCs w:val="23"/>
        </w:rPr>
        <w:t xml:space="preserve">навеску </w:t>
      </w:r>
      <w:proofErr w:type="spellStart"/>
      <w:r>
        <w:rPr>
          <w:rFonts w:ascii="Arial" w:hAnsi="Arial" w:cs="Arial"/>
          <w:color w:val="2D2D2D"/>
          <w:spacing w:val="2"/>
          <w:sz w:val="23"/>
          <w:szCs w:val="23"/>
        </w:rPr>
        <w:t>фильтроперлита</w:t>
      </w:r>
      <w:proofErr w:type="spellEnd"/>
      <w:r>
        <w:rPr>
          <w:rFonts w:ascii="Arial" w:hAnsi="Arial" w:cs="Arial"/>
          <w:color w:val="2D2D2D"/>
          <w:spacing w:val="2"/>
          <w:sz w:val="23"/>
          <w:szCs w:val="23"/>
        </w:rPr>
        <w:t xml:space="preserve"> в количестве 20 г рассеивают в течение 10 мин на сите с размером ячеек 0,14 мм (или 0,056 мм, или 0,071 мм, если требуется), установленном на </w:t>
      </w:r>
      <w:proofErr w:type="spellStart"/>
      <w:r>
        <w:rPr>
          <w:rFonts w:ascii="Arial" w:hAnsi="Arial" w:cs="Arial"/>
          <w:color w:val="2D2D2D"/>
          <w:spacing w:val="2"/>
          <w:sz w:val="23"/>
          <w:szCs w:val="23"/>
        </w:rPr>
        <w:t>вибровстряхивателе</w:t>
      </w:r>
      <w:proofErr w:type="spellEnd"/>
      <w:r>
        <w:rPr>
          <w:rFonts w:ascii="Arial" w:hAnsi="Arial" w:cs="Arial"/>
          <w:color w:val="2D2D2D"/>
          <w:spacing w:val="2"/>
          <w:sz w:val="23"/>
          <w:szCs w:val="23"/>
        </w:rPr>
        <w:t>. Остатки на ситах взвешивают.</w:t>
      </w:r>
      <w:r>
        <w:rPr>
          <w:rFonts w:ascii="Arial" w:hAnsi="Arial" w:cs="Arial"/>
          <w:color w:val="2D2D2D"/>
          <w:spacing w:val="2"/>
          <w:sz w:val="23"/>
          <w:szCs w:val="23"/>
        </w:rPr>
        <w:br/>
      </w:r>
    </w:p>
    <w:p w:rsidR="00791288" w:rsidRDefault="00791288" w:rsidP="0079128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7.6.3 Обработка результатов</w:t>
      </w:r>
      <w:r>
        <w:rPr>
          <w:rFonts w:ascii="Arial" w:hAnsi="Arial" w:cs="Arial"/>
          <w:color w:val="2D2D2D"/>
          <w:spacing w:val="2"/>
          <w:sz w:val="23"/>
          <w:szCs w:val="23"/>
        </w:rPr>
        <w:br/>
      </w:r>
      <w:r>
        <w:rPr>
          <w:rFonts w:ascii="Arial" w:hAnsi="Arial" w:cs="Arial"/>
          <w:color w:val="2D2D2D"/>
          <w:spacing w:val="2"/>
          <w:sz w:val="23"/>
          <w:szCs w:val="23"/>
        </w:rPr>
        <w:br/>
        <w:t>Массовую долю остатка на сите</w:t>
      </w:r>
      <w:r>
        <w:rPr>
          <w:rStyle w:val="apple-converted-space"/>
          <w:rFonts w:ascii="Arial" w:hAnsi="Arial" w:cs="Arial"/>
          <w:color w:val="2D2D2D"/>
          <w:spacing w:val="2"/>
          <w:sz w:val="23"/>
          <w:szCs w:val="23"/>
        </w:rPr>
        <w:t> </w:t>
      </w:r>
      <w:r w:rsidR="00BE0BC6" w:rsidRPr="00BE0BC6">
        <w:rPr>
          <w:rFonts w:ascii="Arial" w:hAnsi="Arial" w:cs="Arial"/>
          <w:color w:val="2D2D2D"/>
          <w:spacing w:val="2"/>
          <w:sz w:val="23"/>
          <w:szCs w:val="23"/>
        </w:rPr>
        <w:pict>
          <v:shape id="_x0000_i1053" type="#_x0000_t75" alt="ГОСТ 30566-98 Порошок перлитовый фильтровальный. Технические условия" style="width:15.9pt;height:12.55pt"/>
        </w:pict>
      </w:r>
      <w:r>
        <w:rPr>
          <w:rFonts w:ascii="Arial" w:hAnsi="Arial" w:cs="Arial"/>
          <w:i/>
          <w:iCs/>
          <w:color w:val="2D2D2D"/>
          <w:spacing w:val="2"/>
          <w:sz w:val="23"/>
          <w:szCs w:val="23"/>
        </w:rPr>
        <w:t>,%</w:t>
      </w:r>
      <w:r>
        <w:rPr>
          <w:rFonts w:ascii="Arial" w:hAnsi="Arial" w:cs="Arial"/>
          <w:color w:val="2D2D2D"/>
          <w:spacing w:val="2"/>
          <w:sz w:val="23"/>
          <w:szCs w:val="23"/>
        </w:rPr>
        <w:t>, вычисляют по формуле</w:t>
      </w:r>
      <w:r>
        <w:rPr>
          <w:rFonts w:ascii="Arial" w:hAnsi="Arial" w:cs="Arial"/>
          <w:color w:val="2D2D2D"/>
          <w:spacing w:val="2"/>
          <w:sz w:val="23"/>
          <w:szCs w:val="23"/>
        </w:rPr>
        <w:br/>
      </w:r>
    </w:p>
    <w:p w:rsidR="00791288" w:rsidRDefault="00791288" w:rsidP="00791288">
      <w:pPr>
        <w:pStyle w:val="formattext"/>
        <w:shd w:val="clear" w:color="auto" w:fill="FFFFFF"/>
        <w:spacing w:before="0" w:beforeAutospacing="0" w:after="0" w:afterAutospacing="0" w:line="352" w:lineRule="atLeast"/>
        <w:jc w:val="right"/>
        <w:textAlignment w:val="baseline"/>
        <w:rPr>
          <w:rFonts w:ascii="Arial" w:hAnsi="Arial" w:cs="Arial"/>
          <w:color w:val="2D2D2D"/>
          <w:spacing w:val="2"/>
          <w:sz w:val="23"/>
          <w:szCs w:val="23"/>
        </w:rPr>
      </w:pPr>
      <w:r>
        <w:rPr>
          <w:rFonts w:ascii="Arial" w:hAnsi="Arial" w:cs="Arial"/>
          <w:noProof/>
          <w:color w:val="2D2D2D"/>
          <w:spacing w:val="2"/>
          <w:sz w:val="23"/>
          <w:szCs w:val="23"/>
        </w:rPr>
        <w:drawing>
          <wp:inline distT="0" distB="0" distL="0" distR="0">
            <wp:extent cx="797560" cy="425450"/>
            <wp:effectExtent l="19050" t="0" r="2540" b="0"/>
            <wp:docPr id="34" name="Рисунок 34" descr="ГОСТ 30566-98 Порошок перлитовый фильтровальный.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ГОСТ 30566-98 Порошок перлитовый фильтровальный. Технические условия"/>
                    <pic:cNvPicPr>
                      <a:picLocks noChangeAspect="1" noChangeArrowheads="1"/>
                    </pic:cNvPicPr>
                  </pic:nvPicPr>
                  <pic:blipFill>
                    <a:blip r:embed="rId11" cstate="print"/>
                    <a:srcRect/>
                    <a:stretch>
                      <a:fillRect/>
                    </a:stretch>
                  </pic:blipFill>
                  <pic:spPr bwMode="auto">
                    <a:xfrm>
                      <a:off x="0" y="0"/>
                      <a:ext cx="797560" cy="425450"/>
                    </a:xfrm>
                    <a:prstGeom prst="rect">
                      <a:avLst/>
                    </a:prstGeom>
                    <a:noFill/>
                    <a:ln w="9525">
                      <a:noFill/>
                      <a:miter lim="800000"/>
                      <a:headEnd/>
                      <a:tailEnd/>
                    </a:ln>
                  </pic:spPr>
                </pic:pic>
              </a:graphicData>
            </a:graphic>
          </wp:inline>
        </w:drawing>
      </w:r>
      <w:r>
        <w:rPr>
          <w:rFonts w:ascii="Arial" w:hAnsi="Arial" w:cs="Arial"/>
          <w:color w:val="2D2D2D"/>
          <w:spacing w:val="2"/>
          <w:sz w:val="23"/>
          <w:szCs w:val="23"/>
        </w:rPr>
        <w:t>,</w:t>
      </w:r>
      <w:r>
        <w:rPr>
          <w:rStyle w:val="apple-converted-space"/>
          <w:rFonts w:ascii="Arial" w:hAnsi="Arial" w:cs="Arial"/>
          <w:color w:val="2D2D2D"/>
          <w:spacing w:val="2"/>
          <w:sz w:val="23"/>
          <w:szCs w:val="23"/>
        </w:rPr>
        <w:t> </w:t>
      </w:r>
      <w:r>
        <w:rPr>
          <w:rFonts w:ascii="Arial" w:hAnsi="Arial" w:cs="Arial"/>
          <w:color w:val="2D2D2D"/>
          <w:spacing w:val="2"/>
          <w:sz w:val="23"/>
          <w:szCs w:val="23"/>
        </w:rPr>
        <w:t>(4)</w:t>
      </w:r>
    </w:p>
    <w:p w:rsidR="00791288" w:rsidRDefault="00791288" w:rsidP="0079128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t>где</w:t>
      </w:r>
      <w:r>
        <w:rPr>
          <w:rStyle w:val="apple-converted-space"/>
          <w:rFonts w:ascii="Arial" w:hAnsi="Arial" w:cs="Arial"/>
          <w:color w:val="2D2D2D"/>
          <w:spacing w:val="2"/>
          <w:sz w:val="23"/>
          <w:szCs w:val="23"/>
        </w:rPr>
        <w:t> </w:t>
      </w:r>
      <w:r w:rsidR="00BE0BC6" w:rsidRPr="00BE0BC6">
        <w:rPr>
          <w:rFonts w:ascii="Arial" w:hAnsi="Arial" w:cs="Arial"/>
          <w:color w:val="2D2D2D"/>
          <w:spacing w:val="2"/>
          <w:sz w:val="23"/>
          <w:szCs w:val="23"/>
        </w:rPr>
        <w:pict>
          <v:shape id="_x0000_i1054" type="#_x0000_t75" alt="ГОСТ 30566-98 Порошок перлитовый фильтровальный. Технические условия" style="width:15.9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 xml:space="preserve">- масса остатка на сите, </w:t>
      </w:r>
      <w:proofErr w:type="gramStart"/>
      <w:r>
        <w:rPr>
          <w:rFonts w:ascii="Arial" w:hAnsi="Arial" w:cs="Arial"/>
          <w:color w:val="2D2D2D"/>
          <w:spacing w:val="2"/>
          <w:sz w:val="23"/>
          <w:szCs w:val="23"/>
        </w:rPr>
        <w:t>г</w:t>
      </w:r>
      <w:proofErr w:type="gramEnd"/>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r>
      <w:r w:rsidR="00BE0BC6" w:rsidRPr="00BE0BC6">
        <w:rPr>
          <w:rFonts w:ascii="Arial" w:hAnsi="Arial" w:cs="Arial"/>
          <w:color w:val="2D2D2D"/>
          <w:spacing w:val="2"/>
          <w:sz w:val="23"/>
          <w:szCs w:val="23"/>
        </w:rPr>
        <w:pict>
          <v:shape id="_x0000_i1055" type="#_x0000_t75" alt="ГОСТ 30566-98 Порошок перлитовый фильтровальный. Технические условия" style="width:14.25pt;height:17.6pt"/>
        </w:pict>
      </w:r>
      <w:r>
        <w:rPr>
          <w:rStyle w:val="apple-converted-space"/>
          <w:rFonts w:ascii="Arial" w:hAnsi="Arial" w:cs="Arial"/>
          <w:color w:val="2D2D2D"/>
          <w:spacing w:val="2"/>
          <w:sz w:val="23"/>
          <w:szCs w:val="23"/>
        </w:rPr>
        <w:t> </w:t>
      </w:r>
      <w:r>
        <w:rPr>
          <w:rFonts w:ascii="Arial" w:hAnsi="Arial" w:cs="Arial"/>
          <w:color w:val="2D2D2D"/>
          <w:spacing w:val="2"/>
          <w:sz w:val="23"/>
          <w:szCs w:val="23"/>
        </w:rPr>
        <w:t>- масса навески, г.</w:t>
      </w:r>
      <w:r>
        <w:rPr>
          <w:rFonts w:ascii="Arial" w:hAnsi="Arial" w:cs="Arial"/>
          <w:color w:val="2D2D2D"/>
          <w:spacing w:val="2"/>
          <w:sz w:val="23"/>
          <w:szCs w:val="23"/>
        </w:rPr>
        <w:br/>
      </w:r>
      <w:r>
        <w:rPr>
          <w:rFonts w:ascii="Arial" w:hAnsi="Arial" w:cs="Arial"/>
          <w:color w:val="2D2D2D"/>
          <w:spacing w:val="2"/>
          <w:sz w:val="23"/>
          <w:szCs w:val="23"/>
        </w:rPr>
        <w:br/>
        <w:t>За результат испытаний принимают среднее арифметическое двух определений, допускаемое расхождение между которыми не должно превышать 5%.</w:t>
      </w:r>
      <w:r>
        <w:rPr>
          <w:rFonts w:ascii="Arial" w:hAnsi="Arial" w:cs="Arial"/>
          <w:color w:val="2D2D2D"/>
          <w:spacing w:val="2"/>
          <w:sz w:val="23"/>
          <w:szCs w:val="23"/>
        </w:rPr>
        <w:br/>
      </w:r>
    </w:p>
    <w:p w:rsidR="00791288" w:rsidRDefault="00791288" w:rsidP="0079128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7.7 Суммарную удельную активность естественных радионуклидов определяют по</w:t>
      </w:r>
      <w:r>
        <w:rPr>
          <w:rStyle w:val="apple-converted-space"/>
          <w:rFonts w:ascii="Arial" w:hAnsi="Arial" w:cs="Arial"/>
          <w:color w:val="2D2D2D"/>
          <w:spacing w:val="2"/>
          <w:sz w:val="23"/>
          <w:szCs w:val="23"/>
        </w:rPr>
        <w:t> </w:t>
      </w:r>
      <w:r w:rsidRPr="003D128E">
        <w:rPr>
          <w:rFonts w:ascii="Arial" w:hAnsi="Arial" w:cs="Arial"/>
          <w:spacing w:val="2"/>
          <w:sz w:val="23"/>
          <w:szCs w:val="23"/>
        </w:rPr>
        <w:t>ГОСТ 30108</w:t>
      </w:r>
      <w:r>
        <w:rPr>
          <w:rFonts w:ascii="Arial" w:hAnsi="Arial" w:cs="Arial"/>
          <w:color w:val="2D2D2D"/>
          <w:spacing w:val="2"/>
          <w:sz w:val="23"/>
          <w:szCs w:val="23"/>
        </w:rPr>
        <w:t>.</w:t>
      </w:r>
      <w:r>
        <w:rPr>
          <w:rFonts w:ascii="Arial" w:hAnsi="Arial" w:cs="Arial"/>
          <w:color w:val="2D2D2D"/>
          <w:spacing w:val="2"/>
          <w:sz w:val="23"/>
          <w:szCs w:val="23"/>
        </w:rPr>
        <w:br/>
      </w:r>
      <w:r>
        <w:rPr>
          <w:rFonts w:ascii="Arial" w:hAnsi="Arial" w:cs="Arial"/>
          <w:color w:val="2D2D2D"/>
          <w:spacing w:val="2"/>
          <w:sz w:val="23"/>
          <w:szCs w:val="23"/>
        </w:rPr>
        <w:br/>
      </w:r>
    </w:p>
    <w:p w:rsidR="00791288" w:rsidRDefault="00791288" w:rsidP="00791288">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lastRenderedPageBreak/>
        <w:t>8 Транспортирование и хранение</w:t>
      </w:r>
    </w:p>
    <w:p w:rsidR="00791288" w:rsidRDefault="00791288" w:rsidP="0079128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 xml:space="preserve">8.1 </w:t>
      </w:r>
      <w:proofErr w:type="spellStart"/>
      <w:r>
        <w:rPr>
          <w:rFonts w:ascii="Arial" w:hAnsi="Arial" w:cs="Arial"/>
          <w:color w:val="2D2D2D"/>
          <w:spacing w:val="2"/>
          <w:sz w:val="23"/>
          <w:szCs w:val="23"/>
        </w:rPr>
        <w:t>Фильтроперлит</w:t>
      </w:r>
      <w:proofErr w:type="spellEnd"/>
      <w:r>
        <w:rPr>
          <w:rFonts w:ascii="Arial" w:hAnsi="Arial" w:cs="Arial"/>
          <w:color w:val="2D2D2D"/>
          <w:spacing w:val="2"/>
          <w:sz w:val="23"/>
          <w:szCs w:val="23"/>
        </w:rPr>
        <w:t xml:space="preserve"> транспортируют всеми видами крытого транспорта, </w:t>
      </w:r>
      <w:proofErr w:type="gramStart"/>
      <w:r>
        <w:rPr>
          <w:rFonts w:ascii="Arial" w:hAnsi="Arial" w:cs="Arial"/>
          <w:color w:val="2D2D2D"/>
          <w:spacing w:val="2"/>
          <w:sz w:val="23"/>
          <w:szCs w:val="23"/>
        </w:rPr>
        <w:t>упакованным</w:t>
      </w:r>
      <w:proofErr w:type="gramEnd"/>
      <w:r>
        <w:rPr>
          <w:rFonts w:ascii="Arial" w:hAnsi="Arial" w:cs="Arial"/>
          <w:color w:val="2D2D2D"/>
          <w:spacing w:val="2"/>
          <w:sz w:val="23"/>
          <w:szCs w:val="23"/>
        </w:rPr>
        <w:t xml:space="preserve"> в мешках по</w:t>
      </w:r>
      <w:r>
        <w:rPr>
          <w:rStyle w:val="apple-converted-space"/>
          <w:rFonts w:ascii="Arial" w:hAnsi="Arial" w:cs="Arial"/>
          <w:color w:val="2D2D2D"/>
          <w:spacing w:val="2"/>
          <w:sz w:val="23"/>
          <w:szCs w:val="23"/>
        </w:rPr>
        <w:t> </w:t>
      </w:r>
      <w:r w:rsidRPr="003D128E">
        <w:rPr>
          <w:rFonts w:ascii="Arial" w:hAnsi="Arial" w:cs="Arial"/>
          <w:spacing w:val="2"/>
          <w:sz w:val="23"/>
          <w:szCs w:val="23"/>
        </w:rPr>
        <w:t>ГОСТ 2226</w:t>
      </w:r>
      <w:r>
        <w:rPr>
          <w:rStyle w:val="apple-converted-space"/>
          <w:rFonts w:ascii="Arial" w:hAnsi="Arial" w:cs="Arial"/>
          <w:color w:val="2D2D2D"/>
          <w:spacing w:val="2"/>
          <w:sz w:val="23"/>
          <w:szCs w:val="23"/>
        </w:rPr>
        <w:t> </w:t>
      </w:r>
      <w:r>
        <w:rPr>
          <w:rFonts w:ascii="Arial" w:hAnsi="Arial" w:cs="Arial"/>
          <w:color w:val="2D2D2D"/>
          <w:spacing w:val="2"/>
          <w:sz w:val="23"/>
          <w:szCs w:val="23"/>
        </w:rPr>
        <w:t>или специальных мягких контейнерах по действующему НД.</w:t>
      </w:r>
      <w:r>
        <w:rPr>
          <w:rFonts w:ascii="Arial" w:hAnsi="Arial" w:cs="Arial"/>
          <w:color w:val="2D2D2D"/>
          <w:spacing w:val="2"/>
          <w:sz w:val="23"/>
          <w:szCs w:val="23"/>
        </w:rPr>
        <w:br/>
      </w:r>
      <w:r>
        <w:rPr>
          <w:rFonts w:ascii="Arial" w:hAnsi="Arial" w:cs="Arial"/>
          <w:color w:val="2D2D2D"/>
          <w:spacing w:val="2"/>
          <w:sz w:val="23"/>
          <w:szCs w:val="23"/>
        </w:rPr>
        <w:br/>
        <w:t>При транспортировании должны соблюдаться правила перевозки грузов, действующие на соответствующем виде транспорта.</w:t>
      </w:r>
      <w:r>
        <w:rPr>
          <w:rFonts w:ascii="Arial" w:hAnsi="Arial" w:cs="Arial"/>
          <w:color w:val="2D2D2D"/>
          <w:spacing w:val="2"/>
          <w:sz w:val="23"/>
          <w:szCs w:val="23"/>
        </w:rPr>
        <w:br/>
      </w:r>
      <w:r>
        <w:rPr>
          <w:rFonts w:ascii="Arial" w:hAnsi="Arial" w:cs="Arial"/>
          <w:color w:val="2D2D2D"/>
          <w:spacing w:val="2"/>
          <w:sz w:val="23"/>
          <w:szCs w:val="23"/>
        </w:rPr>
        <w:br/>
        <w:t>При транспортировании в железнодорожных вагонах должны соблюдаться требования</w:t>
      </w:r>
      <w:r>
        <w:rPr>
          <w:rStyle w:val="apple-converted-space"/>
          <w:rFonts w:ascii="Arial" w:hAnsi="Arial" w:cs="Arial"/>
          <w:color w:val="2D2D2D"/>
          <w:spacing w:val="2"/>
          <w:sz w:val="23"/>
          <w:szCs w:val="23"/>
        </w:rPr>
        <w:t> </w:t>
      </w:r>
      <w:r w:rsidRPr="003D128E">
        <w:rPr>
          <w:rFonts w:ascii="Arial" w:hAnsi="Arial" w:cs="Arial"/>
          <w:spacing w:val="2"/>
          <w:sz w:val="23"/>
          <w:szCs w:val="23"/>
        </w:rPr>
        <w:t>ГОСТ 22235</w:t>
      </w:r>
      <w:r>
        <w:rPr>
          <w:rFonts w:ascii="Arial" w:hAnsi="Arial" w:cs="Arial"/>
          <w:color w:val="2D2D2D"/>
          <w:spacing w:val="2"/>
          <w:sz w:val="23"/>
          <w:szCs w:val="23"/>
        </w:rPr>
        <w:t>.</w:t>
      </w:r>
      <w:r>
        <w:rPr>
          <w:rFonts w:ascii="Arial" w:hAnsi="Arial" w:cs="Arial"/>
          <w:color w:val="2D2D2D"/>
          <w:spacing w:val="2"/>
          <w:sz w:val="23"/>
          <w:szCs w:val="23"/>
        </w:rPr>
        <w:br/>
      </w:r>
    </w:p>
    <w:p w:rsidR="00791288" w:rsidRDefault="00791288" w:rsidP="0079128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 xml:space="preserve">8.2 </w:t>
      </w:r>
      <w:proofErr w:type="spellStart"/>
      <w:r>
        <w:rPr>
          <w:rFonts w:ascii="Arial" w:hAnsi="Arial" w:cs="Arial"/>
          <w:color w:val="2D2D2D"/>
          <w:spacing w:val="2"/>
          <w:sz w:val="23"/>
          <w:szCs w:val="23"/>
        </w:rPr>
        <w:t>Фильтроперлит</w:t>
      </w:r>
      <w:proofErr w:type="spellEnd"/>
      <w:r>
        <w:rPr>
          <w:rFonts w:ascii="Arial" w:hAnsi="Arial" w:cs="Arial"/>
          <w:color w:val="2D2D2D"/>
          <w:spacing w:val="2"/>
          <w:sz w:val="23"/>
          <w:szCs w:val="23"/>
        </w:rPr>
        <w:t xml:space="preserve"> должен храниться в закрытых отдельных складах, предохраняющих его от распыления, загрязнения и увлажнения.</w:t>
      </w:r>
      <w:r>
        <w:rPr>
          <w:rFonts w:ascii="Arial" w:hAnsi="Arial" w:cs="Arial"/>
          <w:color w:val="2D2D2D"/>
          <w:spacing w:val="2"/>
          <w:sz w:val="23"/>
          <w:szCs w:val="23"/>
        </w:rPr>
        <w:br/>
      </w:r>
      <w:r>
        <w:rPr>
          <w:rFonts w:ascii="Arial" w:hAnsi="Arial" w:cs="Arial"/>
          <w:color w:val="2D2D2D"/>
          <w:spacing w:val="2"/>
          <w:sz w:val="23"/>
          <w:szCs w:val="23"/>
        </w:rPr>
        <w:br/>
      </w:r>
    </w:p>
    <w:p w:rsidR="00791288" w:rsidRDefault="00791288" w:rsidP="00791288">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ПРИЛОЖЕНИЕ А (справочное). Предельно допустимые концентрации тяжелых металлов в продовольственном сырье и пищевых продуктах</w:t>
      </w:r>
    </w:p>
    <w:p w:rsidR="00791288" w:rsidRDefault="00791288" w:rsidP="00791288">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t>ПРИЛОЖЕНИЕ А</w:t>
      </w:r>
      <w:r>
        <w:rPr>
          <w:rFonts w:ascii="Arial" w:hAnsi="Arial" w:cs="Arial"/>
          <w:color w:val="2D2D2D"/>
          <w:spacing w:val="2"/>
          <w:sz w:val="23"/>
          <w:szCs w:val="23"/>
        </w:rPr>
        <w:br/>
        <w:t>(справочное)</w:t>
      </w:r>
    </w:p>
    <w:p w:rsidR="00791288" w:rsidRDefault="00791288" w:rsidP="0079128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r>
      <w:r>
        <w:rPr>
          <w:rFonts w:ascii="Arial" w:hAnsi="Arial" w:cs="Arial"/>
          <w:color w:val="2D2D2D"/>
          <w:spacing w:val="2"/>
          <w:sz w:val="23"/>
          <w:szCs w:val="23"/>
        </w:rPr>
        <w:br/>
        <w:t>Таблица А.1</w:t>
      </w:r>
    </w:p>
    <w:tbl>
      <w:tblPr>
        <w:tblW w:w="0" w:type="auto"/>
        <w:tblCellMar>
          <w:left w:w="0" w:type="dxa"/>
          <w:right w:w="0" w:type="dxa"/>
        </w:tblCellMar>
        <w:tblLook w:val="04A0"/>
      </w:tblPr>
      <w:tblGrid>
        <w:gridCol w:w="5274"/>
        <w:gridCol w:w="5073"/>
      </w:tblGrid>
      <w:tr w:rsidR="00791288" w:rsidTr="00791288">
        <w:trPr>
          <w:trHeight w:val="15"/>
        </w:trPr>
        <w:tc>
          <w:tcPr>
            <w:tcW w:w="5914" w:type="dxa"/>
            <w:hideMark/>
          </w:tcPr>
          <w:p w:rsidR="00791288" w:rsidRDefault="00791288">
            <w:pPr>
              <w:rPr>
                <w:sz w:val="2"/>
                <w:szCs w:val="24"/>
              </w:rPr>
            </w:pPr>
          </w:p>
        </w:tc>
        <w:tc>
          <w:tcPr>
            <w:tcW w:w="5729" w:type="dxa"/>
            <w:hideMark/>
          </w:tcPr>
          <w:p w:rsidR="00791288" w:rsidRDefault="00791288">
            <w:pPr>
              <w:rPr>
                <w:sz w:val="2"/>
                <w:szCs w:val="24"/>
              </w:rPr>
            </w:pPr>
          </w:p>
        </w:tc>
      </w:tr>
      <w:tr w:rsidR="00791288" w:rsidTr="00791288">
        <w:tc>
          <w:tcPr>
            <w:tcW w:w="59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1288" w:rsidRDefault="00791288">
            <w:pPr>
              <w:pStyle w:val="formattext"/>
              <w:spacing w:before="0" w:beforeAutospacing="0" w:after="0" w:afterAutospacing="0" w:line="352" w:lineRule="atLeast"/>
              <w:jc w:val="center"/>
              <w:textAlignment w:val="baseline"/>
              <w:rPr>
                <w:color w:val="2D2D2D"/>
                <w:sz w:val="23"/>
                <w:szCs w:val="23"/>
              </w:rPr>
            </w:pPr>
            <w:r>
              <w:rPr>
                <w:color w:val="2D2D2D"/>
                <w:sz w:val="23"/>
                <w:szCs w:val="23"/>
              </w:rPr>
              <w:t>Химическое вещество</w:t>
            </w:r>
          </w:p>
        </w:tc>
        <w:tc>
          <w:tcPr>
            <w:tcW w:w="57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91288" w:rsidRDefault="00791288">
            <w:pPr>
              <w:pStyle w:val="formattext"/>
              <w:spacing w:before="0" w:beforeAutospacing="0" w:after="0" w:afterAutospacing="0" w:line="352" w:lineRule="atLeast"/>
              <w:jc w:val="center"/>
              <w:textAlignment w:val="baseline"/>
              <w:rPr>
                <w:color w:val="2D2D2D"/>
                <w:sz w:val="23"/>
                <w:szCs w:val="23"/>
              </w:rPr>
            </w:pPr>
            <w:r>
              <w:rPr>
                <w:color w:val="2D2D2D"/>
                <w:sz w:val="23"/>
                <w:szCs w:val="23"/>
              </w:rPr>
              <w:t>ПДК, мг/л</w:t>
            </w:r>
            <w:r>
              <w:rPr>
                <w:color w:val="2D2D2D"/>
                <w:sz w:val="23"/>
                <w:szCs w:val="23"/>
              </w:rPr>
              <w:br/>
              <w:t>(</w:t>
            </w:r>
            <w:proofErr w:type="spellStart"/>
            <w:r>
              <w:rPr>
                <w:color w:val="2D2D2D"/>
                <w:sz w:val="23"/>
                <w:szCs w:val="23"/>
              </w:rPr>
              <w:t>СанПиН</w:t>
            </w:r>
            <w:proofErr w:type="spellEnd"/>
            <w:r>
              <w:rPr>
                <w:color w:val="2D2D2D"/>
                <w:sz w:val="23"/>
                <w:szCs w:val="23"/>
              </w:rPr>
              <w:t xml:space="preserve"> 42-123-4089-86)</w:t>
            </w:r>
          </w:p>
        </w:tc>
      </w:tr>
      <w:tr w:rsidR="00791288" w:rsidTr="00791288">
        <w:tc>
          <w:tcPr>
            <w:tcW w:w="591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91288" w:rsidRDefault="00791288">
            <w:pPr>
              <w:pStyle w:val="formattext"/>
              <w:spacing w:before="0" w:beforeAutospacing="0" w:after="0" w:afterAutospacing="0" w:line="352" w:lineRule="atLeast"/>
              <w:jc w:val="center"/>
              <w:textAlignment w:val="baseline"/>
              <w:rPr>
                <w:color w:val="2D2D2D"/>
                <w:sz w:val="23"/>
                <w:szCs w:val="23"/>
              </w:rPr>
            </w:pPr>
            <w:r>
              <w:rPr>
                <w:color w:val="2D2D2D"/>
                <w:sz w:val="23"/>
                <w:szCs w:val="23"/>
              </w:rPr>
              <w:t>Свинец</w:t>
            </w:r>
          </w:p>
        </w:tc>
        <w:tc>
          <w:tcPr>
            <w:tcW w:w="572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791288" w:rsidRDefault="00791288">
            <w:pPr>
              <w:pStyle w:val="formattext"/>
              <w:spacing w:before="0" w:beforeAutospacing="0" w:after="0" w:afterAutospacing="0" w:line="352" w:lineRule="atLeast"/>
              <w:jc w:val="center"/>
              <w:textAlignment w:val="baseline"/>
              <w:rPr>
                <w:color w:val="2D2D2D"/>
                <w:sz w:val="23"/>
                <w:szCs w:val="23"/>
              </w:rPr>
            </w:pPr>
            <w:r>
              <w:rPr>
                <w:color w:val="2D2D2D"/>
                <w:sz w:val="23"/>
                <w:szCs w:val="23"/>
              </w:rPr>
              <w:t>0,30</w:t>
            </w:r>
          </w:p>
        </w:tc>
      </w:tr>
      <w:tr w:rsidR="00791288" w:rsidTr="00791288">
        <w:tc>
          <w:tcPr>
            <w:tcW w:w="5914" w:type="dxa"/>
            <w:tcBorders>
              <w:top w:val="nil"/>
              <w:left w:val="single" w:sz="6" w:space="0" w:color="000000"/>
              <w:bottom w:val="nil"/>
              <w:right w:val="single" w:sz="6" w:space="0" w:color="000000"/>
            </w:tcBorders>
            <w:tcMar>
              <w:top w:w="0" w:type="dxa"/>
              <w:left w:w="149" w:type="dxa"/>
              <w:bottom w:w="0" w:type="dxa"/>
              <w:right w:w="149" w:type="dxa"/>
            </w:tcMar>
            <w:hideMark/>
          </w:tcPr>
          <w:p w:rsidR="00791288" w:rsidRDefault="00791288">
            <w:pPr>
              <w:pStyle w:val="formattext"/>
              <w:spacing w:before="0" w:beforeAutospacing="0" w:after="0" w:afterAutospacing="0" w:line="352" w:lineRule="atLeast"/>
              <w:jc w:val="center"/>
              <w:textAlignment w:val="baseline"/>
              <w:rPr>
                <w:color w:val="2D2D2D"/>
                <w:sz w:val="23"/>
                <w:szCs w:val="23"/>
              </w:rPr>
            </w:pPr>
            <w:r>
              <w:rPr>
                <w:color w:val="2D2D2D"/>
                <w:sz w:val="23"/>
                <w:szCs w:val="23"/>
              </w:rPr>
              <w:t>Кадмий</w:t>
            </w:r>
          </w:p>
        </w:tc>
        <w:tc>
          <w:tcPr>
            <w:tcW w:w="5729" w:type="dxa"/>
            <w:tcBorders>
              <w:top w:val="nil"/>
              <w:left w:val="single" w:sz="6" w:space="0" w:color="000000"/>
              <w:bottom w:val="nil"/>
              <w:right w:val="single" w:sz="6" w:space="0" w:color="000000"/>
            </w:tcBorders>
            <w:tcMar>
              <w:top w:w="0" w:type="dxa"/>
              <w:left w:w="149" w:type="dxa"/>
              <w:bottom w:w="0" w:type="dxa"/>
              <w:right w:w="149" w:type="dxa"/>
            </w:tcMar>
            <w:hideMark/>
          </w:tcPr>
          <w:p w:rsidR="00791288" w:rsidRDefault="00791288">
            <w:pPr>
              <w:pStyle w:val="formattext"/>
              <w:spacing w:before="0" w:beforeAutospacing="0" w:after="0" w:afterAutospacing="0" w:line="352" w:lineRule="atLeast"/>
              <w:jc w:val="center"/>
              <w:textAlignment w:val="baseline"/>
              <w:rPr>
                <w:color w:val="2D2D2D"/>
                <w:sz w:val="23"/>
                <w:szCs w:val="23"/>
              </w:rPr>
            </w:pPr>
            <w:r>
              <w:rPr>
                <w:color w:val="2D2D2D"/>
                <w:sz w:val="23"/>
                <w:szCs w:val="23"/>
              </w:rPr>
              <w:t>0,03</w:t>
            </w:r>
          </w:p>
        </w:tc>
      </w:tr>
      <w:tr w:rsidR="00791288" w:rsidTr="00791288">
        <w:tc>
          <w:tcPr>
            <w:tcW w:w="5914" w:type="dxa"/>
            <w:tcBorders>
              <w:top w:val="nil"/>
              <w:left w:val="single" w:sz="6" w:space="0" w:color="000000"/>
              <w:bottom w:val="nil"/>
              <w:right w:val="single" w:sz="6" w:space="0" w:color="000000"/>
            </w:tcBorders>
            <w:tcMar>
              <w:top w:w="0" w:type="dxa"/>
              <w:left w:w="149" w:type="dxa"/>
              <w:bottom w:w="0" w:type="dxa"/>
              <w:right w:w="149" w:type="dxa"/>
            </w:tcMar>
            <w:hideMark/>
          </w:tcPr>
          <w:p w:rsidR="00791288" w:rsidRDefault="00791288">
            <w:pPr>
              <w:pStyle w:val="formattext"/>
              <w:spacing w:before="0" w:beforeAutospacing="0" w:after="0" w:afterAutospacing="0" w:line="352" w:lineRule="atLeast"/>
              <w:jc w:val="center"/>
              <w:textAlignment w:val="baseline"/>
              <w:rPr>
                <w:color w:val="2D2D2D"/>
                <w:sz w:val="23"/>
                <w:szCs w:val="23"/>
              </w:rPr>
            </w:pPr>
            <w:r>
              <w:rPr>
                <w:color w:val="2D2D2D"/>
                <w:sz w:val="23"/>
                <w:szCs w:val="23"/>
              </w:rPr>
              <w:t>Медь</w:t>
            </w:r>
          </w:p>
        </w:tc>
        <w:tc>
          <w:tcPr>
            <w:tcW w:w="5729" w:type="dxa"/>
            <w:tcBorders>
              <w:top w:val="nil"/>
              <w:left w:val="single" w:sz="6" w:space="0" w:color="000000"/>
              <w:bottom w:val="nil"/>
              <w:right w:val="single" w:sz="6" w:space="0" w:color="000000"/>
            </w:tcBorders>
            <w:tcMar>
              <w:top w:w="0" w:type="dxa"/>
              <w:left w:w="149" w:type="dxa"/>
              <w:bottom w:w="0" w:type="dxa"/>
              <w:right w:w="149" w:type="dxa"/>
            </w:tcMar>
            <w:hideMark/>
          </w:tcPr>
          <w:p w:rsidR="00791288" w:rsidRDefault="00791288">
            <w:pPr>
              <w:pStyle w:val="formattext"/>
              <w:spacing w:before="0" w:beforeAutospacing="0" w:after="0" w:afterAutospacing="0" w:line="352" w:lineRule="atLeast"/>
              <w:jc w:val="center"/>
              <w:textAlignment w:val="baseline"/>
              <w:rPr>
                <w:color w:val="2D2D2D"/>
                <w:sz w:val="23"/>
                <w:szCs w:val="23"/>
              </w:rPr>
            </w:pPr>
            <w:r>
              <w:rPr>
                <w:color w:val="2D2D2D"/>
                <w:sz w:val="23"/>
                <w:szCs w:val="23"/>
              </w:rPr>
              <w:t>5,00</w:t>
            </w:r>
          </w:p>
        </w:tc>
      </w:tr>
      <w:tr w:rsidR="00791288" w:rsidTr="00791288">
        <w:tc>
          <w:tcPr>
            <w:tcW w:w="591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91288" w:rsidRDefault="00791288">
            <w:pPr>
              <w:pStyle w:val="formattext"/>
              <w:spacing w:before="0" w:beforeAutospacing="0" w:after="0" w:afterAutospacing="0" w:line="352" w:lineRule="atLeast"/>
              <w:jc w:val="center"/>
              <w:textAlignment w:val="baseline"/>
              <w:rPr>
                <w:color w:val="2D2D2D"/>
                <w:sz w:val="23"/>
                <w:szCs w:val="23"/>
              </w:rPr>
            </w:pPr>
            <w:r>
              <w:rPr>
                <w:color w:val="2D2D2D"/>
                <w:sz w:val="23"/>
                <w:szCs w:val="23"/>
              </w:rPr>
              <w:t>Цинк</w:t>
            </w:r>
          </w:p>
        </w:tc>
        <w:tc>
          <w:tcPr>
            <w:tcW w:w="572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791288" w:rsidRDefault="00791288">
            <w:pPr>
              <w:pStyle w:val="formattext"/>
              <w:spacing w:before="0" w:beforeAutospacing="0" w:after="0" w:afterAutospacing="0" w:line="352" w:lineRule="atLeast"/>
              <w:jc w:val="center"/>
              <w:textAlignment w:val="baseline"/>
              <w:rPr>
                <w:color w:val="2D2D2D"/>
                <w:sz w:val="23"/>
                <w:szCs w:val="23"/>
              </w:rPr>
            </w:pPr>
            <w:r>
              <w:rPr>
                <w:color w:val="2D2D2D"/>
                <w:sz w:val="23"/>
                <w:szCs w:val="23"/>
              </w:rPr>
              <w:t>10,01</w:t>
            </w:r>
          </w:p>
        </w:tc>
      </w:tr>
    </w:tbl>
    <w:p w:rsidR="00791288" w:rsidRDefault="00791288" w:rsidP="00791288">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br/>
      </w:r>
    </w:p>
    <w:p w:rsidR="00791288" w:rsidRDefault="00791288" w:rsidP="00791288">
      <w:pPr>
        <w:pStyle w:val="2"/>
        <w:shd w:val="clear" w:color="auto" w:fill="FFFFFF"/>
        <w:spacing w:before="419" w:beforeAutospacing="0" w:after="251" w:afterAutospacing="0"/>
        <w:jc w:val="center"/>
        <w:textAlignment w:val="baseline"/>
        <w:rPr>
          <w:rFonts w:ascii="Arial" w:hAnsi="Arial" w:cs="Arial"/>
          <w:b w:val="0"/>
          <w:bCs w:val="0"/>
          <w:color w:val="3C3C3C"/>
          <w:spacing w:val="2"/>
          <w:sz w:val="34"/>
          <w:szCs w:val="34"/>
        </w:rPr>
      </w:pPr>
      <w:r>
        <w:rPr>
          <w:rFonts w:ascii="Arial" w:hAnsi="Arial" w:cs="Arial"/>
          <w:b w:val="0"/>
          <w:bCs w:val="0"/>
          <w:color w:val="3C3C3C"/>
          <w:spacing w:val="2"/>
          <w:sz w:val="34"/>
          <w:szCs w:val="34"/>
        </w:rPr>
        <w:t>ПРИЛОЖЕНИЕ Б (справочное). Библиография</w:t>
      </w:r>
    </w:p>
    <w:p w:rsidR="00791288" w:rsidRDefault="00791288" w:rsidP="00791288">
      <w:pPr>
        <w:pStyle w:val="formattext"/>
        <w:shd w:val="clear" w:color="auto" w:fill="FFFFFF"/>
        <w:spacing w:before="0" w:beforeAutospacing="0" w:after="0" w:afterAutospacing="0" w:line="352" w:lineRule="atLeast"/>
        <w:jc w:val="center"/>
        <w:textAlignment w:val="baseline"/>
        <w:rPr>
          <w:rFonts w:ascii="Arial" w:hAnsi="Arial" w:cs="Arial"/>
          <w:color w:val="2D2D2D"/>
          <w:spacing w:val="2"/>
          <w:sz w:val="23"/>
          <w:szCs w:val="23"/>
        </w:rPr>
      </w:pPr>
      <w:r>
        <w:rPr>
          <w:rFonts w:ascii="Arial" w:hAnsi="Arial" w:cs="Arial"/>
          <w:color w:val="2D2D2D"/>
          <w:spacing w:val="2"/>
          <w:sz w:val="23"/>
          <w:szCs w:val="23"/>
        </w:rPr>
        <w:br/>
        <w:t>ПРИЛОЖЕНИЕ Б</w:t>
      </w:r>
      <w:r>
        <w:rPr>
          <w:rFonts w:ascii="Arial" w:hAnsi="Arial" w:cs="Arial"/>
          <w:color w:val="2D2D2D"/>
          <w:spacing w:val="2"/>
          <w:sz w:val="23"/>
          <w:szCs w:val="23"/>
        </w:rPr>
        <w:br/>
        <w:t>(справочное)</w:t>
      </w:r>
    </w:p>
    <w:tbl>
      <w:tblPr>
        <w:tblW w:w="0" w:type="auto"/>
        <w:tblCellMar>
          <w:left w:w="0" w:type="dxa"/>
          <w:right w:w="0" w:type="dxa"/>
        </w:tblCellMar>
        <w:tblLook w:val="04A0"/>
      </w:tblPr>
      <w:tblGrid>
        <w:gridCol w:w="3190"/>
        <w:gridCol w:w="7157"/>
      </w:tblGrid>
      <w:tr w:rsidR="00791288" w:rsidTr="00791288">
        <w:trPr>
          <w:trHeight w:val="15"/>
        </w:trPr>
        <w:tc>
          <w:tcPr>
            <w:tcW w:w="3511" w:type="dxa"/>
            <w:hideMark/>
          </w:tcPr>
          <w:p w:rsidR="00791288" w:rsidRDefault="00791288">
            <w:pPr>
              <w:rPr>
                <w:sz w:val="2"/>
                <w:szCs w:val="24"/>
              </w:rPr>
            </w:pPr>
          </w:p>
        </w:tc>
        <w:tc>
          <w:tcPr>
            <w:tcW w:w="8131" w:type="dxa"/>
            <w:hideMark/>
          </w:tcPr>
          <w:p w:rsidR="00791288" w:rsidRDefault="00791288">
            <w:pPr>
              <w:rPr>
                <w:sz w:val="2"/>
                <w:szCs w:val="24"/>
              </w:rPr>
            </w:pPr>
          </w:p>
        </w:tc>
      </w:tr>
      <w:tr w:rsidR="00791288" w:rsidTr="00791288">
        <w:tc>
          <w:tcPr>
            <w:tcW w:w="3511" w:type="dxa"/>
            <w:tcBorders>
              <w:top w:val="nil"/>
              <w:left w:val="nil"/>
              <w:bottom w:val="nil"/>
              <w:right w:val="nil"/>
            </w:tcBorders>
            <w:tcMar>
              <w:top w:w="0" w:type="dxa"/>
              <w:left w:w="149" w:type="dxa"/>
              <w:bottom w:w="0" w:type="dxa"/>
              <w:right w:w="149" w:type="dxa"/>
            </w:tcMar>
            <w:hideMark/>
          </w:tcPr>
          <w:p w:rsidR="00791288" w:rsidRDefault="00791288">
            <w:pPr>
              <w:pStyle w:val="formattext"/>
              <w:spacing w:before="0" w:beforeAutospacing="0" w:after="0" w:afterAutospacing="0" w:line="352" w:lineRule="atLeast"/>
              <w:textAlignment w:val="baseline"/>
              <w:rPr>
                <w:color w:val="2D2D2D"/>
                <w:sz w:val="23"/>
                <w:szCs w:val="23"/>
              </w:rPr>
            </w:pPr>
            <w:r>
              <w:rPr>
                <w:color w:val="2D2D2D"/>
                <w:sz w:val="23"/>
                <w:szCs w:val="23"/>
              </w:rPr>
              <w:t>[1]</w:t>
            </w:r>
          </w:p>
        </w:tc>
        <w:tc>
          <w:tcPr>
            <w:tcW w:w="8131" w:type="dxa"/>
            <w:tcBorders>
              <w:top w:val="nil"/>
              <w:left w:val="nil"/>
              <w:bottom w:val="nil"/>
              <w:right w:val="nil"/>
            </w:tcBorders>
            <w:tcMar>
              <w:top w:w="0" w:type="dxa"/>
              <w:left w:w="149" w:type="dxa"/>
              <w:bottom w:w="0" w:type="dxa"/>
              <w:right w:w="149" w:type="dxa"/>
            </w:tcMar>
            <w:hideMark/>
          </w:tcPr>
          <w:p w:rsidR="00791288" w:rsidRDefault="00791288">
            <w:pPr>
              <w:pStyle w:val="formattext"/>
              <w:spacing w:before="0" w:beforeAutospacing="0" w:after="0" w:afterAutospacing="0" w:line="352" w:lineRule="atLeast"/>
              <w:textAlignment w:val="baseline"/>
              <w:rPr>
                <w:color w:val="2D2D2D"/>
                <w:sz w:val="23"/>
                <w:szCs w:val="23"/>
              </w:rPr>
            </w:pPr>
            <w:r w:rsidRPr="003D128E">
              <w:rPr>
                <w:sz w:val="23"/>
                <w:szCs w:val="23"/>
              </w:rPr>
              <w:t>Методические указания на гравиметрическое определение пыли в воздухе рабочей зоны</w:t>
            </w:r>
            <w:r>
              <w:rPr>
                <w:color w:val="2D2D2D"/>
                <w:sz w:val="23"/>
                <w:szCs w:val="23"/>
              </w:rPr>
              <w:t xml:space="preserve">*, утвержденные Минздравом СССР 13.04.77 N </w:t>
            </w:r>
            <w:r>
              <w:rPr>
                <w:color w:val="2D2D2D"/>
                <w:sz w:val="23"/>
                <w:szCs w:val="23"/>
              </w:rPr>
              <w:lastRenderedPageBreak/>
              <w:t>1719*</w:t>
            </w:r>
          </w:p>
        </w:tc>
      </w:tr>
      <w:tr w:rsidR="00791288" w:rsidTr="00791288">
        <w:tc>
          <w:tcPr>
            <w:tcW w:w="11642" w:type="dxa"/>
            <w:gridSpan w:val="2"/>
            <w:tcBorders>
              <w:top w:val="nil"/>
              <w:left w:val="nil"/>
              <w:bottom w:val="nil"/>
              <w:right w:val="nil"/>
            </w:tcBorders>
            <w:tcMar>
              <w:top w:w="0" w:type="dxa"/>
              <w:left w:w="149" w:type="dxa"/>
              <w:bottom w:w="0" w:type="dxa"/>
              <w:right w:w="149" w:type="dxa"/>
            </w:tcMar>
            <w:hideMark/>
          </w:tcPr>
          <w:p w:rsidR="00791288" w:rsidRDefault="00791288">
            <w:pPr>
              <w:pStyle w:val="formattext"/>
              <w:spacing w:before="0" w:beforeAutospacing="0" w:after="0" w:afterAutospacing="0" w:line="352" w:lineRule="atLeast"/>
              <w:textAlignment w:val="baseline"/>
              <w:rPr>
                <w:color w:val="2D2D2D"/>
                <w:sz w:val="23"/>
                <w:szCs w:val="23"/>
              </w:rPr>
            </w:pPr>
            <w:r>
              <w:rPr>
                <w:color w:val="2D2D2D"/>
                <w:sz w:val="23"/>
                <w:szCs w:val="23"/>
              </w:rPr>
              <w:lastRenderedPageBreak/>
              <w:t>________________</w:t>
            </w:r>
            <w:r>
              <w:rPr>
                <w:color w:val="2D2D2D"/>
                <w:sz w:val="23"/>
                <w:szCs w:val="23"/>
              </w:rPr>
              <w:br/>
              <w:t>* На территории Российской Федерации документ не действует. Действует</w:t>
            </w:r>
            <w:r>
              <w:rPr>
                <w:rStyle w:val="apple-converted-space"/>
                <w:color w:val="2D2D2D"/>
                <w:sz w:val="23"/>
                <w:szCs w:val="23"/>
              </w:rPr>
              <w:t> </w:t>
            </w:r>
            <w:r w:rsidRPr="003D128E">
              <w:rPr>
                <w:sz w:val="23"/>
                <w:szCs w:val="23"/>
              </w:rPr>
              <w:t>МУК 4.1.2468-09</w:t>
            </w:r>
            <w:r>
              <w:rPr>
                <w:color w:val="2D2D2D"/>
                <w:sz w:val="23"/>
                <w:szCs w:val="23"/>
              </w:rPr>
              <w:t>. - Примечание изготовителя базы данных.</w:t>
            </w:r>
          </w:p>
        </w:tc>
      </w:tr>
      <w:tr w:rsidR="00791288" w:rsidTr="00791288">
        <w:tc>
          <w:tcPr>
            <w:tcW w:w="3511" w:type="dxa"/>
            <w:tcBorders>
              <w:top w:val="nil"/>
              <w:left w:val="nil"/>
              <w:bottom w:val="nil"/>
              <w:right w:val="nil"/>
            </w:tcBorders>
            <w:tcMar>
              <w:top w:w="0" w:type="dxa"/>
              <w:left w:w="149" w:type="dxa"/>
              <w:bottom w:w="0" w:type="dxa"/>
              <w:right w:w="149" w:type="dxa"/>
            </w:tcMar>
            <w:hideMark/>
          </w:tcPr>
          <w:p w:rsidR="00791288" w:rsidRDefault="00791288">
            <w:pPr>
              <w:pStyle w:val="formattext"/>
              <w:spacing w:before="0" w:beforeAutospacing="0" w:after="0" w:afterAutospacing="0" w:line="352" w:lineRule="atLeast"/>
              <w:textAlignment w:val="baseline"/>
              <w:rPr>
                <w:color w:val="2D2D2D"/>
                <w:sz w:val="23"/>
                <w:szCs w:val="23"/>
              </w:rPr>
            </w:pPr>
            <w:r>
              <w:rPr>
                <w:color w:val="2D2D2D"/>
                <w:sz w:val="23"/>
                <w:szCs w:val="23"/>
              </w:rPr>
              <w:t>[2] СН 3223-85*</w:t>
            </w:r>
          </w:p>
        </w:tc>
        <w:tc>
          <w:tcPr>
            <w:tcW w:w="8131" w:type="dxa"/>
            <w:tcBorders>
              <w:top w:val="nil"/>
              <w:left w:val="nil"/>
              <w:bottom w:val="nil"/>
              <w:right w:val="nil"/>
            </w:tcBorders>
            <w:tcMar>
              <w:top w:w="0" w:type="dxa"/>
              <w:left w:w="149" w:type="dxa"/>
              <w:bottom w:w="0" w:type="dxa"/>
              <w:right w:w="149" w:type="dxa"/>
            </w:tcMar>
            <w:hideMark/>
          </w:tcPr>
          <w:p w:rsidR="00791288" w:rsidRDefault="00791288">
            <w:pPr>
              <w:pStyle w:val="formattext"/>
              <w:spacing w:before="0" w:beforeAutospacing="0" w:after="0" w:afterAutospacing="0" w:line="352" w:lineRule="atLeast"/>
              <w:textAlignment w:val="baseline"/>
              <w:rPr>
                <w:color w:val="2D2D2D"/>
                <w:sz w:val="23"/>
                <w:szCs w:val="23"/>
              </w:rPr>
            </w:pPr>
            <w:r>
              <w:rPr>
                <w:color w:val="2D2D2D"/>
                <w:sz w:val="23"/>
                <w:szCs w:val="23"/>
              </w:rPr>
              <w:t>Санитарные нормы допустимых уровней шума на рабочих местах</w:t>
            </w:r>
          </w:p>
        </w:tc>
      </w:tr>
      <w:tr w:rsidR="00791288" w:rsidTr="00791288">
        <w:tc>
          <w:tcPr>
            <w:tcW w:w="11642" w:type="dxa"/>
            <w:gridSpan w:val="2"/>
            <w:tcBorders>
              <w:top w:val="nil"/>
              <w:left w:val="nil"/>
              <w:bottom w:val="nil"/>
              <w:right w:val="nil"/>
            </w:tcBorders>
            <w:tcMar>
              <w:top w:w="0" w:type="dxa"/>
              <w:left w:w="149" w:type="dxa"/>
              <w:bottom w:w="0" w:type="dxa"/>
              <w:right w:w="149" w:type="dxa"/>
            </w:tcMar>
            <w:hideMark/>
          </w:tcPr>
          <w:p w:rsidR="00791288" w:rsidRDefault="00791288">
            <w:pPr>
              <w:pStyle w:val="formattext"/>
              <w:spacing w:before="0" w:beforeAutospacing="0" w:after="0" w:afterAutospacing="0" w:line="352" w:lineRule="atLeast"/>
              <w:textAlignment w:val="baseline"/>
              <w:rPr>
                <w:color w:val="2D2D2D"/>
                <w:sz w:val="23"/>
                <w:szCs w:val="23"/>
              </w:rPr>
            </w:pPr>
            <w:r>
              <w:rPr>
                <w:color w:val="2D2D2D"/>
                <w:sz w:val="23"/>
                <w:szCs w:val="23"/>
              </w:rPr>
              <w:t>________________</w:t>
            </w:r>
            <w:r>
              <w:rPr>
                <w:color w:val="2D2D2D"/>
                <w:sz w:val="23"/>
                <w:szCs w:val="23"/>
              </w:rPr>
              <w:br/>
              <w:t>* На территории Российской Федерации документ не действует. Действует</w:t>
            </w:r>
            <w:r>
              <w:rPr>
                <w:rStyle w:val="apple-converted-space"/>
                <w:color w:val="2D2D2D"/>
                <w:sz w:val="23"/>
                <w:szCs w:val="23"/>
              </w:rPr>
              <w:t> </w:t>
            </w:r>
            <w:r w:rsidRPr="003D128E">
              <w:rPr>
                <w:sz w:val="23"/>
                <w:szCs w:val="23"/>
              </w:rPr>
              <w:t>СН 2.2.4/2.1.8.562-96</w:t>
            </w:r>
            <w:r>
              <w:rPr>
                <w:color w:val="2D2D2D"/>
                <w:sz w:val="23"/>
                <w:szCs w:val="23"/>
              </w:rPr>
              <w:t>. - Примечание изготовителя базы данных.</w:t>
            </w:r>
          </w:p>
        </w:tc>
      </w:tr>
      <w:tr w:rsidR="00791288" w:rsidTr="00791288">
        <w:tc>
          <w:tcPr>
            <w:tcW w:w="3511" w:type="dxa"/>
            <w:tcBorders>
              <w:top w:val="nil"/>
              <w:left w:val="nil"/>
              <w:bottom w:val="nil"/>
              <w:right w:val="nil"/>
            </w:tcBorders>
            <w:tcMar>
              <w:top w:w="0" w:type="dxa"/>
              <w:left w:w="149" w:type="dxa"/>
              <w:bottom w:w="0" w:type="dxa"/>
              <w:right w:w="149" w:type="dxa"/>
            </w:tcMar>
            <w:hideMark/>
          </w:tcPr>
          <w:p w:rsidR="00791288" w:rsidRDefault="00791288">
            <w:pPr>
              <w:pStyle w:val="formattext"/>
              <w:spacing w:before="0" w:beforeAutospacing="0" w:after="0" w:afterAutospacing="0" w:line="352" w:lineRule="atLeast"/>
              <w:textAlignment w:val="baseline"/>
              <w:rPr>
                <w:color w:val="2D2D2D"/>
                <w:sz w:val="23"/>
                <w:szCs w:val="23"/>
              </w:rPr>
            </w:pPr>
            <w:r>
              <w:rPr>
                <w:color w:val="2D2D2D"/>
                <w:sz w:val="23"/>
                <w:szCs w:val="23"/>
              </w:rPr>
              <w:t>[3]</w:t>
            </w:r>
          </w:p>
        </w:tc>
        <w:tc>
          <w:tcPr>
            <w:tcW w:w="8131" w:type="dxa"/>
            <w:tcBorders>
              <w:top w:val="nil"/>
              <w:left w:val="nil"/>
              <w:bottom w:val="nil"/>
              <w:right w:val="nil"/>
            </w:tcBorders>
            <w:tcMar>
              <w:top w:w="0" w:type="dxa"/>
              <w:left w:w="149" w:type="dxa"/>
              <w:bottom w:w="0" w:type="dxa"/>
              <w:right w:w="149" w:type="dxa"/>
            </w:tcMar>
            <w:hideMark/>
          </w:tcPr>
          <w:p w:rsidR="00791288" w:rsidRDefault="00791288">
            <w:pPr>
              <w:pStyle w:val="formattext"/>
              <w:spacing w:before="0" w:beforeAutospacing="0" w:after="0" w:afterAutospacing="0" w:line="352" w:lineRule="atLeast"/>
              <w:textAlignment w:val="baseline"/>
              <w:rPr>
                <w:color w:val="2D2D2D"/>
                <w:sz w:val="23"/>
                <w:szCs w:val="23"/>
              </w:rPr>
            </w:pPr>
            <w:r w:rsidRPr="003D128E">
              <w:rPr>
                <w:sz w:val="23"/>
                <w:szCs w:val="23"/>
              </w:rPr>
              <w:t>Методические указания по проведению измерения и гигиенической оценки шумов на рабочих местах</w:t>
            </w:r>
            <w:r>
              <w:rPr>
                <w:color w:val="2D2D2D"/>
                <w:sz w:val="23"/>
                <w:szCs w:val="23"/>
              </w:rPr>
              <w:t>, утвержденные Минздравом СССР 10.07.85 N 1844</w:t>
            </w:r>
          </w:p>
        </w:tc>
      </w:tr>
      <w:tr w:rsidR="00791288" w:rsidTr="00791288">
        <w:tc>
          <w:tcPr>
            <w:tcW w:w="3511" w:type="dxa"/>
            <w:tcBorders>
              <w:top w:val="nil"/>
              <w:left w:val="nil"/>
              <w:bottom w:val="nil"/>
              <w:right w:val="nil"/>
            </w:tcBorders>
            <w:tcMar>
              <w:top w:w="0" w:type="dxa"/>
              <w:left w:w="149" w:type="dxa"/>
              <w:bottom w:w="0" w:type="dxa"/>
              <w:right w:w="149" w:type="dxa"/>
            </w:tcMar>
            <w:hideMark/>
          </w:tcPr>
          <w:p w:rsidR="00791288" w:rsidRDefault="00791288">
            <w:pPr>
              <w:pStyle w:val="formattext"/>
              <w:spacing w:before="0" w:beforeAutospacing="0" w:after="0" w:afterAutospacing="0" w:line="352" w:lineRule="atLeast"/>
              <w:textAlignment w:val="baseline"/>
              <w:rPr>
                <w:color w:val="2D2D2D"/>
                <w:sz w:val="23"/>
                <w:szCs w:val="23"/>
              </w:rPr>
            </w:pPr>
            <w:r>
              <w:rPr>
                <w:color w:val="2D2D2D"/>
                <w:sz w:val="23"/>
                <w:szCs w:val="23"/>
              </w:rPr>
              <w:t>[4]</w:t>
            </w:r>
            <w:r>
              <w:rPr>
                <w:rStyle w:val="apple-converted-space"/>
                <w:color w:val="2D2D2D"/>
                <w:sz w:val="23"/>
                <w:szCs w:val="23"/>
              </w:rPr>
              <w:t> </w:t>
            </w:r>
            <w:r w:rsidRPr="003D128E">
              <w:rPr>
                <w:sz w:val="23"/>
                <w:szCs w:val="23"/>
              </w:rPr>
              <w:t>СН 3044-84</w:t>
            </w:r>
            <w:r>
              <w:rPr>
                <w:color w:val="2D2D2D"/>
                <w:sz w:val="23"/>
                <w:szCs w:val="23"/>
              </w:rPr>
              <w:t>*</w:t>
            </w:r>
          </w:p>
        </w:tc>
        <w:tc>
          <w:tcPr>
            <w:tcW w:w="8131" w:type="dxa"/>
            <w:tcBorders>
              <w:top w:val="nil"/>
              <w:left w:val="nil"/>
              <w:bottom w:val="nil"/>
              <w:right w:val="nil"/>
            </w:tcBorders>
            <w:tcMar>
              <w:top w:w="0" w:type="dxa"/>
              <w:left w:w="149" w:type="dxa"/>
              <w:bottom w:w="0" w:type="dxa"/>
              <w:right w:w="149" w:type="dxa"/>
            </w:tcMar>
            <w:hideMark/>
          </w:tcPr>
          <w:p w:rsidR="00791288" w:rsidRDefault="00791288">
            <w:pPr>
              <w:pStyle w:val="formattext"/>
              <w:spacing w:before="0" w:beforeAutospacing="0" w:after="0" w:afterAutospacing="0" w:line="352" w:lineRule="atLeast"/>
              <w:textAlignment w:val="baseline"/>
              <w:rPr>
                <w:color w:val="2D2D2D"/>
                <w:sz w:val="23"/>
                <w:szCs w:val="23"/>
              </w:rPr>
            </w:pPr>
            <w:r>
              <w:rPr>
                <w:color w:val="2D2D2D"/>
                <w:sz w:val="23"/>
                <w:szCs w:val="23"/>
              </w:rPr>
              <w:t>Санитарные нормы вибрации рабочих мест</w:t>
            </w:r>
          </w:p>
        </w:tc>
      </w:tr>
      <w:tr w:rsidR="00791288" w:rsidTr="00791288">
        <w:tc>
          <w:tcPr>
            <w:tcW w:w="11642" w:type="dxa"/>
            <w:gridSpan w:val="2"/>
            <w:tcBorders>
              <w:top w:val="nil"/>
              <w:left w:val="nil"/>
              <w:bottom w:val="nil"/>
              <w:right w:val="nil"/>
            </w:tcBorders>
            <w:tcMar>
              <w:top w:w="0" w:type="dxa"/>
              <w:left w:w="149" w:type="dxa"/>
              <w:bottom w:w="0" w:type="dxa"/>
              <w:right w:w="149" w:type="dxa"/>
            </w:tcMar>
            <w:hideMark/>
          </w:tcPr>
          <w:p w:rsidR="00791288" w:rsidRDefault="00791288">
            <w:pPr>
              <w:pStyle w:val="formattext"/>
              <w:spacing w:before="0" w:beforeAutospacing="0" w:after="0" w:afterAutospacing="0" w:line="352" w:lineRule="atLeast"/>
              <w:textAlignment w:val="baseline"/>
              <w:rPr>
                <w:color w:val="2D2D2D"/>
                <w:sz w:val="23"/>
                <w:szCs w:val="23"/>
              </w:rPr>
            </w:pPr>
            <w:r>
              <w:rPr>
                <w:color w:val="2D2D2D"/>
                <w:sz w:val="23"/>
                <w:szCs w:val="23"/>
              </w:rPr>
              <w:t>________________</w:t>
            </w:r>
          </w:p>
          <w:p w:rsidR="00791288" w:rsidRDefault="00791288">
            <w:pPr>
              <w:pStyle w:val="formattext"/>
              <w:spacing w:before="0" w:beforeAutospacing="0" w:after="0" w:afterAutospacing="0" w:line="352" w:lineRule="atLeast"/>
              <w:textAlignment w:val="baseline"/>
              <w:rPr>
                <w:color w:val="2D2D2D"/>
                <w:sz w:val="23"/>
                <w:szCs w:val="23"/>
              </w:rPr>
            </w:pPr>
            <w:r>
              <w:rPr>
                <w:color w:val="2D2D2D"/>
                <w:sz w:val="23"/>
                <w:szCs w:val="23"/>
              </w:rPr>
              <w:t>* На территории Российской Федерации документ не действует. Действует</w:t>
            </w:r>
            <w:r>
              <w:rPr>
                <w:rStyle w:val="apple-converted-space"/>
                <w:color w:val="2D2D2D"/>
                <w:sz w:val="23"/>
                <w:szCs w:val="23"/>
              </w:rPr>
              <w:t> </w:t>
            </w:r>
            <w:r w:rsidRPr="003D128E">
              <w:rPr>
                <w:sz w:val="23"/>
                <w:szCs w:val="23"/>
              </w:rPr>
              <w:t>СН 2.2.4/2.1.8.566-96</w:t>
            </w:r>
            <w:r>
              <w:rPr>
                <w:color w:val="2D2D2D"/>
                <w:sz w:val="23"/>
                <w:szCs w:val="23"/>
              </w:rPr>
              <w:t>. - Примечание изготовителя базы данных.</w:t>
            </w:r>
          </w:p>
        </w:tc>
      </w:tr>
      <w:tr w:rsidR="00791288" w:rsidTr="00791288">
        <w:tc>
          <w:tcPr>
            <w:tcW w:w="3511" w:type="dxa"/>
            <w:tcBorders>
              <w:top w:val="nil"/>
              <w:left w:val="nil"/>
              <w:bottom w:val="nil"/>
              <w:right w:val="nil"/>
            </w:tcBorders>
            <w:tcMar>
              <w:top w:w="0" w:type="dxa"/>
              <w:left w:w="149" w:type="dxa"/>
              <w:bottom w:w="0" w:type="dxa"/>
              <w:right w:w="149" w:type="dxa"/>
            </w:tcMar>
            <w:hideMark/>
          </w:tcPr>
          <w:p w:rsidR="00791288" w:rsidRDefault="00791288">
            <w:pPr>
              <w:pStyle w:val="formattext"/>
              <w:spacing w:before="0" w:beforeAutospacing="0" w:after="0" w:afterAutospacing="0" w:line="352" w:lineRule="atLeast"/>
              <w:textAlignment w:val="baseline"/>
              <w:rPr>
                <w:color w:val="2D2D2D"/>
                <w:sz w:val="23"/>
                <w:szCs w:val="23"/>
              </w:rPr>
            </w:pPr>
            <w:r>
              <w:rPr>
                <w:color w:val="2D2D2D"/>
                <w:sz w:val="23"/>
                <w:szCs w:val="23"/>
              </w:rPr>
              <w:t>[5]</w:t>
            </w:r>
          </w:p>
        </w:tc>
        <w:tc>
          <w:tcPr>
            <w:tcW w:w="8131" w:type="dxa"/>
            <w:tcBorders>
              <w:top w:val="nil"/>
              <w:left w:val="nil"/>
              <w:bottom w:val="nil"/>
              <w:right w:val="nil"/>
            </w:tcBorders>
            <w:tcMar>
              <w:top w:w="0" w:type="dxa"/>
              <w:left w:w="149" w:type="dxa"/>
              <w:bottom w:w="0" w:type="dxa"/>
              <w:right w:w="149" w:type="dxa"/>
            </w:tcMar>
            <w:hideMark/>
          </w:tcPr>
          <w:p w:rsidR="00791288" w:rsidRDefault="00791288">
            <w:pPr>
              <w:pStyle w:val="formattext"/>
              <w:spacing w:before="0" w:beforeAutospacing="0" w:after="0" w:afterAutospacing="0" w:line="352" w:lineRule="atLeast"/>
              <w:textAlignment w:val="baseline"/>
              <w:rPr>
                <w:color w:val="2D2D2D"/>
                <w:sz w:val="23"/>
                <w:szCs w:val="23"/>
              </w:rPr>
            </w:pPr>
            <w:r w:rsidRPr="003D128E">
              <w:rPr>
                <w:sz w:val="23"/>
                <w:szCs w:val="23"/>
              </w:rPr>
              <w:t>Методические указания по проведению измерений и гигиенической оценке производственных вибраций</w:t>
            </w:r>
            <w:r>
              <w:rPr>
                <w:color w:val="2D2D2D"/>
                <w:sz w:val="23"/>
                <w:szCs w:val="23"/>
              </w:rPr>
              <w:t>, утвержденные Минздравом СССР 10.07.85 N 3911</w:t>
            </w:r>
          </w:p>
        </w:tc>
      </w:tr>
      <w:tr w:rsidR="00791288" w:rsidTr="00791288">
        <w:tc>
          <w:tcPr>
            <w:tcW w:w="3511" w:type="dxa"/>
            <w:tcBorders>
              <w:top w:val="nil"/>
              <w:left w:val="nil"/>
              <w:bottom w:val="nil"/>
              <w:right w:val="nil"/>
            </w:tcBorders>
            <w:tcMar>
              <w:top w:w="0" w:type="dxa"/>
              <w:left w:w="149" w:type="dxa"/>
              <w:bottom w:w="0" w:type="dxa"/>
              <w:right w:w="149" w:type="dxa"/>
            </w:tcMar>
            <w:hideMark/>
          </w:tcPr>
          <w:p w:rsidR="00791288" w:rsidRDefault="00791288">
            <w:pPr>
              <w:pStyle w:val="formattext"/>
              <w:spacing w:before="0" w:beforeAutospacing="0" w:after="0" w:afterAutospacing="0" w:line="352" w:lineRule="atLeast"/>
              <w:textAlignment w:val="baseline"/>
              <w:rPr>
                <w:color w:val="2D2D2D"/>
                <w:sz w:val="23"/>
                <w:szCs w:val="23"/>
              </w:rPr>
            </w:pPr>
            <w:r>
              <w:rPr>
                <w:color w:val="2D2D2D"/>
                <w:sz w:val="23"/>
                <w:szCs w:val="23"/>
              </w:rPr>
              <w:t>[6]</w:t>
            </w:r>
          </w:p>
        </w:tc>
        <w:tc>
          <w:tcPr>
            <w:tcW w:w="8131" w:type="dxa"/>
            <w:tcBorders>
              <w:top w:val="nil"/>
              <w:left w:val="nil"/>
              <w:bottom w:val="nil"/>
              <w:right w:val="nil"/>
            </w:tcBorders>
            <w:tcMar>
              <w:top w:w="0" w:type="dxa"/>
              <w:left w:w="149" w:type="dxa"/>
              <w:bottom w:w="0" w:type="dxa"/>
              <w:right w:w="149" w:type="dxa"/>
            </w:tcMar>
            <w:hideMark/>
          </w:tcPr>
          <w:p w:rsidR="00791288" w:rsidRDefault="00791288">
            <w:pPr>
              <w:pStyle w:val="formattext"/>
              <w:spacing w:before="0" w:beforeAutospacing="0" w:after="0" w:afterAutospacing="0" w:line="352" w:lineRule="atLeast"/>
              <w:textAlignment w:val="baseline"/>
              <w:rPr>
                <w:color w:val="2D2D2D"/>
                <w:sz w:val="23"/>
                <w:szCs w:val="23"/>
              </w:rPr>
            </w:pPr>
            <w:r w:rsidRPr="003D128E">
              <w:rPr>
                <w:sz w:val="23"/>
                <w:szCs w:val="23"/>
              </w:rPr>
              <w:t>Методические указания по фотометрическому измерению концентрации окиси углерода в воздухе рабочей зоны</w:t>
            </w:r>
            <w:r>
              <w:rPr>
                <w:color w:val="2D2D2D"/>
                <w:sz w:val="23"/>
                <w:szCs w:val="23"/>
              </w:rPr>
              <w:t>, утвержденные Минздравом СССР 12.12.88 N 4862</w:t>
            </w:r>
          </w:p>
        </w:tc>
      </w:tr>
      <w:tr w:rsidR="00791288" w:rsidTr="00791288">
        <w:tc>
          <w:tcPr>
            <w:tcW w:w="3511" w:type="dxa"/>
            <w:tcBorders>
              <w:top w:val="nil"/>
              <w:left w:val="nil"/>
              <w:bottom w:val="nil"/>
              <w:right w:val="nil"/>
            </w:tcBorders>
            <w:tcMar>
              <w:top w:w="0" w:type="dxa"/>
              <w:left w:w="149" w:type="dxa"/>
              <w:bottom w:w="0" w:type="dxa"/>
              <w:right w:w="149" w:type="dxa"/>
            </w:tcMar>
            <w:hideMark/>
          </w:tcPr>
          <w:p w:rsidR="00791288" w:rsidRDefault="00791288">
            <w:pPr>
              <w:pStyle w:val="formattext"/>
              <w:spacing w:before="0" w:beforeAutospacing="0" w:after="0" w:afterAutospacing="0" w:line="352" w:lineRule="atLeast"/>
              <w:textAlignment w:val="baseline"/>
              <w:rPr>
                <w:color w:val="2D2D2D"/>
                <w:sz w:val="23"/>
                <w:szCs w:val="23"/>
              </w:rPr>
            </w:pPr>
            <w:r>
              <w:rPr>
                <w:color w:val="2D2D2D"/>
                <w:sz w:val="23"/>
                <w:szCs w:val="23"/>
              </w:rPr>
              <w:t>[7]</w:t>
            </w:r>
            <w:r>
              <w:rPr>
                <w:rStyle w:val="apple-converted-space"/>
                <w:color w:val="2D2D2D"/>
                <w:sz w:val="23"/>
                <w:szCs w:val="23"/>
              </w:rPr>
              <w:t> </w:t>
            </w:r>
            <w:r w:rsidRPr="003D128E">
              <w:rPr>
                <w:sz w:val="23"/>
                <w:szCs w:val="23"/>
              </w:rPr>
              <w:t>СН 4088-86</w:t>
            </w:r>
            <w:r>
              <w:rPr>
                <w:color w:val="2D2D2D"/>
                <w:sz w:val="23"/>
                <w:szCs w:val="23"/>
              </w:rPr>
              <w:t>*</w:t>
            </w:r>
          </w:p>
        </w:tc>
        <w:tc>
          <w:tcPr>
            <w:tcW w:w="8131" w:type="dxa"/>
            <w:tcBorders>
              <w:top w:val="nil"/>
              <w:left w:val="nil"/>
              <w:bottom w:val="nil"/>
              <w:right w:val="nil"/>
            </w:tcBorders>
            <w:tcMar>
              <w:top w:w="0" w:type="dxa"/>
              <w:left w:w="149" w:type="dxa"/>
              <w:bottom w:w="0" w:type="dxa"/>
              <w:right w:w="149" w:type="dxa"/>
            </w:tcMar>
            <w:hideMark/>
          </w:tcPr>
          <w:p w:rsidR="00791288" w:rsidRDefault="00791288">
            <w:pPr>
              <w:pStyle w:val="formattext"/>
              <w:spacing w:before="0" w:beforeAutospacing="0" w:after="0" w:afterAutospacing="0" w:line="352" w:lineRule="atLeast"/>
              <w:textAlignment w:val="baseline"/>
              <w:rPr>
                <w:color w:val="2D2D2D"/>
                <w:sz w:val="23"/>
                <w:szCs w:val="23"/>
              </w:rPr>
            </w:pPr>
            <w:r>
              <w:rPr>
                <w:color w:val="2D2D2D"/>
                <w:sz w:val="23"/>
                <w:szCs w:val="23"/>
              </w:rPr>
              <w:t>Санитарные нормы микроклимата производственных помещений</w:t>
            </w:r>
          </w:p>
        </w:tc>
      </w:tr>
      <w:tr w:rsidR="00791288" w:rsidTr="00791288">
        <w:tc>
          <w:tcPr>
            <w:tcW w:w="11642" w:type="dxa"/>
            <w:gridSpan w:val="2"/>
            <w:tcBorders>
              <w:top w:val="nil"/>
              <w:left w:val="nil"/>
              <w:bottom w:val="nil"/>
              <w:right w:val="nil"/>
            </w:tcBorders>
            <w:tcMar>
              <w:top w:w="0" w:type="dxa"/>
              <w:left w:w="149" w:type="dxa"/>
              <w:bottom w:w="0" w:type="dxa"/>
              <w:right w:w="149" w:type="dxa"/>
            </w:tcMar>
            <w:hideMark/>
          </w:tcPr>
          <w:p w:rsidR="00791288" w:rsidRDefault="00791288">
            <w:pPr>
              <w:pStyle w:val="formattext"/>
              <w:spacing w:before="0" w:beforeAutospacing="0" w:after="0" w:afterAutospacing="0" w:line="352" w:lineRule="atLeast"/>
              <w:textAlignment w:val="baseline"/>
              <w:rPr>
                <w:color w:val="2D2D2D"/>
                <w:sz w:val="23"/>
                <w:szCs w:val="23"/>
              </w:rPr>
            </w:pPr>
            <w:r>
              <w:rPr>
                <w:color w:val="2D2D2D"/>
                <w:sz w:val="23"/>
                <w:szCs w:val="23"/>
              </w:rPr>
              <w:t>________________</w:t>
            </w:r>
          </w:p>
          <w:p w:rsidR="00791288" w:rsidRDefault="00791288">
            <w:pPr>
              <w:pStyle w:val="formattext"/>
              <w:spacing w:before="0" w:beforeAutospacing="0" w:after="0" w:afterAutospacing="0" w:line="352" w:lineRule="atLeast"/>
              <w:textAlignment w:val="baseline"/>
              <w:rPr>
                <w:color w:val="2D2D2D"/>
                <w:sz w:val="23"/>
                <w:szCs w:val="23"/>
              </w:rPr>
            </w:pPr>
            <w:r>
              <w:rPr>
                <w:color w:val="2D2D2D"/>
                <w:sz w:val="23"/>
                <w:szCs w:val="23"/>
              </w:rPr>
              <w:t>* На территории Российской Федерации документ не действует. Действуют</w:t>
            </w:r>
            <w:r>
              <w:rPr>
                <w:rStyle w:val="apple-converted-space"/>
                <w:color w:val="2D2D2D"/>
                <w:sz w:val="23"/>
                <w:szCs w:val="23"/>
              </w:rPr>
              <w:t> </w:t>
            </w:r>
            <w:proofErr w:type="spellStart"/>
            <w:r w:rsidRPr="003D128E">
              <w:rPr>
                <w:color w:val="2D2D2D"/>
                <w:sz w:val="23"/>
                <w:szCs w:val="23"/>
              </w:rPr>
              <w:t>СанПиН</w:t>
            </w:r>
            <w:proofErr w:type="spellEnd"/>
            <w:r w:rsidRPr="003D128E">
              <w:rPr>
                <w:color w:val="2D2D2D"/>
                <w:sz w:val="23"/>
                <w:szCs w:val="23"/>
              </w:rPr>
              <w:t xml:space="preserve"> 2.2.4.548-96</w:t>
            </w:r>
            <w:r>
              <w:rPr>
                <w:color w:val="2D2D2D"/>
                <w:sz w:val="23"/>
                <w:szCs w:val="23"/>
              </w:rPr>
              <w:t>. - Примечание изготовителя базы данных.</w:t>
            </w:r>
          </w:p>
        </w:tc>
      </w:tr>
      <w:tr w:rsidR="00791288" w:rsidTr="00791288">
        <w:tc>
          <w:tcPr>
            <w:tcW w:w="3511" w:type="dxa"/>
            <w:tcBorders>
              <w:top w:val="nil"/>
              <w:left w:val="nil"/>
              <w:bottom w:val="nil"/>
              <w:right w:val="nil"/>
            </w:tcBorders>
            <w:tcMar>
              <w:top w:w="0" w:type="dxa"/>
              <w:left w:w="149" w:type="dxa"/>
              <w:bottom w:w="0" w:type="dxa"/>
              <w:right w:w="149" w:type="dxa"/>
            </w:tcMar>
            <w:hideMark/>
          </w:tcPr>
          <w:p w:rsidR="00791288" w:rsidRDefault="00791288">
            <w:pPr>
              <w:pStyle w:val="formattext"/>
              <w:spacing w:before="0" w:beforeAutospacing="0" w:after="0" w:afterAutospacing="0" w:line="352" w:lineRule="atLeast"/>
              <w:textAlignment w:val="baseline"/>
              <w:rPr>
                <w:color w:val="2D2D2D"/>
                <w:sz w:val="23"/>
                <w:szCs w:val="23"/>
              </w:rPr>
            </w:pPr>
            <w:r>
              <w:rPr>
                <w:color w:val="2D2D2D"/>
                <w:sz w:val="23"/>
                <w:szCs w:val="23"/>
              </w:rPr>
              <w:t>[8]</w:t>
            </w:r>
            <w:r>
              <w:rPr>
                <w:rStyle w:val="apple-converted-space"/>
                <w:color w:val="2D2D2D"/>
                <w:sz w:val="23"/>
                <w:szCs w:val="23"/>
              </w:rPr>
              <w:t> </w:t>
            </w:r>
            <w:proofErr w:type="spellStart"/>
            <w:r w:rsidRPr="003D128E">
              <w:rPr>
                <w:color w:val="2D2D2D"/>
                <w:sz w:val="23"/>
                <w:szCs w:val="23"/>
              </w:rPr>
              <w:t>СанПиН</w:t>
            </w:r>
            <w:proofErr w:type="spellEnd"/>
            <w:r w:rsidRPr="003D128E">
              <w:rPr>
                <w:color w:val="2D2D2D"/>
                <w:sz w:val="23"/>
                <w:szCs w:val="23"/>
              </w:rPr>
              <w:t xml:space="preserve"> 4946-89</w:t>
            </w:r>
            <w:r>
              <w:rPr>
                <w:color w:val="2D2D2D"/>
                <w:sz w:val="23"/>
                <w:szCs w:val="23"/>
              </w:rPr>
              <w:t>*</w:t>
            </w:r>
          </w:p>
        </w:tc>
        <w:tc>
          <w:tcPr>
            <w:tcW w:w="8131" w:type="dxa"/>
            <w:tcBorders>
              <w:top w:val="nil"/>
              <w:left w:val="nil"/>
              <w:bottom w:val="nil"/>
              <w:right w:val="nil"/>
            </w:tcBorders>
            <w:tcMar>
              <w:top w:w="0" w:type="dxa"/>
              <w:left w:w="149" w:type="dxa"/>
              <w:bottom w:w="0" w:type="dxa"/>
              <w:right w:w="149" w:type="dxa"/>
            </w:tcMar>
            <w:hideMark/>
          </w:tcPr>
          <w:p w:rsidR="00791288" w:rsidRDefault="00791288">
            <w:pPr>
              <w:pStyle w:val="formattext"/>
              <w:spacing w:before="0" w:beforeAutospacing="0" w:after="0" w:afterAutospacing="0" w:line="352" w:lineRule="atLeast"/>
              <w:textAlignment w:val="baseline"/>
              <w:rPr>
                <w:color w:val="2D2D2D"/>
                <w:sz w:val="23"/>
                <w:szCs w:val="23"/>
              </w:rPr>
            </w:pPr>
            <w:r>
              <w:rPr>
                <w:color w:val="2D2D2D"/>
                <w:sz w:val="23"/>
                <w:szCs w:val="23"/>
              </w:rPr>
              <w:t>Санитарные правила по охране атмосферного воздуха населенных мест</w:t>
            </w:r>
          </w:p>
        </w:tc>
      </w:tr>
      <w:tr w:rsidR="00791288" w:rsidTr="00791288">
        <w:tc>
          <w:tcPr>
            <w:tcW w:w="11642" w:type="dxa"/>
            <w:gridSpan w:val="2"/>
            <w:tcBorders>
              <w:top w:val="nil"/>
              <w:left w:val="nil"/>
              <w:bottom w:val="nil"/>
              <w:right w:val="nil"/>
            </w:tcBorders>
            <w:tcMar>
              <w:top w:w="0" w:type="dxa"/>
              <w:left w:w="149" w:type="dxa"/>
              <w:bottom w:w="0" w:type="dxa"/>
              <w:right w:w="149" w:type="dxa"/>
            </w:tcMar>
            <w:hideMark/>
          </w:tcPr>
          <w:p w:rsidR="00791288" w:rsidRDefault="00791288">
            <w:pPr>
              <w:pStyle w:val="formattext"/>
              <w:spacing w:before="0" w:beforeAutospacing="0" w:after="0" w:afterAutospacing="0" w:line="352" w:lineRule="atLeast"/>
              <w:textAlignment w:val="baseline"/>
              <w:rPr>
                <w:color w:val="2D2D2D"/>
                <w:sz w:val="23"/>
                <w:szCs w:val="23"/>
              </w:rPr>
            </w:pPr>
            <w:r>
              <w:rPr>
                <w:color w:val="2D2D2D"/>
                <w:sz w:val="23"/>
                <w:szCs w:val="23"/>
              </w:rPr>
              <w:t>________________</w:t>
            </w:r>
          </w:p>
          <w:p w:rsidR="00791288" w:rsidRDefault="00791288">
            <w:pPr>
              <w:pStyle w:val="formattext"/>
              <w:spacing w:before="0" w:beforeAutospacing="0" w:after="0" w:afterAutospacing="0" w:line="352" w:lineRule="atLeast"/>
              <w:textAlignment w:val="baseline"/>
              <w:rPr>
                <w:color w:val="2D2D2D"/>
                <w:sz w:val="23"/>
                <w:szCs w:val="23"/>
              </w:rPr>
            </w:pPr>
            <w:r>
              <w:rPr>
                <w:color w:val="2D2D2D"/>
                <w:sz w:val="23"/>
                <w:szCs w:val="23"/>
              </w:rPr>
              <w:t>* На территории Российской Федерации документ не действует. Действуют</w:t>
            </w:r>
            <w:r>
              <w:rPr>
                <w:rStyle w:val="apple-converted-space"/>
                <w:color w:val="2D2D2D"/>
                <w:sz w:val="23"/>
                <w:szCs w:val="23"/>
              </w:rPr>
              <w:t> </w:t>
            </w:r>
            <w:proofErr w:type="spellStart"/>
            <w:r w:rsidRPr="003D128E">
              <w:rPr>
                <w:color w:val="2D2D2D"/>
                <w:sz w:val="23"/>
                <w:szCs w:val="23"/>
              </w:rPr>
              <w:t>СанПиН</w:t>
            </w:r>
            <w:proofErr w:type="spellEnd"/>
            <w:r w:rsidRPr="003D128E">
              <w:rPr>
                <w:color w:val="2D2D2D"/>
                <w:sz w:val="23"/>
                <w:szCs w:val="23"/>
              </w:rPr>
              <w:t xml:space="preserve"> 2.1.6.1032-01</w:t>
            </w:r>
            <w:r>
              <w:rPr>
                <w:color w:val="2D2D2D"/>
                <w:sz w:val="23"/>
                <w:szCs w:val="23"/>
              </w:rPr>
              <w:t>. - Примечание изготовителя базы данных.</w:t>
            </w:r>
          </w:p>
        </w:tc>
      </w:tr>
      <w:tr w:rsidR="00791288" w:rsidTr="00791288">
        <w:tc>
          <w:tcPr>
            <w:tcW w:w="3511" w:type="dxa"/>
            <w:tcBorders>
              <w:top w:val="nil"/>
              <w:left w:val="nil"/>
              <w:bottom w:val="nil"/>
              <w:right w:val="nil"/>
            </w:tcBorders>
            <w:tcMar>
              <w:top w:w="0" w:type="dxa"/>
              <w:left w:w="149" w:type="dxa"/>
              <w:bottom w:w="0" w:type="dxa"/>
              <w:right w:w="149" w:type="dxa"/>
            </w:tcMar>
            <w:hideMark/>
          </w:tcPr>
          <w:p w:rsidR="00791288" w:rsidRDefault="00791288">
            <w:pPr>
              <w:pStyle w:val="formattext"/>
              <w:spacing w:before="0" w:beforeAutospacing="0" w:after="0" w:afterAutospacing="0" w:line="352" w:lineRule="atLeast"/>
              <w:textAlignment w:val="baseline"/>
              <w:rPr>
                <w:color w:val="2D2D2D"/>
                <w:sz w:val="23"/>
                <w:szCs w:val="23"/>
              </w:rPr>
            </w:pPr>
            <w:r>
              <w:rPr>
                <w:color w:val="2D2D2D"/>
                <w:sz w:val="23"/>
                <w:szCs w:val="23"/>
              </w:rPr>
              <w:t xml:space="preserve">[9] </w:t>
            </w:r>
            <w:proofErr w:type="spellStart"/>
            <w:r>
              <w:rPr>
                <w:color w:val="2D2D2D"/>
                <w:sz w:val="23"/>
                <w:szCs w:val="23"/>
              </w:rPr>
              <w:t>СанПиН</w:t>
            </w:r>
            <w:proofErr w:type="spellEnd"/>
            <w:r>
              <w:rPr>
                <w:color w:val="2D2D2D"/>
                <w:sz w:val="23"/>
                <w:szCs w:val="23"/>
              </w:rPr>
              <w:t xml:space="preserve"> 42-123-4240-86*</w:t>
            </w:r>
          </w:p>
        </w:tc>
        <w:tc>
          <w:tcPr>
            <w:tcW w:w="8131" w:type="dxa"/>
            <w:tcBorders>
              <w:top w:val="nil"/>
              <w:left w:val="nil"/>
              <w:bottom w:val="nil"/>
              <w:right w:val="nil"/>
            </w:tcBorders>
            <w:tcMar>
              <w:top w:w="0" w:type="dxa"/>
              <w:left w:w="149" w:type="dxa"/>
              <w:bottom w:w="0" w:type="dxa"/>
              <w:right w:w="149" w:type="dxa"/>
            </w:tcMar>
            <w:hideMark/>
          </w:tcPr>
          <w:p w:rsidR="00791288" w:rsidRDefault="00791288">
            <w:pPr>
              <w:pStyle w:val="formattext"/>
              <w:spacing w:before="0" w:beforeAutospacing="0" w:after="0" w:afterAutospacing="0" w:line="352" w:lineRule="atLeast"/>
              <w:textAlignment w:val="baseline"/>
              <w:rPr>
                <w:color w:val="2D2D2D"/>
                <w:sz w:val="23"/>
                <w:szCs w:val="23"/>
              </w:rPr>
            </w:pPr>
            <w:r>
              <w:rPr>
                <w:color w:val="2D2D2D"/>
                <w:sz w:val="23"/>
                <w:szCs w:val="23"/>
              </w:rPr>
              <w:t>Санитарные нормы, допустимые количества миграции (ДКМ) химических веществ, выделяющихся из полимерных и других материалов, контактирующих с пищевыми продуктами, и методы их определения</w:t>
            </w:r>
          </w:p>
        </w:tc>
      </w:tr>
      <w:tr w:rsidR="00791288" w:rsidTr="00791288">
        <w:tc>
          <w:tcPr>
            <w:tcW w:w="11642" w:type="dxa"/>
            <w:gridSpan w:val="2"/>
            <w:tcBorders>
              <w:top w:val="nil"/>
              <w:left w:val="nil"/>
              <w:bottom w:val="nil"/>
              <w:right w:val="nil"/>
            </w:tcBorders>
            <w:tcMar>
              <w:top w:w="0" w:type="dxa"/>
              <w:left w:w="149" w:type="dxa"/>
              <w:bottom w:w="0" w:type="dxa"/>
              <w:right w:w="149" w:type="dxa"/>
            </w:tcMar>
            <w:hideMark/>
          </w:tcPr>
          <w:p w:rsidR="00791288" w:rsidRDefault="00791288">
            <w:pPr>
              <w:pStyle w:val="formattext"/>
              <w:spacing w:before="0" w:beforeAutospacing="0" w:after="0" w:afterAutospacing="0" w:line="352" w:lineRule="atLeast"/>
              <w:textAlignment w:val="baseline"/>
              <w:rPr>
                <w:color w:val="2D2D2D"/>
                <w:sz w:val="23"/>
                <w:szCs w:val="23"/>
              </w:rPr>
            </w:pPr>
            <w:r>
              <w:rPr>
                <w:color w:val="2D2D2D"/>
                <w:sz w:val="23"/>
                <w:szCs w:val="23"/>
              </w:rPr>
              <w:t>________________</w:t>
            </w:r>
            <w:r>
              <w:rPr>
                <w:color w:val="2D2D2D"/>
                <w:sz w:val="23"/>
                <w:szCs w:val="23"/>
              </w:rPr>
              <w:br/>
              <w:t>* На территории Российской Федерации документ не действует. Действует</w:t>
            </w:r>
            <w:r>
              <w:rPr>
                <w:rStyle w:val="apple-converted-space"/>
                <w:color w:val="2D2D2D"/>
                <w:sz w:val="23"/>
                <w:szCs w:val="23"/>
              </w:rPr>
              <w:t> </w:t>
            </w:r>
            <w:r w:rsidRPr="003D128E">
              <w:rPr>
                <w:sz w:val="23"/>
                <w:szCs w:val="23"/>
              </w:rPr>
              <w:t>ГН 2.3.3.972-00</w:t>
            </w:r>
            <w:r>
              <w:rPr>
                <w:color w:val="2D2D2D"/>
                <w:sz w:val="23"/>
                <w:szCs w:val="23"/>
              </w:rPr>
              <w:t>. - Примечание изготовителя базы данных.</w:t>
            </w:r>
          </w:p>
        </w:tc>
      </w:tr>
      <w:tr w:rsidR="00791288" w:rsidTr="00791288">
        <w:tc>
          <w:tcPr>
            <w:tcW w:w="3511" w:type="dxa"/>
            <w:tcBorders>
              <w:top w:val="nil"/>
              <w:left w:val="nil"/>
              <w:bottom w:val="nil"/>
              <w:right w:val="nil"/>
            </w:tcBorders>
            <w:tcMar>
              <w:top w:w="0" w:type="dxa"/>
              <w:left w:w="149" w:type="dxa"/>
              <w:bottom w:w="0" w:type="dxa"/>
              <w:right w:w="149" w:type="dxa"/>
            </w:tcMar>
            <w:hideMark/>
          </w:tcPr>
          <w:p w:rsidR="00791288" w:rsidRDefault="00791288">
            <w:pPr>
              <w:pStyle w:val="formattext"/>
              <w:spacing w:before="0" w:beforeAutospacing="0" w:after="0" w:afterAutospacing="0" w:line="352" w:lineRule="atLeast"/>
              <w:textAlignment w:val="baseline"/>
              <w:rPr>
                <w:color w:val="2D2D2D"/>
                <w:sz w:val="23"/>
                <w:szCs w:val="23"/>
              </w:rPr>
            </w:pPr>
            <w:r>
              <w:rPr>
                <w:color w:val="2D2D2D"/>
                <w:sz w:val="23"/>
                <w:szCs w:val="23"/>
              </w:rPr>
              <w:t xml:space="preserve">[10] </w:t>
            </w:r>
            <w:proofErr w:type="spellStart"/>
            <w:r>
              <w:rPr>
                <w:color w:val="2D2D2D"/>
                <w:sz w:val="23"/>
                <w:szCs w:val="23"/>
              </w:rPr>
              <w:t>СанПиН</w:t>
            </w:r>
            <w:proofErr w:type="spellEnd"/>
            <w:r>
              <w:rPr>
                <w:color w:val="2D2D2D"/>
                <w:sz w:val="23"/>
                <w:szCs w:val="23"/>
              </w:rPr>
              <w:t xml:space="preserve"> 42-123-4089-86</w:t>
            </w:r>
          </w:p>
        </w:tc>
        <w:tc>
          <w:tcPr>
            <w:tcW w:w="8131" w:type="dxa"/>
            <w:tcBorders>
              <w:top w:val="nil"/>
              <w:left w:val="nil"/>
              <w:bottom w:val="nil"/>
              <w:right w:val="nil"/>
            </w:tcBorders>
            <w:tcMar>
              <w:top w:w="0" w:type="dxa"/>
              <w:left w:w="149" w:type="dxa"/>
              <w:bottom w:w="0" w:type="dxa"/>
              <w:right w:w="149" w:type="dxa"/>
            </w:tcMar>
            <w:hideMark/>
          </w:tcPr>
          <w:p w:rsidR="00791288" w:rsidRDefault="00791288">
            <w:pPr>
              <w:pStyle w:val="formattext"/>
              <w:spacing w:before="0" w:beforeAutospacing="0" w:after="0" w:afterAutospacing="0" w:line="352" w:lineRule="atLeast"/>
              <w:textAlignment w:val="baseline"/>
              <w:rPr>
                <w:color w:val="2D2D2D"/>
                <w:sz w:val="23"/>
                <w:szCs w:val="23"/>
              </w:rPr>
            </w:pPr>
            <w:r>
              <w:rPr>
                <w:color w:val="2D2D2D"/>
                <w:sz w:val="23"/>
                <w:szCs w:val="23"/>
              </w:rPr>
              <w:t>Предельно допустимые концентрации тяжелых металлов и мышьяка в продовольственном сырье и пищевых продуктах</w:t>
            </w:r>
          </w:p>
        </w:tc>
      </w:tr>
      <w:tr w:rsidR="00791288" w:rsidTr="00791288">
        <w:tc>
          <w:tcPr>
            <w:tcW w:w="3511" w:type="dxa"/>
            <w:tcBorders>
              <w:top w:val="nil"/>
              <w:left w:val="nil"/>
              <w:bottom w:val="nil"/>
              <w:right w:val="nil"/>
            </w:tcBorders>
            <w:tcMar>
              <w:top w:w="0" w:type="dxa"/>
              <w:left w:w="149" w:type="dxa"/>
              <w:bottom w:w="0" w:type="dxa"/>
              <w:right w:w="149" w:type="dxa"/>
            </w:tcMar>
            <w:hideMark/>
          </w:tcPr>
          <w:p w:rsidR="00791288" w:rsidRDefault="00791288">
            <w:pPr>
              <w:pStyle w:val="formattext"/>
              <w:spacing w:before="0" w:beforeAutospacing="0" w:after="0" w:afterAutospacing="0" w:line="352" w:lineRule="atLeast"/>
              <w:textAlignment w:val="baseline"/>
              <w:rPr>
                <w:color w:val="2D2D2D"/>
                <w:sz w:val="23"/>
                <w:szCs w:val="23"/>
              </w:rPr>
            </w:pPr>
            <w:r>
              <w:rPr>
                <w:color w:val="2D2D2D"/>
                <w:sz w:val="23"/>
                <w:szCs w:val="23"/>
              </w:rPr>
              <w:t>[11]</w:t>
            </w:r>
            <w:r>
              <w:rPr>
                <w:rStyle w:val="apple-converted-space"/>
                <w:color w:val="2D2D2D"/>
                <w:sz w:val="23"/>
                <w:szCs w:val="23"/>
              </w:rPr>
              <w:t> </w:t>
            </w:r>
            <w:proofErr w:type="spellStart"/>
            <w:r w:rsidRPr="003D128E">
              <w:rPr>
                <w:color w:val="2D2D2D"/>
                <w:sz w:val="23"/>
                <w:szCs w:val="23"/>
              </w:rPr>
              <w:t>СанПиН</w:t>
            </w:r>
            <w:proofErr w:type="spellEnd"/>
            <w:r w:rsidRPr="003D128E">
              <w:rPr>
                <w:color w:val="2D2D2D"/>
                <w:sz w:val="23"/>
                <w:szCs w:val="23"/>
              </w:rPr>
              <w:t xml:space="preserve"> 4630-88</w:t>
            </w:r>
            <w:r>
              <w:rPr>
                <w:color w:val="2D2D2D"/>
                <w:sz w:val="23"/>
                <w:szCs w:val="23"/>
              </w:rPr>
              <w:t>*</w:t>
            </w:r>
          </w:p>
        </w:tc>
        <w:tc>
          <w:tcPr>
            <w:tcW w:w="8131" w:type="dxa"/>
            <w:tcBorders>
              <w:top w:val="nil"/>
              <w:left w:val="nil"/>
              <w:bottom w:val="nil"/>
              <w:right w:val="nil"/>
            </w:tcBorders>
            <w:tcMar>
              <w:top w:w="0" w:type="dxa"/>
              <w:left w:w="149" w:type="dxa"/>
              <w:bottom w:w="0" w:type="dxa"/>
              <w:right w:w="149" w:type="dxa"/>
            </w:tcMar>
            <w:hideMark/>
          </w:tcPr>
          <w:p w:rsidR="00791288" w:rsidRDefault="00791288">
            <w:pPr>
              <w:pStyle w:val="formattext"/>
              <w:spacing w:before="0" w:beforeAutospacing="0" w:after="0" w:afterAutospacing="0" w:line="352" w:lineRule="atLeast"/>
              <w:textAlignment w:val="baseline"/>
              <w:rPr>
                <w:color w:val="2D2D2D"/>
                <w:sz w:val="23"/>
                <w:szCs w:val="23"/>
              </w:rPr>
            </w:pPr>
            <w:r>
              <w:rPr>
                <w:color w:val="2D2D2D"/>
                <w:sz w:val="23"/>
                <w:szCs w:val="23"/>
              </w:rPr>
              <w:t>Санитарные правила и нормы по охране поверхностных вод от загрязнений</w:t>
            </w:r>
          </w:p>
        </w:tc>
      </w:tr>
      <w:tr w:rsidR="00791288" w:rsidTr="00791288">
        <w:tc>
          <w:tcPr>
            <w:tcW w:w="11642" w:type="dxa"/>
            <w:gridSpan w:val="2"/>
            <w:tcBorders>
              <w:top w:val="nil"/>
              <w:left w:val="nil"/>
              <w:bottom w:val="nil"/>
              <w:right w:val="nil"/>
            </w:tcBorders>
            <w:tcMar>
              <w:top w:w="0" w:type="dxa"/>
              <w:left w:w="149" w:type="dxa"/>
              <w:bottom w:w="0" w:type="dxa"/>
              <w:right w:w="149" w:type="dxa"/>
            </w:tcMar>
            <w:hideMark/>
          </w:tcPr>
          <w:p w:rsidR="00791288" w:rsidRDefault="00791288">
            <w:pPr>
              <w:pStyle w:val="formattext"/>
              <w:spacing w:before="0" w:beforeAutospacing="0" w:after="0" w:afterAutospacing="0" w:line="352" w:lineRule="atLeast"/>
              <w:textAlignment w:val="baseline"/>
              <w:rPr>
                <w:color w:val="2D2D2D"/>
                <w:sz w:val="23"/>
                <w:szCs w:val="23"/>
              </w:rPr>
            </w:pPr>
            <w:r>
              <w:rPr>
                <w:color w:val="2D2D2D"/>
                <w:sz w:val="23"/>
                <w:szCs w:val="23"/>
              </w:rPr>
              <w:lastRenderedPageBreak/>
              <w:t>________________</w:t>
            </w:r>
          </w:p>
          <w:p w:rsidR="00791288" w:rsidRDefault="00791288">
            <w:pPr>
              <w:pStyle w:val="formattext"/>
              <w:spacing w:before="0" w:beforeAutospacing="0" w:after="0" w:afterAutospacing="0" w:line="352" w:lineRule="atLeast"/>
              <w:textAlignment w:val="baseline"/>
              <w:rPr>
                <w:color w:val="2D2D2D"/>
                <w:sz w:val="23"/>
                <w:szCs w:val="23"/>
              </w:rPr>
            </w:pPr>
            <w:r>
              <w:rPr>
                <w:color w:val="2D2D2D"/>
                <w:sz w:val="23"/>
                <w:szCs w:val="23"/>
              </w:rPr>
              <w:t>* На территории Российской Федерации документ не действует. Действует</w:t>
            </w:r>
            <w:r>
              <w:rPr>
                <w:rStyle w:val="apple-converted-space"/>
                <w:color w:val="2D2D2D"/>
                <w:sz w:val="23"/>
                <w:szCs w:val="23"/>
              </w:rPr>
              <w:t> </w:t>
            </w:r>
            <w:proofErr w:type="spellStart"/>
            <w:r w:rsidRPr="003D128E">
              <w:rPr>
                <w:color w:val="2D2D2D"/>
                <w:sz w:val="23"/>
                <w:szCs w:val="23"/>
              </w:rPr>
              <w:t>СанПиН</w:t>
            </w:r>
            <w:proofErr w:type="spellEnd"/>
            <w:r w:rsidRPr="003D128E">
              <w:rPr>
                <w:color w:val="2D2D2D"/>
                <w:sz w:val="23"/>
                <w:szCs w:val="23"/>
              </w:rPr>
              <w:t xml:space="preserve"> 2.1.5.980-00</w:t>
            </w:r>
            <w:r>
              <w:rPr>
                <w:color w:val="2D2D2D"/>
                <w:sz w:val="23"/>
                <w:szCs w:val="23"/>
              </w:rPr>
              <w:t>. - Примечание изготовителя базы данных.</w:t>
            </w:r>
            <w:r>
              <w:rPr>
                <w:rStyle w:val="apple-converted-space"/>
                <w:color w:val="2D2D2D"/>
                <w:sz w:val="23"/>
                <w:szCs w:val="23"/>
              </w:rPr>
              <w:t> </w:t>
            </w:r>
          </w:p>
        </w:tc>
      </w:tr>
      <w:tr w:rsidR="00791288" w:rsidTr="00791288">
        <w:tc>
          <w:tcPr>
            <w:tcW w:w="3511" w:type="dxa"/>
            <w:tcBorders>
              <w:top w:val="nil"/>
              <w:left w:val="nil"/>
              <w:bottom w:val="nil"/>
              <w:right w:val="nil"/>
            </w:tcBorders>
            <w:tcMar>
              <w:top w:w="0" w:type="dxa"/>
              <w:left w:w="149" w:type="dxa"/>
              <w:bottom w:w="0" w:type="dxa"/>
              <w:right w:w="149" w:type="dxa"/>
            </w:tcMar>
            <w:hideMark/>
          </w:tcPr>
          <w:p w:rsidR="00791288" w:rsidRDefault="00791288">
            <w:pPr>
              <w:pStyle w:val="formattext"/>
              <w:spacing w:before="0" w:beforeAutospacing="0" w:after="0" w:afterAutospacing="0" w:line="352" w:lineRule="atLeast"/>
              <w:textAlignment w:val="baseline"/>
              <w:rPr>
                <w:color w:val="2D2D2D"/>
                <w:sz w:val="23"/>
                <w:szCs w:val="23"/>
              </w:rPr>
            </w:pPr>
            <w:r>
              <w:rPr>
                <w:color w:val="2D2D2D"/>
                <w:sz w:val="23"/>
                <w:szCs w:val="23"/>
              </w:rPr>
              <w:t xml:space="preserve">[12] </w:t>
            </w:r>
            <w:proofErr w:type="spellStart"/>
            <w:r>
              <w:rPr>
                <w:color w:val="2D2D2D"/>
                <w:sz w:val="23"/>
                <w:szCs w:val="23"/>
              </w:rPr>
              <w:t>СанПиН</w:t>
            </w:r>
            <w:proofErr w:type="spellEnd"/>
            <w:r>
              <w:rPr>
                <w:color w:val="2D2D2D"/>
                <w:sz w:val="23"/>
                <w:szCs w:val="23"/>
              </w:rPr>
              <w:t xml:space="preserve"> 4690-88*</w:t>
            </w:r>
          </w:p>
        </w:tc>
        <w:tc>
          <w:tcPr>
            <w:tcW w:w="8131" w:type="dxa"/>
            <w:tcBorders>
              <w:top w:val="nil"/>
              <w:left w:val="nil"/>
              <w:bottom w:val="nil"/>
              <w:right w:val="nil"/>
            </w:tcBorders>
            <w:tcMar>
              <w:top w:w="0" w:type="dxa"/>
              <w:left w:w="149" w:type="dxa"/>
              <w:bottom w:w="0" w:type="dxa"/>
              <w:right w:w="149" w:type="dxa"/>
            </w:tcMar>
            <w:hideMark/>
          </w:tcPr>
          <w:p w:rsidR="00791288" w:rsidRDefault="00791288">
            <w:pPr>
              <w:pStyle w:val="formattext"/>
              <w:spacing w:before="0" w:beforeAutospacing="0" w:after="0" w:afterAutospacing="0" w:line="352" w:lineRule="atLeast"/>
              <w:textAlignment w:val="baseline"/>
              <w:rPr>
                <w:color w:val="2D2D2D"/>
                <w:sz w:val="23"/>
                <w:szCs w:val="23"/>
              </w:rPr>
            </w:pPr>
            <w:r>
              <w:rPr>
                <w:color w:val="2D2D2D"/>
                <w:sz w:val="23"/>
                <w:szCs w:val="23"/>
              </w:rPr>
              <w:t>Охрана почвы от загрязнений бытовыми и промышленными отходами</w:t>
            </w:r>
          </w:p>
        </w:tc>
      </w:tr>
      <w:tr w:rsidR="00791288" w:rsidTr="00791288">
        <w:tc>
          <w:tcPr>
            <w:tcW w:w="11642" w:type="dxa"/>
            <w:gridSpan w:val="2"/>
            <w:tcBorders>
              <w:top w:val="nil"/>
              <w:left w:val="nil"/>
              <w:bottom w:val="nil"/>
              <w:right w:val="nil"/>
            </w:tcBorders>
            <w:tcMar>
              <w:top w:w="0" w:type="dxa"/>
              <w:left w:w="149" w:type="dxa"/>
              <w:bottom w:w="0" w:type="dxa"/>
              <w:right w:w="149" w:type="dxa"/>
            </w:tcMar>
            <w:hideMark/>
          </w:tcPr>
          <w:p w:rsidR="00791288" w:rsidRDefault="00791288">
            <w:pPr>
              <w:pStyle w:val="formattext"/>
              <w:spacing w:before="0" w:beforeAutospacing="0" w:after="0" w:afterAutospacing="0" w:line="352" w:lineRule="atLeast"/>
              <w:textAlignment w:val="baseline"/>
              <w:rPr>
                <w:color w:val="2D2D2D"/>
                <w:sz w:val="23"/>
                <w:szCs w:val="23"/>
              </w:rPr>
            </w:pPr>
            <w:r>
              <w:rPr>
                <w:color w:val="2D2D2D"/>
                <w:sz w:val="23"/>
                <w:szCs w:val="23"/>
              </w:rPr>
              <w:t>_______________</w:t>
            </w:r>
            <w:r>
              <w:rPr>
                <w:color w:val="2D2D2D"/>
                <w:sz w:val="23"/>
                <w:szCs w:val="23"/>
              </w:rPr>
              <w:br/>
              <w:t>* Вероятно, ошибка оригинала. Следует читать:</w:t>
            </w:r>
            <w:r>
              <w:rPr>
                <w:rStyle w:val="apple-converted-space"/>
                <w:color w:val="2D2D2D"/>
                <w:sz w:val="23"/>
                <w:szCs w:val="23"/>
              </w:rPr>
              <w:t> </w:t>
            </w:r>
            <w:proofErr w:type="spellStart"/>
            <w:r w:rsidRPr="003D128E">
              <w:rPr>
                <w:color w:val="2D2D2D"/>
                <w:sz w:val="23"/>
                <w:szCs w:val="23"/>
              </w:rPr>
              <w:t>СанПиН</w:t>
            </w:r>
            <w:proofErr w:type="spellEnd"/>
            <w:r w:rsidRPr="003D128E">
              <w:rPr>
                <w:color w:val="2D2D2D"/>
                <w:sz w:val="23"/>
                <w:szCs w:val="23"/>
              </w:rPr>
              <w:t xml:space="preserve"> 42-128-4690-88</w:t>
            </w:r>
            <w:r>
              <w:rPr>
                <w:rStyle w:val="apple-converted-space"/>
                <w:color w:val="2D2D2D"/>
                <w:sz w:val="23"/>
                <w:szCs w:val="23"/>
              </w:rPr>
              <w:t> </w:t>
            </w:r>
            <w:r>
              <w:rPr>
                <w:color w:val="2D2D2D"/>
                <w:sz w:val="23"/>
                <w:szCs w:val="23"/>
              </w:rPr>
              <w:t>"Санитарные правила содержания территорий населенных мест". - Примечание изготовителя базы данных.</w:t>
            </w:r>
            <w:r>
              <w:rPr>
                <w:rStyle w:val="apple-converted-space"/>
                <w:color w:val="2D2D2D"/>
                <w:sz w:val="23"/>
                <w:szCs w:val="23"/>
              </w:rPr>
              <w:t> </w:t>
            </w:r>
          </w:p>
        </w:tc>
      </w:tr>
    </w:tbl>
    <w:p w:rsidR="00791288" w:rsidRDefault="00791288" w:rsidP="0079128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r>
      <w:r>
        <w:rPr>
          <w:rFonts w:ascii="Arial" w:hAnsi="Arial" w:cs="Arial"/>
          <w:color w:val="2D2D2D"/>
          <w:spacing w:val="2"/>
          <w:sz w:val="23"/>
          <w:szCs w:val="23"/>
        </w:rPr>
        <w:br/>
        <w:t>__________________________________________________________________________</w:t>
      </w:r>
    </w:p>
    <w:p w:rsidR="00791288" w:rsidRDefault="00791288" w:rsidP="0079128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УДК 691.22:006.354</w:t>
      </w:r>
      <w:r>
        <w:rPr>
          <w:rStyle w:val="apple-converted-space"/>
          <w:rFonts w:ascii="Arial" w:hAnsi="Arial" w:cs="Arial"/>
          <w:color w:val="2D2D2D"/>
          <w:spacing w:val="2"/>
          <w:sz w:val="23"/>
          <w:szCs w:val="23"/>
        </w:rPr>
        <w:t> </w:t>
      </w:r>
      <w:r>
        <w:rPr>
          <w:rFonts w:ascii="Arial" w:hAnsi="Arial" w:cs="Arial"/>
          <w:color w:val="2D2D2D"/>
          <w:spacing w:val="2"/>
          <w:sz w:val="23"/>
          <w:szCs w:val="23"/>
        </w:rPr>
        <w:t>ОКС 73.080</w:t>
      </w:r>
      <w:r>
        <w:rPr>
          <w:rStyle w:val="apple-converted-space"/>
          <w:rFonts w:ascii="Arial" w:hAnsi="Arial" w:cs="Arial"/>
          <w:color w:val="2D2D2D"/>
          <w:spacing w:val="2"/>
          <w:sz w:val="23"/>
          <w:szCs w:val="23"/>
        </w:rPr>
        <w:t> </w:t>
      </w:r>
      <w:r>
        <w:rPr>
          <w:rFonts w:ascii="Arial" w:hAnsi="Arial" w:cs="Arial"/>
          <w:color w:val="2D2D2D"/>
          <w:spacing w:val="2"/>
          <w:sz w:val="23"/>
          <w:szCs w:val="23"/>
        </w:rPr>
        <w:t>Ж17</w:t>
      </w:r>
      <w:r>
        <w:rPr>
          <w:rStyle w:val="apple-converted-space"/>
          <w:rFonts w:ascii="Arial" w:hAnsi="Arial" w:cs="Arial"/>
          <w:color w:val="2D2D2D"/>
          <w:spacing w:val="2"/>
          <w:sz w:val="23"/>
          <w:szCs w:val="23"/>
        </w:rPr>
        <w:t> </w:t>
      </w:r>
      <w:r>
        <w:rPr>
          <w:rFonts w:ascii="Arial" w:hAnsi="Arial" w:cs="Arial"/>
          <w:color w:val="2D2D2D"/>
          <w:spacing w:val="2"/>
          <w:sz w:val="23"/>
          <w:szCs w:val="23"/>
        </w:rPr>
        <w:t>ОКП 57 1230</w:t>
      </w:r>
      <w:r>
        <w:rPr>
          <w:rFonts w:ascii="Arial" w:hAnsi="Arial" w:cs="Arial"/>
          <w:color w:val="2D2D2D"/>
          <w:spacing w:val="2"/>
          <w:sz w:val="23"/>
          <w:szCs w:val="23"/>
        </w:rPr>
        <w:br/>
      </w:r>
      <w:r>
        <w:rPr>
          <w:rFonts w:ascii="Arial" w:hAnsi="Arial" w:cs="Arial"/>
          <w:color w:val="2D2D2D"/>
          <w:spacing w:val="2"/>
          <w:sz w:val="23"/>
          <w:szCs w:val="23"/>
        </w:rPr>
        <w:br/>
        <w:t>Ключевые слова: перлитовая порода, термическая обработка, механическая обработка, фильтровальный перлитовый порошок</w:t>
      </w:r>
    </w:p>
    <w:p w:rsidR="00791288" w:rsidRDefault="00791288" w:rsidP="0079128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t>__________________________________________________________________________</w:t>
      </w:r>
    </w:p>
    <w:p w:rsidR="00791288" w:rsidRDefault="00791288" w:rsidP="00791288">
      <w:pPr>
        <w:pStyle w:val="formattext"/>
        <w:shd w:val="clear" w:color="auto" w:fill="FFFFFF"/>
        <w:spacing w:before="0" w:beforeAutospacing="0" w:after="0" w:afterAutospacing="0" w:line="352" w:lineRule="atLeast"/>
        <w:textAlignment w:val="baseline"/>
        <w:rPr>
          <w:rFonts w:ascii="Arial" w:hAnsi="Arial" w:cs="Arial"/>
          <w:color w:val="2D2D2D"/>
          <w:spacing w:val="2"/>
          <w:sz w:val="23"/>
          <w:szCs w:val="23"/>
        </w:rPr>
      </w:pPr>
      <w:r>
        <w:rPr>
          <w:rFonts w:ascii="Arial" w:hAnsi="Arial" w:cs="Arial"/>
          <w:color w:val="2D2D2D"/>
          <w:spacing w:val="2"/>
          <w:sz w:val="23"/>
          <w:szCs w:val="23"/>
        </w:rPr>
        <w:br/>
      </w:r>
      <w:r>
        <w:rPr>
          <w:rFonts w:ascii="Arial" w:hAnsi="Arial" w:cs="Arial"/>
          <w:color w:val="2D2D2D"/>
          <w:spacing w:val="2"/>
          <w:sz w:val="23"/>
          <w:szCs w:val="23"/>
        </w:rPr>
        <w:br/>
      </w:r>
      <w:r>
        <w:rPr>
          <w:rFonts w:ascii="Arial" w:hAnsi="Arial" w:cs="Arial"/>
          <w:color w:val="2D2D2D"/>
          <w:spacing w:val="2"/>
          <w:sz w:val="23"/>
          <w:szCs w:val="23"/>
        </w:rPr>
        <w:br/>
        <w:t>Электронный текст документа</w:t>
      </w:r>
      <w:r>
        <w:rPr>
          <w:rFonts w:ascii="Arial" w:hAnsi="Arial" w:cs="Arial"/>
          <w:color w:val="2D2D2D"/>
          <w:spacing w:val="2"/>
          <w:sz w:val="23"/>
          <w:szCs w:val="23"/>
        </w:rPr>
        <w:br/>
        <w:t>сверен по:</w:t>
      </w:r>
      <w:r>
        <w:rPr>
          <w:rFonts w:ascii="Arial" w:hAnsi="Arial" w:cs="Arial"/>
          <w:color w:val="2D2D2D"/>
          <w:spacing w:val="2"/>
          <w:sz w:val="23"/>
          <w:szCs w:val="23"/>
        </w:rPr>
        <w:br/>
        <w:t>официальное издание</w:t>
      </w:r>
      <w:r>
        <w:rPr>
          <w:rStyle w:val="apple-converted-space"/>
          <w:rFonts w:ascii="Arial" w:hAnsi="Arial" w:cs="Arial"/>
          <w:color w:val="2D2D2D"/>
          <w:spacing w:val="2"/>
          <w:sz w:val="23"/>
          <w:szCs w:val="23"/>
        </w:rPr>
        <w:t> </w:t>
      </w:r>
      <w:r>
        <w:rPr>
          <w:rFonts w:ascii="Arial" w:hAnsi="Arial" w:cs="Arial"/>
          <w:color w:val="2D2D2D"/>
          <w:spacing w:val="2"/>
          <w:sz w:val="23"/>
          <w:szCs w:val="23"/>
        </w:rPr>
        <w:br/>
        <w:t>М.: ИПК Издательство стандартов, 2001</w:t>
      </w:r>
    </w:p>
    <w:p w:rsidR="00A57EB4" w:rsidRPr="00417361" w:rsidRDefault="00A57EB4" w:rsidP="00417361"/>
    <w:sectPr w:rsidR="00A57EB4" w:rsidRPr="00417361" w:rsidSect="00BD5B9F">
      <w:footerReference w:type="default" r:id="rId12"/>
      <w:pgSz w:w="11906" w:h="16838"/>
      <w:pgMar w:top="1134" w:right="850" w:bottom="1134"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6EA8" w:rsidRDefault="00246EA8" w:rsidP="00582BB0">
      <w:pPr>
        <w:spacing w:after="0" w:line="240" w:lineRule="auto"/>
      </w:pPr>
      <w:r>
        <w:separator/>
      </w:r>
    </w:p>
  </w:endnote>
  <w:endnote w:type="continuationSeparator" w:id="0">
    <w:p w:rsidR="00246EA8" w:rsidRDefault="00246EA8" w:rsidP="00582B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BB0" w:rsidRDefault="00582BB0" w:rsidP="00582BB0">
    <w:pPr>
      <w:pStyle w:val="aa"/>
      <w:jc w:val="right"/>
    </w:pPr>
    <w:hyperlink r:id="rId1" w:history="1">
      <w:r>
        <w:rPr>
          <w:rStyle w:val="a3"/>
          <w:rFonts w:ascii="Arial" w:hAnsi="Arial" w:cs="Arial"/>
          <w:sz w:val="16"/>
          <w:szCs w:val="16"/>
          <w:lang w:val="en-US"/>
        </w:rPr>
        <w:t>https://gosstandart.info/</w:t>
      </w:r>
    </w:hyperlink>
  </w:p>
  <w:p w:rsidR="00582BB0" w:rsidRDefault="00582BB0">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6EA8" w:rsidRDefault="00246EA8" w:rsidP="00582BB0">
      <w:pPr>
        <w:spacing w:after="0" w:line="240" w:lineRule="auto"/>
      </w:pPr>
      <w:r>
        <w:separator/>
      </w:r>
    </w:p>
  </w:footnote>
  <w:footnote w:type="continuationSeparator" w:id="0">
    <w:p w:rsidR="00246EA8" w:rsidRDefault="00246EA8" w:rsidP="00582BB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90772D"/>
    <w:multiLevelType w:val="multilevel"/>
    <w:tmpl w:val="BF2CAB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1B24227"/>
    <w:multiLevelType w:val="multilevel"/>
    <w:tmpl w:val="4836A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8B822EC"/>
    <w:multiLevelType w:val="multilevel"/>
    <w:tmpl w:val="D5128C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53C5A89"/>
    <w:multiLevelType w:val="multilevel"/>
    <w:tmpl w:val="FC002D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67C3325"/>
    <w:multiLevelType w:val="multilevel"/>
    <w:tmpl w:val="A58EC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D8013B"/>
    <w:rsid w:val="00017B0E"/>
    <w:rsid w:val="00246EA8"/>
    <w:rsid w:val="002F0DC4"/>
    <w:rsid w:val="003D128E"/>
    <w:rsid w:val="00417361"/>
    <w:rsid w:val="00463F6D"/>
    <w:rsid w:val="00582BB0"/>
    <w:rsid w:val="006E34A7"/>
    <w:rsid w:val="00791288"/>
    <w:rsid w:val="00865359"/>
    <w:rsid w:val="009703F2"/>
    <w:rsid w:val="009F035A"/>
    <w:rsid w:val="00A57EB4"/>
    <w:rsid w:val="00BD5B9F"/>
    <w:rsid w:val="00BE0BC6"/>
    <w:rsid w:val="00D8013B"/>
    <w:rsid w:val="00E8250E"/>
    <w:rsid w:val="00E96EAC"/>
    <w:rsid w:val="00E972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EB4"/>
  </w:style>
  <w:style w:type="paragraph" w:styleId="1">
    <w:name w:val="heading 1"/>
    <w:basedOn w:val="a"/>
    <w:link w:val="10"/>
    <w:uiPriority w:val="9"/>
    <w:qFormat/>
    <w:rsid w:val="00D8013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8013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8013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8013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8013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8013B"/>
    <w:rPr>
      <w:rFonts w:ascii="Times New Roman" w:eastAsia="Times New Roman" w:hAnsi="Times New Roman" w:cs="Times New Roman"/>
      <w:b/>
      <w:bCs/>
      <w:sz w:val="27"/>
      <w:szCs w:val="27"/>
      <w:lang w:eastAsia="ru-RU"/>
    </w:rPr>
  </w:style>
  <w:style w:type="paragraph" w:customStyle="1" w:styleId="formattext">
    <w:name w:val="format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8013B"/>
  </w:style>
  <w:style w:type="character" w:styleId="a3">
    <w:name w:val="Hyperlink"/>
    <w:basedOn w:val="a0"/>
    <w:uiPriority w:val="99"/>
    <w:semiHidden/>
    <w:unhideWhenUsed/>
    <w:rsid w:val="00D8013B"/>
    <w:rPr>
      <w:color w:val="0000FF"/>
      <w:u w:val="single"/>
    </w:rPr>
  </w:style>
  <w:style w:type="paragraph" w:customStyle="1" w:styleId="topleveltext">
    <w:name w:val="toplevel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D8013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8013B"/>
    <w:rPr>
      <w:rFonts w:ascii="Tahoma" w:hAnsi="Tahoma" w:cs="Tahoma"/>
      <w:sz w:val="16"/>
      <w:szCs w:val="16"/>
    </w:rPr>
  </w:style>
  <w:style w:type="paragraph" w:customStyle="1" w:styleId="bigtext">
    <w:name w:val="bigtext"/>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rmal (Web)"/>
    <w:basedOn w:val="a"/>
    <w:uiPriority w:val="99"/>
    <w:unhideWhenUsed/>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ur">
    <w:name w:val="zur"/>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martresizecenter">
    <w:name w:val="smartresizecenter"/>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E96EAC"/>
    <w:rPr>
      <w:b/>
      <w:bCs/>
    </w:rPr>
  </w:style>
  <w:style w:type="character" w:customStyle="1" w:styleId="punkt">
    <w:name w:val="punkt"/>
    <w:basedOn w:val="a0"/>
    <w:rsid w:val="00E96EAC"/>
  </w:style>
  <w:style w:type="character" w:customStyle="1" w:styleId="header-number">
    <w:name w:val="header-number"/>
    <w:basedOn w:val="a0"/>
    <w:rsid w:val="00865359"/>
  </w:style>
  <w:style w:type="paragraph" w:customStyle="1" w:styleId="wp-caption-text">
    <w:name w:val="wp-caption-text"/>
    <w:basedOn w:val="a"/>
    <w:rsid w:val="008653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Emphasis"/>
    <w:basedOn w:val="a0"/>
    <w:uiPriority w:val="20"/>
    <w:qFormat/>
    <w:rsid w:val="00865359"/>
    <w:rPr>
      <w:i/>
      <w:iCs/>
    </w:rPr>
  </w:style>
  <w:style w:type="character" w:styleId="a9">
    <w:name w:val="FollowedHyperlink"/>
    <w:basedOn w:val="a0"/>
    <w:uiPriority w:val="99"/>
    <w:semiHidden/>
    <w:unhideWhenUsed/>
    <w:rsid w:val="00791288"/>
    <w:rPr>
      <w:color w:val="800080"/>
      <w:u w:val="single"/>
    </w:rPr>
  </w:style>
  <w:style w:type="paragraph" w:styleId="aa">
    <w:name w:val="header"/>
    <w:basedOn w:val="a"/>
    <w:link w:val="ab"/>
    <w:uiPriority w:val="99"/>
    <w:semiHidden/>
    <w:unhideWhenUsed/>
    <w:rsid w:val="00582BB0"/>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582BB0"/>
  </w:style>
  <w:style w:type="paragraph" w:styleId="ac">
    <w:name w:val="footer"/>
    <w:basedOn w:val="a"/>
    <w:link w:val="ad"/>
    <w:uiPriority w:val="99"/>
    <w:semiHidden/>
    <w:unhideWhenUsed/>
    <w:rsid w:val="00582BB0"/>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582BB0"/>
  </w:style>
</w:styles>
</file>

<file path=word/webSettings.xml><?xml version="1.0" encoding="utf-8"?>
<w:webSettings xmlns:r="http://schemas.openxmlformats.org/officeDocument/2006/relationships" xmlns:w="http://schemas.openxmlformats.org/wordprocessingml/2006/main">
  <w:divs>
    <w:div w:id="142237816">
      <w:bodyDiv w:val="1"/>
      <w:marLeft w:val="0"/>
      <w:marRight w:val="0"/>
      <w:marTop w:val="0"/>
      <w:marBottom w:val="0"/>
      <w:divBdr>
        <w:top w:val="none" w:sz="0" w:space="0" w:color="auto"/>
        <w:left w:val="none" w:sz="0" w:space="0" w:color="auto"/>
        <w:bottom w:val="none" w:sz="0" w:space="0" w:color="auto"/>
        <w:right w:val="none" w:sz="0" w:space="0" w:color="auto"/>
      </w:divBdr>
      <w:divsChild>
        <w:div w:id="28192888">
          <w:marLeft w:val="0"/>
          <w:marRight w:val="0"/>
          <w:marTop w:val="0"/>
          <w:marBottom w:val="0"/>
          <w:divBdr>
            <w:top w:val="none" w:sz="0" w:space="0" w:color="auto"/>
            <w:left w:val="none" w:sz="0" w:space="0" w:color="auto"/>
            <w:bottom w:val="none" w:sz="0" w:space="0" w:color="auto"/>
            <w:right w:val="none" w:sz="0" w:space="0" w:color="auto"/>
          </w:divBdr>
        </w:div>
      </w:divsChild>
    </w:div>
    <w:div w:id="310906389">
      <w:bodyDiv w:val="1"/>
      <w:marLeft w:val="0"/>
      <w:marRight w:val="0"/>
      <w:marTop w:val="0"/>
      <w:marBottom w:val="0"/>
      <w:divBdr>
        <w:top w:val="none" w:sz="0" w:space="0" w:color="auto"/>
        <w:left w:val="none" w:sz="0" w:space="0" w:color="auto"/>
        <w:bottom w:val="none" w:sz="0" w:space="0" w:color="auto"/>
        <w:right w:val="none" w:sz="0" w:space="0" w:color="auto"/>
      </w:divBdr>
    </w:div>
    <w:div w:id="809638008">
      <w:bodyDiv w:val="1"/>
      <w:marLeft w:val="0"/>
      <w:marRight w:val="0"/>
      <w:marTop w:val="0"/>
      <w:marBottom w:val="0"/>
      <w:divBdr>
        <w:top w:val="none" w:sz="0" w:space="0" w:color="auto"/>
        <w:left w:val="none" w:sz="0" w:space="0" w:color="auto"/>
        <w:bottom w:val="none" w:sz="0" w:space="0" w:color="auto"/>
        <w:right w:val="none" w:sz="0" w:space="0" w:color="auto"/>
      </w:divBdr>
      <w:divsChild>
        <w:div w:id="2069765657">
          <w:marLeft w:val="0"/>
          <w:marRight w:val="0"/>
          <w:marTop w:val="0"/>
          <w:marBottom w:val="0"/>
          <w:divBdr>
            <w:top w:val="none" w:sz="0" w:space="0" w:color="auto"/>
            <w:left w:val="none" w:sz="0" w:space="0" w:color="auto"/>
            <w:bottom w:val="none" w:sz="0" w:space="0" w:color="auto"/>
            <w:right w:val="none" w:sz="0" w:space="0" w:color="auto"/>
          </w:divBdr>
        </w:div>
      </w:divsChild>
    </w:div>
    <w:div w:id="964044094">
      <w:bodyDiv w:val="1"/>
      <w:marLeft w:val="0"/>
      <w:marRight w:val="0"/>
      <w:marTop w:val="0"/>
      <w:marBottom w:val="0"/>
      <w:divBdr>
        <w:top w:val="none" w:sz="0" w:space="0" w:color="auto"/>
        <w:left w:val="none" w:sz="0" w:space="0" w:color="auto"/>
        <w:bottom w:val="none" w:sz="0" w:space="0" w:color="auto"/>
        <w:right w:val="none" w:sz="0" w:space="0" w:color="auto"/>
      </w:divBdr>
      <w:divsChild>
        <w:div w:id="1793554999">
          <w:marLeft w:val="0"/>
          <w:marRight w:val="0"/>
          <w:marTop w:val="0"/>
          <w:marBottom w:val="0"/>
          <w:divBdr>
            <w:top w:val="none" w:sz="0" w:space="0" w:color="auto"/>
            <w:left w:val="none" w:sz="0" w:space="0" w:color="auto"/>
            <w:bottom w:val="none" w:sz="0" w:space="0" w:color="auto"/>
            <w:right w:val="none" w:sz="0" w:space="0" w:color="auto"/>
          </w:divBdr>
          <w:divsChild>
            <w:div w:id="58939975">
              <w:marLeft w:val="0"/>
              <w:marRight w:val="0"/>
              <w:marTop w:val="0"/>
              <w:marBottom w:val="0"/>
              <w:divBdr>
                <w:top w:val="inset" w:sz="2" w:space="0" w:color="auto"/>
                <w:left w:val="inset" w:sz="2" w:space="1" w:color="auto"/>
                <w:bottom w:val="inset" w:sz="2" w:space="0" w:color="auto"/>
                <w:right w:val="inset" w:sz="2" w:space="1" w:color="auto"/>
              </w:divBdr>
            </w:div>
            <w:div w:id="2022245553">
              <w:marLeft w:val="0"/>
              <w:marRight w:val="0"/>
              <w:marTop w:val="0"/>
              <w:marBottom w:val="0"/>
              <w:divBdr>
                <w:top w:val="inset" w:sz="2" w:space="0" w:color="auto"/>
                <w:left w:val="inset" w:sz="2" w:space="1" w:color="auto"/>
                <w:bottom w:val="inset" w:sz="2" w:space="0" w:color="auto"/>
                <w:right w:val="inset" w:sz="2" w:space="1" w:color="auto"/>
              </w:divBdr>
            </w:div>
            <w:div w:id="1897206676">
              <w:marLeft w:val="0"/>
              <w:marRight w:val="0"/>
              <w:marTop w:val="0"/>
              <w:marBottom w:val="0"/>
              <w:divBdr>
                <w:top w:val="inset" w:sz="2" w:space="0" w:color="auto"/>
                <w:left w:val="inset" w:sz="2" w:space="1" w:color="auto"/>
                <w:bottom w:val="inset" w:sz="2" w:space="0" w:color="auto"/>
                <w:right w:val="inset" w:sz="2" w:space="1" w:color="auto"/>
              </w:divBdr>
            </w:div>
            <w:div w:id="374040233">
              <w:marLeft w:val="0"/>
              <w:marRight w:val="0"/>
              <w:marTop w:val="0"/>
              <w:marBottom w:val="0"/>
              <w:divBdr>
                <w:top w:val="none" w:sz="0" w:space="0" w:color="auto"/>
                <w:left w:val="none" w:sz="0" w:space="0" w:color="auto"/>
                <w:bottom w:val="none" w:sz="0" w:space="0" w:color="auto"/>
                <w:right w:val="none" w:sz="0" w:space="0" w:color="auto"/>
              </w:divBdr>
            </w:div>
            <w:div w:id="210711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634551">
      <w:bodyDiv w:val="1"/>
      <w:marLeft w:val="0"/>
      <w:marRight w:val="0"/>
      <w:marTop w:val="0"/>
      <w:marBottom w:val="0"/>
      <w:divBdr>
        <w:top w:val="none" w:sz="0" w:space="0" w:color="auto"/>
        <w:left w:val="none" w:sz="0" w:space="0" w:color="auto"/>
        <w:bottom w:val="none" w:sz="0" w:space="0" w:color="auto"/>
        <w:right w:val="none" w:sz="0" w:space="0" w:color="auto"/>
      </w:divBdr>
      <w:divsChild>
        <w:div w:id="1040395221">
          <w:marLeft w:val="0"/>
          <w:marRight w:val="0"/>
          <w:marTop w:val="0"/>
          <w:marBottom w:val="0"/>
          <w:divBdr>
            <w:top w:val="none" w:sz="0" w:space="0" w:color="auto"/>
            <w:left w:val="none" w:sz="0" w:space="0" w:color="auto"/>
            <w:bottom w:val="none" w:sz="0" w:space="0" w:color="auto"/>
            <w:right w:val="none" w:sz="0" w:space="0" w:color="auto"/>
          </w:divBdr>
          <w:divsChild>
            <w:div w:id="533620348">
              <w:marLeft w:val="0"/>
              <w:marRight w:val="0"/>
              <w:marTop w:val="0"/>
              <w:marBottom w:val="0"/>
              <w:divBdr>
                <w:top w:val="none" w:sz="0" w:space="0" w:color="auto"/>
                <w:left w:val="none" w:sz="0" w:space="0" w:color="auto"/>
                <w:bottom w:val="none" w:sz="0" w:space="0" w:color="auto"/>
                <w:right w:val="none" w:sz="0" w:space="0" w:color="auto"/>
              </w:divBdr>
              <w:divsChild>
                <w:div w:id="1790127952">
                  <w:marLeft w:val="0"/>
                  <w:marRight w:val="0"/>
                  <w:marTop w:val="0"/>
                  <w:marBottom w:val="0"/>
                  <w:divBdr>
                    <w:top w:val="none" w:sz="0" w:space="0" w:color="auto"/>
                    <w:left w:val="none" w:sz="0" w:space="0" w:color="auto"/>
                    <w:bottom w:val="none" w:sz="0" w:space="0" w:color="auto"/>
                    <w:right w:val="none" w:sz="0" w:space="0" w:color="auto"/>
                  </w:divBdr>
                  <w:divsChild>
                    <w:div w:id="195547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605576">
          <w:marLeft w:val="0"/>
          <w:marRight w:val="0"/>
          <w:marTop w:val="0"/>
          <w:marBottom w:val="0"/>
          <w:divBdr>
            <w:top w:val="none" w:sz="0" w:space="0" w:color="auto"/>
            <w:left w:val="none" w:sz="0" w:space="0" w:color="auto"/>
            <w:bottom w:val="none" w:sz="0" w:space="0" w:color="auto"/>
            <w:right w:val="none" w:sz="0" w:space="0" w:color="auto"/>
          </w:divBdr>
        </w:div>
        <w:div w:id="265769560">
          <w:marLeft w:val="0"/>
          <w:marRight w:val="0"/>
          <w:marTop w:val="0"/>
          <w:marBottom w:val="0"/>
          <w:divBdr>
            <w:top w:val="none" w:sz="0" w:space="0" w:color="auto"/>
            <w:left w:val="none" w:sz="0" w:space="0" w:color="auto"/>
            <w:bottom w:val="none" w:sz="0" w:space="0" w:color="auto"/>
            <w:right w:val="none" w:sz="0" w:space="0" w:color="auto"/>
          </w:divBdr>
          <w:divsChild>
            <w:div w:id="1151602719">
              <w:marLeft w:val="0"/>
              <w:marRight w:val="0"/>
              <w:marTop w:val="0"/>
              <w:marBottom w:val="0"/>
              <w:divBdr>
                <w:top w:val="none" w:sz="0" w:space="0" w:color="auto"/>
                <w:left w:val="none" w:sz="0" w:space="0" w:color="auto"/>
                <w:bottom w:val="none" w:sz="0" w:space="0" w:color="auto"/>
                <w:right w:val="none" w:sz="0" w:space="0" w:color="auto"/>
              </w:divBdr>
              <w:divsChild>
                <w:div w:id="200673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54039">
          <w:marLeft w:val="0"/>
          <w:marRight w:val="0"/>
          <w:marTop w:val="0"/>
          <w:marBottom w:val="0"/>
          <w:divBdr>
            <w:top w:val="none" w:sz="0" w:space="0" w:color="auto"/>
            <w:left w:val="none" w:sz="0" w:space="0" w:color="auto"/>
            <w:bottom w:val="none" w:sz="0" w:space="0" w:color="auto"/>
            <w:right w:val="none" w:sz="0" w:space="0" w:color="auto"/>
          </w:divBdr>
          <w:divsChild>
            <w:div w:id="133836512">
              <w:marLeft w:val="0"/>
              <w:marRight w:val="0"/>
              <w:marTop w:val="335"/>
              <w:marBottom w:val="0"/>
              <w:divBdr>
                <w:top w:val="none" w:sz="0" w:space="0" w:color="auto"/>
                <w:left w:val="none" w:sz="0" w:space="0" w:color="auto"/>
                <w:bottom w:val="none" w:sz="0" w:space="0" w:color="auto"/>
                <w:right w:val="none" w:sz="0" w:space="0" w:color="auto"/>
              </w:divBdr>
            </w:div>
            <w:div w:id="1265990611">
              <w:marLeft w:val="362"/>
              <w:marRight w:val="0"/>
              <w:marTop w:val="335"/>
              <w:marBottom w:val="0"/>
              <w:divBdr>
                <w:top w:val="none" w:sz="0" w:space="0" w:color="auto"/>
                <w:left w:val="none" w:sz="0" w:space="0" w:color="auto"/>
                <w:bottom w:val="none" w:sz="0" w:space="0" w:color="auto"/>
                <w:right w:val="none" w:sz="0" w:space="0" w:color="auto"/>
              </w:divBdr>
            </w:div>
            <w:div w:id="2128809184">
              <w:marLeft w:val="362"/>
              <w:marRight w:val="0"/>
              <w:marTop w:val="335"/>
              <w:marBottom w:val="0"/>
              <w:divBdr>
                <w:top w:val="none" w:sz="0" w:space="0" w:color="auto"/>
                <w:left w:val="none" w:sz="0" w:space="0" w:color="auto"/>
                <w:bottom w:val="none" w:sz="0" w:space="0" w:color="auto"/>
                <w:right w:val="none" w:sz="0" w:space="0" w:color="auto"/>
              </w:divBdr>
            </w:div>
          </w:divsChild>
        </w:div>
        <w:div w:id="826021841">
          <w:marLeft w:val="0"/>
          <w:marRight w:val="0"/>
          <w:marTop w:val="0"/>
          <w:marBottom w:val="0"/>
          <w:divBdr>
            <w:top w:val="none" w:sz="0" w:space="0" w:color="auto"/>
            <w:left w:val="none" w:sz="0" w:space="0" w:color="auto"/>
            <w:bottom w:val="none" w:sz="0" w:space="0" w:color="auto"/>
            <w:right w:val="none" w:sz="0" w:space="0" w:color="auto"/>
          </w:divBdr>
          <w:divsChild>
            <w:div w:id="1461071923">
              <w:marLeft w:val="0"/>
              <w:marRight w:val="0"/>
              <w:marTop w:val="0"/>
              <w:marBottom w:val="0"/>
              <w:divBdr>
                <w:top w:val="none" w:sz="0" w:space="0" w:color="auto"/>
                <w:left w:val="none" w:sz="0" w:space="0" w:color="auto"/>
                <w:bottom w:val="none" w:sz="0" w:space="0" w:color="auto"/>
                <w:right w:val="none" w:sz="0" w:space="0" w:color="auto"/>
              </w:divBdr>
              <w:divsChild>
                <w:div w:id="162785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795714">
          <w:marLeft w:val="0"/>
          <w:marRight w:val="0"/>
          <w:marTop w:val="0"/>
          <w:marBottom w:val="0"/>
          <w:divBdr>
            <w:top w:val="none" w:sz="0" w:space="0" w:color="auto"/>
            <w:left w:val="none" w:sz="0" w:space="0" w:color="auto"/>
            <w:bottom w:val="none" w:sz="0" w:space="0" w:color="auto"/>
            <w:right w:val="none" w:sz="0" w:space="0" w:color="auto"/>
          </w:divBdr>
          <w:divsChild>
            <w:div w:id="1074160710">
              <w:marLeft w:val="0"/>
              <w:marRight w:val="0"/>
              <w:marTop w:val="335"/>
              <w:marBottom w:val="251"/>
              <w:divBdr>
                <w:top w:val="none" w:sz="0" w:space="0" w:color="auto"/>
                <w:left w:val="none" w:sz="0" w:space="0" w:color="auto"/>
                <w:bottom w:val="none" w:sz="0" w:space="0" w:color="auto"/>
                <w:right w:val="none" w:sz="0" w:space="0" w:color="auto"/>
              </w:divBdr>
            </w:div>
            <w:div w:id="1924677707">
              <w:marLeft w:val="362"/>
              <w:marRight w:val="0"/>
              <w:marTop w:val="335"/>
              <w:marBottom w:val="251"/>
              <w:divBdr>
                <w:top w:val="none" w:sz="0" w:space="0" w:color="auto"/>
                <w:left w:val="none" w:sz="0" w:space="0" w:color="auto"/>
                <w:bottom w:val="none" w:sz="0" w:space="0" w:color="auto"/>
                <w:right w:val="none" w:sz="0" w:space="0" w:color="auto"/>
              </w:divBdr>
            </w:div>
          </w:divsChild>
        </w:div>
        <w:div w:id="1882011560">
          <w:marLeft w:val="0"/>
          <w:marRight w:val="0"/>
          <w:marTop w:val="0"/>
          <w:marBottom w:val="0"/>
          <w:divBdr>
            <w:top w:val="none" w:sz="0" w:space="0" w:color="auto"/>
            <w:left w:val="none" w:sz="0" w:space="0" w:color="auto"/>
            <w:bottom w:val="none" w:sz="0" w:space="0" w:color="auto"/>
            <w:right w:val="none" w:sz="0" w:space="0" w:color="auto"/>
          </w:divBdr>
          <w:divsChild>
            <w:div w:id="953904115">
              <w:marLeft w:val="0"/>
              <w:marRight w:val="0"/>
              <w:marTop w:val="0"/>
              <w:marBottom w:val="0"/>
              <w:divBdr>
                <w:top w:val="none" w:sz="0" w:space="0" w:color="auto"/>
                <w:left w:val="none" w:sz="0" w:space="0" w:color="auto"/>
                <w:bottom w:val="none" w:sz="0" w:space="0" w:color="auto"/>
                <w:right w:val="none" w:sz="0" w:space="0" w:color="auto"/>
              </w:divBdr>
              <w:divsChild>
                <w:div w:id="70969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6249">
          <w:marLeft w:val="0"/>
          <w:marRight w:val="0"/>
          <w:marTop w:val="0"/>
          <w:marBottom w:val="0"/>
          <w:divBdr>
            <w:top w:val="none" w:sz="0" w:space="0" w:color="auto"/>
            <w:left w:val="none" w:sz="0" w:space="0" w:color="auto"/>
            <w:bottom w:val="none" w:sz="0" w:space="0" w:color="auto"/>
            <w:right w:val="none" w:sz="0" w:space="0" w:color="auto"/>
          </w:divBdr>
          <w:divsChild>
            <w:div w:id="1343047113">
              <w:marLeft w:val="0"/>
              <w:marRight w:val="0"/>
              <w:marTop w:val="335"/>
              <w:marBottom w:val="251"/>
              <w:divBdr>
                <w:top w:val="none" w:sz="0" w:space="0" w:color="auto"/>
                <w:left w:val="none" w:sz="0" w:space="0" w:color="auto"/>
                <w:bottom w:val="none" w:sz="0" w:space="0" w:color="auto"/>
                <w:right w:val="none" w:sz="0" w:space="0" w:color="auto"/>
              </w:divBdr>
            </w:div>
            <w:div w:id="1425611898">
              <w:marLeft w:val="362"/>
              <w:marRight w:val="0"/>
              <w:marTop w:val="335"/>
              <w:marBottom w:val="251"/>
              <w:divBdr>
                <w:top w:val="none" w:sz="0" w:space="0" w:color="auto"/>
                <w:left w:val="none" w:sz="0" w:space="0" w:color="auto"/>
                <w:bottom w:val="none" w:sz="0" w:space="0" w:color="auto"/>
                <w:right w:val="none" w:sz="0" w:space="0" w:color="auto"/>
              </w:divBdr>
            </w:div>
          </w:divsChild>
        </w:div>
        <w:div w:id="604650993">
          <w:marLeft w:val="0"/>
          <w:marRight w:val="0"/>
          <w:marTop w:val="0"/>
          <w:marBottom w:val="0"/>
          <w:divBdr>
            <w:top w:val="none" w:sz="0" w:space="0" w:color="auto"/>
            <w:left w:val="none" w:sz="0" w:space="0" w:color="auto"/>
            <w:bottom w:val="none" w:sz="0" w:space="0" w:color="auto"/>
            <w:right w:val="none" w:sz="0" w:space="0" w:color="auto"/>
          </w:divBdr>
          <w:divsChild>
            <w:div w:id="1240017205">
              <w:marLeft w:val="0"/>
              <w:marRight w:val="0"/>
              <w:marTop w:val="335"/>
              <w:marBottom w:val="251"/>
              <w:divBdr>
                <w:top w:val="none" w:sz="0" w:space="0" w:color="auto"/>
                <w:left w:val="none" w:sz="0" w:space="0" w:color="auto"/>
                <w:bottom w:val="none" w:sz="0" w:space="0" w:color="auto"/>
                <w:right w:val="none" w:sz="0" w:space="0" w:color="auto"/>
              </w:divBdr>
            </w:div>
            <w:div w:id="1574852655">
              <w:marLeft w:val="362"/>
              <w:marRight w:val="0"/>
              <w:marTop w:val="335"/>
              <w:marBottom w:val="251"/>
              <w:divBdr>
                <w:top w:val="none" w:sz="0" w:space="0" w:color="auto"/>
                <w:left w:val="none" w:sz="0" w:space="0" w:color="auto"/>
                <w:bottom w:val="none" w:sz="0" w:space="0" w:color="auto"/>
                <w:right w:val="none" w:sz="0" w:space="0" w:color="auto"/>
              </w:divBdr>
            </w:div>
          </w:divsChild>
        </w:div>
        <w:div w:id="2138839358">
          <w:marLeft w:val="0"/>
          <w:marRight w:val="0"/>
          <w:marTop w:val="0"/>
          <w:marBottom w:val="0"/>
          <w:divBdr>
            <w:top w:val="none" w:sz="0" w:space="0" w:color="auto"/>
            <w:left w:val="none" w:sz="0" w:space="0" w:color="auto"/>
            <w:bottom w:val="none" w:sz="0" w:space="0" w:color="auto"/>
            <w:right w:val="none" w:sz="0" w:space="0" w:color="auto"/>
          </w:divBdr>
          <w:divsChild>
            <w:div w:id="1408653447">
              <w:marLeft w:val="0"/>
              <w:marRight w:val="0"/>
              <w:marTop w:val="335"/>
              <w:marBottom w:val="251"/>
              <w:divBdr>
                <w:top w:val="none" w:sz="0" w:space="0" w:color="auto"/>
                <w:left w:val="none" w:sz="0" w:space="0" w:color="auto"/>
                <w:bottom w:val="none" w:sz="0" w:space="0" w:color="auto"/>
                <w:right w:val="none" w:sz="0" w:space="0" w:color="auto"/>
              </w:divBdr>
            </w:div>
            <w:div w:id="1209872858">
              <w:marLeft w:val="362"/>
              <w:marRight w:val="0"/>
              <w:marTop w:val="335"/>
              <w:marBottom w:val="251"/>
              <w:divBdr>
                <w:top w:val="none" w:sz="0" w:space="0" w:color="auto"/>
                <w:left w:val="none" w:sz="0" w:space="0" w:color="auto"/>
                <w:bottom w:val="none" w:sz="0" w:space="0" w:color="auto"/>
                <w:right w:val="none" w:sz="0" w:space="0" w:color="auto"/>
              </w:divBdr>
            </w:div>
          </w:divsChild>
        </w:div>
        <w:div w:id="14352753">
          <w:marLeft w:val="0"/>
          <w:marRight w:val="0"/>
          <w:marTop w:val="0"/>
          <w:marBottom w:val="0"/>
          <w:divBdr>
            <w:top w:val="none" w:sz="0" w:space="0" w:color="auto"/>
            <w:left w:val="none" w:sz="0" w:space="0" w:color="auto"/>
            <w:bottom w:val="none" w:sz="0" w:space="0" w:color="auto"/>
            <w:right w:val="none" w:sz="0" w:space="0" w:color="auto"/>
          </w:divBdr>
          <w:divsChild>
            <w:div w:id="1665354486">
              <w:marLeft w:val="0"/>
              <w:marRight w:val="0"/>
              <w:marTop w:val="335"/>
              <w:marBottom w:val="251"/>
              <w:divBdr>
                <w:top w:val="none" w:sz="0" w:space="0" w:color="auto"/>
                <w:left w:val="none" w:sz="0" w:space="0" w:color="auto"/>
                <w:bottom w:val="none" w:sz="0" w:space="0" w:color="auto"/>
                <w:right w:val="none" w:sz="0" w:space="0" w:color="auto"/>
              </w:divBdr>
            </w:div>
            <w:div w:id="1521822830">
              <w:marLeft w:val="362"/>
              <w:marRight w:val="0"/>
              <w:marTop w:val="335"/>
              <w:marBottom w:val="251"/>
              <w:divBdr>
                <w:top w:val="none" w:sz="0" w:space="0" w:color="auto"/>
                <w:left w:val="none" w:sz="0" w:space="0" w:color="auto"/>
                <w:bottom w:val="none" w:sz="0" w:space="0" w:color="auto"/>
                <w:right w:val="none" w:sz="0" w:space="0" w:color="auto"/>
              </w:divBdr>
            </w:div>
          </w:divsChild>
        </w:div>
      </w:divsChild>
    </w:div>
    <w:div w:id="1696879169">
      <w:bodyDiv w:val="1"/>
      <w:marLeft w:val="0"/>
      <w:marRight w:val="0"/>
      <w:marTop w:val="0"/>
      <w:marBottom w:val="0"/>
      <w:divBdr>
        <w:top w:val="none" w:sz="0" w:space="0" w:color="auto"/>
        <w:left w:val="none" w:sz="0" w:space="0" w:color="auto"/>
        <w:bottom w:val="none" w:sz="0" w:space="0" w:color="auto"/>
        <w:right w:val="none" w:sz="0" w:space="0" w:color="auto"/>
      </w:divBdr>
      <w:divsChild>
        <w:div w:id="811598861">
          <w:marLeft w:val="0"/>
          <w:marRight w:val="0"/>
          <w:marTop w:val="0"/>
          <w:marBottom w:val="0"/>
          <w:divBdr>
            <w:top w:val="none" w:sz="0" w:space="0" w:color="auto"/>
            <w:left w:val="none" w:sz="0" w:space="0" w:color="auto"/>
            <w:bottom w:val="none" w:sz="0" w:space="0" w:color="auto"/>
            <w:right w:val="none" w:sz="0" w:space="0" w:color="auto"/>
          </w:divBdr>
          <w:divsChild>
            <w:div w:id="372926932">
              <w:marLeft w:val="0"/>
              <w:marRight w:val="0"/>
              <w:marTop w:val="0"/>
              <w:marBottom w:val="0"/>
              <w:divBdr>
                <w:top w:val="none" w:sz="0" w:space="0" w:color="auto"/>
                <w:left w:val="none" w:sz="0" w:space="0" w:color="auto"/>
                <w:bottom w:val="none" w:sz="0" w:space="0" w:color="auto"/>
                <w:right w:val="none" w:sz="0" w:space="0" w:color="auto"/>
              </w:divBdr>
            </w:div>
            <w:div w:id="343171940">
              <w:marLeft w:val="0"/>
              <w:marRight w:val="0"/>
              <w:marTop w:val="0"/>
              <w:marBottom w:val="0"/>
              <w:divBdr>
                <w:top w:val="none" w:sz="0" w:space="0" w:color="auto"/>
                <w:left w:val="none" w:sz="0" w:space="0" w:color="auto"/>
                <w:bottom w:val="none" w:sz="0" w:space="0" w:color="auto"/>
                <w:right w:val="none" w:sz="0" w:space="0" w:color="auto"/>
              </w:divBdr>
            </w:div>
            <w:div w:id="484931577">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1751462588">
      <w:bodyDiv w:val="1"/>
      <w:marLeft w:val="0"/>
      <w:marRight w:val="0"/>
      <w:marTop w:val="0"/>
      <w:marBottom w:val="0"/>
      <w:divBdr>
        <w:top w:val="none" w:sz="0" w:space="0" w:color="auto"/>
        <w:left w:val="none" w:sz="0" w:space="0" w:color="auto"/>
        <w:bottom w:val="none" w:sz="0" w:space="0" w:color="auto"/>
        <w:right w:val="none" w:sz="0" w:space="0" w:color="auto"/>
      </w:divBdr>
      <w:divsChild>
        <w:div w:id="413282370">
          <w:blockQuote w:val="1"/>
          <w:marLeft w:val="0"/>
          <w:marRight w:val="0"/>
          <w:marTop w:val="335"/>
          <w:marBottom w:val="419"/>
          <w:divBdr>
            <w:top w:val="single" w:sz="6" w:space="25" w:color="DDDDDD"/>
            <w:left w:val="single" w:sz="6" w:space="31" w:color="DDDDDD"/>
            <w:bottom w:val="single" w:sz="6" w:space="25" w:color="DDDDDD"/>
            <w:right w:val="single" w:sz="6" w:space="31" w:color="DDDDDD"/>
          </w:divBdr>
        </w:div>
        <w:div w:id="1880512517">
          <w:marLeft w:val="0"/>
          <w:marRight w:val="0"/>
          <w:marTop w:val="0"/>
          <w:marBottom w:val="0"/>
          <w:divBdr>
            <w:top w:val="none" w:sz="0" w:space="0" w:color="auto"/>
            <w:left w:val="none" w:sz="0" w:space="0" w:color="auto"/>
            <w:bottom w:val="none" w:sz="0" w:space="0" w:color="auto"/>
            <w:right w:val="none" w:sz="0" w:space="0" w:color="auto"/>
          </w:divBdr>
        </w:div>
        <w:div w:id="1439182621">
          <w:marLeft w:val="0"/>
          <w:marRight w:val="0"/>
          <w:marTop w:val="0"/>
          <w:marBottom w:val="335"/>
          <w:divBdr>
            <w:top w:val="none" w:sz="0" w:space="0" w:color="auto"/>
            <w:left w:val="none" w:sz="0" w:space="0" w:color="auto"/>
            <w:bottom w:val="none" w:sz="0" w:space="0" w:color="auto"/>
            <w:right w:val="none" w:sz="0" w:space="0" w:color="auto"/>
          </w:divBdr>
        </w:div>
        <w:div w:id="1193499817">
          <w:blockQuote w:val="1"/>
          <w:marLeft w:val="0"/>
          <w:marRight w:val="0"/>
          <w:marTop w:val="335"/>
          <w:marBottom w:val="419"/>
          <w:divBdr>
            <w:top w:val="single" w:sz="6" w:space="25" w:color="DDDDDD"/>
            <w:left w:val="single" w:sz="6" w:space="31" w:color="DDDDDD"/>
            <w:bottom w:val="single" w:sz="6" w:space="25" w:color="DDDDDD"/>
            <w:right w:val="single" w:sz="6" w:space="31" w:color="DDDDDD"/>
          </w:divBdr>
        </w:div>
        <w:div w:id="1860047164">
          <w:marLeft w:val="0"/>
          <w:marRight w:val="0"/>
          <w:marTop w:val="0"/>
          <w:marBottom w:val="335"/>
          <w:divBdr>
            <w:top w:val="none" w:sz="0" w:space="0" w:color="auto"/>
            <w:left w:val="none" w:sz="0" w:space="0" w:color="auto"/>
            <w:bottom w:val="none" w:sz="0" w:space="0" w:color="auto"/>
            <w:right w:val="none" w:sz="0" w:space="0" w:color="auto"/>
          </w:divBdr>
        </w:div>
        <w:div w:id="966397923">
          <w:blockQuote w:val="1"/>
          <w:marLeft w:val="0"/>
          <w:marRight w:val="0"/>
          <w:marTop w:val="335"/>
          <w:marBottom w:val="419"/>
          <w:divBdr>
            <w:top w:val="single" w:sz="6" w:space="25" w:color="DDDDDD"/>
            <w:left w:val="single" w:sz="6" w:space="31" w:color="DDDDDD"/>
            <w:bottom w:val="single" w:sz="6" w:space="25" w:color="DDDDDD"/>
            <w:right w:val="single" w:sz="6" w:space="31" w:color="DDDDDD"/>
          </w:divBdr>
        </w:div>
        <w:div w:id="74788370">
          <w:marLeft w:val="0"/>
          <w:marRight w:val="0"/>
          <w:marTop w:val="0"/>
          <w:marBottom w:val="335"/>
          <w:divBdr>
            <w:top w:val="none" w:sz="0" w:space="0" w:color="auto"/>
            <w:left w:val="none" w:sz="0" w:space="0" w:color="auto"/>
            <w:bottom w:val="none" w:sz="0" w:space="0" w:color="auto"/>
            <w:right w:val="none" w:sz="0" w:space="0" w:color="auto"/>
          </w:divBdr>
        </w:div>
        <w:div w:id="193428278">
          <w:marLeft w:val="0"/>
          <w:marRight w:val="0"/>
          <w:marTop w:val="0"/>
          <w:marBottom w:val="33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gosstandart.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3469</Words>
  <Characters>19774</Characters>
  <Application>Microsoft Office Word</Application>
  <DocSecurity>0</DocSecurity>
  <Lines>164</Lines>
  <Paragraphs>46</Paragraphs>
  <ScaleCrop>false</ScaleCrop>
  <Manager>Kolisto</Manager>
  <Company>http://gosstandart.info/</Company>
  <LinksUpToDate>false</LinksUpToDate>
  <CharactersWithSpaces>23197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Kolisto</dc:creator>
  <cp:lastModifiedBy>Kolisto</cp:lastModifiedBy>
  <cp:revision>5</cp:revision>
  <dcterms:created xsi:type="dcterms:W3CDTF">2017-06-07T14:08:00Z</dcterms:created>
  <dcterms:modified xsi:type="dcterms:W3CDTF">2017-08-15T10:23:00Z</dcterms:modified>
</cp:coreProperties>
</file>