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A3" w:rsidRDefault="004437A3" w:rsidP="004437A3">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30674-99 Блоки оконные из поливинилхлоридных профилей. Технические условия (с Поправкой)</w:t>
      </w:r>
    </w:p>
    <w:p w:rsidR="004437A3" w:rsidRDefault="004437A3" w:rsidP="004437A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ГОСТ 30674-99</w:t>
      </w:r>
      <w:r>
        <w:rPr>
          <w:rFonts w:ascii="Arial" w:hAnsi="Arial" w:cs="Arial"/>
          <w:color w:val="2D2D2D"/>
          <w:spacing w:val="2"/>
          <w:sz w:val="18"/>
          <w:szCs w:val="18"/>
        </w:rPr>
        <w:br/>
      </w:r>
      <w:r>
        <w:rPr>
          <w:rFonts w:ascii="Arial" w:hAnsi="Arial" w:cs="Arial"/>
          <w:color w:val="2D2D2D"/>
          <w:spacing w:val="2"/>
          <w:sz w:val="18"/>
          <w:szCs w:val="18"/>
        </w:rPr>
        <w:br/>
        <w:t>Группа Ж35</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437A3" w:rsidRDefault="004437A3" w:rsidP="004437A3">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437A3" w:rsidRDefault="004437A3" w:rsidP="004437A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БЛОКИ ОКОННЫЕ ИЗ ПОЛИВИНИЛХЛОРИДНЫХ ПРОФИЛЕЙ</w:t>
      </w:r>
      <w:r>
        <w:rPr>
          <w:rFonts w:ascii="Arial" w:hAnsi="Arial" w:cs="Arial"/>
          <w:color w:val="3C3C3C"/>
          <w:spacing w:val="2"/>
          <w:sz w:val="26"/>
          <w:szCs w:val="26"/>
        </w:rPr>
        <w:br/>
      </w:r>
      <w:r>
        <w:rPr>
          <w:rFonts w:ascii="Arial" w:hAnsi="Arial" w:cs="Arial"/>
          <w:color w:val="3C3C3C"/>
          <w:spacing w:val="2"/>
          <w:sz w:val="26"/>
          <w:szCs w:val="26"/>
        </w:rPr>
        <w:br/>
        <w:t>Технические условия</w:t>
      </w:r>
      <w:r>
        <w:rPr>
          <w:rFonts w:ascii="Arial" w:hAnsi="Arial" w:cs="Arial"/>
          <w:color w:val="3C3C3C"/>
          <w:spacing w:val="2"/>
          <w:sz w:val="26"/>
          <w:szCs w:val="26"/>
        </w:rPr>
        <w:br/>
      </w:r>
      <w:r>
        <w:rPr>
          <w:rFonts w:ascii="Arial" w:hAnsi="Arial" w:cs="Arial"/>
          <w:color w:val="3C3C3C"/>
          <w:spacing w:val="2"/>
          <w:sz w:val="26"/>
          <w:szCs w:val="26"/>
        </w:rPr>
        <w:br/>
        <w:t>WINDOWS OF POLYVINYLCHLORIDE PROFILES</w:t>
      </w:r>
      <w:r>
        <w:rPr>
          <w:rFonts w:ascii="Arial" w:hAnsi="Arial" w:cs="Arial"/>
          <w:color w:val="3C3C3C"/>
          <w:spacing w:val="2"/>
          <w:sz w:val="26"/>
          <w:szCs w:val="26"/>
        </w:rPr>
        <w:br/>
      </w:r>
      <w:r>
        <w:rPr>
          <w:rFonts w:ascii="Arial" w:hAnsi="Arial" w:cs="Arial"/>
          <w:color w:val="3C3C3C"/>
          <w:spacing w:val="2"/>
          <w:sz w:val="26"/>
          <w:szCs w:val="26"/>
        </w:rPr>
        <w:br/>
        <w:t> Specifications</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ОКС 91.060.50</w:t>
      </w:r>
      <w:r>
        <w:rPr>
          <w:rFonts w:ascii="Arial" w:hAnsi="Arial" w:cs="Arial"/>
          <w:color w:val="2D2D2D"/>
          <w:spacing w:val="2"/>
          <w:sz w:val="18"/>
          <w:szCs w:val="18"/>
        </w:rPr>
        <w:br/>
        <w:t>ОКСТУ 5772</w:t>
      </w:r>
    </w:p>
    <w:p w:rsidR="004437A3" w:rsidRDefault="004437A3" w:rsidP="004437A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2001-01-01</w:t>
      </w:r>
    </w:p>
    <w:p w:rsidR="004437A3" w:rsidRDefault="004437A3" w:rsidP="004437A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Предисловие</w:t>
      </w:r>
      <w:r>
        <w:rPr>
          <w:rFonts w:ascii="Arial" w:hAnsi="Arial" w:cs="Arial"/>
          <w:color w:val="3C3C3C"/>
          <w:spacing w:val="2"/>
          <w:sz w:val="26"/>
          <w:szCs w:val="26"/>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Управлением стандартизации, технического нормирования и сертификации Госстроя России с участием фирмы ЗАО "КБЕ Оконные технологии", НИУПЦ "Межрегиональный институт окна" и ГП Центр методологии нормирования и стандартизации в строительстве Госстроя России</w:t>
      </w:r>
      <w:r>
        <w:rPr>
          <w:rFonts w:ascii="Arial" w:hAnsi="Arial" w:cs="Arial"/>
          <w:color w:val="2D2D2D"/>
          <w:spacing w:val="2"/>
          <w:sz w:val="18"/>
          <w:szCs w:val="18"/>
        </w:rPr>
        <w:br/>
      </w:r>
      <w:r>
        <w:rPr>
          <w:rFonts w:ascii="Arial" w:hAnsi="Arial" w:cs="Arial"/>
          <w:color w:val="2D2D2D"/>
          <w:spacing w:val="2"/>
          <w:sz w:val="18"/>
          <w:szCs w:val="18"/>
        </w:rPr>
        <w:br/>
        <w:t>ВНЕСЕН Госстроем России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Межгосударственной научно-технической комиссией по стандартизации, техническому нормированию и сертификации в строительстве (МНТКС) 2 декабря 1999 г.</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527"/>
        <w:gridCol w:w="6820"/>
      </w:tblGrid>
      <w:tr w:rsidR="004437A3" w:rsidTr="004437A3">
        <w:trPr>
          <w:trHeight w:val="15"/>
        </w:trPr>
        <w:tc>
          <w:tcPr>
            <w:tcW w:w="3696" w:type="dxa"/>
            <w:hideMark/>
          </w:tcPr>
          <w:p w:rsidR="004437A3" w:rsidRDefault="004437A3">
            <w:pPr>
              <w:rPr>
                <w:sz w:val="2"/>
                <w:szCs w:val="24"/>
              </w:rPr>
            </w:pPr>
          </w:p>
        </w:tc>
        <w:tc>
          <w:tcPr>
            <w:tcW w:w="7207" w:type="dxa"/>
            <w:hideMark/>
          </w:tcPr>
          <w:p w:rsidR="004437A3" w:rsidRDefault="004437A3">
            <w:pPr>
              <w:rPr>
                <w:sz w:val="2"/>
                <w:szCs w:val="24"/>
              </w:rPr>
            </w:pPr>
          </w:p>
        </w:tc>
      </w:tr>
      <w:tr w:rsidR="004437A3" w:rsidTr="004437A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органа государственного управления строительством</w:t>
            </w:r>
          </w:p>
        </w:tc>
      </w:tr>
      <w:tr w:rsidR="004437A3" w:rsidTr="004437A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Министерство градостроительства Республики Армения</w:t>
            </w:r>
          </w:p>
        </w:tc>
      </w:tr>
      <w:tr w:rsidR="004437A3" w:rsidTr="004437A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r>
              <w:rPr>
                <w:color w:val="2D2D2D"/>
                <w:sz w:val="18"/>
                <w:szCs w:val="18"/>
              </w:rPr>
              <w:br/>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Комитет по делам строительства Министерства энергетики, индустрии и торговли Республики Казахстан</w:t>
            </w:r>
          </w:p>
        </w:tc>
      </w:tr>
      <w:tr w:rsidR="004437A3" w:rsidTr="004437A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Кыргызская Республика</w:t>
            </w:r>
            <w:r>
              <w:rPr>
                <w:color w:val="2D2D2D"/>
                <w:sz w:val="18"/>
                <w:szCs w:val="18"/>
              </w:rPr>
              <w:br/>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Государственная инспекция по архитектуре и строительству при Правительстве Кыргызской Республики</w:t>
            </w:r>
          </w:p>
        </w:tc>
      </w:tr>
      <w:tr w:rsidR="004437A3" w:rsidTr="004437A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r>
              <w:rPr>
                <w:color w:val="2D2D2D"/>
                <w:sz w:val="18"/>
                <w:szCs w:val="18"/>
              </w:rPr>
              <w:br/>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Министерство развития территорий, строительства и коммунального хозяйства Республики Молдова</w:t>
            </w:r>
          </w:p>
        </w:tc>
      </w:tr>
      <w:tr w:rsidR="004437A3" w:rsidTr="004437A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Госстрой России</w:t>
            </w:r>
          </w:p>
        </w:tc>
      </w:tr>
      <w:tr w:rsidR="004437A3" w:rsidTr="004437A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Таджикистан </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Комитет по делам архитектуры и строительства Республики Таджикистан</w:t>
            </w:r>
          </w:p>
        </w:tc>
      </w:tr>
      <w:tr w:rsidR="004437A3" w:rsidTr="004437A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r>
              <w:rPr>
                <w:color w:val="2D2D2D"/>
                <w:sz w:val="18"/>
                <w:szCs w:val="18"/>
              </w:rPr>
              <w:br/>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Государственный комитет строительства, архитектуры и жилищной политики Узбекистана</w:t>
            </w:r>
          </w:p>
        </w:tc>
      </w:tr>
    </w:tbl>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 ВВЕДЕН ВПЕРВЫЕ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 ДЕЙСТВИЕ с 1 января 2001 г. в качестве государственного стандарта Российской Федерации </w:t>
      </w:r>
      <w:r w:rsidRPr="0097051C">
        <w:rPr>
          <w:rFonts w:ascii="Arial" w:hAnsi="Arial" w:cs="Arial"/>
          <w:spacing w:val="2"/>
          <w:sz w:val="18"/>
          <w:szCs w:val="18"/>
        </w:rPr>
        <w:t>постановлением Госстроя России от 06.05.2000 г. N 37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ВНЕСЕНА </w:t>
      </w:r>
      <w:r w:rsidRPr="0097051C">
        <w:rPr>
          <w:rFonts w:ascii="Arial" w:hAnsi="Arial" w:cs="Arial"/>
          <w:spacing w:val="2"/>
          <w:sz w:val="18"/>
          <w:szCs w:val="18"/>
        </w:rPr>
        <w:t>поправка</w:t>
      </w:r>
      <w:r>
        <w:rPr>
          <w:rFonts w:ascii="Arial" w:hAnsi="Arial" w:cs="Arial"/>
          <w:color w:val="2D2D2D"/>
          <w:spacing w:val="2"/>
          <w:sz w:val="18"/>
          <w:szCs w:val="18"/>
        </w:rPr>
        <w:t>, опубликованная в БСТ N 2, 2002 год</w:t>
      </w:r>
      <w:r>
        <w:rPr>
          <w:rFonts w:ascii="Arial" w:hAnsi="Arial" w:cs="Arial"/>
          <w:color w:val="2D2D2D"/>
          <w:spacing w:val="2"/>
          <w:sz w:val="18"/>
          <w:szCs w:val="18"/>
        </w:rPr>
        <w:br/>
      </w:r>
      <w:r>
        <w:rPr>
          <w:rFonts w:ascii="Arial" w:hAnsi="Arial" w:cs="Arial"/>
          <w:color w:val="2D2D2D"/>
          <w:spacing w:val="2"/>
          <w:sz w:val="18"/>
          <w:szCs w:val="18"/>
        </w:rPr>
        <w:br/>
        <w:t>Поправка внесена изготовителем базы данных</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оконные и балконные дверные блоки из поливинилхлоридных профилей по </w:t>
      </w:r>
      <w:r w:rsidRPr="0097051C">
        <w:rPr>
          <w:rFonts w:ascii="Arial" w:hAnsi="Arial" w:cs="Arial"/>
          <w:spacing w:val="2"/>
          <w:sz w:val="18"/>
          <w:szCs w:val="18"/>
        </w:rPr>
        <w:t>ГОСТ 30673</w:t>
      </w:r>
      <w:r>
        <w:rPr>
          <w:rFonts w:ascii="Arial" w:hAnsi="Arial" w:cs="Arial"/>
          <w:color w:val="2D2D2D"/>
          <w:spacing w:val="2"/>
          <w:sz w:val="18"/>
          <w:szCs w:val="18"/>
        </w:rPr>
        <w:t> одинарной конструкции со стеклопакетами (далее - оконные блоки или изделия) для зданий и сооружений различного назначения.</w:t>
      </w:r>
      <w:r>
        <w:rPr>
          <w:rFonts w:ascii="Arial" w:hAnsi="Arial" w:cs="Arial"/>
          <w:color w:val="2D2D2D"/>
          <w:spacing w:val="2"/>
          <w:sz w:val="18"/>
          <w:szCs w:val="18"/>
        </w:rPr>
        <w:br/>
      </w:r>
      <w:r>
        <w:rPr>
          <w:rFonts w:ascii="Arial" w:hAnsi="Arial" w:cs="Arial"/>
          <w:color w:val="2D2D2D"/>
          <w:spacing w:val="2"/>
          <w:sz w:val="18"/>
          <w:szCs w:val="18"/>
        </w:rPr>
        <w:br/>
        <w:t>Допускается распространение требований стандарта на изделия, остекленные листовым стеклом и предназначенные для применения в неотапливаемых помещениях.</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мансардные оконные блоки, изделия с раздвижным открыванием створок, а также на оконные блоки специального назначения в части дополнительных требований к пожаробезопасности, защиты от взлома и т.д.</w:t>
      </w:r>
      <w:r>
        <w:rPr>
          <w:rFonts w:ascii="Arial" w:hAnsi="Arial" w:cs="Arial"/>
          <w:color w:val="2D2D2D"/>
          <w:spacing w:val="2"/>
          <w:sz w:val="18"/>
          <w:szCs w:val="18"/>
        </w:rPr>
        <w:br/>
      </w:r>
      <w:r>
        <w:rPr>
          <w:rFonts w:ascii="Arial" w:hAnsi="Arial" w:cs="Arial"/>
          <w:color w:val="2D2D2D"/>
          <w:spacing w:val="2"/>
          <w:sz w:val="18"/>
          <w:szCs w:val="18"/>
        </w:rPr>
        <w:br/>
        <w:t>Область применения конкретных марок изделий устанавливают в зависимости от условий эксплуатации, в соответствии с действующими строительными нормами и правилами, с учетом требований </w:t>
      </w:r>
      <w:r w:rsidRPr="0097051C">
        <w:rPr>
          <w:rFonts w:ascii="Arial" w:hAnsi="Arial" w:cs="Arial"/>
          <w:spacing w:val="2"/>
          <w:sz w:val="18"/>
          <w:szCs w:val="18"/>
        </w:rPr>
        <w:t>ГОСТ 23166</w:t>
      </w:r>
      <w:r>
        <w:rPr>
          <w:rFonts w:ascii="Arial" w:hAnsi="Arial" w:cs="Arial"/>
          <w:color w:val="2D2D2D"/>
          <w:spacing w:val="2"/>
          <w:sz w:val="18"/>
          <w:szCs w:val="18"/>
        </w:rPr>
        <w:t> и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стандарта являются обязательными (кроме оговоренных в тексте как рекомендуемые или справочные).</w:t>
      </w:r>
      <w:r>
        <w:rPr>
          <w:rFonts w:ascii="Arial" w:hAnsi="Arial" w:cs="Arial"/>
          <w:color w:val="2D2D2D"/>
          <w:spacing w:val="2"/>
          <w:sz w:val="18"/>
          <w:szCs w:val="18"/>
        </w:rPr>
        <w:br/>
      </w:r>
      <w:r>
        <w:rPr>
          <w:rFonts w:ascii="Arial" w:hAnsi="Arial" w:cs="Arial"/>
          <w:color w:val="2D2D2D"/>
          <w:spacing w:val="2"/>
          <w:sz w:val="18"/>
          <w:szCs w:val="18"/>
        </w:rPr>
        <w:br/>
        <w:t>Стандарт может быть применен для сертификации изделий.</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документе приведены ссылки на следующие стандарты: </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9.303-84</w:t>
      </w:r>
      <w:r>
        <w:rPr>
          <w:rFonts w:ascii="Arial" w:hAnsi="Arial" w:cs="Arial"/>
          <w:color w:val="2D2D2D"/>
          <w:spacing w:val="2"/>
          <w:sz w:val="18"/>
          <w:szCs w:val="18"/>
        </w:rPr>
        <w:t> ЕСЗКС. Покрытия металлические и неметаллические неорганические. Общие требования к выбору </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111-90</w:t>
      </w:r>
      <w:r>
        <w:rPr>
          <w:rFonts w:ascii="Arial" w:hAnsi="Arial" w:cs="Arial"/>
          <w:color w:val="2D2D2D"/>
          <w:spacing w:val="2"/>
          <w:sz w:val="18"/>
          <w:szCs w:val="18"/>
        </w:rPr>
        <w:t>* Стекло листовое. Технические условия </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Действует </w:t>
      </w:r>
      <w:r w:rsidRPr="0097051C">
        <w:rPr>
          <w:rFonts w:ascii="Arial" w:hAnsi="Arial" w:cs="Arial"/>
          <w:spacing w:val="2"/>
          <w:sz w:val="18"/>
          <w:szCs w:val="18"/>
        </w:rPr>
        <w:t>ГОСТ Р 54170-2010</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97051C">
        <w:rPr>
          <w:rFonts w:ascii="Arial" w:hAnsi="Arial" w:cs="Arial"/>
          <w:spacing w:val="2"/>
          <w:sz w:val="18"/>
          <w:szCs w:val="18"/>
        </w:rPr>
        <w:t>ГОСТ 166-89</w:t>
      </w:r>
      <w:r>
        <w:rPr>
          <w:rFonts w:ascii="Arial" w:hAnsi="Arial" w:cs="Arial"/>
          <w:color w:val="2D2D2D"/>
          <w:spacing w:val="2"/>
          <w:sz w:val="18"/>
          <w:szCs w:val="18"/>
        </w:rPr>
        <w:t> Штангенциркули. Технические условия </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427-75</w:t>
      </w:r>
      <w:r>
        <w:rPr>
          <w:rFonts w:ascii="Arial" w:hAnsi="Arial" w:cs="Arial"/>
          <w:color w:val="2D2D2D"/>
          <w:spacing w:val="2"/>
          <w:sz w:val="18"/>
          <w:szCs w:val="18"/>
        </w:rPr>
        <w:t>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538-88</w:t>
      </w:r>
      <w:r>
        <w:rPr>
          <w:rFonts w:ascii="Arial" w:hAnsi="Arial" w:cs="Arial"/>
          <w:color w:val="2D2D2D"/>
          <w:spacing w:val="2"/>
          <w:sz w:val="18"/>
          <w:szCs w:val="18"/>
        </w:rPr>
        <w:t>* Изделия замочные и скобяные. Общие технические условия</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Действует </w:t>
      </w:r>
      <w:r w:rsidRPr="0097051C">
        <w:rPr>
          <w:rFonts w:ascii="Arial" w:hAnsi="Arial" w:cs="Arial"/>
          <w:spacing w:val="2"/>
          <w:sz w:val="18"/>
          <w:szCs w:val="18"/>
        </w:rPr>
        <w:t>ГОСТ 538-2001</w:t>
      </w:r>
      <w:r>
        <w:rPr>
          <w:rFonts w:ascii="Arial" w:hAnsi="Arial" w:cs="Arial"/>
          <w:color w:val="2D2D2D"/>
          <w:spacing w:val="2"/>
          <w:sz w:val="18"/>
          <w:szCs w:val="18"/>
        </w:rPr>
        <w:t xml:space="preserve">, здесь и далее по тексту. - </w:t>
      </w:r>
      <w:r>
        <w:rPr>
          <w:rFonts w:ascii="Arial" w:hAnsi="Arial" w:cs="Arial"/>
          <w:color w:val="2D2D2D"/>
          <w:spacing w:val="2"/>
          <w:sz w:val="18"/>
          <w:szCs w:val="18"/>
        </w:rPr>
        <w:lastRenderedPageBreak/>
        <w:t>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7502-98</w:t>
      </w:r>
      <w:r>
        <w:rPr>
          <w:rFonts w:ascii="Arial" w:hAnsi="Arial" w:cs="Arial"/>
          <w:color w:val="2D2D2D"/>
          <w:spacing w:val="2"/>
          <w:sz w:val="18"/>
          <w:szCs w:val="18"/>
        </w:rPr>
        <w:t> Рулетки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8026-92</w:t>
      </w:r>
      <w:r>
        <w:rPr>
          <w:rFonts w:ascii="Arial" w:hAnsi="Arial" w:cs="Arial"/>
          <w:color w:val="2D2D2D"/>
          <w:spacing w:val="2"/>
          <w:sz w:val="18"/>
          <w:szCs w:val="18"/>
        </w:rPr>
        <w:t> Линейки поверочные. Технические условия </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9416-83</w:t>
      </w:r>
      <w:r>
        <w:rPr>
          <w:rFonts w:ascii="Arial" w:hAnsi="Arial" w:cs="Arial"/>
          <w:color w:val="2D2D2D"/>
          <w:spacing w:val="2"/>
          <w:sz w:val="18"/>
          <w:szCs w:val="18"/>
        </w:rPr>
        <w:t> Уровни строительные. Технические условия </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10354-82</w:t>
      </w:r>
      <w:r>
        <w:rPr>
          <w:rFonts w:ascii="Arial" w:hAnsi="Arial" w:cs="Arial"/>
          <w:color w:val="2D2D2D"/>
          <w:spacing w:val="2"/>
          <w:sz w:val="18"/>
          <w:szCs w:val="18"/>
        </w:rPr>
        <w:t> Пленка полиэтиленовая. Технические условия </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23166-99</w:t>
      </w:r>
      <w:r>
        <w:rPr>
          <w:rFonts w:ascii="Arial" w:hAnsi="Arial" w:cs="Arial"/>
          <w:color w:val="2D2D2D"/>
          <w:spacing w:val="2"/>
          <w:sz w:val="18"/>
          <w:szCs w:val="18"/>
        </w:rPr>
        <w:t> Блоки оконные. Общие технические условия </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24033-80</w:t>
      </w:r>
      <w:r>
        <w:rPr>
          <w:rFonts w:ascii="Arial" w:hAnsi="Arial" w:cs="Arial"/>
          <w:color w:val="2D2D2D"/>
          <w:spacing w:val="2"/>
          <w:sz w:val="18"/>
          <w:szCs w:val="18"/>
        </w:rPr>
        <w:t> Окна и балконные двери деревянные. Методы механических испытаний</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24866-99</w:t>
      </w:r>
      <w:r>
        <w:rPr>
          <w:rFonts w:ascii="Arial" w:hAnsi="Arial" w:cs="Arial"/>
          <w:color w:val="2D2D2D"/>
          <w:spacing w:val="2"/>
          <w:sz w:val="18"/>
          <w:szCs w:val="18"/>
        </w:rPr>
        <w:t> Стеклопакеты клееные строительного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26433.0-85</w:t>
      </w:r>
      <w:r>
        <w:rPr>
          <w:rFonts w:ascii="Arial" w:hAnsi="Arial" w:cs="Arial"/>
          <w:color w:val="2D2D2D"/>
          <w:spacing w:val="2"/>
          <w:sz w:val="18"/>
          <w:szCs w:val="18"/>
        </w:rPr>
        <w:t> Система обеспечения точности геометрических параметров в строительстве. Правила выполнения измерений.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26433.1-89</w:t>
      </w:r>
      <w:r>
        <w:rPr>
          <w:rFonts w:ascii="Arial" w:hAnsi="Arial" w:cs="Arial"/>
          <w:color w:val="2D2D2D"/>
          <w:spacing w:val="2"/>
          <w:sz w:val="18"/>
          <w:szCs w:val="18"/>
        </w:rPr>
        <w:t> Система обеспечения точности геометрических параметров в строительстве. Правила выполнения измерений. Элементы заводского изготовления</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26602.1-99</w:t>
      </w:r>
      <w:r>
        <w:rPr>
          <w:rFonts w:ascii="Arial" w:hAnsi="Arial" w:cs="Arial"/>
          <w:color w:val="2D2D2D"/>
          <w:spacing w:val="2"/>
          <w:sz w:val="18"/>
          <w:szCs w:val="18"/>
        </w:rPr>
        <w:t> Блоки оконные и дверные. Методы определения сопротивления теплопередаче</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26602.2-99</w:t>
      </w:r>
      <w:r>
        <w:rPr>
          <w:rFonts w:ascii="Arial" w:hAnsi="Arial" w:cs="Arial"/>
          <w:color w:val="2D2D2D"/>
          <w:spacing w:val="2"/>
          <w:sz w:val="18"/>
          <w:szCs w:val="18"/>
        </w:rPr>
        <w:t> Блоки оконные и дверные. Методы определения воздухо- и водопроницаемости</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26602.3-99</w:t>
      </w:r>
      <w:r>
        <w:rPr>
          <w:rFonts w:ascii="Arial" w:hAnsi="Arial" w:cs="Arial"/>
          <w:color w:val="2D2D2D"/>
          <w:spacing w:val="2"/>
          <w:sz w:val="18"/>
          <w:szCs w:val="18"/>
        </w:rPr>
        <w:t>* Блоки оконные и дверные. Метод определения звукоизоляции</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Действует </w:t>
      </w:r>
      <w:r w:rsidRPr="0097051C">
        <w:rPr>
          <w:rFonts w:ascii="Arial" w:hAnsi="Arial" w:cs="Arial"/>
          <w:spacing w:val="2"/>
          <w:sz w:val="18"/>
          <w:szCs w:val="18"/>
        </w:rPr>
        <w:t>ГОСТ Р ИСО 10140-1-2012</w:t>
      </w:r>
      <w:r>
        <w:rPr>
          <w:rFonts w:ascii="Arial" w:hAnsi="Arial" w:cs="Arial"/>
          <w:color w:val="2D2D2D"/>
          <w:spacing w:val="2"/>
          <w:sz w:val="18"/>
          <w:szCs w:val="18"/>
        </w:rPr>
        <w:t>, </w:t>
      </w:r>
      <w:r w:rsidRPr="0097051C">
        <w:rPr>
          <w:rFonts w:ascii="Arial" w:hAnsi="Arial" w:cs="Arial"/>
          <w:spacing w:val="2"/>
          <w:sz w:val="18"/>
          <w:szCs w:val="18"/>
        </w:rPr>
        <w:t>ГОСТ Р ИСО 10140-2-2012</w:t>
      </w:r>
      <w:r>
        <w:rPr>
          <w:rFonts w:ascii="Arial" w:hAnsi="Arial" w:cs="Arial"/>
          <w:color w:val="2D2D2D"/>
          <w:spacing w:val="2"/>
          <w:sz w:val="18"/>
          <w:szCs w:val="18"/>
        </w:rPr>
        <w:t>, </w:t>
      </w:r>
      <w:r w:rsidRPr="0097051C">
        <w:rPr>
          <w:rFonts w:ascii="Arial" w:hAnsi="Arial" w:cs="Arial"/>
          <w:spacing w:val="2"/>
          <w:sz w:val="18"/>
          <w:szCs w:val="18"/>
        </w:rPr>
        <w:t>ГОСТ Р ИСО 10140-3-2012</w:t>
      </w:r>
      <w:r>
        <w:rPr>
          <w:rFonts w:ascii="Arial" w:hAnsi="Arial" w:cs="Arial"/>
          <w:color w:val="2D2D2D"/>
          <w:spacing w:val="2"/>
          <w:sz w:val="18"/>
          <w:szCs w:val="18"/>
        </w:rPr>
        <w:t>, </w:t>
      </w:r>
      <w:r w:rsidRPr="0097051C">
        <w:rPr>
          <w:rFonts w:ascii="Arial" w:hAnsi="Arial" w:cs="Arial"/>
          <w:spacing w:val="2"/>
          <w:sz w:val="18"/>
          <w:szCs w:val="18"/>
        </w:rPr>
        <w:t>ГОСТ Р ИСО 10140-4-2012</w:t>
      </w:r>
      <w:r>
        <w:rPr>
          <w:rFonts w:ascii="Arial" w:hAnsi="Arial" w:cs="Arial"/>
          <w:color w:val="2D2D2D"/>
          <w:spacing w:val="2"/>
          <w:sz w:val="18"/>
          <w:szCs w:val="18"/>
        </w:rPr>
        <w:t>, </w:t>
      </w:r>
      <w:r w:rsidRPr="0097051C">
        <w:rPr>
          <w:rFonts w:ascii="Arial" w:hAnsi="Arial" w:cs="Arial"/>
          <w:spacing w:val="2"/>
          <w:sz w:val="18"/>
          <w:szCs w:val="18"/>
        </w:rPr>
        <w:t>ГОСТ Р ИСО 10140-5-2012</w:t>
      </w:r>
      <w:r>
        <w:rPr>
          <w:rFonts w:ascii="Arial" w:hAnsi="Arial" w:cs="Arial"/>
          <w:color w:val="2D2D2D"/>
          <w:spacing w:val="2"/>
          <w:sz w:val="18"/>
          <w:szCs w:val="18"/>
        </w:rPr>
        <w:t>, здесь и далее по тексту. - Примечание изготовителя базы данных.</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97051C">
        <w:rPr>
          <w:rFonts w:ascii="Arial" w:hAnsi="Arial" w:cs="Arial"/>
          <w:spacing w:val="2"/>
          <w:sz w:val="18"/>
          <w:szCs w:val="18"/>
        </w:rPr>
        <w:t>ГОСТ 26602.4-99</w:t>
      </w:r>
      <w:r>
        <w:rPr>
          <w:rFonts w:ascii="Arial" w:hAnsi="Arial" w:cs="Arial"/>
          <w:color w:val="2D2D2D"/>
          <w:spacing w:val="2"/>
          <w:sz w:val="18"/>
          <w:szCs w:val="18"/>
        </w:rPr>
        <w:t>* Блоки оконные и дверные. Метод определения общего коэффициента пропускания света</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Действует </w:t>
      </w:r>
      <w:r w:rsidRPr="0097051C">
        <w:rPr>
          <w:rFonts w:ascii="Arial" w:hAnsi="Arial" w:cs="Arial"/>
          <w:spacing w:val="2"/>
          <w:sz w:val="18"/>
          <w:szCs w:val="18"/>
        </w:rPr>
        <w:t>ГОСТ 26602.4-2012</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sidRPr="0097051C">
        <w:rPr>
          <w:rFonts w:ascii="Arial" w:hAnsi="Arial" w:cs="Arial"/>
          <w:spacing w:val="2"/>
          <w:sz w:val="18"/>
          <w:szCs w:val="18"/>
        </w:rPr>
        <w:t>ГОСТ 30673-99</w:t>
      </w:r>
      <w:r>
        <w:rPr>
          <w:rFonts w:ascii="Arial" w:hAnsi="Arial" w:cs="Arial"/>
          <w:color w:val="2D2D2D"/>
          <w:spacing w:val="2"/>
          <w:sz w:val="18"/>
          <w:szCs w:val="18"/>
        </w:rPr>
        <w:t> Профили поливинилхлоридные для оконных и дверных блоков.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Термины и определения, применяемые в настоящем стандарте, приведены в </w:t>
      </w:r>
      <w:r w:rsidRPr="0097051C">
        <w:rPr>
          <w:rFonts w:ascii="Arial" w:hAnsi="Arial" w:cs="Arial"/>
          <w:spacing w:val="2"/>
          <w:sz w:val="18"/>
          <w:szCs w:val="18"/>
        </w:rPr>
        <w:t>ГОСТ 23166</w:t>
      </w:r>
      <w:r>
        <w:rPr>
          <w:rFonts w:ascii="Arial" w:hAnsi="Arial" w:cs="Arial"/>
          <w:color w:val="2D2D2D"/>
          <w:spacing w:val="2"/>
          <w:sz w:val="18"/>
          <w:szCs w:val="18"/>
        </w:rPr>
        <w:t>. Термины, отражающие специфику конструкции оконных блоков из поливинилхлоридных профилей (далее - ПВХ профили), а также определения их основных функциональных зон, деталей и размеров даны в приложении А.</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и условное обозначение</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Изделия классифицируют по </w:t>
      </w:r>
      <w:r w:rsidRPr="0097051C">
        <w:rPr>
          <w:rFonts w:ascii="Arial" w:hAnsi="Arial" w:cs="Arial"/>
          <w:spacing w:val="2"/>
          <w:sz w:val="18"/>
          <w:szCs w:val="18"/>
        </w:rPr>
        <w:t>ГОСТ 23166</w:t>
      </w:r>
      <w:r>
        <w:rPr>
          <w:rFonts w:ascii="Arial" w:hAnsi="Arial" w:cs="Arial"/>
          <w:color w:val="2D2D2D"/>
          <w:spacing w:val="2"/>
          <w:sz w:val="18"/>
          <w:szCs w:val="18"/>
        </w:rPr>
        <w:t>, а также по вариантам конструктивного исполнения и виду отделки лицевых поверхностей ПВХ профилей.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По вариантам конструктивного исполнения ПВХ профилей оконные блоки подразделяют на изделия с одно-, двух-, трех-, четырех и более камерными профилями.</w:t>
      </w:r>
      <w:r>
        <w:rPr>
          <w:rFonts w:ascii="Arial" w:hAnsi="Arial" w:cs="Arial"/>
          <w:color w:val="2D2D2D"/>
          <w:spacing w:val="2"/>
          <w:sz w:val="18"/>
          <w:szCs w:val="18"/>
        </w:rPr>
        <w:br/>
      </w:r>
      <w:r>
        <w:rPr>
          <w:rFonts w:ascii="Arial" w:hAnsi="Arial" w:cs="Arial"/>
          <w:color w:val="2D2D2D"/>
          <w:spacing w:val="2"/>
          <w:sz w:val="18"/>
          <w:szCs w:val="18"/>
        </w:rPr>
        <w:br/>
        <w:t>По виду отделки лицевых поверхностей изделия подразделяют на:</w:t>
      </w:r>
      <w:r>
        <w:rPr>
          <w:rFonts w:ascii="Arial" w:hAnsi="Arial" w:cs="Arial"/>
          <w:color w:val="2D2D2D"/>
          <w:spacing w:val="2"/>
          <w:sz w:val="18"/>
          <w:szCs w:val="18"/>
        </w:rPr>
        <w:br/>
      </w:r>
      <w:r>
        <w:rPr>
          <w:rFonts w:ascii="Arial" w:hAnsi="Arial" w:cs="Arial"/>
          <w:color w:val="2D2D2D"/>
          <w:spacing w:val="2"/>
          <w:sz w:val="18"/>
          <w:szCs w:val="18"/>
        </w:rPr>
        <w:br/>
        <w:t>белого цвета, окрашенные в массе;</w:t>
      </w:r>
      <w:r>
        <w:rPr>
          <w:rFonts w:ascii="Arial" w:hAnsi="Arial" w:cs="Arial"/>
          <w:color w:val="2D2D2D"/>
          <w:spacing w:val="2"/>
          <w:sz w:val="18"/>
          <w:szCs w:val="18"/>
        </w:rPr>
        <w:br/>
      </w:r>
      <w:r>
        <w:rPr>
          <w:rFonts w:ascii="Arial" w:hAnsi="Arial" w:cs="Arial"/>
          <w:color w:val="2D2D2D"/>
          <w:spacing w:val="2"/>
          <w:sz w:val="18"/>
          <w:szCs w:val="18"/>
        </w:rPr>
        <w:br/>
        <w:t>отделанные декоративной пленкой (ламинированные);</w:t>
      </w:r>
      <w:r>
        <w:rPr>
          <w:rFonts w:ascii="Arial" w:hAnsi="Arial" w:cs="Arial"/>
          <w:color w:val="2D2D2D"/>
          <w:spacing w:val="2"/>
          <w:sz w:val="18"/>
          <w:szCs w:val="18"/>
        </w:rPr>
        <w:br/>
      </w:r>
      <w:r>
        <w:rPr>
          <w:rFonts w:ascii="Arial" w:hAnsi="Arial" w:cs="Arial"/>
          <w:color w:val="2D2D2D"/>
          <w:spacing w:val="2"/>
          <w:sz w:val="18"/>
          <w:szCs w:val="18"/>
        </w:rPr>
        <w:br/>
        <w:t>с коэкструдированным лицевым покрытием.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Условное обозначение изделий принимают по </w:t>
      </w:r>
      <w:r w:rsidRPr="0097051C">
        <w:rPr>
          <w:rFonts w:ascii="Arial" w:hAnsi="Arial" w:cs="Arial"/>
          <w:spacing w:val="2"/>
          <w:sz w:val="18"/>
          <w:szCs w:val="18"/>
        </w:rPr>
        <w:t>ГОСТ 23166</w:t>
      </w:r>
      <w:r>
        <w:rPr>
          <w:rFonts w:ascii="Arial" w:hAnsi="Arial" w:cs="Arial"/>
          <w:color w:val="2D2D2D"/>
          <w:spacing w:val="2"/>
          <w:sz w:val="18"/>
          <w:szCs w:val="18"/>
        </w:rPr>
        <w:t> с указанием обозначения настоящего стандарта.</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Для изделий, выпускаемых по индивидуальным заказам, допускается принимать следующую структуру условного обозначения:</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89120" cy="2210435"/>
            <wp:effectExtent l="19050" t="0" r="0" b="0"/>
            <wp:docPr id="1" name="Рисунок 1"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30674-99 Блоки оконные из поливинилхлоридных профилей. Технические условия (с Поправкой)"/>
                    <pic:cNvPicPr>
                      <a:picLocks noChangeAspect="1" noChangeArrowheads="1"/>
                    </pic:cNvPicPr>
                  </pic:nvPicPr>
                  <pic:blipFill>
                    <a:blip r:embed="rId6" cstate="print"/>
                    <a:srcRect/>
                    <a:stretch>
                      <a:fillRect/>
                    </a:stretch>
                  </pic:blipFill>
                  <pic:spPr bwMode="auto">
                    <a:xfrm>
                      <a:off x="0" y="0"/>
                      <a:ext cx="4389120" cy="221043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w:t>
      </w:r>
      <w:r>
        <w:rPr>
          <w:rFonts w:ascii="Arial" w:hAnsi="Arial" w:cs="Arial"/>
          <w:color w:val="2D2D2D"/>
          <w:spacing w:val="2"/>
          <w:sz w:val="18"/>
          <w:szCs w:val="18"/>
        </w:rPr>
        <w:br/>
        <w:t>* Рекомендуемая составляющая условного обозначения.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условного обозначения</w:t>
      </w:r>
      <w:r>
        <w:rPr>
          <w:rFonts w:ascii="Arial" w:hAnsi="Arial" w:cs="Arial"/>
          <w:b/>
          <w:bCs/>
          <w:color w:val="2D2D2D"/>
          <w:spacing w:val="2"/>
          <w:sz w:val="18"/>
          <w:szCs w:val="18"/>
        </w:rPr>
        <w:t> - ОП В2 1840-1220 (4М</w:t>
      </w:r>
      <w:r w:rsidR="003775C0" w:rsidRPr="003775C0">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674-99 Блоки оконные из поливинилхлоридных профилей. Технические условия (с Поправкой)" style="width:6.9pt;height:17.55pt"/>
        </w:pict>
      </w:r>
      <w:r>
        <w:rPr>
          <w:rFonts w:ascii="Arial" w:hAnsi="Arial" w:cs="Arial"/>
          <w:b/>
          <w:bCs/>
          <w:color w:val="2D2D2D"/>
          <w:spacing w:val="2"/>
          <w:sz w:val="18"/>
          <w:szCs w:val="18"/>
        </w:rPr>
        <w:t>-16Ar-К4) ГОСТ 30674-99 </w:t>
      </w:r>
      <w:r>
        <w:rPr>
          <w:rFonts w:ascii="Arial" w:hAnsi="Arial" w:cs="Arial"/>
          <w:color w:val="2D2D2D"/>
          <w:spacing w:val="2"/>
          <w:sz w:val="18"/>
          <w:szCs w:val="18"/>
        </w:rPr>
        <w:t>- оконный блок из ПВХ профилей - ОП, класс изделия по показателю приведенного сопротивления теплопередаче - В2, высотой 1840 мм, шириной 1220 мм, с конструкцией стеклопакета: наружное стекло толщиной 4 мм марки М</w:t>
      </w:r>
      <w:r w:rsidR="003775C0" w:rsidRPr="003775C0">
        <w:rPr>
          <w:rFonts w:ascii="Arial" w:hAnsi="Arial" w:cs="Arial"/>
          <w:color w:val="2D2D2D"/>
          <w:spacing w:val="2"/>
          <w:sz w:val="18"/>
          <w:szCs w:val="18"/>
        </w:rPr>
        <w:pict>
          <v:shape id="_x0000_i1026" type="#_x0000_t75" alt="ГОСТ 30674-99 Блоки оконные из поливинилхлоридных профилей. Технические условия (с Поправкой)" style="width:6.9pt;height:17.55pt"/>
        </w:pict>
      </w:r>
      <w:r>
        <w:rPr>
          <w:rFonts w:ascii="Arial" w:hAnsi="Arial" w:cs="Arial"/>
          <w:color w:val="2D2D2D"/>
          <w:spacing w:val="2"/>
          <w:sz w:val="18"/>
          <w:szCs w:val="18"/>
        </w:rPr>
        <w:t>по </w:t>
      </w:r>
      <w:r w:rsidRPr="0097051C">
        <w:rPr>
          <w:rFonts w:ascii="Arial" w:hAnsi="Arial" w:cs="Arial"/>
          <w:spacing w:val="2"/>
          <w:sz w:val="18"/>
          <w:szCs w:val="18"/>
        </w:rPr>
        <w:t>ГОСТ 111</w:t>
      </w:r>
      <w:r>
        <w:rPr>
          <w:rFonts w:ascii="Arial" w:hAnsi="Arial" w:cs="Arial"/>
          <w:color w:val="2D2D2D"/>
          <w:spacing w:val="2"/>
          <w:sz w:val="18"/>
          <w:szCs w:val="18"/>
        </w:rPr>
        <w:t>, межстекольное расстояние 16 мм, заполненное аргоном, внутреннее стекло толщиной 4 мм с твердым теплоотражающим покрытием, в соответствии с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t>В случае применения изделий морозостойкого исполнения к обозначению вида изделия добавляют букву "М".</w:t>
      </w:r>
      <w:r>
        <w:rPr>
          <w:rFonts w:ascii="Arial" w:hAnsi="Arial" w:cs="Arial"/>
          <w:color w:val="2D2D2D"/>
          <w:spacing w:val="2"/>
          <w:sz w:val="18"/>
          <w:szCs w:val="18"/>
        </w:rPr>
        <w:br/>
      </w:r>
      <w:r>
        <w:rPr>
          <w:rFonts w:ascii="Arial" w:hAnsi="Arial" w:cs="Arial"/>
          <w:color w:val="2D2D2D"/>
          <w:spacing w:val="2"/>
          <w:sz w:val="18"/>
          <w:szCs w:val="18"/>
        </w:rPr>
        <w:br/>
        <w:t>При оформлении заказа на изготовление (поставку) индивидуальных изделий рекомендуется указывать вариант конструктивного решения, включая описание конструкции профилей и стеклопакетов, чертеж с указанием схемы открывания, типа оконных приборов, требования к внешнему виду и другие требования по согласованию изготовителя с заказчиком.</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4437A3" w:rsidRDefault="004437A3" w:rsidP="004437A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Общие положения</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5.1.1 Изделия должны соответствовать требованиям настоящего стандарта, </w:t>
      </w:r>
      <w:r w:rsidRPr="0097051C">
        <w:rPr>
          <w:rFonts w:ascii="Arial" w:hAnsi="Arial" w:cs="Arial"/>
          <w:spacing w:val="2"/>
          <w:sz w:val="18"/>
          <w:szCs w:val="18"/>
        </w:rPr>
        <w:t>ГОСТ 23166</w:t>
      </w:r>
      <w:r>
        <w:rPr>
          <w:rFonts w:ascii="Arial" w:hAnsi="Arial" w:cs="Arial"/>
          <w:color w:val="2D2D2D"/>
          <w:spacing w:val="2"/>
          <w:sz w:val="18"/>
          <w:szCs w:val="18"/>
        </w:rPr>
        <w:t> и изготавливаться по конструкторской и технологической документации,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Рекомендуемый состав документации на изготовление оконных блоков приведен в приложении Б.</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Изделия состоят из рамочных элементов, сваренных из ПВХ профилей, усиленных стальными вкладышами.</w:t>
      </w:r>
      <w:r>
        <w:rPr>
          <w:rFonts w:ascii="Arial" w:hAnsi="Arial" w:cs="Arial"/>
          <w:color w:val="2D2D2D"/>
          <w:spacing w:val="2"/>
          <w:sz w:val="18"/>
          <w:szCs w:val="18"/>
        </w:rPr>
        <w:br/>
      </w:r>
      <w:r>
        <w:rPr>
          <w:rFonts w:ascii="Arial" w:hAnsi="Arial" w:cs="Arial"/>
          <w:color w:val="2D2D2D"/>
          <w:spacing w:val="2"/>
          <w:sz w:val="18"/>
          <w:szCs w:val="18"/>
        </w:rPr>
        <w:br/>
        <w:t>Импосты закрепляют в рамочных элементах при помощи механических соединений или сварки.</w:t>
      </w:r>
      <w:r>
        <w:rPr>
          <w:rFonts w:ascii="Arial" w:hAnsi="Arial" w:cs="Arial"/>
          <w:color w:val="2D2D2D"/>
          <w:spacing w:val="2"/>
          <w:sz w:val="18"/>
          <w:szCs w:val="18"/>
        </w:rPr>
        <w:br/>
      </w:r>
      <w:r>
        <w:rPr>
          <w:rFonts w:ascii="Arial" w:hAnsi="Arial" w:cs="Arial"/>
          <w:color w:val="2D2D2D"/>
          <w:spacing w:val="2"/>
          <w:sz w:val="18"/>
          <w:szCs w:val="18"/>
        </w:rPr>
        <w:br/>
        <w:t>Конструкция изделий (кроме предназначенных для неотапливаемых помещений) должна включать в себя не менее двух рядов уплотняющих прокладок в притворах.</w:t>
      </w:r>
      <w:r>
        <w:rPr>
          <w:rFonts w:ascii="Arial" w:hAnsi="Arial" w:cs="Arial"/>
          <w:color w:val="2D2D2D"/>
          <w:spacing w:val="2"/>
          <w:sz w:val="18"/>
          <w:szCs w:val="18"/>
        </w:rPr>
        <w:br/>
      </w:r>
      <w:r>
        <w:rPr>
          <w:rFonts w:ascii="Arial" w:hAnsi="Arial" w:cs="Arial"/>
          <w:color w:val="2D2D2D"/>
          <w:spacing w:val="2"/>
          <w:sz w:val="18"/>
          <w:szCs w:val="18"/>
        </w:rPr>
        <w:br/>
        <w:t>Примеры конструктивных решений основных узлов соединений (притворов) створок и коробок различных оконных систем приведены на рисунках 1-3.</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1 - Узлы основных притворов с внутренним и наружным уплотнениями</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18610" cy="4667250"/>
            <wp:effectExtent l="19050" t="0" r="0" b="0"/>
            <wp:docPr id="4" name="Рисунок 4"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30674-99 Блоки оконные из поливинилхлоридных профилей. Технические условия (с Поправкой)"/>
                    <pic:cNvPicPr>
                      <a:picLocks noChangeAspect="1" noChangeArrowheads="1"/>
                    </pic:cNvPicPr>
                  </pic:nvPicPr>
                  <pic:blipFill>
                    <a:blip r:embed="rId7" cstate="print"/>
                    <a:srcRect/>
                    <a:stretch>
                      <a:fillRect/>
                    </a:stretch>
                  </pic:blipFill>
                  <pic:spPr bwMode="auto">
                    <a:xfrm>
                      <a:off x="0" y="0"/>
                      <a:ext cx="4118610" cy="4667250"/>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3775C0" w:rsidRPr="003775C0">
        <w:rPr>
          <w:rFonts w:ascii="Arial" w:hAnsi="Arial" w:cs="Arial"/>
          <w:color w:val="2D2D2D"/>
          <w:spacing w:val="2"/>
          <w:sz w:val="18"/>
          <w:szCs w:val="18"/>
        </w:rPr>
        <w:pict>
          <v:shape id="_x0000_i1027" type="#_x0000_t75" alt="ГОСТ 30674-99 Блоки оконные из поливинилхлоридных профилей. Технические условия (с Поправкой)" style="width:10pt;height:10pt"/>
        </w:pict>
      </w:r>
      <w:r>
        <w:rPr>
          <w:rFonts w:ascii="Arial" w:hAnsi="Arial" w:cs="Arial"/>
          <w:color w:val="2D2D2D"/>
          <w:spacing w:val="2"/>
          <w:sz w:val="18"/>
          <w:szCs w:val="18"/>
        </w:rPr>
        <w:t> - оконная система из трехкамерных профилей; </w:t>
      </w:r>
      <w:r>
        <w:rPr>
          <w:rFonts w:ascii="Arial" w:hAnsi="Arial" w:cs="Arial"/>
          <w:i/>
          <w:iCs/>
          <w:color w:val="2D2D2D"/>
          <w:spacing w:val="2"/>
          <w:sz w:val="18"/>
          <w:szCs w:val="18"/>
        </w:rPr>
        <w:t>б</w:t>
      </w:r>
      <w:r>
        <w:rPr>
          <w:rFonts w:ascii="Arial" w:hAnsi="Arial" w:cs="Arial"/>
          <w:color w:val="2D2D2D"/>
          <w:spacing w:val="2"/>
          <w:sz w:val="18"/>
          <w:szCs w:val="18"/>
        </w:rPr>
        <w:t> - оконная система с четырехкамерной створкой и трехкамерной коробкой (расположение наружных стенок створок и коробок в одной плоскости); </w:t>
      </w:r>
      <w:r>
        <w:rPr>
          <w:rFonts w:ascii="Arial" w:hAnsi="Arial" w:cs="Arial"/>
          <w:i/>
          <w:iCs/>
          <w:color w:val="2D2D2D"/>
          <w:spacing w:val="2"/>
          <w:sz w:val="18"/>
          <w:szCs w:val="18"/>
        </w:rPr>
        <w:t>в</w:t>
      </w:r>
      <w:r>
        <w:rPr>
          <w:rFonts w:ascii="Arial" w:hAnsi="Arial" w:cs="Arial"/>
          <w:color w:val="2D2D2D"/>
          <w:spacing w:val="2"/>
          <w:sz w:val="18"/>
          <w:szCs w:val="18"/>
        </w:rPr>
        <w:t> - оконная система из трехкамерных профилей (открывание наружу); </w:t>
      </w:r>
      <w:r>
        <w:rPr>
          <w:rFonts w:ascii="Arial" w:hAnsi="Arial" w:cs="Arial"/>
          <w:i/>
          <w:iCs/>
          <w:color w:val="2D2D2D"/>
          <w:spacing w:val="2"/>
          <w:sz w:val="18"/>
          <w:szCs w:val="18"/>
        </w:rPr>
        <w:t>г</w:t>
      </w:r>
      <w:r>
        <w:rPr>
          <w:rFonts w:ascii="Arial" w:hAnsi="Arial" w:cs="Arial"/>
          <w:color w:val="2D2D2D"/>
          <w:spacing w:val="2"/>
          <w:sz w:val="18"/>
          <w:szCs w:val="18"/>
        </w:rPr>
        <w:t> - оконная система из многокамерных профилей с расширенной коробкой; </w:t>
      </w:r>
      <w:r>
        <w:rPr>
          <w:rFonts w:ascii="Arial" w:hAnsi="Arial" w:cs="Arial"/>
          <w:i/>
          <w:iCs/>
          <w:color w:val="2D2D2D"/>
          <w:spacing w:val="2"/>
          <w:sz w:val="18"/>
          <w:szCs w:val="18"/>
        </w:rPr>
        <w:t>д</w:t>
      </w:r>
      <w:r>
        <w:rPr>
          <w:rFonts w:ascii="Arial" w:hAnsi="Arial" w:cs="Arial"/>
          <w:color w:val="2D2D2D"/>
          <w:spacing w:val="2"/>
          <w:sz w:val="18"/>
          <w:szCs w:val="18"/>
        </w:rPr>
        <w:t> - оконная система с остекленной коробкой</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1 - Узлы основных притворов с внутренним и наружным уплотнениями</w:t>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2 - Узлы основных притворов с различными видами уплотнений</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476750" cy="4714875"/>
            <wp:effectExtent l="19050" t="0" r="0" b="0"/>
            <wp:docPr id="6" name="Рисунок 6"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30674-99 Блоки оконные из поливинилхлоридных профилей. Технические условия (с Поправкой)"/>
                    <pic:cNvPicPr>
                      <a:picLocks noChangeAspect="1" noChangeArrowheads="1"/>
                    </pic:cNvPicPr>
                  </pic:nvPicPr>
                  <pic:blipFill>
                    <a:blip r:embed="rId8" cstate="print"/>
                    <a:srcRect/>
                    <a:stretch>
                      <a:fillRect/>
                    </a:stretch>
                  </pic:blipFill>
                  <pic:spPr bwMode="auto">
                    <a:xfrm>
                      <a:off x="0" y="0"/>
                      <a:ext cx="4476750" cy="471487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3775C0" w:rsidRPr="003775C0">
        <w:rPr>
          <w:rFonts w:ascii="Arial" w:hAnsi="Arial" w:cs="Arial"/>
          <w:i/>
          <w:iCs/>
          <w:color w:val="2D2D2D"/>
          <w:spacing w:val="2"/>
          <w:sz w:val="18"/>
          <w:szCs w:val="18"/>
        </w:rPr>
        <w:pict>
          <v:shape id="_x0000_i1028" type="#_x0000_t75" alt="ГОСТ 30674-99 Блоки оконные из поливинилхлоридных профилей. Технические условия (с Поправкой)" style="width:10pt;height:10pt"/>
        </w:pict>
      </w:r>
      <w:r>
        <w:rPr>
          <w:rFonts w:ascii="Arial" w:hAnsi="Arial" w:cs="Arial"/>
          <w:i/>
          <w:iCs/>
          <w:color w:val="2D2D2D"/>
          <w:spacing w:val="2"/>
          <w:sz w:val="18"/>
          <w:szCs w:val="18"/>
        </w:rPr>
        <w:t>, б</w:t>
      </w:r>
      <w:r>
        <w:rPr>
          <w:rFonts w:ascii="Arial" w:hAnsi="Arial" w:cs="Arial"/>
          <w:color w:val="2D2D2D"/>
          <w:spacing w:val="2"/>
          <w:sz w:val="18"/>
          <w:szCs w:val="18"/>
        </w:rPr>
        <w:t> - оконные системы из трехкамерных профилей со средним и внутренним уплотнениями; </w:t>
      </w:r>
      <w:r>
        <w:rPr>
          <w:rFonts w:ascii="Arial" w:hAnsi="Arial" w:cs="Arial"/>
          <w:i/>
          <w:iCs/>
          <w:color w:val="2D2D2D"/>
          <w:spacing w:val="2"/>
          <w:sz w:val="18"/>
          <w:szCs w:val="18"/>
        </w:rPr>
        <w:t>в</w:t>
      </w:r>
      <w:r>
        <w:rPr>
          <w:rFonts w:ascii="Arial" w:hAnsi="Arial" w:cs="Arial"/>
          <w:color w:val="2D2D2D"/>
          <w:spacing w:val="2"/>
          <w:sz w:val="18"/>
          <w:szCs w:val="18"/>
        </w:rPr>
        <w:t> - оконная система с четырехкамерной створкой и трехкамерной коробкой, с наружным, средним и внутренним уплотнениями; </w:t>
      </w:r>
      <w:r>
        <w:rPr>
          <w:rFonts w:ascii="Arial" w:hAnsi="Arial" w:cs="Arial"/>
          <w:i/>
          <w:iCs/>
          <w:color w:val="2D2D2D"/>
          <w:spacing w:val="2"/>
          <w:sz w:val="18"/>
          <w:szCs w:val="18"/>
        </w:rPr>
        <w:t>г</w:t>
      </w:r>
      <w:r>
        <w:rPr>
          <w:rFonts w:ascii="Arial" w:hAnsi="Arial" w:cs="Arial"/>
          <w:color w:val="2D2D2D"/>
          <w:spacing w:val="2"/>
          <w:sz w:val="18"/>
          <w:szCs w:val="18"/>
        </w:rPr>
        <w:t> - оконная система с многокамерной створкой и трехкамерной коробкой с наружным, средним и внутренним уплотнениями (расположение лицевых наружных стенок створок и коробок в одной плоскости); </w:t>
      </w:r>
      <w:r>
        <w:rPr>
          <w:rFonts w:ascii="Arial" w:hAnsi="Arial" w:cs="Arial"/>
          <w:i/>
          <w:iCs/>
          <w:color w:val="2D2D2D"/>
          <w:spacing w:val="2"/>
          <w:sz w:val="18"/>
          <w:szCs w:val="18"/>
        </w:rPr>
        <w:t>д</w:t>
      </w:r>
      <w:r>
        <w:rPr>
          <w:rFonts w:ascii="Arial" w:hAnsi="Arial" w:cs="Arial"/>
          <w:color w:val="2D2D2D"/>
          <w:spacing w:val="2"/>
          <w:sz w:val="18"/>
          <w:szCs w:val="18"/>
        </w:rPr>
        <w:t> - оконная система с четырехкамерными створкой и коробкой с наружным, средним и внутренним уплотнениями; </w:t>
      </w:r>
      <w:r>
        <w:rPr>
          <w:rFonts w:ascii="Arial" w:hAnsi="Arial" w:cs="Arial"/>
          <w:i/>
          <w:iCs/>
          <w:color w:val="2D2D2D"/>
          <w:spacing w:val="2"/>
          <w:sz w:val="18"/>
          <w:szCs w:val="18"/>
        </w:rPr>
        <w:t>е</w:t>
      </w:r>
      <w:r>
        <w:rPr>
          <w:rFonts w:ascii="Arial" w:hAnsi="Arial" w:cs="Arial"/>
          <w:color w:val="2D2D2D"/>
          <w:spacing w:val="2"/>
          <w:sz w:val="18"/>
          <w:szCs w:val="18"/>
        </w:rPr>
        <w:t> - оконная система с четырехкамерной створкой и многокамерной составной коробкой с наружным, средним и внутренним уплотнениями</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2 - Узлы основных притворов с различными видами уплотнений</w:t>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3 - Узлы импостного и штульпового притворов</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80865" cy="2520315"/>
            <wp:effectExtent l="19050" t="0" r="635" b="0"/>
            <wp:docPr id="8" name="Рисунок 8"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30674-99 Блоки оконные из поливинилхлоридных профилей. Технические условия (с Поправкой)"/>
                    <pic:cNvPicPr>
                      <a:picLocks noChangeAspect="1" noChangeArrowheads="1"/>
                    </pic:cNvPicPr>
                  </pic:nvPicPr>
                  <pic:blipFill>
                    <a:blip r:embed="rId9" cstate="print"/>
                    <a:srcRect/>
                    <a:stretch>
                      <a:fillRect/>
                    </a:stretch>
                  </pic:blipFill>
                  <pic:spPr bwMode="auto">
                    <a:xfrm>
                      <a:off x="0" y="0"/>
                      <a:ext cx="4380865" cy="252031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3775C0" w:rsidRPr="003775C0">
        <w:rPr>
          <w:rFonts w:ascii="Arial" w:hAnsi="Arial" w:cs="Arial"/>
          <w:i/>
          <w:iCs/>
          <w:color w:val="2D2D2D"/>
          <w:spacing w:val="2"/>
          <w:sz w:val="18"/>
          <w:szCs w:val="18"/>
        </w:rPr>
        <w:pict>
          <v:shape id="_x0000_i1029" type="#_x0000_t75" alt="ГОСТ 30674-99 Блоки оконные из поливинилхлоридных профилей. Технические условия (с Поправкой)" style="width:10pt;height:10pt"/>
        </w:pict>
      </w:r>
      <w:r>
        <w:rPr>
          <w:rFonts w:ascii="Arial" w:hAnsi="Arial" w:cs="Arial"/>
          <w:color w:val="2D2D2D"/>
          <w:spacing w:val="2"/>
          <w:sz w:val="18"/>
          <w:szCs w:val="18"/>
        </w:rPr>
        <w:t> - импостной притвор оконной системы с наружным и внутренним уплотнениями; </w:t>
      </w:r>
      <w:r>
        <w:rPr>
          <w:rFonts w:ascii="Arial" w:hAnsi="Arial" w:cs="Arial"/>
          <w:i/>
          <w:iCs/>
          <w:color w:val="2D2D2D"/>
          <w:spacing w:val="2"/>
          <w:sz w:val="18"/>
          <w:szCs w:val="18"/>
        </w:rPr>
        <w:t>б</w:t>
      </w:r>
      <w:r>
        <w:rPr>
          <w:rFonts w:ascii="Arial" w:hAnsi="Arial" w:cs="Arial"/>
          <w:color w:val="2D2D2D"/>
          <w:spacing w:val="2"/>
          <w:sz w:val="18"/>
          <w:szCs w:val="18"/>
        </w:rPr>
        <w:t> - штульповой (безимпостный) притвор оконной системы с наружным и внутренним уплотнениями; </w:t>
      </w:r>
      <w:r>
        <w:rPr>
          <w:rFonts w:ascii="Arial" w:hAnsi="Arial" w:cs="Arial"/>
          <w:i/>
          <w:iCs/>
          <w:color w:val="2D2D2D"/>
          <w:spacing w:val="2"/>
          <w:sz w:val="18"/>
          <w:szCs w:val="18"/>
        </w:rPr>
        <w:t>в</w:t>
      </w:r>
      <w:r>
        <w:rPr>
          <w:rFonts w:ascii="Arial" w:hAnsi="Arial" w:cs="Arial"/>
          <w:color w:val="2D2D2D"/>
          <w:spacing w:val="2"/>
          <w:sz w:val="18"/>
          <w:szCs w:val="18"/>
        </w:rPr>
        <w:t> - штульповой (безимпостный) притвор оконной системы со средним и внутренним уплотнениями; </w:t>
      </w:r>
      <w:r>
        <w:rPr>
          <w:rFonts w:ascii="Arial" w:hAnsi="Arial" w:cs="Arial"/>
          <w:i/>
          <w:iCs/>
          <w:color w:val="2D2D2D"/>
          <w:spacing w:val="2"/>
          <w:sz w:val="18"/>
          <w:szCs w:val="18"/>
        </w:rPr>
        <w:t>г</w:t>
      </w:r>
      <w:r>
        <w:rPr>
          <w:rFonts w:ascii="Arial" w:hAnsi="Arial" w:cs="Arial"/>
          <w:color w:val="2D2D2D"/>
          <w:spacing w:val="2"/>
          <w:sz w:val="18"/>
          <w:szCs w:val="18"/>
        </w:rPr>
        <w:t> - импостный притвор неоткрывающихся и открывающихся элементов оконной системы со средним и внутренним уплотнениями</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3 - Узлы импостного и штульпового притворов</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Конструкция изделий для жилых помещений должна предусматривать проветривание помещений при помощи форточек, фрамуг, створок с поворотно-откидным (откидным) регулируемым открыванием или вентиляционных клапанов.</w:t>
      </w:r>
      <w:r>
        <w:rPr>
          <w:rFonts w:ascii="Arial" w:hAnsi="Arial" w:cs="Arial"/>
          <w:color w:val="2D2D2D"/>
          <w:spacing w:val="2"/>
          <w:sz w:val="18"/>
          <w:szCs w:val="18"/>
        </w:rPr>
        <w:br/>
      </w:r>
      <w:r>
        <w:rPr>
          <w:rFonts w:ascii="Arial" w:hAnsi="Arial" w:cs="Arial"/>
          <w:color w:val="2D2D2D"/>
          <w:spacing w:val="2"/>
          <w:sz w:val="18"/>
          <w:szCs w:val="18"/>
        </w:rPr>
        <w:br/>
        <w:t>Для улучшения влажностного режима помещений рекомендуется применение в изделиях систем самовентиляции с помощью внутрипрофильных каналов, а также оконных блоков с встроенными регулируемыми и саморегулирующимися климатическими клапанами. Система внутрипрофильной канальной самовентиляции приведена в приложении В.</w:t>
      </w:r>
      <w:r>
        <w:rPr>
          <w:rFonts w:ascii="Arial" w:hAnsi="Arial" w:cs="Arial"/>
          <w:color w:val="2D2D2D"/>
          <w:spacing w:val="2"/>
          <w:sz w:val="18"/>
          <w:szCs w:val="18"/>
        </w:rPr>
        <w:br/>
      </w:r>
      <w:r>
        <w:rPr>
          <w:rFonts w:ascii="Arial" w:hAnsi="Arial" w:cs="Arial"/>
          <w:color w:val="2D2D2D"/>
          <w:spacing w:val="2"/>
          <w:sz w:val="18"/>
          <w:szCs w:val="18"/>
        </w:rPr>
        <w:br/>
        <w:t>Для повышения звукоизоляционных характеристик изделия в режиме проветривания в оконные блоки могут устанавливаться шумозащитные клапаны.</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Требования настоящего стандарта распространяются на оконные блоки с площадью, не превышающей 6 м</w:t>
      </w:r>
      <w:r w:rsidR="003775C0" w:rsidRPr="003775C0">
        <w:rPr>
          <w:rFonts w:ascii="Arial" w:hAnsi="Arial" w:cs="Arial"/>
          <w:color w:val="2D2D2D"/>
          <w:spacing w:val="2"/>
          <w:sz w:val="18"/>
          <w:szCs w:val="18"/>
        </w:rPr>
        <w:pict>
          <v:shape id="_x0000_i1030" type="#_x0000_t75" alt="ГОСТ 30674-99 Блоки оконные из поливинилхлоридных профилей. Технические условия (с Поправкой)" style="width:8.15pt;height:17.55pt"/>
        </w:pict>
      </w:r>
      <w:r>
        <w:rPr>
          <w:rFonts w:ascii="Arial" w:hAnsi="Arial" w:cs="Arial"/>
          <w:color w:val="2D2D2D"/>
          <w:spacing w:val="2"/>
          <w:sz w:val="18"/>
          <w:szCs w:val="18"/>
        </w:rPr>
        <w:t>, при максимальной площади каждого открывающегося элемента 2,5 м</w:t>
      </w:r>
      <w:r w:rsidR="003775C0" w:rsidRPr="003775C0">
        <w:rPr>
          <w:rFonts w:ascii="Arial" w:hAnsi="Arial" w:cs="Arial"/>
          <w:color w:val="2D2D2D"/>
          <w:spacing w:val="2"/>
          <w:sz w:val="18"/>
          <w:szCs w:val="18"/>
        </w:rPr>
        <w:pict>
          <v:shape id="_x0000_i1031" type="#_x0000_t75" alt="ГОСТ 30674-99 Блоки оконные из поливинилхлоридных профилей. Технические условия (с Поправкой)" style="width:8.15pt;height:17.55pt"/>
        </w:pict>
      </w:r>
      <w:r>
        <w:rPr>
          <w:rFonts w:ascii="Arial" w:hAnsi="Arial" w:cs="Arial"/>
          <w:color w:val="2D2D2D"/>
          <w:spacing w:val="2"/>
          <w:sz w:val="18"/>
          <w:szCs w:val="18"/>
        </w:rPr>
        <w:t> для изделий белого цвета и 2,2 м</w:t>
      </w:r>
      <w:r w:rsidR="003775C0" w:rsidRPr="003775C0">
        <w:rPr>
          <w:rFonts w:ascii="Arial" w:hAnsi="Arial" w:cs="Arial"/>
          <w:color w:val="2D2D2D"/>
          <w:spacing w:val="2"/>
          <w:sz w:val="18"/>
          <w:szCs w:val="18"/>
        </w:rPr>
        <w:pict>
          <v:shape id="_x0000_i1032" type="#_x0000_t75" alt="ГОСТ 30674-99 Блоки оконные из поливинилхлоридных профилей. Технические условия (с Поправкой)" style="width:8.15pt;height:17.55pt"/>
        </w:pict>
      </w:r>
      <w:r>
        <w:rPr>
          <w:rFonts w:ascii="Arial" w:hAnsi="Arial" w:cs="Arial"/>
          <w:color w:val="2D2D2D"/>
          <w:spacing w:val="2"/>
          <w:sz w:val="18"/>
          <w:szCs w:val="18"/>
        </w:rPr>
        <w:t> - для изделий других цветов.</w:t>
      </w:r>
      <w:r>
        <w:rPr>
          <w:rFonts w:ascii="Arial" w:hAnsi="Arial" w:cs="Arial"/>
          <w:color w:val="2D2D2D"/>
          <w:spacing w:val="2"/>
          <w:sz w:val="18"/>
          <w:szCs w:val="18"/>
        </w:rPr>
        <w:br/>
      </w:r>
      <w:r>
        <w:rPr>
          <w:rFonts w:ascii="Arial" w:hAnsi="Arial" w:cs="Arial"/>
          <w:color w:val="2D2D2D"/>
          <w:spacing w:val="2"/>
          <w:sz w:val="18"/>
          <w:szCs w:val="18"/>
        </w:rPr>
        <w:br/>
        <w:t>Расчетная масса створок (полотен) изделий белого цвета не должна превышать 80 кг, масса открывающихся элементов изделий других цветов - 60 кг.</w:t>
      </w:r>
      <w:r>
        <w:rPr>
          <w:rFonts w:ascii="Arial" w:hAnsi="Arial" w:cs="Arial"/>
          <w:color w:val="2D2D2D"/>
          <w:spacing w:val="2"/>
          <w:sz w:val="18"/>
          <w:szCs w:val="18"/>
        </w:rPr>
        <w:br/>
      </w:r>
      <w:r>
        <w:rPr>
          <w:rFonts w:ascii="Arial" w:hAnsi="Arial" w:cs="Arial"/>
          <w:color w:val="2D2D2D"/>
          <w:spacing w:val="2"/>
          <w:sz w:val="18"/>
          <w:szCs w:val="18"/>
        </w:rPr>
        <w:br/>
        <w:t>Изготовление оконных блоков (створок) с площадью и массой, превышающими указанные значения, должно быть подтверждено результатами лабораторных испытаний или дополнительными прочностными расчетами согласно действующим строительным нормам с учетом требований </w:t>
      </w:r>
      <w:r w:rsidRPr="0097051C">
        <w:rPr>
          <w:rFonts w:ascii="Arial" w:hAnsi="Arial" w:cs="Arial"/>
          <w:spacing w:val="2"/>
          <w:sz w:val="18"/>
          <w:szCs w:val="18"/>
        </w:rPr>
        <w:t>ГОСТ 23166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Допускаемое соотношение высоты и ширины открывающихся элементов конкретных марок изделий с учетом схемы открывания, типов применяемых профилей и оконных приборов, момента инерции усилительных вкладышей и веса створчатых элементов устанавливают в 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w:t>
      </w:r>
      <w:r w:rsidRPr="0097051C">
        <w:rPr>
          <w:rFonts w:ascii="Arial" w:hAnsi="Arial" w:cs="Arial"/>
          <w:spacing w:val="2"/>
          <w:sz w:val="18"/>
          <w:szCs w:val="18"/>
        </w:rPr>
        <w:t>Поправка</w:t>
      </w:r>
      <w:r>
        <w:rPr>
          <w:rFonts w:ascii="Arial" w:hAnsi="Arial" w:cs="Arial"/>
          <w:color w:val="2D2D2D"/>
          <w:spacing w:val="2"/>
          <w:sz w:val="18"/>
          <w:szCs w:val="18"/>
        </w:rPr>
        <w:t>. ИУС N 2-2002).</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5.1.5 Изделия должны быть безопасными в эксплуатации и обслуживании. Условия безопасности применения изделий различных конструкций устанавливают в проектной документации (например, оконные блоки с подвесным открыванием створок не рекомендуется применять в детских учреждениях). Изделия должны быть рассчитаны на эксплуатационные нагрузки, включая ветровую нагрузку в соответствии с действующими строительными нормами.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Изделия (или материалы для их изготовления и комплектующие детали) должны иметь документы о санитарной безопасности, предусмотренные действующим законодательством и оформленные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Размеры и требования к предельным отклонениям</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5.2.1 Габаритные размеры и архитектурные рисунки оконных блоков - в соответствии с </w:t>
      </w:r>
      <w:r w:rsidRPr="0097051C">
        <w:rPr>
          <w:rFonts w:ascii="Arial" w:hAnsi="Arial" w:cs="Arial"/>
          <w:spacing w:val="2"/>
          <w:sz w:val="18"/>
          <w:szCs w:val="18"/>
        </w:rPr>
        <w:t>ГОСТ 23166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Номинальные размеры сечений профилей, усилительных вкладышей, комбинаций профилей устанавливают в технической документации на их изготовление.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Предельные отклонения номинальных габаритных размеров изделий не должны превышать </w:t>
      </w:r>
      <w:r w:rsidR="003775C0" w:rsidRPr="003775C0">
        <w:rPr>
          <w:rFonts w:ascii="Arial" w:hAnsi="Arial" w:cs="Arial"/>
          <w:color w:val="2D2D2D"/>
          <w:spacing w:val="2"/>
          <w:sz w:val="18"/>
          <w:szCs w:val="18"/>
        </w:rPr>
        <w:pict>
          <v:shape id="_x0000_i1033" type="#_x0000_t75" alt="ГОСТ 30674-99 Блоки оконные из поливинилхлоридных профилей. Технические условия (с Поправкой)" style="width:20.05pt;height:21.9pt"/>
        </w:pict>
      </w:r>
      <w:r>
        <w:rPr>
          <w:rFonts w:ascii="Arial" w:hAnsi="Arial" w:cs="Arial"/>
          <w:color w:val="2D2D2D"/>
          <w:spacing w:val="2"/>
          <w:sz w:val="18"/>
          <w:szCs w:val="18"/>
        </w:rPr>
        <w:t> мм.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Предельные отклонения от номинальных размеров элементов изделий, зазоров в притворах и под наплавом, размеров расположения оконных приборов и петель не должны превышать значений, установленных в таблице 1.</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p w:rsidR="004437A3" w:rsidRDefault="004437A3" w:rsidP="004437A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В миллиметрах </w:t>
      </w:r>
    </w:p>
    <w:tbl>
      <w:tblPr>
        <w:tblW w:w="0" w:type="auto"/>
        <w:tblCellMar>
          <w:left w:w="0" w:type="dxa"/>
          <w:right w:w="0" w:type="dxa"/>
        </w:tblCellMar>
        <w:tblLook w:val="04A0"/>
      </w:tblPr>
      <w:tblGrid>
        <w:gridCol w:w="2895"/>
        <w:gridCol w:w="1550"/>
        <w:gridCol w:w="1379"/>
        <w:gridCol w:w="1418"/>
        <w:gridCol w:w="1518"/>
        <w:gridCol w:w="1587"/>
      </w:tblGrid>
      <w:tr w:rsidR="004437A3" w:rsidTr="004437A3">
        <w:trPr>
          <w:trHeight w:val="15"/>
        </w:trPr>
        <w:tc>
          <w:tcPr>
            <w:tcW w:w="3326" w:type="dxa"/>
            <w:hideMark/>
          </w:tcPr>
          <w:p w:rsidR="004437A3" w:rsidRDefault="004437A3">
            <w:pPr>
              <w:rPr>
                <w:sz w:val="2"/>
                <w:szCs w:val="24"/>
              </w:rPr>
            </w:pPr>
          </w:p>
        </w:tc>
        <w:tc>
          <w:tcPr>
            <w:tcW w:w="1663" w:type="dxa"/>
            <w:hideMark/>
          </w:tcPr>
          <w:p w:rsidR="004437A3" w:rsidRDefault="004437A3">
            <w:pPr>
              <w:rPr>
                <w:sz w:val="2"/>
                <w:szCs w:val="24"/>
              </w:rPr>
            </w:pPr>
          </w:p>
        </w:tc>
        <w:tc>
          <w:tcPr>
            <w:tcW w:w="1478" w:type="dxa"/>
            <w:hideMark/>
          </w:tcPr>
          <w:p w:rsidR="004437A3" w:rsidRDefault="004437A3">
            <w:pPr>
              <w:rPr>
                <w:sz w:val="2"/>
                <w:szCs w:val="24"/>
              </w:rPr>
            </w:pPr>
          </w:p>
        </w:tc>
        <w:tc>
          <w:tcPr>
            <w:tcW w:w="1478" w:type="dxa"/>
            <w:hideMark/>
          </w:tcPr>
          <w:p w:rsidR="004437A3" w:rsidRDefault="004437A3">
            <w:pPr>
              <w:rPr>
                <w:sz w:val="2"/>
                <w:szCs w:val="24"/>
              </w:rPr>
            </w:pPr>
          </w:p>
        </w:tc>
        <w:tc>
          <w:tcPr>
            <w:tcW w:w="1663" w:type="dxa"/>
            <w:hideMark/>
          </w:tcPr>
          <w:p w:rsidR="004437A3" w:rsidRDefault="004437A3">
            <w:pPr>
              <w:rPr>
                <w:sz w:val="2"/>
                <w:szCs w:val="24"/>
              </w:rPr>
            </w:pPr>
          </w:p>
        </w:tc>
        <w:tc>
          <w:tcPr>
            <w:tcW w:w="1663" w:type="dxa"/>
            <w:hideMark/>
          </w:tcPr>
          <w:p w:rsidR="004437A3" w:rsidRDefault="004437A3">
            <w:pPr>
              <w:rPr>
                <w:sz w:val="2"/>
                <w:szCs w:val="24"/>
              </w:rPr>
            </w:pPr>
          </w:p>
        </w:tc>
      </w:tr>
      <w:tr w:rsidR="004437A3" w:rsidTr="004437A3">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Размерный интервал</w:t>
            </w:r>
          </w:p>
        </w:tc>
        <w:tc>
          <w:tcPr>
            <w:tcW w:w="794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Предельные отклонения номинальных размеров</w:t>
            </w:r>
          </w:p>
        </w:tc>
      </w:tr>
      <w:tr w:rsidR="004437A3" w:rsidTr="004437A3">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внутренний размер коробок</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наружный размер створок</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зазор в притворе (фальцлюфт)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зазор под наплавом</w:t>
            </w:r>
            <w:r>
              <w:rPr>
                <w:color w:val="2D2D2D"/>
                <w:sz w:val="18"/>
                <w:szCs w:val="18"/>
              </w:rPr>
              <w:br/>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размеры расположения приборов и петель</w:t>
            </w:r>
          </w:p>
        </w:tc>
      </w:tr>
      <w:tr w:rsidR="004437A3" w:rsidTr="004437A3">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До 1000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4437A3" w:rsidTr="004437A3">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От 1000 до 2000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r>
              <w:rPr>
                <w:color w:val="2D2D2D"/>
                <w:sz w:val="18"/>
                <w:szCs w:val="18"/>
              </w:rPr>
              <w:b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rPr>
                <w:sz w:val="24"/>
                <w:szCs w:val="24"/>
              </w:rPr>
            </w:pPr>
          </w:p>
        </w:tc>
      </w:tr>
      <w:tr w:rsidR="004437A3" w:rsidTr="004437A3">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Св. 2000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+ 2,0</w:t>
            </w:r>
            <w:r>
              <w:rPr>
                <w:color w:val="2D2D2D"/>
                <w:sz w:val="18"/>
                <w:szCs w:val="18"/>
              </w:rPr>
              <w:b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+ 1,0</w:t>
            </w:r>
            <w:r>
              <w:rPr>
                <w:color w:val="2D2D2D"/>
                <w:sz w:val="18"/>
                <w:szCs w:val="18"/>
              </w:rPr>
              <w:br/>
              <w:t>-2,0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r>
              <w:rPr>
                <w:color w:val="2D2D2D"/>
                <w:sz w:val="18"/>
                <w:szCs w:val="18"/>
              </w:rPr>
              <w:br/>
              <w:t>-0,5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rPr>
                <w:sz w:val="24"/>
                <w:szCs w:val="24"/>
              </w:rPr>
            </w:pPr>
          </w:p>
        </w:tc>
      </w:tr>
      <w:tr w:rsidR="004437A3" w:rsidTr="004437A3">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Значения предельных отклонений установлены для температурного интервала проведения измерения - 16-24 °С.</w:t>
            </w:r>
            <w:r>
              <w:rPr>
                <w:color w:val="2D2D2D"/>
                <w:sz w:val="18"/>
                <w:szCs w:val="18"/>
              </w:rPr>
              <w:br/>
            </w:r>
            <w:r>
              <w:rPr>
                <w:color w:val="2D2D2D"/>
                <w:sz w:val="18"/>
                <w:szCs w:val="18"/>
              </w:rPr>
              <w:br/>
              <w:t>2 Значения предельных отклонений размеров зазоров в притворах и под наплавом приведены для закрытых створок с установленными уплотняющими прокладками.</w:t>
            </w:r>
          </w:p>
        </w:tc>
      </w:tr>
    </w:tbl>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Разность длин диагоналей прямоугольных рамочных элементов не должна превышать 2,0 мм при наибольшей длине стороны створки до 1400 мм и 3,0 мм - более 1400 мм.</w:t>
      </w:r>
      <w:r>
        <w:rPr>
          <w:rFonts w:ascii="Arial" w:hAnsi="Arial" w:cs="Arial"/>
          <w:color w:val="2D2D2D"/>
          <w:spacing w:val="2"/>
          <w:sz w:val="18"/>
          <w:szCs w:val="18"/>
        </w:rPr>
        <w:br/>
      </w:r>
      <w:r>
        <w:rPr>
          <w:rFonts w:ascii="Arial" w:hAnsi="Arial" w:cs="Arial"/>
          <w:color w:val="2D2D2D"/>
          <w:spacing w:val="2"/>
          <w:sz w:val="18"/>
          <w:szCs w:val="18"/>
        </w:rPr>
        <w:br/>
        <w:t>(</w:t>
      </w:r>
      <w:r w:rsidRPr="0097051C">
        <w:rPr>
          <w:rFonts w:ascii="Arial" w:hAnsi="Arial" w:cs="Arial"/>
          <w:spacing w:val="2"/>
          <w:sz w:val="18"/>
          <w:szCs w:val="18"/>
        </w:rPr>
        <w:t>Поправка</w:t>
      </w:r>
      <w:r>
        <w:rPr>
          <w:rFonts w:ascii="Arial" w:hAnsi="Arial" w:cs="Arial"/>
          <w:color w:val="2D2D2D"/>
          <w:spacing w:val="2"/>
          <w:sz w:val="18"/>
          <w:szCs w:val="18"/>
        </w:rPr>
        <w:t>. ИУС N 2-2002).</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Перепад лицевых поверхностей (провес) в сварных угловых и Т-образных соединениях смежных профилей коробок и створок, установка которых предусмотрена в одной плоскости, не должен превышать 0,7 мм, при механическом соединении импостов с профилями коробок, а также между собой - не более 1,0 мм.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5.2.5 В случае, если обработка сварного шва предусматривает выборку канавки, размер канавки на лицевых поверхностях не должен превышать 5 мм по ширине, глубина канавки должна быть в пределах 0,5-1,0 мм, а величина среза наружного угла сварного шва не должна превышать 3 мм по сварному шву.</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 Провисание открывающихся элементов (створок, полотен, форточек) в собранном изделии не должно превышать 1,5 мм на 1 м ширины.</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 Отклонение номинального размера расстояния между наплавами смежных закрытых створок не должно превышать 1,0 мм на 1 м длины притвора.</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 Отклонения от прямолинейности кромок деталей рамочных элементов не должны превышать 1 мм на 1 м длины на любом участке.</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Характеристики</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5.3.1 Основные эксплуатационные характеристики изделий с трехкамерными профилями коробок и створок приведены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7872"/>
        <w:gridCol w:w="2475"/>
      </w:tblGrid>
      <w:tr w:rsidR="004437A3" w:rsidTr="004437A3">
        <w:trPr>
          <w:trHeight w:val="15"/>
        </w:trPr>
        <w:tc>
          <w:tcPr>
            <w:tcW w:w="8316" w:type="dxa"/>
            <w:hideMark/>
          </w:tcPr>
          <w:p w:rsidR="004437A3" w:rsidRDefault="004437A3">
            <w:pPr>
              <w:rPr>
                <w:sz w:val="2"/>
                <w:szCs w:val="24"/>
              </w:rPr>
            </w:pPr>
          </w:p>
        </w:tc>
        <w:tc>
          <w:tcPr>
            <w:tcW w:w="2587" w:type="dxa"/>
            <w:hideMark/>
          </w:tcPr>
          <w:p w:rsidR="004437A3" w:rsidRDefault="004437A3">
            <w:pPr>
              <w:rPr>
                <w:sz w:val="2"/>
                <w:szCs w:val="24"/>
              </w:rPr>
            </w:pPr>
          </w:p>
        </w:tc>
      </w:tr>
      <w:tr w:rsidR="004437A3" w:rsidTr="004437A3">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показателей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показателя</w:t>
            </w:r>
          </w:p>
        </w:tc>
      </w:tr>
      <w:tr w:rsidR="004437A3" w:rsidTr="004437A3">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Приведенное сопротивление теплопередаче, м</w:t>
            </w:r>
            <w:r w:rsidR="003775C0" w:rsidRPr="003775C0">
              <w:rPr>
                <w:color w:val="2D2D2D"/>
                <w:sz w:val="18"/>
                <w:szCs w:val="18"/>
              </w:rPr>
              <w:pict>
                <v:shape id="_x0000_i1034" type="#_x0000_t75" alt="ГОСТ 30674-99 Блоки оконные из поливинилхлоридных профилей. Технические условия (с Поправкой)" style="width:8.15pt;height:17.55pt"/>
              </w:pict>
            </w:r>
            <w:r>
              <w:rPr>
                <w:color w:val="2D2D2D"/>
                <w:sz w:val="18"/>
                <w:szCs w:val="18"/>
              </w:rPr>
              <w:t>·°С/Вт, не менее: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37A3" w:rsidRDefault="004437A3">
            <w:pPr>
              <w:rPr>
                <w:sz w:val="24"/>
                <w:szCs w:val="24"/>
              </w:rPr>
            </w:pP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с однокамерным стеклопакетом</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rPr>
                <w:sz w:val="24"/>
                <w:szCs w:val="24"/>
              </w:rPr>
            </w:pP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35" type="#_x0000_t75" alt="ГОСТ 30674-99 Блоки оконные из поливинилхлоридных профилей. Технические условия (с Поправкой)" style="width:6.9pt;height:17.55pt"/>
              </w:pict>
            </w:r>
            <w:r>
              <w:rPr>
                <w:color w:val="2D2D2D"/>
                <w:sz w:val="18"/>
                <w:szCs w:val="18"/>
              </w:rPr>
              <w:t>-16-4М</w:t>
            </w:r>
            <w:r w:rsidR="003775C0" w:rsidRPr="003775C0">
              <w:rPr>
                <w:color w:val="2D2D2D"/>
                <w:sz w:val="18"/>
                <w:szCs w:val="18"/>
              </w:rPr>
              <w:pict>
                <v:shape id="_x0000_i1036" type="#_x0000_t75" alt="ГОСТ 30674-99 Блоки оконные из поливинилхлоридных профилей. Технические условия (с Поправкой)" style="width:6.9pt;height:17.55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37" type="#_x0000_t75" alt="ГОСТ 30674-99 Блоки оконные из поливинилхлоридных профилей. Технические условия (с Поправкой)" style="width:6.9pt;height:17.55pt"/>
              </w:pict>
            </w:r>
            <w:r>
              <w:rPr>
                <w:color w:val="2D2D2D"/>
                <w:sz w:val="18"/>
                <w:szCs w:val="18"/>
              </w:rPr>
              <w:t>-16Ar-4М</w:t>
            </w:r>
            <w:r w:rsidR="003775C0" w:rsidRPr="003775C0">
              <w:rPr>
                <w:color w:val="2D2D2D"/>
                <w:sz w:val="18"/>
                <w:szCs w:val="18"/>
              </w:rPr>
              <w:pict>
                <v:shape id="_x0000_i1038" type="#_x0000_t75" alt="ГОСТ 30674-99 Блоки оконные из поливинилхлоридных профилей. Технические условия (с Поправкой)" style="width:6.9pt;height:17.55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39" type="#_x0000_t75" alt="ГОСТ 30674-99 Блоки оконные из поливинилхлоридных профилей. Технические условия (с Поправкой)" style="width:6.9pt;height:17.55pt"/>
              </w:pict>
            </w:r>
            <w:r>
              <w:rPr>
                <w:color w:val="2D2D2D"/>
                <w:sz w:val="18"/>
                <w:szCs w:val="18"/>
              </w:rPr>
              <w:t>-16-К4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0,54</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40" type="#_x0000_t75" alt="ГОСТ 30674-99 Блоки оконные из поливинилхлоридных профилей. Технические условия (с Поправкой)" style="width:6.9pt;height:17.55pt"/>
              </w:pict>
            </w:r>
            <w:r>
              <w:rPr>
                <w:color w:val="2D2D2D"/>
                <w:sz w:val="18"/>
                <w:szCs w:val="18"/>
              </w:rPr>
              <w:t>-16-И4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0,58</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41" type="#_x0000_t75" alt="ГОСТ 30674-99 Блоки оконные из поливинилхлоридных профилей. Технические условия (с Поправкой)" style="width:6.9pt;height:17.55pt"/>
              </w:pict>
            </w:r>
            <w:r>
              <w:rPr>
                <w:color w:val="2D2D2D"/>
                <w:sz w:val="18"/>
                <w:szCs w:val="18"/>
              </w:rPr>
              <w:t>-16Ar-К4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42" type="#_x0000_t75" alt="ГОСТ 30674-99 Блоки оконные из поливинилхлоридных профилей. Технические условия (с Поправкой)" style="width:6.9pt;height:17.55pt"/>
              </w:pict>
            </w:r>
            <w:r>
              <w:rPr>
                <w:color w:val="2D2D2D"/>
                <w:sz w:val="18"/>
                <w:szCs w:val="18"/>
              </w:rPr>
              <w:t>-16Ar-И4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0,63</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с двухкамерным стеклопакетом</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rPr>
                <w:sz w:val="24"/>
                <w:szCs w:val="24"/>
              </w:rPr>
            </w:pP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43" type="#_x0000_t75" alt="ГОСТ 30674-99 Блоки оконные из поливинилхлоридных профилей. Технические условия (с Поправкой)" style="width:6.9pt;height:17.55pt"/>
              </w:pict>
            </w:r>
            <w:r>
              <w:rPr>
                <w:color w:val="2D2D2D"/>
                <w:sz w:val="18"/>
                <w:szCs w:val="18"/>
              </w:rPr>
              <w:t>-8-4М</w:t>
            </w:r>
            <w:r w:rsidR="003775C0" w:rsidRPr="003775C0">
              <w:rPr>
                <w:color w:val="2D2D2D"/>
                <w:sz w:val="18"/>
                <w:szCs w:val="18"/>
              </w:rPr>
              <w:pict>
                <v:shape id="_x0000_i1044" type="#_x0000_t75" alt="ГОСТ 30674-99 Блоки оконные из поливинилхлоридных профилей. Технические условия (с Поправкой)" style="width:6.9pt;height:17.55pt"/>
              </w:pict>
            </w:r>
            <w:r>
              <w:rPr>
                <w:color w:val="2D2D2D"/>
                <w:sz w:val="18"/>
                <w:szCs w:val="18"/>
              </w:rPr>
              <w:t>-8-4М</w:t>
            </w:r>
            <w:r w:rsidR="003775C0" w:rsidRPr="003775C0">
              <w:rPr>
                <w:color w:val="2D2D2D"/>
                <w:sz w:val="18"/>
                <w:szCs w:val="18"/>
              </w:rPr>
              <w:pict>
                <v:shape id="_x0000_i1045" type="#_x0000_t75" alt="ГОСТ 30674-99 Блоки оконные из поливинилхлоридных профилей. Технические условия (с Поправкой)" style="width:6.9pt;height:17.55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46" type="#_x0000_t75" alt="ГОСТ 30674-99 Блоки оконные из поливинилхлоридных профилей. Технические условия (с Поправкой)" style="width:6.9pt;height:17.55pt"/>
              </w:pict>
            </w:r>
            <w:r>
              <w:rPr>
                <w:color w:val="2D2D2D"/>
                <w:sz w:val="18"/>
                <w:szCs w:val="18"/>
              </w:rPr>
              <w:t>-10-4М</w:t>
            </w:r>
            <w:r w:rsidR="003775C0" w:rsidRPr="003775C0">
              <w:rPr>
                <w:color w:val="2D2D2D"/>
                <w:sz w:val="18"/>
                <w:szCs w:val="18"/>
              </w:rPr>
              <w:pict>
                <v:shape id="_x0000_i1047" type="#_x0000_t75" alt="ГОСТ 30674-99 Блоки оконные из поливинилхлоридных профилей. Технические условия (с Поправкой)" style="width:6.9pt;height:17.55pt"/>
              </w:pict>
            </w:r>
            <w:r>
              <w:rPr>
                <w:color w:val="2D2D2D"/>
                <w:sz w:val="18"/>
                <w:szCs w:val="18"/>
              </w:rPr>
              <w:t>-10-4М</w:t>
            </w:r>
            <w:r w:rsidR="003775C0" w:rsidRPr="003775C0">
              <w:rPr>
                <w:color w:val="2D2D2D"/>
                <w:sz w:val="18"/>
                <w:szCs w:val="18"/>
              </w:rPr>
              <w:pict>
                <v:shape id="_x0000_i1048" type="#_x0000_t75" alt="ГОСТ 30674-99 Блоки оконные из поливинилхлоридных профилей. Технические условия (с Поправкой)" style="width:6.9pt;height:17.55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49" type="#_x0000_t75" alt="ГОСТ 30674-99 Блоки оконные из поливинилхлоридных профилей. Технические условия (с Поправкой)" style="width:6.9pt;height:17.55pt"/>
              </w:pict>
            </w:r>
            <w:r>
              <w:rPr>
                <w:color w:val="2D2D2D"/>
                <w:sz w:val="18"/>
                <w:szCs w:val="18"/>
              </w:rPr>
              <w:t>-10Ar-4М</w:t>
            </w:r>
            <w:r w:rsidR="003775C0" w:rsidRPr="003775C0">
              <w:rPr>
                <w:color w:val="2D2D2D"/>
                <w:sz w:val="18"/>
                <w:szCs w:val="18"/>
              </w:rPr>
              <w:pict>
                <v:shape id="_x0000_i1050" type="#_x0000_t75" alt="ГОСТ 30674-99 Блоки оконные из поливинилхлоридных профилей. Технические условия (с Поправкой)" style="width:6.9pt;height:17.55pt"/>
              </w:pict>
            </w:r>
            <w:r>
              <w:rPr>
                <w:color w:val="2D2D2D"/>
                <w:sz w:val="18"/>
                <w:szCs w:val="18"/>
              </w:rPr>
              <w:t>-10Ar-4М</w:t>
            </w:r>
            <w:r w:rsidR="003775C0" w:rsidRPr="003775C0">
              <w:rPr>
                <w:color w:val="2D2D2D"/>
                <w:sz w:val="18"/>
                <w:szCs w:val="18"/>
              </w:rPr>
              <w:pict>
                <v:shape id="_x0000_i1051" type="#_x0000_t75" alt="ГОСТ 30674-99 Блоки оконные из поливинилхлоридных профилей. Технические условия (с Поправкой)" style="width:6.9pt;height:17.55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0,54</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52" type="#_x0000_t75" alt="ГОСТ 30674-99 Блоки оконные из поливинилхлоридных профилей. Технические условия (с Поправкой)" style="width:6.9pt;height:17.55pt"/>
              </w:pict>
            </w:r>
            <w:r>
              <w:rPr>
                <w:color w:val="2D2D2D"/>
                <w:sz w:val="18"/>
                <w:szCs w:val="18"/>
              </w:rPr>
              <w:t>-12-4М</w:t>
            </w:r>
            <w:r w:rsidR="003775C0" w:rsidRPr="003775C0">
              <w:rPr>
                <w:color w:val="2D2D2D"/>
                <w:sz w:val="18"/>
                <w:szCs w:val="18"/>
              </w:rPr>
              <w:pict>
                <v:shape id="_x0000_i1053" type="#_x0000_t75" alt="ГОСТ 30674-99 Блоки оконные из поливинилхлоридных профилей. Технические условия (с Поправкой)" style="width:6.9pt;height:17.55pt"/>
              </w:pict>
            </w:r>
            <w:r>
              <w:rPr>
                <w:color w:val="2D2D2D"/>
                <w:sz w:val="18"/>
                <w:szCs w:val="18"/>
              </w:rPr>
              <w:t>-12-4М</w:t>
            </w:r>
            <w:r w:rsidR="003775C0" w:rsidRPr="003775C0">
              <w:rPr>
                <w:color w:val="2D2D2D"/>
                <w:sz w:val="18"/>
                <w:szCs w:val="18"/>
              </w:rPr>
              <w:pict>
                <v:shape id="_x0000_i1054" type="#_x0000_t75" alt="ГОСТ 30674-99 Блоки оконные из поливинилхлоридных профилей. Технические условия (с Поправкой)" style="width:6.9pt;height:17.55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0,53</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55" type="#_x0000_t75" alt="ГОСТ 30674-99 Блоки оконные из поливинилхлоридных профилей. Технические условия (с Поправкой)" style="width:6.9pt;height:17.55pt"/>
              </w:pict>
            </w:r>
            <w:r>
              <w:rPr>
                <w:color w:val="2D2D2D"/>
                <w:sz w:val="18"/>
                <w:szCs w:val="18"/>
              </w:rPr>
              <w:t>-12Ar-4М</w:t>
            </w:r>
            <w:r w:rsidR="003775C0" w:rsidRPr="003775C0">
              <w:rPr>
                <w:color w:val="2D2D2D"/>
                <w:sz w:val="18"/>
                <w:szCs w:val="18"/>
              </w:rPr>
              <w:pict>
                <v:shape id="_x0000_i1056" type="#_x0000_t75" alt="ГОСТ 30674-99 Блоки оконные из поливинилхлоридных профилей. Технические условия (с Поправкой)" style="width:6.9pt;height:17.55pt"/>
              </w:pict>
            </w:r>
            <w:r>
              <w:rPr>
                <w:color w:val="2D2D2D"/>
                <w:sz w:val="18"/>
                <w:szCs w:val="18"/>
              </w:rPr>
              <w:t>-12Ar-4М</w:t>
            </w:r>
            <w:r w:rsidR="003775C0" w:rsidRPr="003775C0">
              <w:rPr>
                <w:color w:val="2D2D2D"/>
                <w:sz w:val="18"/>
                <w:szCs w:val="18"/>
              </w:rPr>
              <w:pict>
                <v:shape id="_x0000_i1057" type="#_x0000_t75" alt="ГОСТ 30674-99 Блоки оконные из поливинилхлоридных профилей. Технические условия (с Поправкой)" style="width:6.9pt;height:17.55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0,56</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с двухкамерным стеклопакетом</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rPr>
                <w:sz w:val="24"/>
                <w:szCs w:val="24"/>
              </w:rPr>
            </w:pP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с теплоотражающим покрытием</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rPr>
                <w:sz w:val="24"/>
                <w:szCs w:val="24"/>
              </w:rPr>
            </w:pP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58" type="#_x0000_t75" alt="ГОСТ 30674-99 Блоки оконные из поливинилхлоридных профилей. Технические условия (с Поправкой)" style="width:6.9pt;height:17.55pt"/>
              </w:pict>
            </w:r>
            <w:r>
              <w:rPr>
                <w:color w:val="2D2D2D"/>
                <w:sz w:val="18"/>
                <w:szCs w:val="18"/>
              </w:rPr>
              <w:t>-8-4М</w:t>
            </w:r>
            <w:r w:rsidR="003775C0" w:rsidRPr="003775C0">
              <w:rPr>
                <w:color w:val="2D2D2D"/>
                <w:sz w:val="18"/>
                <w:szCs w:val="18"/>
              </w:rPr>
              <w:pict>
                <v:shape id="_x0000_i1059" type="#_x0000_t75" alt="ГОСТ 30674-99 Блоки оконные из поливинилхлоридных профилей. Технические условия (с Поправкой)" style="width:6.9pt;height:17.55pt"/>
              </w:pict>
            </w:r>
            <w:r>
              <w:rPr>
                <w:color w:val="2D2D2D"/>
                <w:sz w:val="18"/>
                <w:szCs w:val="18"/>
              </w:rPr>
              <w:t>-8-К4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0,57</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60" type="#_x0000_t75" alt="ГОСТ 30674-99 Блоки оконные из поливинилхлоридных профилей. Технические условия (с Поправкой)" style="width:6.9pt;height:17.55pt"/>
              </w:pict>
            </w:r>
            <w:r>
              <w:rPr>
                <w:color w:val="2D2D2D"/>
                <w:sz w:val="18"/>
                <w:szCs w:val="18"/>
              </w:rPr>
              <w:t>-8-4М</w:t>
            </w:r>
            <w:r w:rsidR="003775C0" w:rsidRPr="003775C0">
              <w:rPr>
                <w:color w:val="2D2D2D"/>
                <w:sz w:val="18"/>
                <w:szCs w:val="18"/>
              </w:rPr>
              <w:pict>
                <v:shape id="_x0000_i1061" type="#_x0000_t75" alt="ГОСТ 30674-99 Блоки оконные из поливинилхлоридных профилей. Технические условия (с Поправкой)" style="width:6.9pt;height:17.55pt"/>
              </w:pict>
            </w:r>
            <w:r>
              <w:rPr>
                <w:color w:val="2D2D2D"/>
                <w:sz w:val="18"/>
                <w:szCs w:val="18"/>
              </w:rPr>
              <w:t>-8-И4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62" type="#_x0000_t75" alt="ГОСТ 30674-99 Блоки оконные из поливинилхлоридных профилей. Технические условия (с Поправкой)" style="width:6.9pt;height:17.55pt"/>
              </w:pict>
            </w:r>
            <w:r>
              <w:rPr>
                <w:color w:val="2D2D2D"/>
                <w:sz w:val="18"/>
                <w:szCs w:val="18"/>
              </w:rPr>
              <w:t>-8Ar-4М</w:t>
            </w:r>
            <w:r w:rsidR="003775C0" w:rsidRPr="003775C0">
              <w:rPr>
                <w:color w:val="2D2D2D"/>
                <w:sz w:val="18"/>
                <w:szCs w:val="18"/>
              </w:rPr>
              <w:pict>
                <v:shape id="_x0000_i1063" type="#_x0000_t75" alt="ГОСТ 30674-99 Блоки оконные из поливинилхлоридных профилей. Технические условия (с Поправкой)" style="width:6.9pt;height:17.55pt"/>
              </w:pict>
            </w:r>
            <w:r>
              <w:rPr>
                <w:color w:val="2D2D2D"/>
                <w:sz w:val="18"/>
                <w:szCs w:val="18"/>
              </w:rPr>
              <w:t>-8Ar-К4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0,63</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64" type="#_x0000_t75" alt="ГОСТ 30674-99 Блоки оконные из поливинилхлоридных профилей. Технические условия (с Поправкой)" style="width:6.9pt;height:17.55pt"/>
              </w:pict>
            </w:r>
            <w:r>
              <w:rPr>
                <w:color w:val="2D2D2D"/>
                <w:sz w:val="18"/>
                <w:szCs w:val="18"/>
              </w:rPr>
              <w:t>-8Ar-4М</w:t>
            </w:r>
            <w:r w:rsidR="003775C0" w:rsidRPr="003775C0">
              <w:rPr>
                <w:color w:val="2D2D2D"/>
                <w:sz w:val="18"/>
                <w:szCs w:val="18"/>
              </w:rPr>
              <w:pict>
                <v:shape id="_x0000_i1065" type="#_x0000_t75" alt="ГОСТ 30674-99 Блоки оконные из поливинилхлоридных профилей. Технические условия (с Поправкой)" style="width:6.9pt;height:17.55pt"/>
              </w:pict>
            </w:r>
            <w:r>
              <w:rPr>
                <w:color w:val="2D2D2D"/>
                <w:sz w:val="18"/>
                <w:szCs w:val="18"/>
              </w:rPr>
              <w:t>-8Ar-И4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66" type="#_x0000_t75" alt="ГОСТ 30674-99 Блоки оконные из поливинилхлоридных профилей. Технические условия (с Поправкой)" style="width:6.9pt;height:17.55pt"/>
              </w:pict>
            </w:r>
            <w:r>
              <w:rPr>
                <w:color w:val="2D2D2D"/>
                <w:sz w:val="18"/>
                <w:szCs w:val="18"/>
              </w:rPr>
              <w:t>-12-4М</w:t>
            </w:r>
            <w:r w:rsidR="003775C0" w:rsidRPr="003775C0">
              <w:rPr>
                <w:color w:val="2D2D2D"/>
                <w:sz w:val="18"/>
                <w:szCs w:val="18"/>
              </w:rPr>
              <w:pict>
                <v:shape id="_x0000_i1067" type="#_x0000_t75" alt="ГОСТ 30674-99 Блоки оконные из поливинилхлоридных профилей. Технические условия (с Поправкой)" style="width:6.9pt;height:17.55pt"/>
              </w:pict>
            </w:r>
            <w:r>
              <w:rPr>
                <w:color w:val="2D2D2D"/>
                <w:sz w:val="18"/>
                <w:szCs w:val="18"/>
              </w:rPr>
              <w:t>-12-К4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4М</w:t>
            </w:r>
            <w:r w:rsidR="003775C0" w:rsidRPr="003775C0">
              <w:rPr>
                <w:color w:val="2D2D2D"/>
                <w:sz w:val="18"/>
                <w:szCs w:val="18"/>
              </w:rPr>
              <w:pict>
                <v:shape id="_x0000_i1068" type="#_x0000_t75" alt="ГОСТ 30674-99 Блоки оконные из поливинилхлоридных профилей. Технические условия (с Поправкой)" style="width:6.9pt;height:17.55pt"/>
              </w:pict>
            </w:r>
            <w:r>
              <w:rPr>
                <w:color w:val="2D2D2D"/>
                <w:sz w:val="18"/>
                <w:szCs w:val="18"/>
              </w:rPr>
              <w:t>-12-4М</w:t>
            </w:r>
            <w:r w:rsidR="003775C0" w:rsidRPr="003775C0">
              <w:rPr>
                <w:color w:val="2D2D2D"/>
                <w:sz w:val="18"/>
                <w:szCs w:val="18"/>
              </w:rPr>
              <w:pict>
                <v:shape id="_x0000_i1069" type="#_x0000_t75" alt="ГОСТ 30674-99 Блоки оконные из поливинилхлоридных профилей. Технические условия (с Поправкой)" style="width:6.9pt;height:17.55pt"/>
              </w:pict>
            </w:r>
            <w:r>
              <w:rPr>
                <w:color w:val="2D2D2D"/>
                <w:sz w:val="18"/>
                <w:szCs w:val="18"/>
              </w:rPr>
              <w:t>-12-И4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0,66</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70" type="#_x0000_t75" alt="ГОСТ 30674-99 Блоки оконные из поливинилхлоридных профилей. Технические условия (с Поправкой)" style="width:6.9pt;height:17.55pt"/>
              </w:pict>
            </w:r>
            <w:r>
              <w:rPr>
                <w:color w:val="2D2D2D"/>
                <w:sz w:val="18"/>
                <w:szCs w:val="18"/>
              </w:rPr>
              <w:t>-12Ar-4М</w:t>
            </w:r>
            <w:r w:rsidR="003775C0" w:rsidRPr="003775C0">
              <w:rPr>
                <w:color w:val="2D2D2D"/>
                <w:sz w:val="18"/>
                <w:szCs w:val="18"/>
              </w:rPr>
              <w:pict>
                <v:shape id="_x0000_i1071" type="#_x0000_t75" alt="ГОСТ 30674-99 Блоки оконные из поливинилхлоридных профилей. Технические условия (с Поправкой)" style="width:6.9pt;height:17.55pt"/>
              </w:pict>
            </w:r>
            <w:r>
              <w:rPr>
                <w:color w:val="2D2D2D"/>
                <w:sz w:val="18"/>
                <w:szCs w:val="18"/>
              </w:rPr>
              <w:t>-12Ar-К4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0,67</w:t>
            </w:r>
          </w:p>
        </w:tc>
      </w:tr>
      <w:tr w:rsidR="004437A3" w:rsidTr="004437A3">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4М</w:t>
            </w:r>
            <w:r w:rsidR="003775C0" w:rsidRPr="003775C0">
              <w:rPr>
                <w:color w:val="2D2D2D"/>
                <w:sz w:val="18"/>
                <w:szCs w:val="18"/>
              </w:rPr>
              <w:pict>
                <v:shape id="_x0000_i1072" type="#_x0000_t75" alt="ГОСТ 30674-99 Блоки оконные из поливинилхлоридных профилей. Технические условия (с Поправкой)" style="width:6.9pt;height:17.55pt"/>
              </w:pict>
            </w:r>
            <w:r>
              <w:rPr>
                <w:color w:val="2D2D2D"/>
                <w:sz w:val="18"/>
                <w:szCs w:val="18"/>
              </w:rPr>
              <w:t>-12Ar-4М</w:t>
            </w:r>
            <w:r w:rsidR="003775C0" w:rsidRPr="003775C0">
              <w:rPr>
                <w:color w:val="2D2D2D"/>
                <w:sz w:val="18"/>
                <w:szCs w:val="18"/>
              </w:rPr>
              <w:pict>
                <v:shape id="_x0000_i1073" type="#_x0000_t75" alt="ГОСТ 30674-99 Блоки оконные из поливинилхлоридных профилей. Технические условия (с Поправкой)" style="width:6.9pt;height:17.55pt"/>
              </w:pict>
            </w:r>
            <w:r>
              <w:rPr>
                <w:color w:val="2D2D2D"/>
                <w:sz w:val="18"/>
                <w:szCs w:val="18"/>
              </w:rPr>
              <w:t>-12Ar-И4</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0,72</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Изоляция воздушного шума транспортного потока, дБА, не менее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Класс звукоизоляции, не ниже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Д</w:t>
            </w:r>
          </w:p>
        </w:tc>
      </w:tr>
      <w:tr w:rsidR="004437A3" w:rsidTr="004437A3">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Общий коэффициент светопропускания (справочное значение)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0,35-0,60</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Воздухопроницаемость при </w:t>
            </w:r>
            <w:r w:rsidR="003775C0" w:rsidRPr="003775C0">
              <w:rPr>
                <w:color w:val="2D2D2D"/>
                <w:sz w:val="18"/>
                <w:szCs w:val="18"/>
              </w:rPr>
              <w:pict>
                <v:shape id="_x0000_i1074" type="#_x0000_t75" alt="ГОСТ 30674-99 Блоки оконные из поливинилхлоридных профилей. Технические условия (с Поправкой)" style="width:27.55pt;height:12.5pt"/>
              </w:pict>
            </w:r>
            <w:r>
              <w:rPr>
                <w:color w:val="2D2D2D"/>
                <w:sz w:val="18"/>
                <w:szCs w:val="18"/>
              </w:rPr>
              <w:t>100 Па, м</w:t>
            </w:r>
            <w:r w:rsidR="003775C0" w:rsidRPr="003775C0">
              <w:rPr>
                <w:color w:val="2D2D2D"/>
                <w:sz w:val="18"/>
                <w:szCs w:val="18"/>
              </w:rPr>
              <w:pict>
                <v:shape id="_x0000_i1075" type="#_x0000_t75" alt="ГОСТ 30674-99 Блоки оконные из поливинилхлоридных профилей. Технические условия (с Поправкой)" style="width:8.15pt;height:17.55pt"/>
              </w:pict>
            </w:r>
            <w:r>
              <w:rPr>
                <w:color w:val="2D2D2D"/>
                <w:sz w:val="18"/>
                <w:szCs w:val="18"/>
              </w:rPr>
              <w:t>/(ч·м</w:t>
            </w:r>
            <w:r w:rsidR="003775C0" w:rsidRPr="003775C0">
              <w:rPr>
                <w:color w:val="2D2D2D"/>
                <w:sz w:val="18"/>
                <w:szCs w:val="18"/>
              </w:rPr>
              <w:pict>
                <v:shape id="_x0000_i1076" type="#_x0000_t75" alt="ГОСТ 30674-99 Блоки оконные из поливинилхлоридных профилей. Технические условия (с Поправкой)" style="width:8.15pt;height:17.55pt"/>
              </w:pict>
            </w:r>
            <w:r>
              <w:rPr>
                <w:color w:val="2D2D2D"/>
                <w:sz w:val="18"/>
                <w:szCs w:val="18"/>
              </w:rPr>
              <w:t>),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Класс воздухо- и водопроницаемости, не ниже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r>
      <w:tr w:rsidR="004437A3" w:rsidTr="004437A3">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Безотказность оконных приборов и петель, цикл "открывание-закрывание"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97051C">
              <w:rPr>
                <w:sz w:val="18"/>
                <w:szCs w:val="18"/>
              </w:rPr>
              <w:t>ГОСТ 23166</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Долговечность, условных лет эксплуатации:</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rPr>
                <w:sz w:val="24"/>
                <w:szCs w:val="24"/>
              </w:rPr>
            </w:pP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ПВХ профилей</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20(40)</w:t>
            </w:r>
          </w:p>
        </w:tc>
      </w:tr>
      <w:tr w:rsidR="004437A3" w:rsidTr="004437A3">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стеклопакетов</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10(20)</w:t>
            </w:r>
          </w:p>
        </w:tc>
      </w:tr>
      <w:tr w:rsidR="004437A3" w:rsidTr="004437A3">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уплотняющих прокладок</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w:t>
            </w:r>
          </w:p>
        </w:tc>
      </w:tr>
      <w:tr w:rsidR="004437A3" w:rsidTr="004437A3">
        <w:tc>
          <w:tcPr>
            <w:tcW w:w="1090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Приведенное сопротивление теплопередаче непрозрачной части заполнения балконных дверных блоков должно быть не менее чем в 1,3 раза выше сопротивления теплопередаче прозрачной части изделий, но не ниже 0,8 м</w:t>
            </w:r>
            <w:r w:rsidR="003775C0" w:rsidRPr="003775C0">
              <w:rPr>
                <w:color w:val="2D2D2D"/>
                <w:sz w:val="18"/>
                <w:szCs w:val="18"/>
              </w:rPr>
              <w:pict>
                <v:shape id="_x0000_i1077" type="#_x0000_t75" alt="ГОСТ 30674-99 Блоки оконные из поливинилхлоридных профилей. Технические условия (с Поправкой)" style="width:8.15pt;height:17.55pt"/>
              </w:pict>
            </w:r>
            <w:r>
              <w:rPr>
                <w:color w:val="2D2D2D"/>
                <w:sz w:val="18"/>
                <w:szCs w:val="18"/>
              </w:rPr>
              <w:t>·°С/Вт.</w:t>
            </w:r>
            <w:r>
              <w:rPr>
                <w:color w:val="2D2D2D"/>
                <w:sz w:val="18"/>
                <w:szCs w:val="18"/>
              </w:rPr>
              <w:br/>
            </w:r>
            <w:r>
              <w:rPr>
                <w:color w:val="2D2D2D"/>
                <w:sz w:val="18"/>
                <w:szCs w:val="18"/>
              </w:rPr>
              <w:br/>
              <w:t>Значение приведенного сопротивления теплопередаче комбинации профилей изделия не должна быть ниже этого показателя для стеклопакетов более чем на 15%.</w:t>
            </w:r>
            <w:r>
              <w:rPr>
                <w:color w:val="2D2D2D"/>
                <w:sz w:val="18"/>
                <w:szCs w:val="18"/>
              </w:rPr>
              <w:br/>
            </w:r>
            <w:r>
              <w:rPr>
                <w:color w:val="2D2D2D"/>
                <w:sz w:val="18"/>
                <w:szCs w:val="18"/>
              </w:rPr>
              <w:br/>
              <w:t>2 Значения приведенного сопротивления теплопередаче установлены для изделий с отношением площади остекления к площади изделия, равным 0,7, и средней толщиной комбинации профилей 58-62 мм.</w:t>
            </w:r>
            <w:r>
              <w:rPr>
                <w:color w:val="2D2D2D"/>
                <w:sz w:val="18"/>
                <w:szCs w:val="18"/>
              </w:rPr>
              <w:br/>
            </w:r>
            <w:r>
              <w:rPr>
                <w:color w:val="2D2D2D"/>
                <w:sz w:val="18"/>
                <w:szCs w:val="18"/>
              </w:rPr>
              <w:br/>
              <w:t>3 Срок ввода показателей долговечности, указанных в скобках, - 01.07.2002 г.</w:t>
            </w:r>
          </w:p>
        </w:tc>
      </w:tr>
    </w:tbl>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Показатели приведенного сопротивления теплопередаче для изделий из профилей с другим числом камер и другой конструкцией стеклопакета принимают, исходя из результатов лабораторных испытаний.</w:t>
      </w:r>
      <w:r>
        <w:rPr>
          <w:rFonts w:ascii="Arial" w:hAnsi="Arial" w:cs="Arial"/>
          <w:color w:val="2D2D2D"/>
          <w:spacing w:val="2"/>
          <w:sz w:val="18"/>
          <w:szCs w:val="18"/>
        </w:rPr>
        <w:br/>
      </w:r>
      <w:r>
        <w:rPr>
          <w:rFonts w:ascii="Arial" w:hAnsi="Arial" w:cs="Arial"/>
          <w:color w:val="2D2D2D"/>
          <w:spacing w:val="2"/>
          <w:sz w:val="18"/>
          <w:szCs w:val="18"/>
        </w:rPr>
        <w:br/>
        <w:t>(</w:t>
      </w:r>
      <w:r w:rsidRPr="0097051C">
        <w:rPr>
          <w:rFonts w:ascii="Arial" w:hAnsi="Arial" w:cs="Arial"/>
          <w:spacing w:val="2"/>
          <w:sz w:val="18"/>
          <w:szCs w:val="18"/>
        </w:rPr>
        <w:t>Поправка</w:t>
      </w:r>
      <w:r>
        <w:rPr>
          <w:rFonts w:ascii="Arial" w:hAnsi="Arial" w:cs="Arial"/>
          <w:color w:val="2D2D2D"/>
          <w:spacing w:val="2"/>
          <w:sz w:val="18"/>
          <w:szCs w:val="18"/>
        </w:rPr>
        <w:t>. ИУС N 2-2002).</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Сопротивление действию статических нагрузок и усилий, прикладываемых к створкам для их открывания и закрывания, - по </w:t>
      </w:r>
      <w:r w:rsidRPr="0097051C">
        <w:rPr>
          <w:rFonts w:ascii="Arial" w:hAnsi="Arial" w:cs="Arial"/>
          <w:spacing w:val="2"/>
          <w:sz w:val="18"/>
          <w:szCs w:val="18"/>
        </w:rPr>
        <w:t>ГОСТ 23166</w:t>
      </w:r>
      <w:r>
        <w:rPr>
          <w:rFonts w:ascii="Arial" w:hAnsi="Arial" w:cs="Arial"/>
          <w:color w:val="2D2D2D"/>
          <w:spacing w:val="2"/>
          <w:sz w:val="18"/>
          <w:szCs w:val="18"/>
        </w:rPr>
        <w:t>.</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Сварные угловые соединения с обработанными сварными швами створок шириной до 1000 мм должны выдерживать действие контрольной нагрузки, приложенной по схеме А рисунка 9, не менее: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750 Н - при высоте створки до 1300 мм;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800 Н - при высоте створки свыше 1300 до 1500 мм;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900 Н - при высоте створки свыше 1500 до 1800 мм;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1000 Н - при площади остекления створок 2,1-2,3 м</w:t>
      </w:r>
      <w:r w:rsidR="003775C0" w:rsidRPr="003775C0">
        <w:rPr>
          <w:rFonts w:ascii="Arial" w:hAnsi="Arial" w:cs="Arial"/>
          <w:color w:val="2D2D2D"/>
          <w:spacing w:val="2"/>
          <w:sz w:val="18"/>
          <w:szCs w:val="18"/>
        </w:rPr>
        <w:pict>
          <v:shape id="_x0000_i1078" type="#_x0000_t75" alt="ГОСТ 30674-99 Блоки оконные из поливинилхлоридных профилей. Технические условия (с Поправкой)" style="width:8.15pt;height:17.55pt"/>
        </w:pict>
      </w:r>
      <w:r>
        <w:rPr>
          <w:rFonts w:ascii="Arial" w:hAnsi="Arial" w:cs="Arial"/>
          <w:color w:val="2D2D2D"/>
          <w:spacing w:val="2"/>
          <w:sz w:val="18"/>
          <w:szCs w:val="18"/>
        </w:rPr>
        <w:t> и для обвязок дверных полотен.</w:t>
      </w:r>
      <w:r>
        <w:rPr>
          <w:rFonts w:ascii="Arial" w:hAnsi="Arial" w:cs="Arial"/>
          <w:color w:val="2D2D2D"/>
          <w:spacing w:val="2"/>
          <w:sz w:val="18"/>
          <w:szCs w:val="18"/>
        </w:rPr>
        <w:br/>
      </w:r>
      <w:r>
        <w:rPr>
          <w:rFonts w:ascii="Arial" w:hAnsi="Arial" w:cs="Arial"/>
          <w:color w:val="2D2D2D"/>
          <w:spacing w:val="2"/>
          <w:sz w:val="18"/>
          <w:szCs w:val="18"/>
        </w:rPr>
        <w:br/>
        <w:t>Значение нагрузок при испытании прочности угловых соединений створок шириной свыше 1000 до 1200 мм увеличивают на 10%.</w:t>
      </w:r>
      <w:r>
        <w:rPr>
          <w:rFonts w:ascii="Arial" w:hAnsi="Arial" w:cs="Arial"/>
          <w:color w:val="2D2D2D"/>
          <w:spacing w:val="2"/>
          <w:sz w:val="18"/>
          <w:szCs w:val="18"/>
        </w:rPr>
        <w:br/>
      </w:r>
      <w:r>
        <w:rPr>
          <w:rFonts w:ascii="Arial" w:hAnsi="Arial" w:cs="Arial"/>
          <w:color w:val="2D2D2D"/>
          <w:spacing w:val="2"/>
          <w:sz w:val="18"/>
          <w:szCs w:val="18"/>
        </w:rPr>
        <w:br/>
        <w:t>Значение нагрузок при испытании прочности угловых соединений коробок по схеме А рисунка 9 - не менее 800 Н, по схеме Б - 1600 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испытаниях по схеме Б рисунка 9 угловые соединения должны выдерживать действие нагрузки, увеличенной в два раза.</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Значения прочности угловых соединений рамочных элементов в случае применения профилей классов В и С по </w:t>
      </w:r>
      <w:r w:rsidRPr="0097051C">
        <w:rPr>
          <w:rFonts w:ascii="Arial" w:hAnsi="Arial" w:cs="Arial"/>
          <w:spacing w:val="2"/>
          <w:sz w:val="18"/>
          <w:szCs w:val="18"/>
        </w:rPr>
        <w:t>ГОСТ 30673</w:t>
      </w:r>
      <w:r>
        <w:rPr>
          <w:rFonts w:ascii="Arial" w:hAnsi="Arial" w:cs="Arial"/>
          <w:color w:val="2D2D2D"/>
          <w:spacing w:val="2"/>
          <w:sz w:val="18"/>
          <w:szCs w:val="18"/>
        </w:rPr>
        <w:t> устанавливают в нормативной и конструкторской документации на эти виды изделий.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Внешний вид изделий: цвет, глянец, допустимые дефекты поверхности ПВХ профилей (риски, царапины, усадочные раковины и др.) должен соответствовать образцам-эталонам, утвержденным руководителем предприятия - изготовителя изделий.</w:t>
      </w:r>
      <w:r>
        <w:rPr>
          <w:rFonts w:ascii="Arial" w:hAnsi="Arial" w:cs="Arial"/>
          <w:color w:val="2D2D2D"/>
          <w:spacing w:val="2"/>
          <w:sz w:val="18"/>
          <w:szCs w:val="18"/>
        </w:rPr>
        <w:br/>
      </w:r>
      <w:r>
        <w:rPr>
          <w:rFonts w:ascii="Arial" w:hAnsi="Arial" w:cs="Arial"/>
          <w:color w:val="2D2D2D"/>
          <w:spacing w:val="2"/>
          <w:sz w:val="18"/>
          <w:szCs w:val="18"/>
        </w:rPr>
        <w:br/>
        <w:t>Сварные швы не должны иметь поджогов, непроваренных участков, трещин. Изменение цвета ПВХ профилей в местах сварных швов после их зачистки не допускается.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5.3.6 Лицевые поверхности профилей створок и коробок изделий (кроме изогнутых) должны быть защищены самоклеющейся пленкой.</w:t>
      </w:r>
      <w:r>
        <w:rPr>
          <w:rFonts w:ascii="Arial" w:hAnsi="Arial" w:cs="Arial"/>
          <w:color w:val="2D2D2D"/>
          <w:spacing w:val="2"/>
          <w:sz w:val="18"/>
          <w:szCs w:val="18"/>
        </w:rPr>
        <w:br/>
      </w:r>
    </w:p>
    <w:p w:rsidR="004437A3" w:rsidRDefault="004437A3" w:rsidP="004437A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5.4 Требования к комплектующим деталям и их установке</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5.4.1 Материалы и комплектующие детали, применяемые для изготовления оконных блоков, должны соответствовать требованиям стандартов, технических условий, технических свидетельств, утвержденных в установленном порядке.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Основные комплектующие детали изделий: ПВХ профили, стеклопакеты, уплотняющие прокладки, оконные приборы должны быть испытаны на долговечность (безотказность) в испытательных центрах, аккредитованных на право проведения таких испытаний.</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5.5 Требования к ПВХ профилям</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5.5.1 Поливинилхлоридные профили должны изготавливаться из жесткого непластифицированного, модифицированного на высокую ударную вязкость и стойкость к климатическим воздействиям поливинилхлорида, и отвечать требованиям </w:t>
      </w:r>
      <w:r w:rsidRPr="0097051C">
        <w:rPr>
          <w:rFonts w:ascii="Arial" w:hAnsi="Arial" w:cs="Arial"/>
          <w:spacing w:val="2"/>
          <w:sz w:val="18"/>
          <w:szCs w:val="18"/>
        </w:rPr>
        <w:t>ГОСТ 30673</w:t>
      </w:r>
      <w:r>
        <w:rPr>
          <w:rFonts w:ascii="Arial" w:hAnsi="Arial" w:cs="Arial"/>
          <w:color w:val="2D2D2D"/>
          <w:spacing w:val="2"/>
          <w:sz w:val="18"/>
          <w:szCs w:val="18"/>
        </w:rPr>
        <w:t>, а также техническим условиям на конкретные системы профилей, утвержденных в установленном порядке.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Изделия рекомендуется изготавливать из ПВХ профилей белого цвета, окрашенных в массе.</w:t>
      </w:r>
      <w:r>
        <w:rPr>
          <w:rFonts w:ascii="Arial" w:hAnsi="Arial" w:cs="Arial"/>
          <w:color w:val="2D2D2D"/>
          <w:spacing w:val="2"/>
          <w:sz w:val="18"/>
          <w:szCs w:val="18"/>
        </w:rPr>
        <w:br/>
      </w:r>
      <w:r>
        <w:rPr>
          <w:rFonts w:ascii="Arial" w:hAnsi="Arial" w:cs="Arial"/>
          <w:color w:val="2D2D2D"/>
          <w:spacing w:val="2"/>
          <w:sz w:val="18"/>
          <w:szCs w:val="18"/>
        </w:rPr>
        <w:br/>
        <w:t>По согласованию потребителя и изготовителя допускается изготовление изделий из ПВХ профилей других цветов и видов отделки лицевых поверхностей. Применение окрашенных в массе цветных профилей без защитного декоративного покрытия на поверхностях, подверженных воздействию ультрафиолетовых лучей, не допускается.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Изогнутые профили не должны иметь отклонений от формы (коробление, волнистость), превышающих по ширине и высоте профиля (±1,5) мм. Рекомендуемый минимальный радиус гибки для белых ПВХ профилей следует принимать равным пятикратной ширине профиля, для других профилей - 5,5 ширины профиля.</w:t>
      </w:r>
      <w:r>
        <w:rPr>
          <w:rFonts w:ascii="Arial" w:hAnsi="Arial" w:cs="Arial"/>
          <w:color w:val="2D2D2D"/>
          <w:spacing w:val="2"/>
          <w:sz w:val="18"/>
          <w:szCs w:val="18"/>
        </w:rPr>
        <w:br/>
      </w:r>
    </w:p>
    <w:p w:rsidR="004437A3" w:rsidRDefault="004437A3" w:rsidP="004437A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5.6 Требования к остеклению, филенкам дверных полотен и уплотняющим прокладкам</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5.6.1 Для остекления изделий применяют одно-двухкамерные стеклопакеты по </w:t>
      </w:r>
      <w:r w:rsidRPr="0097051C">
        <w:rPr>
          <w:rFonts w:ascii="Arial" w:hAnsi="Arial" w:cs="Arial"/>
          <w:spacing w:val="2"/>
          <w:sz w:val="18"/>
          <w:szCs w:val="18"/>
        </w:rPr>
        <w:t>ГОСТ 24866</w:t>
      </w:r>
      <w:r>
        <w:rPr>
          <w:rFonts w:ascii="Arial" w:hAnsi="Arial" w:cs="Arial"/>
          <w:color w:val="2D2D2D"/>
          <w:spacing w:val="2"/>
          <w:sz w:val="18"/>
          <w:szCs w:val="18"/>
        </w:rPr>
        <w:t>, стекло по </w:t>
      </w:r>
      <w:r w:rsidRPr="0097051C">
        <w:rPr>
          <w:rFonts w:ascii="Arial" w:hAnsi="Arial" w:cs="Arial"/>
          <w:spacing w:val="2"/>
          <w:sz w:val="18"/>
          <w:szCs w:val="18"/>
        </w:rPr>
        <w:t>ГОСТ 111</w:t>
      </w:r>
      <w:r>
        <w:rPr>
          <w:rFonts w:ascii="Arial" w:hAnsi="Arial" w:cs="Arial"/>
          <w:color w:val="2D2D2D"/>
          <w:spacing w:val="2"/>
          <w:sz w:val="18"/>
          <w:szCs w:val="18"/>
        </w:rPr>
        <w:t>, а также по нормативной документации на конкретные виды светопрозрачного заполнения оконных блоков.</w:t>
      </w:r>
      <w:r>
        <w:rPr>
          <w:rFonts w:ascii="Arial" w:hAnsi="Arial" w:cs="Arial"/>
          <w:color w:val="2D2D2D"/>
          <w:spacing w:val="2"/>
          <w:sz w:val="18"/>
          <w:szCs w:val="18"/>
        </w:rPr>
        <w:br/>
      </w:r>
      <w:r>
        <w:rPr>
          <w:rFonts w:ascii="Arial" w:hAnsi="Arial" w:cs="Arial"/>
          <w:color w:val="2D2D2D"/>
          <w:spacing w:val="2"/>
          <w:sz w:val="18"/>
          <w:szCs w:val="18"/>
        </w:rPr>
        <w:br/>
        <w:t xml:space="preserve">В конструкциях стеклопакетов рекомендуется применять стекла с низкоэмиссионными теплоотражающими </w:t>
      </w:r>
      <w:r>
        <w:rPr>
          <w:rFonts w:ascii="Arial" w:hAnsi="Arial" w:cs="Arial"/>
          <w:color w:val="2D2D2D"/>
          <w:spacing w:val="2"/>
          <w:sz w:val="18"/>
          <w:szCs w:val="18"/>
        </w:rPr>
        <w:lastRenderedPageBreak/>
        <w:t>покрытиями. Для повышения теплозащитных характеристик стеклопакеты могут быть заполнены инертным газом.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5.6.2 Для повышения архитектурной выразительности допускается установка декоративных раскладок (горбыльков) на наружные поверхности стеклопакетов на атмосферостойких клеях или применение стеклопакетов с внутренней рамкой (рисунок 4).</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5.6.3 Стеклопакеты (стекла) устанавливают в фальц створки или коробки на подкладках, исключающих касание кромок стеклопакета (стекла) внутренних поверхностей фальцев ПВХ профилей.</w:t>
      </w:r>
      <w:r>
        <w:rPr>
          <w:rFonts w:ascii="Arial" w:hAnsi="Arial" w:cs="Arial"/>
          <w:color w:val="2D2D2D"/>
          <w:spacing w:val="2"/>
          <w:sz w:val="18"/>
          <w:szCs w:val="18"/>
        </w:rPr>
        <w:br/>
      </w:r>
      <w:r>
        <w:rPr>
          <w:rFonts w:ascii="Arial" w:hAnsi="Arial" w:cs="Arial"/>
          <w:color w:val="2D2D2D"/>
          <w:spacing w:val="2"/>
          <w:sz w:val="18"/>
          <w:szCs w:val="18"/>
        </w:rPr>
        <w:br/>
        <w:t>В зависимости от функционального назначения подкладки подразделяют на базовые, опорные и дистанционные.</w:t>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4 - Варианты установки декоративных раскладок</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63135" cy="4921885"/>
            <wp:effectExtent l="19050" t="0" r="0" b="0"/>
            <wp:docPr id="59" name="Рисунок 59"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30674-99 Блоки оконные из поливинилхлоридных профилей. Технические условия (с Поправкой)"/>
                    <pic:cNvPicPr>
                      <a:picLocks noChangeAspect="1" noChangeArrowheads="1"/>
                    </pic:cNvPicPr>
                  </pic:nvPicPr>
                  <pic:blipFill>
                    <a:blip r:embed="rId10" cstate="print"/>
                    <a:srcRect/>
                    <a:stretch>
                      <a:fillRect/>
                    </a:stretch>
                  </pic:blipFill>
                  <pic:spPr bwMode="auto">
                    <a:xfrm>
                      <a:off x="0" y="0"/>
                      <a:ext cx="4763135" cy="492188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3775C0" w:rsidRPr="003775C0">
        <w:rPr>
          <w:rFonts w:ascii="Arial" w:hAnsi="Arial" w:cs="Arial"/>
          <w:color w:val="2D2D2D"/>
          <w:spacing w:val="2"/>
          <w:sz w:val="18"/>
          <w:szCs w:val="18"/>
        </w:rPr>
        <w:pict>
          <v:shape id="_x0000_i1079" type="#_x0000_t75" alt="ГОСТ 30674-99 Блоки оконные из поливинилхлоридных профилей. Технические условия (с Поправкой)" style="width:10pt;height:10pt"/>
        </w:pict>
      </w:r>
      <w:r>
        <w:rPr>
          <w:rFonts w:ascii="Arial" w:hAnsi="Arial" w:cs="Arial"/>
          <w:color w:val="2D2D2D"/>
          <w:spacing w:val="2"/>
          <w:sz w:val="18"/>
          <w:szCs w:val="18"/>
        </w:rPr>
        <w:t> - профили внутренней рамки стеклопакета; </w:t>
      </w:r>
      <w:r>
        <w:rPr>
          <w:rFonts w:ascii="Arial" w:hAnsi="Arial" w:cs="Arial"/>
          <w:i/>
          <w:iCs/>
          <w:color w:val="2D2D2D"/>
          <w:spacing w:val="2"/>
          <w:sz w:val="18"/>
          <w:szCs w:val="18"/>
        </w:rPr>
        <w:t>б</w:t>
      </w:r>
      <w:r>
        <w:rPr>
          <w:rFonts w:ascii="Arial" w:hAnsi="Arial" w:cs="Arial"/>
          <w:color w:val="2D2D2D"/>
          <w:spacing w:val="2"/>
          <w:sz w:val="18"/>
          <w:szCs w:val="18"/>
        </w:rPr>
        <w:t> - накладные декоративные раскладки; </w:t>
      </w:r>
      <w:r>
        <w:rPr>
          <w:rFonts w:ascii="Arial" w:hAnsi="Arial" w:cs="Arial"/>
          <w:i/>
          <w:iCs/>
          <w:color w:val="2D2D2D"/>
          <w:spacing w:val="2"/>
          <w:sz w:val="18"/>
          <w:szCs w:val="18"/>
        </w:rPr>
        <w:t>в</w:t>
      </w:r>
      <w:r>
        <w:rPr>
          <w:rFonts w:ascii="Arial" w:hAnsi="Arial" w:cs="Arial"/>
          <w:color w:val="2D2D2D"/>
          <w:spacing w:val="2"/>
          <w:sz w:val="18"/>
          <w:szCs w:val="18"/>
        </w:rPr>
        <w:t> - вариант комбинированного применения накладных раскладок и внутренней рамки стеклопакета; </w:t>
      </w:r>
      <w:r>
        <w:rPr>
          <w:rFonts w:ascii="Arial" w:hAnsi="Arial" w:cs="Arial"/>
          <w:i/>
          <w:iCs/>
          <w:color w:val="2D2D2D"/>
          <w:spacing w:val="2"/>
          <w:sz w:val="18"/>
          <w:szCs w:val="18"/>
        </w:rPr>
        <w:t>г</w:t>
      </w:r>
      <w:r>
        <w:rPr>
          <w:rFonts w:ascii="Arial" w:hAnsi="Arial" w:cs="Arial"/>
          <w:color w:val="2D2D2D"/>
          <w:spacing w:val="2"/>
          <w:sz w:val="18"/>
          <w:szCs w:val="18"/>
        </w:rPr>
        <w:t> - переплетные соединения раскладок</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4 - Варианты установки декоративных раскладок</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обеспечения оптимальных условий переноса веса стеклопакета на конструкцию изделия применяют опорные подкладки, а для обеспечения номинальных размеров зазора между кромкой стеклопакета и фальцем створки - дистанционные подкладки.</w:t>
      </w:r>
      <w:r>
        <w:rPr>
          <w:rFonts w:ascii="Arial" w:hAnsi="Arial" w:cs="Arial"/>
          <w:color w:val="2D2D2D"/>
          <w:spacing w:val="2"/>
          <w:sz w:val="18"/>
          <w:szCs w:val="18"/>
        </w:rPr>
        <w:br/>
      </w:r>
      <w:r>
        <w:rPr>
          <w:rFonts w:ascii="Arial" w:hAnsi="Arial" w:cs="Arial"/>
          <w:color w:val="2D2D2D"/>
          <w:spacing w:val="2"/>
          <w:sz w:val="18"/>
          <w:szCs w:val="18"/>
        </w:rPr>
        <w:br/>
        <w:t>Базовые подкладки применяют для выравнивания скосов фальца и устанавливают под опорными и дистанционными подкладками. Ширина базовых подкладок должна быть равна ширине фальца, а длина - не менее длины опорных и дистанционных подкладок.</w:t>
      </w:r>
      <w:r>
        <w:rPr>
          <w:rFonts w:ascii="Arial" w:hAnsi="Arial" w:cs="Arial"/>
          <w:color w:val="2D2D2D"/>
          <w:spacing w:val="2"/>
          <w:sz w:val="18"/>
          <w:szCs w:val="18"/>
        </w:rPr>
        <w:br/>
      </w:r>
      <w:r>
        <w:rPr>
          <w:rFonts w:ascii="Arial" w:hAnsi="Arial" w:cs="Arial"/>
          <w:color w:val="2D2D2D"/>
          <w:spacing w:val="2"/>
          <w:sz w:val="18"/>
          <w:szCs w:val="18"/>
        </w:rPr>
        <w:lastRenderedPageBreak/>
        <w:br/>
        <w:t>Опорные и дистанционные подкладки могут совмещать функции базовых.</w:t>
      </w:r>
      <w:r>
        <w:rPr>
          <w:rFonts w:ascii="Arial" w:hAnsi="Arial" w:cs="Arial"/>
          <w:color w:val="2D2D2D"/>
          <w:spacing w:val="2"/>
          <w:sz w:val="18"/>
          <w:szCs w:val="18"/>
        </w:rPr>
        <w:br/>
      </w:r>
      <w:r>
        <w:rPr>
          <w:rFonts w:ascii="Arial" w:hAnsi="Arial" w:cs="Arial"/>
          <w:color w:val="2D2D2D"/>
          <w:spacing w:val="2"/>
          <w:sz w:val="18"/>
          <w:szCs w:val="18"/>
        </w:rPr>
        <w:br/>
        <w:t>Длина опорных и дистанционных подкладок должна быть от 80 до 100 мм, ширина подкладок - не менее чем на 2 мм больше толщины стеклопакета.</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5.6.4 Подкладки изготавливают из жестких атмосферостойких полимерных материалов. Рекомендуемое значение твердости опорных подкладок - 75-90 ед. по Шору А.</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5.6.5 Способы установки и (или) конструкции подкладок должны исключать возможность их смещения во время транспортировки и эксплуатации изделий.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5.6.6 Конструкция подкладок не должна препятствовать циркуляции воздуха над внутренней поверхностью фальца остекления.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5.6.7 При совпадении места установки подкладки с головкой крепежного шурупа не допускается перекос подкладки.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5.6.8 На любой стороне стеклопакета рекомендуется устанавливать не более двух опорных подкладок.</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5.6.9 Расстояние от подкладок до углов стеклопакетов должно быть, как правило, 50-80 мм. При ширине стеклопакета более 1,5 м рекомендуется увеличивать это расстояние до 150 мм.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5.6.10 Основные схемы расположения опорных и дистанционных подкладок при монтаже стеклопакетов в зависимости от вида открывания оконных блоков приведены на рисунке 5. В балконных дверных блоках и в изделиях с усиленными запирающими приборами рекомендуется установка дополнительных подкладок в местах запирания. </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5 - Схемы расположения опорных и дистанционных подкладок при монтаже стеклопакетов в зависимости от вида открывания оконных блоков</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285615" cy="4643755"/>
            <wp:effectExtent l="19050" t="0" r="635" b="0"/>
            <wp:docPr id="61" name="Рисунок 61"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30674-99 Блоки оконные из поливинилхлоридных профилей. Технические условия (с Поправкой)"/>
                    <pic:cNvPicPr>
                      <a:picLocks noChangeAspect="1" noChangeArrowheads="1"/>
                    </pic:cNvPicPr>
                  </pic:nvPicPr>
                  <pic:blipFill>
                    <a:blip r:embed="rId11" cstate="print"/>
                    <a:srcRect/>
                    <a:stretch>
                      <a:fillRect/>
                    </a:stretch>
                  </pic:blipFill>
                  <pic:spPr bwMode="auto">
                    <a:xfrm>
                      <a:off x="0" y="0"/>
                      <a:ext cx="4285615" cy="464375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Виды открывания оконных блоков: </w:t>
      </w:r>
      <w:r w:rsidR="003775C0" w:rsidRPr="003775C0">
        <w:rPr>
          <w:rFonts w:ascii="Arial" w:hAnsi="Arial" w:cs="Arial"/>
          <w:color w:val="2D2D2D"/>
          <w:spacing w:val="2"/>
          <w:sz w:val="18"/>
          <w:szCs w:val="18"/>
        </w:rPr>
        <w:pict>
          <v:shape id="_x0000_i1080" type="#_x0000_t75" alt="ГОСТ 30674-99 Блоки оконные из поливинилхлоридных профилей. Технические условия (с Поправкой)" style="width:10pt;height:10pt"/>
        </w:pict>
      </w:r>
      <w:r>
        <w:rPr>
          <w:rFonts w:ascii="Arial" w:hAnsi="Arial" w:cs="Arial"/>
          <w:color w:val="2D2D2D"/>
          <w:spacing w:val="2"/>
          <w:sz w:val="18"/>
          <w:szCs w:val="18"/>
        </w:rPr>
        <w:t> - неоткрывающееся; </w:t>
      </w:r>
      <w:r>
        <w:rPr>
          <w:rFonts w:ascii="Arial" w:hAnsi="Arial" w:cs="Arial"/>
          <w:i/>
          <w:iCs/>
          <w:color w:val="2D2D2D"/>
          <w:spacing w:val="2"/>
          <w:sz w:val="18"/>
          <w:szCs w:val="18"/>
        </w:rPr>
        <w:t>б</w:t>
      </w:r>
      <w:r>
        <w:rPr>
          <w:rFonts w:ascii="Arial" w:hAnsi="Arial" w:cs="Arial"/>
          <w:color w:val="2D2D2D"/>
          <w:spacing w:val="2"/>
          <w:sz w:val="18"/>
          <w:szCs w:val="18"/>
        </w:rPr>
        <w:t> - поворотно-откидное; </w:t>
      </w:r>
      <w:r>
        <w:rPr>
          <w:rFonts w:ascii="Arial" w:hAnsi="Arial" w:cs="Arial"/>
          <w:i/>
          <w:iCs/>
          <w:color w:val="2D2D2D"/>
          <w:spacing w:val="2"/>
          <w:sz w:val="18"/>
          <w:szCs w:val="18"/>
        </w:rPr>
        <w:t>в</w:t>
      </w:r>
      <w:r>
        <w:rPr>
          <w:rFonts w:ascii="Arial" w:hAnsi="Arial" w:cs="Arial"/>
          <w:color w:val="2D2D2D"/>
          <w:spacing w:val="2"/>
          <w:sz w:val="18"/>
          <w:szCs w:val="18"/>
        </w:rPr>
        <w:t> - поворотное (распашное); </w:t>
      </w:r>
      <w:r>
        <w:rPr>
          <w:rFonts w:ascii="Arial" w:hAnsi="Arial" w:cs="Arial"/>
          <w:i/>
          <w:iCs/>
          <w:color w:val="2D2D2D"/>
          <w:spacing w:val="2"/>
          <w:sz w:val="18"/>
          <w:szCs w:val="18"/>
        </w:rPr>
        <w:t>г</w:t>
      </w:r>
      <w:r>
        <w:rPr>
          <w:rFonts w:ascii="Arial" w:hAnsi="Arial" w:cs="Arial"/>
          <w:color w:val="2D2D2D"/>
          <w:spacing w:val="2"/>
          <w:sz w:val="18"/>
          <w:szCs w:val="18"/>
        </w:rPr>
        <w:t> - откидное; </w:t>
      </w:r>
      <w:r>
        <w:rPr>
          <w:rFonts w:ascii="Arial" w:hAnsi="Arial" w:cs="Arial"/>
          <w:i/>
          <w:iCs/>
          <w:color w:val="2D2D2D"/>
          <w:spacing w:val="2"/>
          <w:sz w:val="18"/>
          <w:szCs w:val="18"/>
        </w:rPr>
        <w:t>д</w:t>
      </w:r>
      <w:r>
        <w:rPr>
          <w:rFonts w:ascii="Arial" w:hAnsi="Arial" w:cs="Arial"/>
          <w:color w:val="2D2D2D"/>
          <w:spacing w:val="2"/>
          <w:sz w:val="18"/>
          <w:szCs w:val="18"/>
        </w:rPr>
        <w:t> - подвесное; </w:t>
      </w:r>
      <w:r>
        <w:rPr>
          <w:rFonts w:ascii="Arial" w:hAnsi="Arial" w:cs="Arial"/>
          <w:i/>
          <w:iCs/>
          <w:color w:val="2D2D2D"/>
          <w:spacing w:val="2"/>
          <w:sz w:val="18"/>
          <w:szCs w:val="18"/>
        </w:rPr>
        <w:t>е</w:t>
      </w:r>
      <w:r>
        <w:rPr>
          <w:rFonts w:ascii="Arial" w:hAnsi="Arial" w:cs="Arial"/>
          <w:color w:val="2D2D2D"/>
          <w:spacing w:val="2"/>
          <w:sz w:val="18"/>
          <w:szCs w:val="18"/>
        </w:rPr>
        <w:t> - установка подкладок в фигурных оконных блоках</w:t>
      </w:r>
      <w:r>
        <w:rPr>
          <w:rFonts w:ascii="Arial" w:hAnsi="Arial" w:cs="Arial"/>
          <w:color w:val="2D2D2D"/>
          <w:spacing w:val="2"/>
          <w:sz w:val="18"/>
          <w:szCs w:val="18"/>
        </w:rPr>
        <w:br/>
      </w:r>
      <w:r>
        <w:rPr>
          <w:rFonts w:ascii="Arial" w:hAnsi="Arial" w:cs="Arial"/>
          <w:color w:val="2D2D2D"/>
          <w:spacing w:val="2"/>
          <w:sz w:val="18"/>
          <w:szCs w:val="18"/>
        </w:rPr>
        <w:br/>
      </w:r>
      <w:r w:rsidR="003775C0" w:rsidRPr="003775C0">
        <w:rPr>
          <w:rFonts w:ascii="Arial" w:hAnsi="Arial" w:cs="Arial"/>
          <w:color w:val="2D2D2D"/>
          <w:spacing w:val="2"/>
          <w:sz w:val="18"/>
          <w:szCs w:val="18"/>
        </w:rPr>
        <w:pict>
          <v:shape id="_x0000_i1081" type="#_x0000_t75" alt="ГОСТ 30674-99 Блоки оконные из поливинилхлоридных профилей. Технические условия (с Поправкой)" style="width:15.05pt;height:14.4pt"/>
        </w:pict>
      </w:r>
      <w:r>
        <w:rPr>
          <w:rFonts w:ascii="Arial" w:hAnsi="Arial" w:cs="Arial"/>
          <w:color w:val="2D2D2D"/>
          <w:spacing w:val="2"/>
          <w:sz w:val="18"/>
          <w:szCs w:val="18"/>
        </w:rPr>
        <w:t> - опорные подкладки</w:t>
      </w:r>
      <w:r>
        <w:rPr>
          <w:rFonts w:ascii="Arial" w:hAnsi="Arial" w:cs="Arial"/>
          <w:color w:val="2D2D2D"/>
          <w:spacing w:val="2"/>
          <w:sz w:val="18"/>
          <w:szCs w:val="18"/>
        </w:rPr>
        <w:br/>
      </w:r>
      <w:r>
        <w:rPr>
          <w:rFonts w:ascii="Arial" w:hAnsi="Arial" w:cs="Arial"/>
          <w:color w:val="2D2D2D"/>
          <w:spacing w:val="2"/>
          <w:sz w:val="18"/>
          <w:szCs w:val="18"/>
        </w:rPr>
        <w:br/>
      </w:r>
      <w:r w:rsidR="003775C0" w:rsidRPr="003775C0">
        <w:rPr>
          <w:rFonts w:ascii="Arial" w:hAnsi="Arial" w:cs="Arial"/>
          <w:color w:val="2D2D2D"/>
          <w:spacing w:val="2"/>
          <w:sz w:val="18"/>
          <w:szCs w:val="18"/>
        </w:rPr>
        <w:pict>
          <v:shape id="_x0000_i1082" type="#_x0000_t75" alt="ГОСТ 30674-99 Блоки оконные из поливинилхлоридных профилей. Технические условия (с Поправкой)" style="width:15.05pt;height:14.4pt"/>
        </w:pict>
      </w:r>
      <w:r>
        <w:rPr>
          <w:rFonts w:ascii="Arial" w:hAnsi="Arial" w:cs="Arial"/>
          <w:color w:val="2D2D2D"/>
          <w:spacing w:val="2"/>
          <w:sz w:val="18"/>
          <w:szCs w:val="18"/>
        </w:rPr>
        <w:t> - дистанционные подкладки</w:t>
      </w:r>
      <w:r>
        <w:rPr>
          <w:rFonts w:ascii="Arial" w:hAnsi="Arial" w:cs="Arial"/>
          <w:color w:val="2D2D2D"/>
          <w:spacing w:val="2"/>
          <w:sz w:val="18"/>
          <w:szCs w:val="18"/>
        </w:rPr>
        <w:br/>
      </w:r>
      <w:r>
        <w:rPr>
          <w:rFonts w:ascii="Arial" w:hAnsi="Arial" w:cs="Arial"/>
          <w:color w:val="2D2D2D"/>
          <w:spacing w:val="2"/>
          <w:sz w:val="18"/>
          <w:szCs w:val="18"/>
        </w:rPr>
        <w:br/>
        <w:t>Рисунок 5 - Схемы расположения опорных и дистанционных подкладок при монтаже стеклопакетов</w:t>
      </w:r>
      <w:r>
        <w:rPr>
          <w:rFonts w:ascii="Arial" w:hAnsi="Arial" w:cs="Arial"/>
          <w:color w:val="2D2D2D"/>
          <w:spacing w:val="2"/>
          <w:sz w:val="18"/>
          <w:szCs w:val="18"/>
        </w:rPr>
        <w:br/>
        <w:t>в зависимости от вида открывания оконных блоков</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5.6.11 Непрозрачные заполнения полотен балконных дверных блоков (филенки) рекомендуется изготавливать из трехслойных панелей, состоящих из пластиковых или алюминиевых облицовочных листов с заполнением утеплителем. В филенках изделий, предназначенных для эксплуатации в неотапливаемых помещениях, допускается использование листовых или облицовочных материалов без утеплителя.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5.6.12 Установку филенок в дверные полотна производят в соответствии с требованиями, предъявляемыми к установке стеклопакетов.</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5.6.13 Конструктивные решения узлов крепления стеклопакетов, а также панелей заполнения непрозрачной части дверного полотна, должны исключать возможность их демонтажа с наружной стороны.</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5.6.14 Установку стеклопакетов (стекол), а также уплотнение притворов створок производят при помощи эластичных полимерных уплотняющих прокладок. Допускается для крепления стеклопакетов с внутренней стороны применение штапиков с коэструдированным уплотнением.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5.6.15 Уплотняющие прокладки должны быть стойкими к климатическим и атмосферным воздействиям.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5.6.16 Прилегание уплотняющих прокладок должно быть плотным, препятствующим проникновению воды.</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5.6.17 Уплотняющие прокладки должны устанавливаться непрерывно по всему периметру притвора створок и стеклопакета. При кольцевой установке стык прокладок должен находиться в верхней части изделия. При установке прокладок со стыками в углах под 45° стыки прокладок следует сваривать или склеивать (кроме прокладок, устанавливаемых в штапиках). Угловые перегибы и сварные стыки уплотняющих прокладок для стеклопакетов не должны иметь выступов (выпираний), вызывающих сосредоточенные нагрузки на стеклопакеты.</w:t>
      </w:r>
      <w:r>
        <w:rPr>
          <w:rFonts w:ascii="Arial" w:hAnsi="Arial" w:cs="Arial"/>
          <w:color w:val="2D2D2D"/>
          <w:spacing w:val="2"/>
          <w:sz w:val="18"/>
          <w:szCs w:val="18"/>
        </w:rPr>
        <w:br/>
      </w:r>
      <w:r>
        <w:rPr>
          <w:rFonts w:ascii="Arial" w:hAnsi="Arial" w:cs="Arial"/>
          <w:color w:val="2D2D2D"/>
          <w:spacing w:val="2"/>
          <w:sz w:val="18"/>
          <w:szCs w:val="18"/>
        </w:rPr>
        <w:br/>
        <w:t>Допускается нарушение непрерывности установки прокладок в створчатом притворе в конструкциях, предусматривающих самовентиляцию изделий, а также в других случаях, предусмотренных конструктивными решениями и установленных в конструкторской документации. </w:t>
      </w:r>
      <w:r>
        <w:rPr>
          <w:rFonts w:ascii="Arial" w:hAnsi="Arial" w:cs="Arial"/>
          <w:color w:val="2D2D2D"/>
          <w:spacing w:val="2"/>
          <w:sz w:val="18"/>
          <w:szCs w:val="18"/>
        </w:rPr>
        <w:br/>
      </w:r>
      <w:r>
        <w:rPr>
          <w:rFonts w:ascii="Arial" w:hAnsi="Arial" w:cs="Arial"/>
          <w:color w:val="2D2D2D"/>
          <w:spacing w:val="2"/>
          <w:sz w:val="18"/>
          <w:szCs w:val="18"/>
        </w:rPr>
        <w:br/>
        <w:t>(</w:t>
      </w:r>
      <w:r w:rsidRPr="0097051C">
        <w:rPr>
          <w:rFonts w:ascii="Arial" w:hAnsi="Arial" w:cs="Arial"/>
          <w:spacing w:val="2"/>
          <w:sz w:val="18"/>
          <w:szCs w:val="18"/>
        </w:rPr>
        <w:t>Поправка</w:t>
      </w:r>
      <w:r>
        <w:rPr>
          <w:rFonts w:ascii="Arial" w:hAnsi="Arial" w:cs="Arial"/>
          <w:color w:val="2D2D2D"/>
          <w:spacing w:val="2"/>
          <w:sz w:val="18"/>
          <w:szCs w:val="18"/>
        </w:rPr>
        <w:t>. ИУС N 2-2002).</w:t>
      </w:r>
      <w:r>
        <w:rPr>
          <w:rFonts w:ascii="Arial" w:hAnsi="Arial" w:cs="Arial"/>
          <w:color w:val="2D2D2D"/>
          <w:spacing w:val="2"/>
          <w:sz w:val="18"/>
          <w:szCs w:val="18"/>
        </w:rPr>
        <w:br/>
      </w:r>
    </w:p>
    <w:p w:rsidR="004437A3" w:rsidRDefault="004437A3" w:rsidP="004437A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5.7 Требования к усилительным вкладышам</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5.7.1 Главные ПВХ профили изделий усиливают стальными вкладышами с антикоррозионным покрытием.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5.7.2 Форму, толщину стенок и моменты инерции усилительных вкладышей, а также максимально допустимые размеры створок при использовании конкретных типов вкладышей устанавливают в технической документации на изготовление изделий.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5.7.3 Усилительные вкладыши должны входить во внутренние камеры ПВХ профилей плотно, от руки, без помощи специальных приспособлений.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5.7.4 При использовании профилей белого цвета усилительные вкладыши допускается не устанавливать (кроме импостов) в детали изделий, длина которых менее 700 мм.</w:t>
      </w:r>
      <w:r>
        <w:rPr>
          <w:rFonts w:ascii="Arial" w:hAnsi="Arial" w:cs="Arial"/>
          <w:color w:val="2D2D2D"/>
          <w:spacing w:val="2"/>
          <w:sz w:val="18"/>
          <w:szCs w:val="18"/>
        </w:rPr>
        <w:br/>
      </w:r>
      <w:r>
        <w:rPr>
          <w:rFonts w:ascii="Arial" w:hAnsi="Arial" w:cs="Arial"/>
          <w:color w:val="2D2D2D"/>
          <w:spacing w:val="2"/>
          <w:sz w:val="18"/>
          <w:szCs w:val="18"/>
        </w:rPr>
        <w:br/>
        <w:t>При использовании цветных профилей, а также в деталях оконных блоков морозостойкого исполнения и в специальных случаях, когда это требуется согласно документации фирм - изготовителей ПВХ профилей, установка усилительных вкладышей является обязательной во всех деталях изделий.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5.7.5 Толщина стенок усилительных вкладышей должна быть не менее 1,2 мм, для усиления цветных и морозостойких профилей рекомендуется использовать усилительные вкладыши с толщиной стенок не менее 1,5 мм.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5.7.6 Расстояние от вкладыша до угла (торца) усиливаемой детали профилей должно быть в пределах 10-30 мм. В конструкциях изделий с массой стеклопакетов более 60 кг, а также в усиленных изделиях рекомендуется применять вкладыши, приторцованные под углом 45°. Примеры установки усилительных вкладышей приведены на рисунке 6.</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6 - Примеры установки усилительных вкладышей</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34795" cy="1939925"/>
            <wp:effectExtent l="19050" t="0" r="8255" b="0"/>
            <wp:docPr id="65" name="Рисунок 65"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30674-99 Блоки оконные из поливинилхлоридных профилей. Технические условия (с Поправкой)"/>
                    <pic:cNvPicPr>
                      <a:picLocks noChangeAspect="1" noChangeArrowheads="1"/>
                    </pic:cNvPicPr>
                  </pic:nvPicPr>
                  <pic:blipFill>
                    <a:blip r:embed="rId12" cstate="print"/>
                    <a:srcRect/>
                    <a:stretch>
                      <a:fillRect/>
                    </a:stretch>
                  </pic:blipFill>
                  <pic:spPr bwMode="auto">
                    <a:xfrm>
                      <a:off x="0" y="0"/>
                      <a:ext cx="1534795" cy="193992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6 - Примеры установки усилительных вкладышей</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Длина усилительных вкладышей импостов при их механическом креплении к вкладышам коробки определяется конструкцией соединения.</w:t>
      </w:r>
      <w:r>
        <w:rPr>
          <w:rFonts w:ascii="Arial" w:hAnsi="Arial" w:cs="Arial"/>
          <w:color w:val="2D2D2D"/>
          <w:spacing w:val="2"/>
          <w:sz w:val="18"/>
          <w:szCs w:val="18"/>
        </w:rPr>
        <w:br/>
      </w:r>
      <w:r>
        <w:rPr>
          <w:rFonts w:ascii="Arial" w:hAnsi="Arial" w:cs="Arial"/>
          <w:color w:val="2D2D2D"/>
          <w:spacing w:val="2"/>
          <w:sz w:val="18"/>
          <w:szCs w:val="18"/>
        </w:rPr>
        <w:br/>
        <w:t>(</w:t>
      </w:r>
      <w:r w:rsidRPr="0097051C">
        <w:rPr>
          <w:rFonts w:ascii="Arial" w:hAnsi="Arial" w:cs="Arial"/>
          <w:spacing w:val="2"/>
          <w:sz w:val="18"/>
          <w:szCs w:val="18"/>
        </w:rPr>
        <w:t>Поправка</w:t>
      </w:r>
      <w:r>
        <w:rPr>
          <w:rFonts w:ascii="Arial" w:hAnsi="Arial" w:cs="Arial"/>
          <w:color w:val="2D2D2D"/>
          <w:spacing w:val="2"/>
          <w:sz w:val="18"/>
          <w:szCs w:val="18"/>
        </w:rPr>
        <w:t>. ИУС N 2-2002).</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5.7.7 Не допускается стыковка или разрыв усилительных вкладышей по длине в пределах одного ПВХ профиля.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5.7.8 Каждый усилительный вкладыш крепится к нелицевой стороне ПВХ профиля не менее чем двумя самонарезающими винтами (шурупами) по нормативной документации (далее - НД). Расстояние от внутреннего угла (сварного шва) до ближайшего места установки самонарезающего винта не должно превышать 80 мм.</w:t>
      </w:r>
      <w:r>
        <w:rPr>
          <w:rFonts w:ascii="Arial" w:hAnsi="Arial" w:cs="Arial"/>
          <w:color w:val="2D2D2D"/>
          <w:spacing w:val="2"/>
          <w:sz w:val="18"/>
          <w:szCs w:val="18"/>
        </w:rPr>
        <w:br/>
      </w:r>
      <w:r>
        <w:rPr>
          <w:rFonts w:ascii="Arial" w:hAnsi="Arial" w:cs="Arial"/>
          <w:color w:val="2D2D2D"/>
          <w:spacing w:val="2"/>
          <w:sz w:val="18"/>
          <w:szCs w:val="18"/>
        </w:rPr>
        <w:br/>
        <w:t>Шаг крепления должен быть не более: 400 мм - для профилей белого цвета, 300 мм - для профилей других видов, а также для профилей морозостойкого исполнения.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5.7.9 Стальные усилительные вкладыши должны быть защищены цинковым покрытием толщиной не менее 9 мкм по </w:t>
      </w:r>
      <w:r w:rsidRPr="0097051C">
        <w:rPr>
          <w:rFonts w:ascii="Arial" w:hAnsi="Arial" w:cs="Arial"/>
          <w:spacing w:val="2"/>
          <w:sz w:val="18"/>
          <w:szCs w:val="18"/>
        </w:rPr>
        <w:t>ГОСТ 9.303</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Пропуски и повреждения покрытия не допускаются.</w:t>
      </w:r>
      <w:r>
        <w:rPr>
          <w:rFonts w:ascii="Arial" w:hAnsi="Arial" w:cs="Arial"/>
          <w:color w:val="2D2D2D"/>
          <w:spacing w:val="2"/>
          <w:sz w:val="18"/>
          <w:szCs w:val="18"/>
        </w:rPr>
        <w:br/>
      </w:r>
    </w:p>
    <w:p w:rsidR="004437A3" w:rsidRDefault="004437A3" w:rsidP="004437A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5.8 Требования к оконным приборам</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5.8.1 При изготовлении изделий применяют оконные приборы и крепежные детали, специально предназначенные для применения в оконных системах из ПВХ профилей.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5.8.2 Тип, число, расположение и способ крепления запирающих приборов и петель устанавливают в рабочей документации, исходя из размера и веса открывающихся элементов изделия, а также условий эксплуатации оконных блоков. При этом расстояние между петлями и точками запирания, как правило, не должно превышать 800 мм.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5.8.3 Крепление петель рекомендуется производить самонарезающими шурупами не менее чем через две стенки ПВХ профиля суммарной толщиной не менее 4,5 мм или через одну стенку профиля и усилительный вкладыш. При необходимости сверления отверстий под шурупы их диаметр должен быть равен диаметру центрального стержня шурупа.</w:t>
      </w:r>
      <w:r>
        <w:rPr>
          <w:rFonts w:ascii="Arial" w:hAnsi="Arial" w:cs="Arial"/>
          <w:color w:val="2D2D2D"/>
          <w:spacing w:val="2"/>
          <w:sz w:val="18"/>
          <w:szCs w:val="18"/>
        </w:rPr>
        <w:br/>
      </w:r>
      <w:r>
        <w:rPr>
          <w:rFonts w:ascii="Arial" w:hAnsi="Arial" w:cs="Arial"/>
          <w:color w:val="2D2D2D"/>
          <w:spacing w:val="2"/>
          <w:sz w:val="18"/>
          <w:szCs w:val="18"/>
        </w:rPr>
        <w:br/>
        <w:t>При массе открывающихся элементов более 60 кг, а также в балконных дверных блоках и усиленных изделиях крепление петель рекомендуется производить в усилительные вкладыши.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5.8.4 В изделиях рекомендуется применять регулируемые петли, приборы для поворотно-откидного открывания, обеспечивающие щелевое проветривание, а также проветривание с регулируемым углом открывания, с использованием предохранителей от случайного открывания (в том числе при положении приборов в режиме проветривания).</w:t>
      </w:r>
      <w:r>
        <w:rPr>
          <w:rFonts w:ascii="Arial" w:hAnsi="Arial" w:cs="Arial"/>
          <w:color w:val="2D2D2D"/>
          <w:spacing w:val="2"/>
          <w:sz w:val="18"/>
          <w:szCs w:val="18"/>
        </w:rPr>
        <w:br/>
      </w:r>
      <w:r>
        <w:rPr>
          <w:rFonts w:ascii="Arial" w:hAnsi="Arial" w:cs="Arial"/>
          <w:color w:val="2D2D2D"/>
          <w:spacing w:val="2"/>
          <w:sz w:val="18"/>
          <w:szCs w:val="18"/>
        </w:rPr>
        <w:br/>
        <w:t>Для обеспечения фиксированного зазора между нижними профилями створок и коробок рекомендуется применение направляющих (набежных) подкладок, роликов или специальной фурнитуры.</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5.8.5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5.8.6 Конструкции запирающих приборов и петель должны обеспечивать плотный и равномерный обжим прокладок по всему контуру уплотнения в притворах.</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5.8.7 Оконные приборы и крепежные детали должны отвечать требованиям </w:t>
      </w:r>
      <w:r w:rsidRPr="0097051C">
        <w:rPr>
          <w:rFonts w:ascii="Arial" w:hAnsi="Arial" w:cs="Arial"/>
          <w:spacing w:val="2"/>
          <w:sz w:val="18"/>
          <w:szCs w:val="18"/>
        </w:rPr>
        <w:t>ГОСТ 538</w:t>
      </w:r>
      <w:r>
        <w:rPr>
          <w:rFonts w:ascii="Arial" w:hAnsi="Arial" w:cs="Arial"/>
          <w:color w:val="2D2D2D"/>
          <w:spacing w:val="2"/>
          <w:sz w:val="18"/>
          <w:szCs w:val="18"/>
        </w:rPr>
        <w:t> и иметь защитно-декоративное (или защитное) покрытие по </w:t>
      </w:r>
      <w:r w:rsidRPr="0097051C">
        <w:rPr>
          <w:rFonts w:ascii="Arial" w:hAnsi="Arial" w:cs="Arial"/>
          <w:spacing w:val="2"/>
          <w:sz w:val="18"/>
          <w:szCs w:val="18"/>
        </w:rPr>
        <w:t>ГОСТ 9.303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Оконные приборы должны выдерживать действие приложенных к ним нагрузок и усилий согласно </w:t>
      </w:r>
      <w:r w:rsidRPr="0097051C">
        <w:rPr>
          <w:rFonts w:ascii="Arial" w:hAnsi="Arial" w:cs="Arial"/>
          <w:spacing w:val="2"/>
          <w:sz w:val="18"/>
          <w:szCs w:val="18"/>
        </w:rPr>
        <w:t>ГОСТ 23166</w:t>
      </w:r>
      <w:r>
        <w:rPr>
          <w:rFonts w:ascii="Arial" w:hAnsi="Arial" w:cs="Arial"/>
          <w:color w:val="2D2D2D"/>
          <w:spacing w:val="2"/>
          <w:sz w:val="18"/>
          <w:szCs w:val="18"/>
        </w:rPr>
        <w:t>.</w:t>
      </w:r>
    </w:p>
    <w:p w:rsidR="004437A3" w:rsidRDefault="004437A3" w:rsidP="004437A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5.9 Требования к конструкции</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5.9.1 Угловые соединения ПВХ профилей рамочных элементов должны быть сварены. Расчетную прочность сварных соединений приводят в конструкторской документации.</w:t>
      </w:r>
      <w:r>
        <w:rPr>
          <w:rFonts w:ascii="Arial" w:hAnsi="Arial" w:cs="Arial"/>
          <w:color w:val="2D2D2D"/>
          <w:spacing w:val="2"/>
          <w:sz w:val="18"/>
          <w:szCs w:val="18"/>
        </w:rPr>
        <w:br/>
      </w:r>
      <w:r>
        <w:rPr>
          <w:rFonts w:ascii="Arial" w:hAnsi="Arial" w:cs="Arial"/>
          <w:color w:val="2D2D2D"/>
          <w:spacing w:val="2"/>
          <w:sz w:val="18"/>
          <w:szCs w:val="18"/>
        </w:rPr>
        <w:br/>
        <w:t>Для усиления сварных соединений в углах полотен балконных блоков шириной более 800 мм рекомендуется использование свариваемых поливинилхлоридных вкладышей, соединяемых винтами с усилительными вкладышами. Пример установки вкладышей приведен на рисунке 7.</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7 - Вкладыш для усиления угловых соединений</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1987550"/>
            <wp:effectExtent l="19050" t="0" r="4445" b="0"/>
            <wp:docPr id="66" name="Рисунок 66"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30674-99 Блоки оконные из поливинилхлоридных профилей. Технические условия (с Поправкой)"/>
                    <pic:cNvPicPr>
                      <a:picLocks noChangeAspect="1" noChangeArrowheads="1"/>
                    </pic:cNvPicPr>
                  </pic:nvPicPr>
                  <pic:blipFill>
                    <a:blip r:embed="rId13" cstate="print"/>
                    <a:srcRect/>
                    <a:stretch>
                      <a:fillRect/>
                    </a:stretch>
                  </pic:blipFill>
                  <pic:spPr bwMode="auto">
                    <a:xfrm>
                      <a:off x="0" y="0"/>
                      <a:ext cx="1900555" cy="1987550"/>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7 - Вкладыш для усиления угловых соединений</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5.9.2 Импостные детали крепятся к смежным ПВХ профилям коробки (створки) при помощи стальных или пластмассовых крепежных элементов, шурупов или винтов. Примеры крепления импостов приведены на рисунке 8.</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8 - Примеры крепления импостов</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64610" cy="2854325"/>
            <wp:effectExtent l="19050" t="0" r="2540" b="0"/>
            <wp:docPr id="67" name="Рисунок 67"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30674-99 Блоки оконные из поливинилхлоридных профилей. Технические условия (с Поправкой)"/>
                    <pic:cNvPicPr>
                      <a:picLocks noChangeAspect="1" noChangeArrowheads="1"/>
                    </pic:cNvPicPr>
                  </pic:nvPicPr>
                  <pic:blipFill>
                    <a:blip r:embed="rId14" cstate="print"/>
                    <a:srcRect/>
                    <a:stretch>
                      <a:fillRect/>
                    </a:stretch>
                  </pic:blipFill>
                  <pic:spPr bwMode="auto">
                    <a:xfrm>
                      <a:off x="0" y="0"/>
                      <a:ext cx="3864610" cy="285432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8 - Примеры крепления импостов</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Допускается применять сварные Т-образные и крестообразные соединения импостов. При этом прочность соединений должна быть не ниже прочности, установленной для угловых соединений.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5.9.3 Угловые и Т-образные соединения профилей должны быть герметичными. Допускается уплотнение механических соединений ПВХ профилей атмосферостойкими эластичными прокладками. Зазоры до 0,5 мм допускается заделывать специальными герметиками, не ухудшающими внешний вид изделий и обеспечивающими защиту соединений от проникновения влаги.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5.9.4 Конструкции изделий должны включать в себя систему отверстий: для осушения полости между кромками стеклопакета и фальцами профилей; отвода воды; компенсации ветрового давления; снижения нагрева цветных профилей.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5.9.5 Каждое поле остекления должно иметь отверстия для осушения полости между кромками стеклопакета и фальцами профилей. Отверстия должны находиться в наиболее глубоких частях фальцев и не иметь заусенцев, препятствующих отводу воды. При системах со средним уплотнением отверстия должны находиться перед средним уплотнением с наружной стороны.</w:t>
      </w:r>
      <w:r>
        <w:rPr>
          <w:rFonts w:ascii="Arial" w:hAnsi="Arial" w:cs="Arial"/>
          <w:color w:val="2D2D2D"/>
          <w:spacing w:val="2"/>
          <w:sz w:val="18"/>
          <w:szCs w:val="18"/>
        </w:rPr>
        <w:br/>
      </w:r>
      <w:r>
        <w:rPr>
          <w:rFonts w:ascii="Arial" w:hAnsi="Arial" w:cs="Arial"/>
          <w:color w:val="2D2D2D"/>
          <w:spacing w:val="2"/>
          <w:sz w:val="18"/>
          <w:szCs w:val="18"/>
        </w:rPr>
        <w:br/>
        <w:t>В нижнем профиле створки должно быть предусмотрено не менее двух отверстий с максимальным расстоянием между ними 600 мм, в верхнем профиле при его длине до 1 м - два отверстия, более 1 м - три. Рекомендуемые размеры отверстий - диаметром не менее 8 мм или размером не менее 5х10 мм.</w:t>
      </w:r>
      <w:r>
        <w:rPr>
          <w:rFonts w:ascii="Arial" w:hAnsi="Arial" w:cs="Arial"/>
          <w:color w:val="2D2D2D"/>
          <w:spacing w:val="2"/>
          <w:sz w:val="18"/>
          <w:szCs w:val="18"/>
        </w:rPr>
        <w:br/>
      </w:r>
      <w:r>
        <w:rPr>
          <w:rFonts w:ascii="Arial" w:hAnsi="Arial" w:cs="Arial"/>
          <w:color w:val="2D2D2D"/>
          <w:spacing w:val="2"/>
          <w:sz w:val="18"/>
          <w:szCs w:val="18"/>
        </w:rPr>
        <w:br/>
        <w:t>Расположение отверстий не должно совпадать с местами установки подкладок под стеклопакеты. В стенках профиля отверстия должны быть смещены относительно друг друга не менее чем на 50 мм.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5.9.6 Нижние профили коробок и горизонтальные импосты должны иметь не менее двух водосливных отверстий размером не менее (5x20) мм, расстояние между которыми должно быть не более 600 мм.</w:t>
      </w:r>
      <w:r>
        <w:rPr>
          <w:rFonts w:ascii="Arial" w:hAnsi="Arial" w:cs="Arial"/>
          <w:color w:val="2D2D2D"/>
          <w:spacing w:val="2"/>
          <w:sz w:val="18"/>
          <w:szCs w:val="18"/>
        </w:rPr>
        <w:br/>
      </w:r>
      <w:r>
        <w:rPr>
          <w:rFonts w:ascii="Arial" w:hAnsi="Arial" w:cs="Arial"/>
          <w:color w:val="2D2D2D"/>
          <w:spacing w:val="2"/>
          <w:sz w:val="18"/>
          <w:szCs w:val="18"/>
        </w:rPr>
        <w:br/>
        <w:t>Водосливные отверстия должны быть смещены в стенках профиля не менее чем на 50 мм. Отверстия не должны иметь заусенцев, препятствующих отводу воды.</w:t>
      </w:r>
      <w:r>
        <w:rPr>
          <w:rFonts w:ascii="Arial" w:hAnsi="Arial" w:cs="Arial"/>
          <w:color w:val="2D2D2D"/>
          <w:spacing w:val="2"/>
          <w:sz w:val="18"/>
          <w:szCs w:val="18"/>
        </w:rPr>
        <w:br/>
      </w:r>
      <w:r>
        <w:rPr>
          <w:rFonts w:ascii="Arial" w:hAnsi="Arial" w:cs="Arial"/>
          <w:color w:val="2D2D2D"/>
          <w:spacing w:val="2"/>
          <w:sz w:val="18"/>
          <w:szCs w:val="18"/>
        </w:rPr>
        <w:br/>
        <w:t>При системах со средним уплотнением прорези должны находиться перед средним уплотнением с наружной стороны.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На лицевой поверхности коробки отверстия должны быть защищены декоративными козырьками.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5.9.7 Для систем с наружным и внутренним уплотнениями и для систем с тремя контурами уплотнений при установке изделий на высоте более 20 м в верхних горизонтальных профилях коробок рекомендуется выполнять отверстия для компенсации ветрового давления в полости между рамой и створкой.</w:t>
      </w:r>
      <w:r>
        <w:rPr>
          <w:rFonts w:ascii="Arial" w:hAnsi="Arial" w:cs="Arial"/>
          <w:color w:val="2D2D2D"/>
          <w:spacing w:val="2"/>
          <w:sz w:val="18"/>
          <w:szCs w:val="18"/>
        </w:rPr>
        <w:br/>
      </w:r>
      <w:r>
        <w:rPr>
          <w:rFonts w:ascii="Arial" w:hAnsi="Arial" w:cs="Arial"/>
          <w:color w:val="2D2D2D"/>
          <w:spacing w:val="2"/>
          <w:sz w:val="18"/>
          <w:szCs w:val="18"/>
        </w:rPr>
        <w:br/>
        <w:t>Отверстия для компенсации ветрового давления должны иметь диаметр не менее 6 мм или размер не менее (5х10) мм в верхнем профиле коробки. При длине профиля коробки до 1 м сверлят два отверстия, более 1 м - три.</w:t>
      </w:r>
      <w:r>
        <w:rPr>
          <w:rFonts w:ascii="Arial" w:hAnsi="Arial" w:cs="Arial"/>
          <w:color w:val="2D2D2D"/>
          <w:spacing w:val="2"/>
          <w:sz w:val="18"/>
          <w:szCs w:val="18"/>
        </w:rPr>
        <w:br/>
      </w:r>
      <w:r>
        <w:rPr>
          <w:rFonts w:ascii="Arial" w:hAnsi="Arial" w:cs="Arial"/>
          <w:color w:val="2D2D2D"/>
          <w:spacing w:val="2"/>
          <w:sz w:val="18"/>
          <w:szCs w:val="18"/>
        </w:rPr>
        <w:br/>
        <w:t>Для компенсации ветрового давления допускается удаление наружного уплотнения на участках длиной 30 мм в верхнем профиле коробки.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5.9.8 Функциональные отверстия не должны проходить через стенки основных камер профилей.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5.9.9 В случае применения цветных профилей рекомендуется (для вентиляции наружных камер во избежание их перегрева при воздействии солнечных лучей) выполнять сквозные отверстия через стенки наружных камер профилей створок и коробок диаметром 5-6 мм.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5.9.10 Число и расположение всех видов отверстий устанавливают в рабочей документации. При этом следует учитывать влияние водосливных отверстий на смежные функции изделий (звуко-, теплоизоляция и др.).</w:t>
      </w:r>
      <w:r>
        <w:rPr>
          <w:rFonts w:ascii="Arial" w:hAnsi="Arial" w:cs="Arial"/>
          <w:color w:val="2D2D2D"/>
          <w:spacing w:val="2"/>
          <w:sz w:val="18"/>
          <w:szCs w:val="18"/>
        </w:rPr>
        <w:br/>
      </w:r>
      <w:r>
        <w:rPr>
          <w:rFonts w:ascii="Arial" w:hAnsi="Arial" w:cs="Arial"/>
          <w:color w:val="2D2D2D"/>
          <w:spacing w:val="2"/>
          <w:sz w:val="18"/>
          <w:szCs w:val="18"/>
        </w:rPr>
        <w:br/>
        <w:t>(</w:t>
      </w:r>
      <w:r w:rsidRPr="0097051C">
        <w:rPr>
          <w:rFonts w:ascii="Arial" w:hAnsi="Arial" w:cs="Arial"/>
          <w:spacing w:val="2"/>
          <w:sz w:val="18"/>
          <w:szCs w:val="18"/>
        </w:rPr>
        <w:t>Поправка</w:t>
      </w:r>
      <w:r>
        <w:rPr>
          <w:rFonts w:ascii="Arial" w:hAnsi="Arial" w:cs="Arial"/>
          <w:color w:val="2D2D2D"/>
          <w:spacing w:val="2"/>
          <w:sz w:val="18"/>
          <w:szCs w:val="18"/>
        </w:rPr>
        <w:t>. ИУС N 2-2002).</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5.9.11 Глубина защемления стеклопакета (стекла) в фальцах профилей, а также глубина защемления штапиками не должна быть менее 14 мм.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5.9.12 Пороги балконных дверей рекомендуется защищать алюминиевыми накладками, не перекрывающими отверстия для отвода воды.</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5.10 Комплектность</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5.10.1 Комплектация изделий при их поставке потребителю должна соответствовать требованиям, установленным в заказе.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5.10.2 Готовые изделия должны иметь установленные приборы, стеклопакеты, уплотнительные прокладки и защитную пленку на лицевых поверхностях. Комплект изделий может включать в себя доборные, соединительные и другие профили различного назначения по </w:t>
      </w:r>
      <w:r w:rsidRPr="0097051C">
        <w:rPr>
          <w:rFonts w:ascii="Arial" w:hAnsi="Arial" w:cs="Arial"/>
          <w:spacing w:val="2"/>
          <w:sz w:val="18"/>
          <w:szCs w:val="18"/>
        </w:rPr>
        <w:t>ГОСТ 30673</w:t>
      </w:r>
      <w:r>
        <w:rPr>
          <w:rFonts w:ascii="Arial" w:hAnsi="Arial" w:cs="Arial"/>
          <w:color w:val="2D2D2D"/>
          <w:spacing w:val="2"/>
          <w:sz w:val="18"/>
          <w:szCs w:val="18"/>
        </w:rPr>
        <w:t>. Комплектующие профили, выступающие за плоскость изделия части запирающих приборов, а также декоративные козырьки допускается поставлять несмонтированными в комплекте с изделиями.</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отдельная транспортировка стеклопакетов, при этом потребителю должна быть предоставлена схема установки подкладок под стеклопакеты.</w:t>
      </w:r>
      <w:r>
        <w:rPr>
          <w:rFonts w:ascii="Arial" w:hAnsi="Arial" w:cs="Arial"/>
          <w:color w:val="2D2D2D"/>
          <w:spacing w:val="2"/>
          <w:sz w:val="18"/>
          <w:szCs w:val="18"/>
        </w:rPr>
        <w:br/>
      </w:r>
      <w:r>
        <w:rPr>
          <w:rFonts w:ascii="Arial" w:hAnsi="Arial" w:cs="Arial"/>
          <w:color w:val="2D2D2D"/>
          <w:spacing w:val="2"/>
          <w:sz w:val="18"/>
          <w:szCs w:val="18"/>
        </w:rPr>
        <w:br/>
        <w:t>(</w:t>
      </w:r>
      <w:r w:rsidRPr="0097051C">
        <w:rPr>
          <w:rFonts w:ascii="Arial" w:hAnsi="Arial" w:cs="Arial"/>
          <w:spacing w:val="2"/>
          <w:sz w:val="18"/>
          <w:szCs w:val="18"/>
        </w:rPr>
        <w:t>Поправка</w:t>
      </w:r>
      <w:r>
        <w:rPr>
          <w:rFonts w:ascii="Arial" w:hAnsi="Arial" w:cs="Arial"/>
          <w:color w:val="2D2D2D"/>
          <w:spacing w:val="2"/>
          <w:sz w:val="18"/>
          <w:szCs w:val="18"/>
        </w:rPr>
        <w:t>. ИУС N 2-2002).</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5.10.3 В комплект поставки должны входить документ о качестве (паспорт) и инструкция по эксплуатации изделий.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5.10.4 По требованию потребителя изготовитель предоставляет ему типовую инструкцию по монтажу оконных блоков, а также комплектует изделия материалами по уходу за изделиями согласно требованиям инструкции по эксплуатации.</w:t>
      </w:r>
      <w:r>
        <w:rPr>
          <w:rFonts w:ascii="Arial" w:hAnsi="Arial" w:cs="Arial"/>
          <w:color w:val="2D2D2D"/>
          <w:spacing w:val="2"/>
          <w:sz w:val="18"/>
          <w:szCs w:val="18"/>
        </w:rPr>
        <w:br/>
      </w:r>
    </w:p>
    <w:p w:rsidR="004437A3" w:rsidRDefault="004437A3" w:rsidP="004437A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5.11 Маркировка</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5.11.1 Маркировка изделий - по </w:t>
      </w:r>
      <w:r w:rsidRPr="0097051C">
        <w:rPr>
          <w:rFonts w:ascii="Arial" w:hAnsi="Arial" w:cs="Arial"/>
          <w:spacing w:val="2"/>
          <w:sz w:val="18"/>
          <w:szCs w:val="18"/>
        </w:rPr>
        <w:t>ГОСТ 23166</w:t>
      </w:r>
      <w:r>
        <w:rPr>
          <w:rFonts w:ascii="Arial" w:hAnsi="Arial" w:cs="Arial"/>
          <w:color w:val="2D2D2D"/>
          <w:spacing w:val="2"/>
          <w:sz w:val="18"/>
          <w:szCs w:val="18"/>
        </w:rPr>
        <w:t>.</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5.11.2 Входящие в состав изделия главные профили, оконные приборы и стеклопакеты должны быть маркированы в соответствии с НД на эту продукцию.</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Изделия должны быть приняты техническим контролем предприятия-изготовителя на соответствие требованиям настоящего стандарта, а также условиям, определенным в договоре на изготовление и поставку изделий.</w:t>
      </w:r>
      <w:r>
        <w:rPr>
          <w:rFonts w:ascii="Arial" w:hAnsi="Arial" w:cs="Arial"/>
          <w:color w:val="2D2D2D"/>
          <w:spacing w:val="2"/>
          <w:sz w:val="18"/>
          <w:szCs w:val="18"/>
        </w:rPr>
        <w:br/>
      </w:r>
      <w:r>
        <w:rPr>
          <w:rFonts w:ascii="Arial" w:hAnsi="Arial" w:cs="Arial"/>
          <w:color w:val="2D2D2D"/>
          <w:spacing w:val="2"/>
          <w:sz w:val="18"/>
          <w:szCs w:val="18"/>
        </w:rPr>
        <w:br/>
        <w:t>Подтверждением приемки изделий техническим контролем предприятия-изготовителя является их маркировка, а также оформление документов о приемке и качестве изделий.</w:t>
      </w:r>
      <w:r>
        <w:rPr>
          <w:rFonts w:ascii="Arial" w:hAnsi="Arial" w:cs="Arial"/>
          <w:color w:val="2D2D2D"/>
          <w:spacing w:val="2"/>
          <w:sz w:val="18"/>
          <w:szCs w:val="18"/>
        </w:rPr>
        <w:br/>
      </w:r>
      <w:r>
        <w:rPr>
          <w:rFonts w:ascii="Arial" w:hAnsi="Arial" w:cs="Arial"/>
          <w:color w:val="2D2D2D"/>
          <w:spacing w:val="2"/>
          <w:sz w:val="18"/>
          <w:szCs w:val="18"/>
        </w:rPr>
        <w:br/>
        <w:t>Изделия принимают партиями.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Требования к качеству продукции, установленные в настоящем стандарте, подтверждают:</w:t>
      </w:r>
      <w:r>
        <w:rPr>
          <w:rFonts w:ascii="Arial" w:hAnsi="Arial" w:cs="Arial"/>
          <w:color w:val="2D2D2D"/>
          <w:spacing w:val="2"/>
          <w:sz w:val="18"/>
          <w:szCs w:val="18"/>
        </w:rPr>
        <w:br/>
      </w:r>
      <w:r>
        <w:rPr>
          <w:rFonts w:ascii="Arial" w:hAnsi="Arial" w:cs="Arial"/>
          <w:color w:val="2D2D2D"/>
          <w:spacing w:val="2"/>
          <w:sz w:val="18"/>
          <w:szCs w:val="18"/>
        </w:rPr>
        <w:br/>
        <w:t>входным контролем материалов и комплектующих деталей;</w:t>
      </w:r>
      <w:r>
        <w:rPr>
          <w:rFonts w:ascii="Arial" w:hAnsi="Arial" w:cs="Arial"/>
          <w:color w:val="2D2D2D"/>
          <w:spacing w:val="2"/>
          <w:sz w:val="18"/>
          <w:szCs w:val="18"/>
        </w:rPr>
        <w:br/>
      </w:r>
      <w:r>
        <w:rPr>
          <w:rFonts w:ascii="Arial" w:hAnsi="Arial" w:cs="Arial"/>
          <w:color w:val="2D2D2D"/>
          <w:spacing w:val="2"/>
          <w:sz w:val="18"/>
          <w:szCs w:val="18"/>
        </w:rPr>
        <w:br/>
        <w:t>операционным производственным контролем;</w:t>
      </w:r>
      <w:r>
        <w:rPr>
          <w:rFonts w:ascii="Arial" w:hAnsi="Arial" w:cs="Arial"/>
          <w:color w:val="2D2D2D"/>
          <w:spacing w:val="2"/>
          <w:sz w:val="18"/>
          <w:szCs w:val="18"/>
        </w:rPr>
        <w:br/>
      </w:r>
      <w:r>
        <w:rPr>
          <w:rFonts w:ascii="Arial" w:hAnsi="Arial" w:cs="Arial"/>
          <w:color w:val="2D2D2D"/>
          <w:spacing w:val="2"/>
          <w:sz w:val="18"/>
          <w:szCs w:val="18"/>
        </w:rPr>
        <w:br/>
        <w:t>приемочным контролем готовых изделий;</w:t>
      </w:r>
      <w:r>
        <w:rPr>
          <w:rFonts w:ascii="Arial" w:hAnsi="Arial" w:cs="Arial"/>
          <w:color w:val="2D2D2D"/>
          <w:spacing w:val="2"/>
          <w:sz w:val="18"/>
          <w:szCs w:val="18"/>
        </w:rPr>
        <w:br/>
      </w:r>
      <w:r>
        <w:rPr>
          <w:rFonts w:ascii="Arial" w:hAnsi="Arial" w:cs="Arial"/>
          <w:color w:val="2D2D2D"/>
          <w:spacing w:val="2"/>
          <w:sz w:val="18"/>
          <w:szCs w:val="18"/>
        </w:rPr>
        <w:br/>
        <w:t>контрольными приемо-сдаточными испытаниями партии изделий, проводимыми службой качества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периодическими испытаниями изделий в независимых испытательных центрах;</w:t>
      </w:r>
      <w:r>
        <w:rPr>
          <w:rFonts w:ascii="Arial" w:hAnsi="Arial" w:cs="Arial"/>
          <w:color w:val="2D2D2D"/>
          <w:spacing w:val="2"/>
          <w:sz w:val="18"/>
          <w:szCs w:val="18"/>
        </w:rPr>
        <w:br/>
      </w:r>
      <w:r>
        <w:rPr>
          <w:rFonts w:ascii="Arial" w:hAnsi="Arial" w:cs="Arial"/>
          <w:color w:val="2D2D2D"/>
          <w:spacing w:val="2"/>
          <w:sz w:val="18"/>
          <w:szCs w:val="18"/>
        </w:rPr>
        <w:br/>
        <w:t>квалификационными и сертификационными испытаниями.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Порядок проведения входного контроля и операционного производственного контроля на рабочих местах устанавливают в технологической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В случае, если предприятие-изготовитель комплектует оконные блоки комплектующими деталями собственного изготовления, они должны быть приняты и испытаны в соответствии с требованиями нормативной документации на эти изделия.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Приемочный контроль качества готовой продукции проводят поштучно, методом сплошного контроля. При этом проверяют:</w:t>
      </w:r>
      <w:r>
        <w:rPr>
          <w:rFonts w:ascii="Arial" w:hAnsi="Arial" w:cs="Arial"/>
          <w:color w:val="2D2D2D"/>
          <w:spacing w:val="2"/>
          <w:sz w:val="18"/>
          <w:szCs w:val="18"/>
        </w:rPr>
        <w:br/>
      </w:r>
      <w:r>
        <w:rPr>
          <w:rFonts w:ascii="Arial" w:hAnsi="Arial" w:cs="Arial"/>
          <w:color w:val="2D2D2D"/>
          <w:spacing w:val="2"/>
          <w:sz w:val="18"/>
          <w:szCs w:val="18"/>
        </w:rPr>
        <w:br/>
        <w:t>внешний вид изделий;</w:t>
      </w:r>
      <w:r>
        <w:rPr>
          <w:rFonts w:ascii="Arial" w:hAnsi="Arial" w:cs="Arial"/>
          <w:color w:val="2D2D2D"/>
          <w:spacing w:val="2"/>
          <w:sz w:val="18"/>
          <w:szCs w:val="18"/>
        </w:rPr>
        <w:br/>
      </w:r>
      <w:r>
        <w:rPr>
          <w:rFonts w:ascii="Arial" w:hAnsi="Arial" w:cs="Arial"/>
          <w:color w:val="2D2D2D"/>
          <w:spacing w:val="2"/>
          <w:sz w:val="18"/>
          <w:szCs w:val="18"/>
        </w:rPr>
        <w:br/>
        <w:t>отклонения размеров зазоров под наплавом;</w:t>
      </w:r>
      <w:r>
        <w:rPr>
          <w:rFonts w:ascii="Arial" w:hAnsi="Arial" w:cs="Arial"/>
          <w:color w:val="2D2D2D"/>
          <w:spacing w:val="2"/>
          <w:sz w:val="18"/>
          <w:szCs w:val="18"/>
        </w:rPr>
        <w:br/>
      </w:r>
      <w:r>
        <w:rPr>
          <w:rFonts w:ascii="Arial" w:hAnsi="Arial" w:cs="Arial"/>
          <w:color w:val="2D2D2D"/>
          <w:spacing w:val="2"/>
          <w:sz w:val="18"/>
          <w:szCs w:val="18"/>
        </w:rPr>
        <w:br/>
        <w:t>провисание открывающихся элементов;</w:t>
      </w:r>
      <w:r>
        <w:rPr>
          <w:rFonts w:ascii="Arial" w:hAnsi="Arial" w:cs="Arial"/>
          <w:color w:val="2D2D2D"/>
          <w:spacing w:val="2"/>
          <w:sz w:val="18"/>
          <w:szCs w:val="18"/>
        </w:rPr>
        <w:br/>
      </w:r>
      <w:r>
        <w:rPr>
          <w:rFonts w:ascii="Arial" w:hAnsi="Arial" w:cs="Arial"/>
          <w:color w:val="2D2D2D"/>
          <w:spacing w:val="2"/>
          <w:sz w:val="18"/>
          <w:szCs w:val="18"/>
        </w:rPr>
        <w:br/>
        <w:t>отклонение размера расстояния между наплавами створок;</w:t>
      </w:r>
      <w:r>
        <w:rPr>
          <w:rFonts w:ascii="Arial" w:hAnsi="Arial" w:cs="Arial"/>
          <w:color w:val="2D2D2D"/>
          <w:spacing w:val="2"/>
          <w:sz w:val="18"/>
          <w:szCs w:val="18"/>
        </w:rPr>
        <w:br/>
      </w:r>
      <w:r>
        <w:rPr>
          <w:rFonts w:ascii="Arial" w:hAnsi="Arial" w:cs="Arial"/>
          <w:color w:val="2D2D2D"/>
          <w:spacing w:val="2"/>
          <w:sz w:val="18"/>
          <w:szCs w:val="18"/>
        </w:rPr>
        <w:br/>
        <w:t>наличие и места расположения отверстий;</w:t>
      </w:r>
      <w:r>
        <w:rPr>
          <w:rFonts w:ascii="Arial" w:hAnsi="Arial" w:cs="Arial"/>
          <w:color w:val="2D2D2D"/>
          <w:spacing w:val="2"/>
          <w:sz w:val="18"/>
          <w:szCs w:val="18"/>
        </w:rPr>
        <w:br/>
      </w:r>
      <w:r>
        <w:rPr>
          <w:rFonts w:ascii="Arial" w:hAnsi="Arial" w:cs="Arial"/>
          <w:color w:val="2D2D2D"/>
          <w:spacing w:val="2"/>
          <w:sz w:val="18"/>
          <w:szCs w:val="18"/>
        </w:rPr>
        <w:br/>
        <w:t>работу оконных приборов и петель;</w:t>
      </w:r>
      <w:r>
        <w:rPr>
          <w:rFonts w:ascii="Arial" w:hAnsi="Arial" w:cs="Arial"/>
          <w:color w:val="2D2D2D"/>
          <w:spacing w:val="2"/>
          <w:sz w:val="18"/>
          <w:szCs w:val="18"/>
        </w:rPr>
        <w:br/>
      </w:r>
      <w:r>
        <w:rPr>
          <w:rFonts w:ascii="Arial" w:hAnsi="Arial" w:cs="Arial"/>
          <w:color w:val="2D2D2D"/>
          <w:spacing w:val="2"/>
          <w:sz w:val="18"/>
          <w:szCs w:val="18"/>
        </w:rPr>
        <w:lastRenderedPageBreak/>
        <w:br/>
        <w:t>наличие защитной пленки на лицевых поверхностях.</w:t>
      </w:r>
      <w:r>
        <w:rPr>
          <w:rFonts w:ascii="Arial" w:hAnsi="Arial" w:cs="Arial"/>
          <w:color w:val="2D2D2D"/>
          <w:spacing w:val="2"/>
          <w:sz w:val="18"/>
          <w:szCs w:val="18"/>
        </w:rPr>
        <w:br/>
      </w:r>
      <w:r>
        <w:rPr>
          <w:rFonts w:ascii="Arial" w:hAnsi="Arial" w:cs="Arial"/>
          <w:color w:val="2D2D2D"/>
          <w:spacing w:val="2"/>
          <w:sz w:val="18"/>
          <w:szCs w:val="18"/>
        </w:rPr>
        <w:br/>
        <w:t>Готовые изделия, прошедшие приемочный контроль, маркируют. Изделия, не прошедшие приемочный контроль хотя бы по одному показателю, бракуют.</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Изделия должны проходить контрольные приемо-сдаточные испытания, проводимые службой качества предприятия-изготовителя не реже одного раза в смену. При этом контролируют:</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отклонения номинальных размеров и прямолинейности кромок;</w:t>
      </w:r>
      <w:r>
        <w:rPr>
          <w:rFonts w:ascii="Arial" w:hAnsi="Arial" w:cs="Arial"/>
          <w:color w:val="2D2D2D"/>
          <w:spacing w:val="2"/>
          <w:sz w:val="18"/>
          <w:szCs w:val="18"/>
        </w:rPr>
        <w:br/>
      </w:r>
      <w:r>
        <w:rPr>
          <w:rFonts w:ascii="Arial" w:hAnsi="Arial" w:cs="Arial"/>
          <w:color w:val="2D2D2D"/>
          <w:spacing w:val="2"/>
          <w:sz w:val="18"/>
          <w:szCs w:val="18"/>
        </w:rPr>
        <w:br/>
        <w:t>прочность угловых соединений;</w:t>
      </w:r>
      <w:r>
        <w:rPr>
          <w:rFonts w:ascii="Arial" w:hAnsi="Arial" w:cs="Arial"/>
          <w:color w:val="2D2D2D"/>
          <w:spacing w:val="2"/>
          <w:sz w:val="18"/>
          <w:szCs w:val="18"/>
        </w:rPr>
        <w:br/>
      </w:r>
      <w:r>
        <w:rPr>
          <w:rFonts w:ascii="Arial" w:hAnsi="Arial" w:cs="Arial"/>
          <w:color w:val="2D2D2D"/>
          <w:spacing w:val="2"/>
          <w:sz w:val="18"/>
          <w:szCs w:val="18"/>
        </w:rPr>
        <w:br/>
        <w:t>требования к установке подкладок под стеклопакеты;</w:t>
      </w:r>
      <w:r>
        <w:rPr>
          <w:rFonts w:ascii="Arial" w:hAnsi="Arial" w:cs="Arial"/>
          <w:color w:val="2D2D2D"/>
          <w:spacing w:val="2"/>
          <w:sz w:val="18"/>
          <w:szCs w:val="18"/>
        </w:rPr>
        <w:br/>
      </w:r>
      <w:r>
        <w:rPr>
          <w:rFonts w:ascii="Arial" w:hAnsi="Arial" w:cs="Arial"/>
          <w:color w:val="2D2D2D"/>
          <w:spacing w:val="2"/>
          <w:sz w:val="18"/>
          <w:szCs w:val="18"/>
        </w:rPr>
        <w:br/>
        <w:t>требования к установке уплотняющих прокладок;</w:t>
      </w:r>
      <w:r>
        <w:rPr>
          <w:rFonts w:ascii="Arial" w:hAnsi="Arial" w:cs="Arial"/>
          <w:color w:val="2D2D2D"/>
          <w:spacing w:val="2"/>
          <w:sz w:val="18"/>
          <w:szCs w:val="18"/>
        </w:rPr>
        <w:br/>
      </w:r>
      <w:r>
        <w:rPr>
          <w:rFonts w:ascii="Arial" w:hAnsi="Arial" w:cs="Arial"/>
          <w:color w:val="2D2D2D"/>
          <w:spacing w:val="2"/>
          <w:sz w:val="18"/>
          <w:szCs w:val="18"/>
        </w:rPr>
        <w:br/>
        <w:t>требования к установке усилительных вкладышей;</w:t>
      </w:r>
      <w:r>
        <w:rPr>
          <w:rFonts w:ascii="Arial" w:hAnsi="Arial" w:cs="Arial"/>
          <w:color w:val="2D2D2D"/>
          <w:spacing w:val="2"/>
          <w:sz w:val="18"/>
          <w:szCs w:val="18"/>
        </w:rPr>
        <w:br/>
      </w:r>
      <w:r>
        <w:rPr>
          <w:rFonts w:ascii="Arial" w:hAnsi="Arial" w:cs="Arial"/>
          <w:color w:val="2D2D2D"/>
          <w:spacing w:val="2"/>
          <w:sz w:val="18"/>
          <w:szCs w:val="18"/>
        </w:rPr>
        <w:br/>
        <w:t>расположение и функционирование оконных приборов;</w:t>
      </w:r>
      <w:r>
        <w:rPr>
          <w:rFonts w:ascii="Arial" w:hAnsi="Arial" w:cs="Arial"/>
          <w:color w:val="2D2D2D"/>
          <w:spacing w:val="2"/>
          <w:sz w:val="18"/>
          <w:szCs w:val="18"/>
        </w:rPr>
        <w:br/>
      </w:r>
      <w:r>
        <w:rPr>
          <w:rFonts w:ascii="Arial" w:hAnsi="Arial" w:cs="Arial"/>
          <w:color w:val="2D2D2D"/>
          <w:spacing w:val="2"/>
          <w:sz w:val="18"/>
          <w:szCs w:val="18"/>
        </w:rPr>
        <w:br/>
        <w:t>требования к качеству сварных швов;</w:t>
      </w:r>
      <w:r>
        <w:rPr>
          <w:rFonts w:ascii="Arial" w:hAnsi="Arial" w:cs="Arial"/>
          <w:color w:val="2D2D2D"/>
          <w:spacing w:val="2"/>
          <w:sz w:val="18"/>
          <w:szCs w:val="18"/>
        </w:rPr>
        <w:br/>
      </w:r>
      <w:r>
        <w:rPr>
          <w:rFonts w:ascii="Arial" w:hAnsi="Arial" w:cs="Arial"/>
          <w:color w:val="2D2D2D"/>
          <w:spacing w:val="2"/>
          <w:sz w:val="18"/>
          <w:szCs w:val="18"/>
        </w:rPr>
        <w:br/>
        <w:t>требования к внешнему виду и наличию защитной пленки;</w:t>
      </w:r>
      <w:r>
        <w:rPr>
          <w:rFonts w:ascii="Arial" w:hAnsi="Arial" w:cs="Arial"/>
          <w:color w:val="2D2D2D"/>
          <w:spacing w:val="2"/>
          <w:sz w:val="18"/>
          <w:szCs w:val="18"/>
        </w:rPr>
        <w:br/>
      </w:r>
      <w:r>
        <w:rPr>
          <w:rFonts w:ascii="Arial" w:hAnsi="Arial" w:cs="Arial"/>
          <w:color w:val="2D2D2D"/>
          <w:spacing w:val="2"/>
          <w:sz w:val="18"/>
          <w:szCs w:val="18"/>
        </w:rPr>
        <w:br/>
        <w:t>требования к размерам, числу и расположению функциональных отверстий;</w:t>
      </w:r>
      <w:r>
        <w:rPr>
          <w:rFonts w:ascii="Arial" w:hAnsi="Arial" w:cs="Arial"/>
          <w:color w:val="2D2D2D"/>
          <w:spacing w:val="2"/>
          <w:sz w:val="18"/>
          <w:szCs w:val="18"/>
        </w:rPr>
        <w:br/>
      </w:r>
      <w:r>
        <w:rPr>
          <w:rFonts w:ascii="Arial" w:hAnsi="Arial" w:cs="Arial"/>
          <w:color w:val="2D2D2D"/>
          <w:spacing w:val="2"/>
          <w:sz w:val="18"/>
          <w:szCs w:val="18"/>
        </w:rPr>
        <w:br/>
        <w:t>требования к маркировке и упаковке.</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трех образцах.</w:t>
      </w:r>
      <w:r>
        <w:rPr>
          <w:rFonts w:ascii="Arial" w:hAnsi="Arial" w:cs="Arial"/>
          <w:color w:val="2D2D2D"/>
          <w:spacing w:val="2"/>
          <w:sz w:val="18"/>
          <w:szCs w:val="18"/>
        </w:rPr>
        <w:br/>
      </w:r>
      <w:r>
        <w:rPr>
          <w:rFonts w:ascii="Arial" w:hAnsi="Arial" w:cs="Arial"/>
          <w:color w:val="2D2D2D"/>
          <w:spacing w:val="2"/>
          <w:sz w:val="18"/>
          <w:szCs w:val="18"/>
        </w:rPr>
        <w:br/>
        <w:t>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приемо-сдаточных испытаний.</w:t>
      </w:r>
      <w:r>
        <w:rPr>
          <w:rFonts w:ascii="Arial" w:hAnsi="Arial" w:cs="Arial"/>
          <w:color w:val="2D2D2D"/>
          <w:spacing w:val="2"/>
          <w:sz w:val="18"/>
          <w:szCs w:val="18"/>
        </w:rPr>
        <w:br/>
      </w:r>
      <w:r>
        <w:rPr>
          <w:rFonts w:ascii="Arial" w:hAnsi="Arial" w:cs="Arial"/>
          <w:color w:val="2D2D2D"/>
          <w:spacing w:val="2"/>
          <w:sz w:val="18"/>
          <w:szCs w:val="18"/>
        </w:rPr>
        <w:br/>
        <w:t>В случае отрицательного результата испытаний по показателю прочности угловых соединений проводят повторные испытания на удвоенном числе образцов. При неудовлетворительном результате повторных испытаний партию бракуют, а производство изделий останавливают до устранения причины брака.</w:t>
      </w:r>
      <w:r>
        <w:rPr>
          <w:rFonts w:ascii="Arial" w:hAnsi="Arial" w:cs="Arial"/>
          <w:color w:val="2D2D2D"/>
          <w:spacing w:val="2"/>
          <w:sz w:val="18"/>
          <w:szCs w:val="18"/>
        </w:rPr>
        <w:br/>
      </w:r>
      <w:r>
        <w:rPr>
          <w:rFonts w:ascii="Arial" w:hAnsi="Arial" w:cs="Arial"/>
          <w:color w:val="2D2D2D"/>
          <w:spacing w:val="2"/>
          <w:sz w:val="18"/>
          <w:szCs w:val="18"/>
        </w:rPr>
        <w:br/>
        <w:t>(</w:t>
      </w:r>
      <w:r w:rsidRPr="0097051C">
        <w:rPr>
          <w:rFonts w:ascii="Arial" w:hAnsi="Arial" w:cs="Arial"/>
          <w:spacing w:val="2"/>
          <w:sz w:val="18"/>
          <w:szCs w:val="18"/>
        </w:rPr>
        <w:t>Поправка</w:t>
      </w:r>
      <w:r>
        <w:rPr>
          <w:rFonts w:ascii="Arial" w:hAnsi="Arial" w:cs="Arial"/>
          <w:color w:val="2D2D2D"/>
          <w:spacing w:val="2"/>
          <w:sz w:val="18"/>
          <w:szCs w:val="18"/>
        </w:rPr>
        <w:t>. ИУС N 2-2002).</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Периодические испытания по эксплуатационным показателям, указанным в 5.3.1-5.3.3, проводят при внесении изменений в конструкцию изделий или технологию их изготовления, но не реже одного раза в пять лет, а также при сертификации изделий (в части показателей, предусмотренных методиками сертификации).</w:t>
      </w:r>
      <w:r>
        <w:rPr>
          <w:rFonts w:ascii="Arial" w:hAnsi="Arial" w:cs="Arial"/>
          <w:color w:val="2D2D2D"/>
          <w:spacing w:val="2"/>
          <w:sz w:val="18"/>
          <w:szCs w:val="18"/>
        </w:rPr>
        <w:br/>
      </w:r>
      <w:r>
        <w:rPr>
          <w:rFonts w:ascii="Arial" w:hAnsi="Arial" w:cs="Arial"/>
          <w:color w:val="2D2D2D"/>
          <w:spacing w:val="2"/>
          <w:sz w:val="18"/>
          <w:szCs w:val="18"/>
        </w:rPr>
        <w:br/>
        <w:t>Квалификационные испытания изделий проводят при постановке продукции на производство. В обоснованных случаях допускается совмещать квалификационные и сертификационные испытания.</w:t>
      </w:r>
      <w:r>
        <w:rPr>
          <w:rFonts w:ascii="Arial" w:hAnsi="Arial" w:cs="Arial"/>
          <w:color w:val="2D2D2D"/>
          <w:spacing w:val="2"/>
          <w:sz w:val="18"/>
          <w:szCs w:val="18"/>
        </w:rPr>
        <w:br/>
      </w:r>
      <w:r>
        <w:rPr>
          <w:rFonts w:ascii="Arial" w:hAnsi="Arial" w:cs="Arial"/>
          <w:color w:val="2D2D2D"/>
          <w:spacing w:val="2"/>
          <w:sz w:val="18"/>
          <w:szCs w:val="18"/>
        </w:rPr>
        <w:br/>
        <w:t>Испытания проводят в независимых испытательных центрах, аккредитованных на право их проведения.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Потребитель имеет право проводить контрольную проверку качества изделий, соблюдая при этом порядок отбора образцов и методы испытаний, указанные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приемке изделий потребителем партией считают число изделий, отгружаемое по конкретному заказу, но не свыше 500 шт., оформленное одним документом о качестве.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При приемке изделий потребителем рекомендуется использовать план одноступенчатого контроля качества изделий, приведенный в таблице 3.</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tbl>
      <w:tblPr>
        <w:tblW w:w="0" w:type="auto"/>
        <w:tblCellMar>
          <w:left w:w="0" w:type="dxa"/>
          <w:right w:w="0" w:type="dxa"/>
        </w:tblCellMar>
        <w:tblLook w:val="04A0"/>
      </w:tblPr>
      <w:tblGrid>
        <w:gridCol w:w="2542"/>
        <w:gridCol w:w="2405"/>
        <w:gridCol w:w="2803"/>
        <w:gridCol w:w="2597"/>
      </w:tblGrid>
      <w:tr w:rsidR="004437A3" w:rsidTr="004437A3">
        <w:trPr>
          <w:trHeight w:val="15"/>
        </w:trPr>
        <w:tc>
          <w:tcPr>
            <w:tcW w:w="2772" w:type="dxa"/>
            <w:hideMark/>
          </w:tcPr>
          <w:p w:rsidR="004437A3" w:rsidRDefault="004437A3">
            <w:pPr>
              <w:rPr>
                <w:sz w:val="2"/>
                <w:szCs w:val="24"/>
              </w:rPr>
            </w:pPr>
          </w:p>
        </w:tc>
        <w:tc>
          <w:tcPr>
            <w:tcW w:w="2587" w:type="dxa"/>
            <w:hideMark/>
          </w:tcPr>
          <w:p w:rsidR="004437A3" w:rsidRDefault="004437A3">
            <w:pPr>
              <w:rPr>
                <w:sz w:val="2"/>
                <w:szCs w:val="24"/>
              </w:rPr>
            </w:pPr>
          </w:p>
        </w:tc>
        <w:tc>
          <w:tcPr>
            <w:tcW w:w="2957" w:type="dxa"/>
            <w:hideMark/>
          </w:tcPr>
          <w:p w:rsidR="004437A3" w:rsidRDefault="004437A3">
            <w:pPr>
              <w:rPr>
                <w:sz w:val="2"/>
                <w:szCs w:val="24"/>
              </w:rPr>
            </w:pPr>
          </w:p>
        </w:tc>
        <w:tc>
          <w:tcPr>
            <w:tcW w:w="2772" w:type="dxa"/>
            <w:hideMark/>
          </w:tcPr>
          <w:p w:rsidR="004437A3" w:rsidRDefault="004437A3">
            <w:pPr>
              <w:rPr>
                <w:sz w:val="2"/>
                <w:szCs w:val="24"/>
              </w:rPr>
            </w:pPr>
          </w:p>
        </w:tc>
      </w:tr>
      <w:tr w:rsidR="004437A3" w:rsidTr="004437A3">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шт.</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шт.</w:t>
            </w:r>
          </w:p>
        </w:tc>
        <w:tc>
          <w:tcPr>
            <w:tcW w:w="572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p>
        </w:tc>
      </w:tr>
      <w:tr w:rsidR="004437A3" w:rsidTr="004437A3">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малозначительные дефекты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критические и значительные дефекты</w:t>
            </w:r>
          </w:p>
        </w:tc>
      </w:tr>
      <w:tr w:rsidR="004437A3" w:rsidTr="004437A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 до 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Сплошной контроль</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4437A3" w:rsidTr="004437A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4437A3" w:rsidTr="004437A3">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4437A3" w:rsidTr="004437A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51-90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4437A3" w:rsidTr="004437A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91-150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4437A3" w:rsidTr="004437A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151-280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4437A3" w:rsidTr="004437A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281-500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4437A3" w:rsidTr="004437A3">
        <w:tc>
          <w:tcPr>
            <w:tcW w:w="1108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37A3" w:rsidRDefault="004437A3">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К значительным и критическим дефектам относят дефекты, ведущие к потере эксплуатационных характеристик, неустранимые без замены части изделия (поломка профиля или оконных приборов, треснувший стеклопакет и др.), превышение предельных отклонений размеров более чем в 1,5 раза от установленных в НД, разукомплектованность изделий. </w:t>
            </w:r>
            <w:r>
              <w:rPr>
                <w:color w:val="2D2D2D"/>
                <w:sz w:val="18"/>
                <w:szCs w:val="18"/>
              </w:rPr>
              <w:br/>
            </w:r>
            <w:r>
              <w:rPr>
                <w:color w:val="2D2D2D"/>
                <w:sz w:val="18"/>
                <w:szCs w:val="18"/>
              </w:rPr>
              <w:br/>
              <w:t>К малозначительным дефектам относят устранимые дефекты: незначительные повреждения поверхности, неотрегулированные оконные приборы и петли, превышение предельных отклонений размеров менее чем в 1,5 раза от установленных в НД.</w:t>
            </w:r>
          </w:p>
        </w:tc>
      </w:tr>
    </w:tbl>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Каждая партия изделий должна сопровождаться документом о качестве (паспортом) согласно </w:t>
      </w:r>
      <w:r w:rsidRPr="0097051C">
        <w:rPr>
          <w:rFonts w:ascii="Arial" w:hAnsi="Arial" w:cs="Arial"/>
          <w:spacing w:val="2"/>
          <w:sz w:val="18"/>
          <w:szCs w:val="18"/>
        </w:rPr>
        <w:t>ГОСТ 23166</w:t>
      </w:r>
      <w:r>
        <w:rPr>
          <w:rFonts w:ascii="Arial" w:hAnsi="Arial" w:cs="Arial"/>
          <w:color w:val="2D2D2D"/>
          <w:spacing w:val="2"/>
          <w:sz w:val="18"/>
          <w:szCs w:val="18"/>
        </w:rPr>
        <w:t>.</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 службы.</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Методы входного и производственного операционного контроля качества устанавливают в технологической документации.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Методы контроля при приемочном контроле и приемо-сдаточных испытаниях</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 Геометрические размеры изделий, а также прямолинейность кромок определяют с использованием методов, установленных в </w:t>
      </w:r>
      <w:r w:rsidRPr="0097051C">
        <w:rPr>
          <w:rFonts w:ascii="Arial" w:hAnsi="Arial" w:cs="Arial"/>
          <w:spacing w:val="2"/>
          <w:sz w:val="18"/>
          <w:szCs w:val="18"/>
        </w:rPr>
        <w:t>ГОСТ 26433.0</w:t>
      </w:r>
      <w:r>
        <w:rPr>
          <w:rFonts w:ascii="Arial" w:hAnsi="Arial" w:cs="Arial"/>
          <w:color w:val="2D2D2D"/>
          <w:spacing w:val="2"/>
          <w:sz w:val="18"/>
          <w:szCs w:val="18"/>
        </w:rPr>
        <w:t> и </w:t>
      </w:r>
      <w:r w:rsidRPr="0097051C">
        <w:rPr>
          <w:rFonts w:ascii="Arial" w:hAnsi="Arial" w:cs="Arial"/>
          <w:spacing w:val="2"/>
          <w:sz w:val="18"/>
          <w:szCs w:val="18"/>
        </w:rPr>
        <w:t>ГОСТ 26433.1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Предельные отклонения от номинальных размеров элементов изделий, разность длин диагоналей и другие размеры определяют при помощи металлической измерительной рулетки по </w:t>
      </w:r>
      <w:r w:rsidRPr="0097051C">
        <w:rPr>
          <w:rFonts w:ascii="Arial" w:hAnsi="Arial" w:cs="Arial"/>
          <w:spacing w:val="2"/>
          <w:sz w:val="18"/>
          <w:szCs w:val="18"/>
        </w:rPr>
        <w:t>ГОСТ 7502</w:t>
      </w:r>
      <w:r>
        <w:rPr>
          <w:rFonts w:ascii="Arial" w:hAnsi="Arial" w:cs="Arial"/>
          <w:color w:val="2D2D2D"/>
          <w:spacing w:val="2"/>
          <w:sz w:val="18"/>
          <w:szCs w:val="18"/>
        </w:rPr>
        <w:t>, штангенциркуля по </w:t>
      </w:r>
      <w:r w:rsidRPr="0097051C">
        <w:rPr>
          <w:rFonts w:ascii="Arial" w:hAnsi="Arial" w:cs="Arial"/>
          <w:spacing w:val="2"/>
          <w:sz w:val="18"/>
          <w:szCs w:val="18"/>
        </w:rPr>
        <w:t>ГОСТ 166</w:t>
      </w:r>
      <w:r>
        <w:rPr>
          <w:rFonts w:ascii="Arial" w:hAnsi="Arial" w:cs="Arial"/>
          <w:color w:val="2D2D2D"/>
          <w:spacing w:val="2"/>
          <w:sz w:val="18"/>
          <w:szCs w:val="18"/>
        </w:rPr>
        <w:t>, щупов по НД.</w:t>
      </w:r>
      <w:r>
        <w:rPr>
          <w:rFonts w:ascii="Arial" w:hAnsi="Arial" w:cs="Arial"/>
          <w:color w:val="2D2D2D"/>
          <w:spacing w:val="2"/>
          <w:sz w:val="18"/>
          <w:szCs w:val="18"/>
        </w:rPr>
        <w:br/>
      </w:r>
      <w:r>
        <w:rPr>
          <w:rFonts w:ascii="Arial" w:hAnsi="Arial" w:cs="Arial"/>
          <w:color w:val="2D2D2D"/>
          <w:spacing w:val="2"/>
          <w:sz w:val="18"/>
          <w:szCs w:val="18"/>
        </w:rPr>
        <w:br/>
        <w:t>Предельные отклонения от прямолинейности кромок определяют путем приложения поверочной линейки по </w:t>
      </w:r>
      <w:r w:rsidRPr="0097051C">
        <w:rPr>
          <w:rFonts w:ascii="Arial" w:hAnsi="Arial" w:cs="Arial"/>
          <w:spacing w:val="2"/>
          <w:sz w:val="18"/>
          <w:szCs w:val="18"/>
        </w:rPr>
        <w:t>ГОСТ 8026</w:t>
      </w:r>
      <w:r>
        <w:rPr>
          <w:rFonts w:ascii="Arial" w:hAnsi="Arial" w:cs="Arial"/>
          <w:color w:val="2D2D2D"/>
          <w:spacing w:val="2"/>
          <w:sz w:val="18"/>
          <w:szCs w:val="18"/>
        </w:rPr>
        <w:t> или строительного уровня с допуском плоскостности не менее девятой степени точности по </w:t>
      </w:r>
      <w:r w:rsidRPr="0097051C">
        <w:rPr>
          <w:rFonts w:ascii="Arial" w:hAnsi="Arial" w:cs="Arial"/>
          <w:spacing w:val="2"/>
          <w:sz w:val="18"/>
          <w:szCs w:val="18"/>
        </w:rPr>
        <w:t>ГОСТ 9416</w:t>
      </w:r>
      <w:r>
        <w:rPr>
          <w:rFonts w:ascii="Arial" w:hAnsi="Arial" w:cs="Arial"/>
          <w:color w:val="2D2D2D"/>
          <w:spacing w:val="2"/>
          <w:sz w:val="18"/>
          <w:szCs w:val="18"/>
        </w:rPr>
        <w:t> к испытываемой детали и замером наибольшего зазора при помощи щупов по НД.</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Измерения линейных размеров следует производить при температуре воздуха изделий (20±4) °С. В случае необходимости проведения измерений при других температурах следует учитывать температурное изменение линейных размеров профилей: 0,8 мм/м на каждые 10 °С отклонения от указанной температуры.</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 Предельные отклонения номинальных размеров зазоров под наплавом проверяют при помощи набора щупов. Зазоры в притворе определяют штангенциркулем путем измерения смежных размеров сечений.</w:t>
      </w:r>
      <w:r>
        <w:rPr>
          <w:rFonts w:ascii="Arial" w:hAnsi="Arial" w:cs="Arial"/>
          <w:color w:val="2D2D2D"/>
          <w:spacing w:val="2"/>
          <w:sz w:val="18"/>
          <w:szCs w:val="18"/>
        </w:rPr>
        <w:br/>
      </w:r>
      <w:r>
        <w:rPr>
          <w:rFonts w:ascii="Arial" w:hAnsi="Arial" w:cs="Arial"/>
          <w:color w:val="2D2D2D"/>
          <w:spacing w:val="2"/>
          <w:sz w:val="18"/>
          <w:szCs w:val="18"/>
        </w:rPr>
        <w:br/>
        <w:t>(</w:t>
      </w:r>
      <w:r w:rsidRPr="0097051C">
        <w:rPr>
          <w:rFonts w:ascii="Arial" w:hAnsi="Arial" w:cs="Arial"/>
          <w:spacing w:val="2"/>
          <w:sz w:val="18"/>
          <w:szCs w:val="18"/>
        </w:rPr>
        <w:t>Поправка</w:t>
      </w:r>
      <w:r>
        <w:rPr>
          <w:rFonts w:ascii="Arial" w:hAnsi="Arial" w:cs="Arial"/>
          <w:color w:val="2D2D2D"/>
          <w:spacing w:val="2"/>
          <w:sz w:val="18"/>
          <w:szCs w:val="18"/>
        </w:rPr>
        <w:t>. ИУС N 2-2002).</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 Провес в сопряжении смежных деталей определяют щупом как расстояние от ребра металлической линейки по </w:t>
      </w:r>
      <w:r w:rsidRPr="0097051C">
        <w:rPr>
          <w:rFonts w:ascii="Arial" w:hAnsi="Arial" w:cs="Arial"/>
          <w:spacing w:val="2"/>
          <w:sz w:val="18"/>
          <w:szCs w:val="18"/>
        </w:rPr>
        <w:t>ГОСТ 427</w:t>
      </w:r>
      <w:r>
        <w:rPr>
          <w:rFonts w:ascii="Arial" w:hAnsi="Arial" w:cs="Arial"/>
          <w:color w:val="2D2D2D"/>
          <w:spacing w:val="2"/>
          <w:sz w:val="18"/>
          <w:szCs w:val="18"/>
        </w:rPr>
        <w:t>, приложенной к верхней сопрягаемой поверхности, до нижней поверхности.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7.2.4 Внешний вид и цвет изделий (в том числе в местах сварных швов) оценивают путем сравнения с образцами-эталонами, утвержденными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Разность цвета, глянца и дефекты поверхности, различимые невооруженным глазом с расстояния (0,6-0,8) м при естественном освещении не менее 300 лк, не допускаются.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7.2.5 Плотность прилегания и правильность установки уплотняющих прокладок, наличие и расположение подкладок, функциональных отверстий, оконных приборов, крепежных и других деталей, цвет и отсутствие трещин в сварных соединениях, наличие защитной пленки, маркировку и упаковку проверяют визуально. Для определения плотности прилегания уплотняющих прокладок сопоставляют размеры зазоров в притворах и степень сжатия прокладок, которая должна составлять не менее 1/5 высоты необжатой прокладки. Замеры производят штангенциркулем.</w:t>
      </w:r>
      <w:r>
        <w:rPr>
          <w:rFonts w:ascii="Arial" w:hAnsi="Arial" w:cs="Arial"/>
          <w:color w:val="2D2D2D"/>
          <w:spacing w:val="2"/>
          <w:sz w:val="18"/>
          <w:szCs w:val="18"/>
        </w:rPr>
        <w:br/>
      </w:r>
      <w:r>
        <w:rPr>
          <w:rFonts w:ascii="Arial" w:hAnsi="Arial" w:cs="Arial"/>
          <w:color w:val="2D2D2D"/>
          <w:spacing w:val="2"/>
          <w:sz w:val="18"/>
          <w:szCs w:val="18"/>
        </w:rPr>
        <w:br/>
        <w:t>Плотность прилегания уплотняющих прокладок в закрытых створчатых притворах допускается определять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контроля.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7.2.6 Определение прочности (несущей способности) угловых сварных соединений</w:t>
      </w:r>
      <w:r>
        <w:rPr>
          <w:rFonts w:ascii="Arial" w:hAnsi="Arial" w:cs="Arial"/>
          <w:color w:val="2D2D2D"/>
          <w:spacing w:val="2"/>
          <w:sz w:val="18"/>
          <w:szCs w:val="18"/>
        </w:rPr>
        <w:br/>
      </w:r>
      <w:r>
        <w:rPr>
          <w:rFonts w:ascii="Arial" w:hAnsi="Arial" w:cs="Arial"/>
          <w:color w:val="2D2D2D"/>
          <w:spacing w:val="2"/>
          <w:sz w:val="18"/>
          <w:szCs w:val="18"/>
        </w:rPr>
        <w:br/>
        <w:t>Для испытания прочности угловых сварных соединений применяют схемы приложения нагрузок, приведенные на рисунке 9.</w:t>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9 - Схемы приложения нагрузок при определении прочности угловых сварных соединений</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08730" cy="2830830"/>
            <wp:effectExtent l="19050" t="0" r="1270" b="0"/>
            <wp:docPr id="68" name="Рисунок 68"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30674-99 Блоки оконные из поливинилхлоридных профилей. Технические условия (с Поправкой)"/>
                    <pic:cNvPicPr>
                      <a:picLocks noChangeAspect="1" noChangeArrowheads="1"/>
                    </pic:cNvPicPr>
                  </pic:nvPicPr>
                  <pic:blipFill>
                    <a:blip r:embed="rId15" cstate="print"/>
                    <a:srcRect/>
                    <a:stretch>
                      <a:fillRect/>
                    </a:stretch>
                  </pic:blipFill>
                  <pic:spPr bwMode="auto">
                    <a:xfrm>
                      <a:off x="0" y="0"/>
                      <a:ext cx="3808730" cy="2830830"/>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1 </w:t>
      </w:r>
      <w:r>
        <w:rPr>
          <w:rFonts w:ascii="Arial" w:hAnsi="Arial" w:cs="Arial"/>
          <w:color w:val="2D2D2D"/>
          <w:spacing w:val="2"/>
          <w:sz w:val="18"/>
          <w:szCs w:val="18"/>
        </w:rPr>
        <w:t>- опора; </w:t>
      </w:r>
      <w:r>
        <w:rPr>
          <w:rFonts w:ascii="Arial" w:hAnsi="Arial" w:cs="Arial"/>
          <w:i/>
          <w:iCs/>
          <w:color w:val="2D2D2D"/>
          <w:spacing w:val="2"/>
          <w:sz w:val="18"/>
          <w:szCs w:val="18"/>
        </w:rPr>
        <w:t>2 </w:t>
      </w:r>
      <w:r>
        <w:rPr>
          <w:rFonts w:ascii="Arial" w:hAnsi="Arial" w:cs="Arial"/>
          <w:color w:val="2D2D2D"/>
          <w:spacing w:val="2"/>
          <w:sz w:val="18"/>
          <w:szCs w:val="18"/>
        </w:rPr>
        <w:t>- упор (для схемы Б - каретки); </w:t>
      </w:r>
      <w:r>
        <w:rPr>
          <w:rFonts w:ascii="Arial" w:hAnsi="Arial" w:cs="Arial"/>
          <w:i/>
          <w:iCs/>
          <w:color w:val="2D2D2D"/>
          <w:spacing w:val="2"/>
          <w:sz w:val="18"/>
          <w:szCs w:val="18"/>
        </w:rPr>
        <w:t>3</w:t>
      </w:r>
      <w:r>
        <w:rPr>
          <w:rFonts w:ascii="Arial" w:hAnsi="Arial" w:cs="Arial"/>
          <w:color w:val="2D2D2D"/>
          <w:spacing w:val="2"/>
          <w:sz w:val="18"/>
          <w:szCs w:val="18"/>
        </w:rPr>
        <w:t> - образец; </w:t>
      </w:r>
      <w:r>
        <w:rPr>
          <w:rFonts w:ascii="Arial" w:hAnsi="Arial" w:cs="Arial"/>
          <w:i/>
          <w:iCs/>
          <w:color w:val="2D2D2D"/>
          <w:spacing w:val="2"/>
          <w:sz w:val="18"/>
          <w:szCs w:val="18"/>
        </w:rPr>
        <w:t>4</w:t>
      </w:r>
      <w:r>
        <w:rPr>
          <w:rFonts w:ascii="Arial" w:hAnsi="Arial" w:cs="Arial"/>
          <w:color w:val="2D2D2D"/>
          <w:spacing w:val="2"/>
          <w:sz w:val="18"/>
          <w:szCs w:val="18"/>
        </w:rPr>
        <w:t> - точка приложения нагрузки; </w:t>
      </w:r>
      <w:r>
        <w:rPr>
          <w:rFonts w:ascii="Arial" w:hAnsi="Arial" w:cs="Arial"/>
          <w:i/>
          <w:iCs/>
          <w:color w:val="2D2D2D"/>
          <w:spacing w:val="2"/>
          <w:sz w:val="18"/>
          <w:szCs w:val="18"/>
        </w:rPr>
        <w:t>5</w:t>
      </w:r>
      <w:r>
        <w:rPr>
          <w:rFonts w:ascii="Arial" w:hAnsi="Arial" w:cs="Arial"/>
          <w:color w:val="2D2D2D"/>
          <w:spacing w:val="2"/>
          <w:sz w:val="18"/>
          <w:szCs w:val="18"/>
        </w:rPr>
        <w:t> - съемные хомуты крепления</w:t>
      </w:r>
      <w:r>
        <w:rPr>
          <w:rFonts w:ascii="Arial" w:hAnsi="Arial" w:cs="Arial"/>
          <w:color w:val="2D2D2D"/>
          <w:spacing w:val="2"/>
          <w:sz w:val="18"/>
          <w:szCs w:val="18"/>
        </w:rPr>
        <w:br/>
      </w:r>
      <w:r>
        <w:rPr>
          <w:rFonts w:ascii="Arial" w:hAnsi="Arial" w:cs="Arial"/>
          <w:color w:val="2D2D2D"/>
          <w:spacing w:val="2"/>
          <w:sz w:val="18"/>
          <w:szCs w:val="18"/>
        </w:rPr>
        <w:br/>
        <w:t>Рисунок 9 - Схемы приложения нагрузок при определении прочности угловых сварных соединений</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Порядок проведения испытаний - по </w:t>
      </w:r>
      <w:r w:rsidRPr="0097051C">
        <w:rPr>
          <w:rFonts w:ascii="Arial" w:hAnsi="Arial" w:cs="Arial"/>
          <w:spacing w:val="2"/>
          <w:sz w:val="18"/>
          <w:szCs w:val="18"/>
        </w:rPr>
        <w:t>ГОСТ 30673</w:t>
      </w:r>
      <w:r>
        <w:rPr>
          <w:rFonts w:ascii="Arial" w:hAnsi="Arial" w:cs="Arial"/>
          <w:color w:val="2D2D2D"/>
          <w:spacing w:val="2"/>
          <w:sz w:val="18"/>
          <w:szCs w:val="18"/>
        </w:rPr>
        <w:t>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Сварные швы зачищают согласно принятой технологии изготовления оконных блоков.</w:t>
      </w:r>
      <w:r>
        <w:rPr>
          <w:rFonts w:ascii="Arial" w:hAnsi="Arial" w:cs="Arial"/>
          <w:color w:val="2D2D2D"/>
          <w:spacing w:val="2"/>
          <w:sz w:val="18"/>
          <w:szCs w:val="18"/>
        </w:rPr>
        <w:br/>
      </w:r>
      <w:r>
        <w:rPr>
          <w:rFonts w:ascii="Arial" w:hAnsi="Arial" w:cs="Arial"/>
          <w:color w:val="2D2D2D"/>
          <w:spacing w:val="2"/>
          <w:sz w:val="18"/>
          <w:szCs w:val="18"/>
        </w:rPr>
        <w:br/>
        <w:t>Образцы испытывают со вставленными в них усилительными вкладышами.</w:t>
      </w:r>
      <w:r>
        <w:rPr>
          <w:rFonts w:ascii="Arial" w:hAnsi="Arial" w:cs="Arial"/>
          <w:color w:val="2D2D2D"/>
          <w:spacing w:val="2"/>
          <w:sz w:val="18"/>
          <w:szCs w:val="18"/>
        </w:rPr>
        <w:br/>
      </w:r>
      <w:r>
        <w:rPr>
          <w:rFonts w:ascii="Arial" w:hAnsi="Arial" w:cs="Arial"/>
          <w:color w:val="2D2D2D"/>
          <w:spacing w:val="2"/>
          <w:sz w:val="18"/>
          <w:szCs w:val="18"/>
        </w:rPr>
        <w:br/>
        <w:t>Величину нагрузок принимают по 5.3.3, метод контроля - неразрушающий, выдержка под нагрузкой - не менее 3 мин.</w:t>
      </w:r>
      <w:r>
        <w:rPr>
          <w:rFonts w:ascii="Arial" w:hAnsi="Arial" w:cs="Arial"/>
          <w:color w:val="2D2D2D"/>
          <w:spacing w:val="2"/>
          <w:sz w:val="18"/>
          <w:szCs w:val="18"/>
        </w:rPr>
        <w:br/>
      </w:r>
      <w:r>
        <w:rPr>
          <w:rFonts w:ascii="Arial" w:hAnsi="Arial" w:cs="Arial"/>
          <w:color w:val="2D2D2D"/>
          <w:spacing w:val="2"/>
          <w:sz w:val="18"/>
          <w:szCs w:val="18"/>
        </w:rPr>
        <w:br/>
        <w:t>Результат испытания признают удовлетворительным, если каждый образец выдержал нагрузку без разрушений и образования трещин.</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7.2.7 Работу оконных приборов проверяют пятиразовым открыванием-закрыванием створчатых элементов изделия. В случае обнаружения отклонений в работе оконных приборов производят их наладку и повторную проверку.</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Методы контроля при периодических испытаниях</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7.3.1 Прочность (несущую способность) угловых сварных соединений определяют по 7.2.6.</w:t>
      </w:r>
      <w:r>
        <w:rPr>
          <w:rFonts w:ascii="Arial" w:hAnsi="Arial" w:cs="Arial"/>
          <w:color w:val="2D2D2D"/>
          <w:spacing w:val="2"/>
          <w:sz w:val="18"/>
          <w:szCs w:val="18"/>
        </w:rPr>
        <w:br/>
      </w:r>
      <w:r>
        <w:rPr>
          <w:rFonts w:ascii="Arial" w:hAnsi="Arial" w:cs="Arial"/>
          <w:color w:val="2D2D2D"/>
          <w:spacing w:val="2"/>
          <w:sz w:val="18"/>
          <w:szCs w:val="18"/>
        </w:rPr>
        <w:br/>
        <w:t>При проведении испытаний допускается использование других схем нагрузок и испытательного оборудования. При этом методики испытаний, включая обработку результатов, должны быть коррелированы с методом испытаний по 7.2.6.</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 Приведенное сопротивление теплопередаче определяют по </w:t>
      </w:r>
      <w:r w:rsidRPr="0097051C">
        <w:rPr>
          <w:rFonts w:ascii="Arial" w:hAnsi="Arial" w:cs="Arial"/>
          <w:spacing w:val="2"/>
          <w:sz w:val="18"/>
          <w:szCs w:val="18"/>
        </w:rPr>
        <w:t>ГОСТ 26602.1</w:t>
      </w:r>
      <w:r>
        <w:rPr>
          <w:rFonts w:ascii="Arial" w:hAnsi="Arial" w:cs="Arial"/>
          <w:color w:val="2D2D2D"/>
          <w:spacing w:val="2"/>
          <w:sz w:val="18"/>
          <w:szCs w:val="18"/>
        </w:rPr>
        <w:t>.</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7.3.3 Воздухопроницаемость определяют по </w:t>
      </w:r>
      <w:r w:rsidRPr="0097051C">
        <w:rPr>
          <w:rFonts w:ascii="Arial" w:hAnsi="Arial" w:cs="Arial"/>
          <w:spacing w:val="2"/>
          <w:sz w:val="18"/>
          <w:szCs w:val="18"/>
        </w:rPr>
        <w:t>ГОСТ 26602.2</w:t>
      </w:r>
      <w:r>
        <w:rPr>
          <w:rFonts w:ascii="Arial" w:hAnsi="Arial" w:cs="Arial"/>
          <w:color w:val="2D2D2D"/>
          <w:spacing w:val="2"/>
          <w:sz w:val="18"/>
          <w:szCs w:val="18"/>
        </w:rPr>
        <w:t>.</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7.3.4 Звукоизоляцию определяют по </w:t>
      </w:r>
      <w:r w:rsidRPr="0097051C">
        <w:rPr>
          <w:rFonts w:ascii="Arial" w:hAnsi="Arial" w:cs="Arial"/>
          <w:spacing w:val="2"/>
          <w:sz w:val="18"/>
          <w:szCs w:val="18"/>
        </w:rPr>
        <w:t>ГОСТ 26602.3</w:t>
      </w:r>
      <w:r>
        <w:rPr>
          <w:rFonts w:ascii="Arial" w:hAnsi="Arial" w:cs="Arial"/>
          <w:color w:val="2D2D2D"/>
          <w:spacing w:val="2"/>
          <w:sz w:val="18"/>
          <w:szCs w:val="18"/>
        </w:rPr>
        <w:t>.</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7.3.5 Общий коэффициент светопропускания определяют по </w:t>
      </w:r>
      <w:r w:rsidRPr="0097051C">
        <w:rPr>
          <w:rFonts w:ascii="Arial" w:hAnsi="Arial" w:cs="Arial"/>
          <w:spacing w:val="2"/>
          <w:sz w:val="18"/>
          <w:szCs w:val="18"/>
        </w:rPr>
        <w:t>ГОСТ 26602.4</w:t>
      </w:r>
      <w:r>
        <w:rPr>
          <w:rFonts w:ascii="Arial" w:hAnsi="Arial" w:cs="Arial"/>
          <w:color w:val="2D2D2D"/>
          <w:spacing w:val="2"/>
          <w:sz w:val="18"/>
          <w:szCs w:val="18"/>
        </w:rPr>
        <w:t>.</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7.3.6 Сопротивление статическим нагрузкам определяют по </w:t>
      </w:r>
      <w:r w:rsidRPr="0097051C">
        <w:rPr>
          <w:rFonts w:ascii="Arial" w:hAnsi="Arial" w:cs="Arial"/>
          <w:spacing w:val="2"/>
          <w:sz w:val="18"/>
          <w:szCs w:val="18"/>
        </w:rPr>
        <w:t>ГОСТ 24033</w:t>
      </w:r>
      <w:r>
        <w:rPr>
          <w:rFonts w:ascii="Arial" w:hAnsi="Arial" w:cs="Arial"/>
          <w:color w:val="2D2D2D"/>
          <w:spacing w:val="2"/>
          <w:sz w:val="18"/>
          <w:szCs w:val="18"/>
        </w:rPr>
        <w:t>.</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7.3.7 Показатели долговечности (включая сопротивление климатическим и атмосферным нагрузкам), безотказности оконных приборов, а также усилий, прилагаемых к оконным приборам, определяют по методикам,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Упаковка, транспортирование и хранение</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Упаковка изделий должна обеспечивать их сохранность при хранении, погрузочно-разгрузочных работах и транспортировании.</w:t>
      </w:r>
      <w:r>
        <w:rPr>
          <w:rFonts w:ascii="Arial" w:hAnsi="Arial" w:cs="Arial"/>
          <w:color w:val="2D2D2D"/>
          <w:spacing w:val="2"/>
          <w:sz w:val="18"/>
          <w:szCs w:val="18"/>
        </w:rPr>
        <w:br/>
      </w:r>
      <w:r>
        <w:rPr>
          <w:rFonts w:ascii="Arial" w:hAnsi="Arial" w:cs="Arial"/>
          <w:color w:val="2D2D2D"/>
          <w:spacing w:val="2"/>
          <w:sz w:val="18"/>
          <w:szCs w:val="18"/>
        </w:rPr>
        <w:br/>
        <w:t>Рекомендуется упаковывать изделия в полиэтиленовую пленку по </w:t>
      </w:r>
      <w:r w:rsidRPr="0097051C">
        <w:rPr>
          <w:rFonts w:ascii="Arial" w:hAnsi="Arial" w:cs="Arial"/>
          <w:spacing w:val="2"/>
          <w:sz w:val="18"/>
          <w:szCs w:val="18"/>
        </w:rPr>
        <w:t>ГОСТ 10354</w:t>
      </w:r>
      <w:r>
        <w:rPr>
          <w:rFonts w:ascii="Arial" w:hAnsi="Arial" w:cs="Arial"/>
          <w:color w:val="2D2D2D"/>
          <w:spacing w:val="2"/>
          <w:sz w:val="18"/>
          <w:szCs w:val="18"/>
        </w:rPr>
        <w:t>.</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Не установленные на изделия приборы или части приборов должны быть упакованы в полиэтиленовую пленку по </w:t>
      </w:r>
      <w:r w:rsidRPr="0097051C">
        <w:rPr>
          <w:rFonts w:ascii="Arial" w:hAnsi="Arial" w:cs="Arial"/>
          <w:spacing w:val="2"/>
          <w:sz w:val="18"/>
          <w:szCs w:val="18"/>
        </w:rPr>
        <w:t>ГОСТ 10354</w:t>
      </w:r>
      <w:r>
        <w:rPr>
          <w:rFonts w:ascii="Arial" w:hAnsi="Arial" w:cs="Arial"/>
          <w:color w:val="2D2D2D"/>
          <w:spacing w:val="2"/>
          <w:sz w:val="18"/>
          <w:szCs w:val="18"/>
        </w:rPr>
        <w:t> или в другой упаковочный материал, обеспечивающий их сохранность, прочно перевязаны и поставлены комплектно с изделиями.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Открывающиеся створки изделий перед упаковкой и транспортированием должны быть закрыты на все запирающие приборы.</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8.4 Изделия транспортируют всеми видами транспорта в соответствии с правилами перевозки грузов, действующими на данном виде транспорта.</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При хранении и транспортировании изделий должно быть обеспечено их предохранение от механических повреждений, воздействия атмосферных осадков, значительных колебаний температуры и прямых солнечных лучей.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При хранении и транспортировании изделий не допускается ставить их друг на друга, между изделиями рекомендуется устанавливать прокладки из эластичных материалов.</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Изделия хранят в вертикальном положении под углом 10-15° к вертикали на деревянных подкладках, поддонах или в специальных контейнерах в крытых помещениях без непосредственного контакта с нагревательными приборами.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В случае отдельной перевозки стеклопакетов требования к их упаковке и транспортирование устанавливают по </w:t>
      </w:r>
      <w:r w:rsidRPr="0097051C">
        <w:rPr>
          <w:rFonts w:ascii="Arial" w:hAnsi="Arial" w:cs="Arial"/>
          <w:spacing w:val="2"/>
          <w:sz w:val="18"/>
          <w:szCs w:val="18"/>
        </w:rPr>
        <w:t>ГОСТ 24866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Гарантии изготовителя</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Предприятие-изготовитель гарантирует соответствие изделий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установленной в нормативной и проектной документации.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Гарантийный срок хранения изделий - 1 год со дня отгрузки изделия изготовителем.</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Гарантийный срок службы изделий устанавливают в договоре на поставку, но не менее 3 лет со дня отгрузки изделий изготовителем.</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Термины и определения</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r>
      <w:r>
        <w:rPr>
          <w:rFonts w:ascii="Arial" w:hAnsi="Arial" w:cs="Arial"/>
          <w:i/>
          <w:iCs/>
          <w:color w:val="2D2D2D"/>
          <w:spacing w:val="2"/>
          <w:sz w:val="18"/>
          <w:szCs w:val="18"/>
        </w:rPr>
        <w:t>(справочное)</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применяют следующие термины с соответствующими определениями.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Профильная система</w:t>
      </w:r>
      <w:r>
        <w:rPr>
          <w:rFonts w:ascii="Arial" w:hAnsi="Arial" w:cs="Arial"/>
          <w:color w:val="2D2D2D"/>
          <w:spacing w:val="2"/>
          <w:sz w:val="18"/>
          <w:szCs w:val="18"/>
        </w:rPr>
        <w:t> - набор (комплект) ПВХ профилей и комплектующих элементов, объединенных в законченную конструктивную систему, оформленную конструкторской документацией.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Профили</w:t>
      </w:r>
      <w:r>
        <w:rPr>
          <w:rFonts w:ascii="Arial" w:hAnsi="Arial" w:cs="Arial"/>
          <w:color w:val="2D2D2D"/>
          <w:spacing w:val="2"/>
          <w:sz w:val="18"/>
          <w:szCs w:val="18"/>
        </w:rPr>
        <w:t> - детали оконных блоков, изготовленные методом экструзии, с заданными формами и размерами сечения.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Ширина профиля</w:t>
      </w:r>
      <w:r>
        <w:rPr>
          <w:rFonts w:ascii="Arial" w:hAnsi="Arial" w:cs="Arial"/>
          <w:color w:val="2D2D2D"/>
          <w:spacing w:val="2"/>
          <w:sz w:val="18"/>
          <w:szCs w:val="18"/>
        </w:rPr>
        <w:t> - наибольший размер между лицевыми наружной и внутренней поверхностями профиля.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Высота профиля </w:t>
      </w:r>
      <w:r>
        <w:rPr>
          <w:rFonts w:ascii="Arial" w:hAnsi="Arial" w:cs="Arial"/>
          <w:color w:val="2D2D2D"/>
          <w:spacing w:val="2"/>
          <w:sz w:val="18"/>
          <w:szCs w:val="18"/>
        </w:rPr>
        <w:t>- наибольший размер поперечного сечения профиля в направлении, перпендикулярном ширине профиля.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Камера</w:t>
      </w:r>
      <w:r>
        <w:rPr>
          <w:rFonts w:ascii="Arial" w:hAnsi="Arial" w:cs="Arial"/>
          <w:color w:val="2D2D2D"/>
          <w:spacing w:val="2"/>
          <w:sz w:val="18"/>
          <w:szCs w:val="18"/>
        </w:rPr>
        <w:t> - замкнутая внутренняя полость (система полостей) ПВХ-профиля, расположенная перпендикулярно направлению теплового потока. Камера может состоять из ряда подкамер, разделенных перегородками. Камеры и подкамеры могут выполнять различные заданные функции, например, для установки усилительных вкладышей или в качестве каналов самовентиляции.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Фальц </w:t>
      </w:r>
      <w:r>
        <w:rPr>
          <w:rFonts w:ascii="Arial" w:hAnsi="Arial" w:cs="Arial"/>
          <w:color w:val="2D2D2D"/>
          <w:spacing w:val="2"/>
          <w:sz w:val="18"/>
          <w:szCs w:val="18"/>
        </w:rPr>
        <w:t>- часть поверхности профиля, образованная выступом одной из его частей.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Фальцлюфт</w:t>
      </w:r>
      <w:r>
        <w:rPr>
          <w:rFonts w:ascii="Arial" w:hAnsi="Arial" w:cs="Arial"/>
          <w:color w:val="2D2D2D"/>
          <w:spacing w:val="2"/>
          <w:sz w:val="18"/>
          <w:szCs w:val="18"/>
        </w:rPr>
        <w:t xml:space="preserve"> - расстояние между створкой и коробкой, устанавливаемое исходя из условий нормального </w:t>
      </w:r>
      <w:r>
        <w:rPr>
          <w:rFonts w:ascii="Arial" w:hAnsi="Arial" w:cs="Arial"/>
          <w:color w:val="2D2D2D"/>
          <w:spacing w:val="2"/>
          <w:sz w:val="18"/>
          <w:szCs w:val="18"/>
        </w:rPr>
        <w:lastRenderedPageBreak/>
        <w:t>функционирования запорных оконных приборов.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Притвор </w:t>
      </w:r>
      <w:r>
        <w:rPr>
          <w:rFonts w:ascii="Arial" w:hAnsi="Arial" w:cs="Arial"/>
          <w:color w:val="2D2D2D"/>
          <w:spacing w:val="2"/>
          <w:sz w:val="18"/>
          <w:szCs w:val="18"/>
        </w:rPr>
        <w:t>- место соединения створки с брусками коробки (основной притвор), с импостом (импостный притвор) или со створкой (безимпостный, штульповой притвор).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Наплав</w:t>
      </w:r>
      <w:r>
        <w:rPr>
          <w:rFonts w:ascii="Arial" w:hAnsi="Arial" w:cs="Arial"/>
          <w:color w:val="2D2D2D"/>
          <w:spacing w:val="2"/>
          <w:sz w:val="18"/>
          <w:szCs w:val="18"/>
        </w:rPr>
        <w:t> - выступ в узле притвора, образованный выступающей частью коробки (створки) и перекрывающий створку (коробку) на величину размера в притворе под наплавом.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Усилительный вкладыш</w:t>
      </w:r>
      <w:r>
        <w:rPr>
          <w:rFonts w:ascii="Arial" w:hAnsi="Arial" w:cs="Arial"/>
          <w:color w:val="2D2D2D"/>
          <w:spacing w:val="2"/>
          <w:sz w:val="18"/>
          <w:szCs w:val="18"/>
        </w:rPr>
        <w:t> - профильный стальной элемент, устанавливаемый во внутреннюю камеру главного профиля для восприятия эксплуатационных нагрузок.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Комбинация профилей</w:t>
      </w:r>
      <w:r>
        <w:rPr>
          <w:rFonts w:ascii="Arial" w:hAnsi="Arial" w:cs="Arial"/>
          <w:color w:val="2D2D2D"/>
          <w:spacing w:val="2"/>
          <w:sz w:val="18"/>
          <w:szCs w:val="18"/>
        </w:rPr>
        <w:t> - узел соединения сопрягаемых профилей (например, профиль коробки - профиль створки со штапиком; профиль импоста - профиль створки со штапиком; профиль створки со штульпом и штапиком - профиль створки со штапиком).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Главные профили</w:t>
      </w:r>
      <w:r>
        <w:rPr>
          <w:rFonts w:ascii="Arial" w:hAnsi="Arial" w:cs="Arial"/>
          <w:color w:val="2D2D2D"/>
          <w:spacing w:val="2"/>
          <w:sz w:val="18"/>
          <w:szCs w:val="18"/>
        </w:rPr>
        <w:t> - профили коробок, створок, импостов, штульпов, которые выполняют прочностную функцию в качестве составной части оконных и балконных дверных конструкций.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Доборные профили</w:t>
      </w:r>
      <w:r>
        <w:rPr>
          <w:rFonts w:ascii="Arial" w:hAnsi="Arial" w:cs="Arial"/>
          <w:color w:val="2D2D2D"/>
          <w:spacing w:val="2"/>
          <w:sz w:val="18"/>
          <w:szCs w:val="18"/>
        </w:rPr>
        <w:t> - профили, которые не выполняют прочностную функцию в качестве составной части оконных и балконных дверных конструкций.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Штапики (раскладки по стеклу)</w:t>
      </w:r>
      <w:r>
        <w:rPr>
          <w:rFonts w:ascii="Arial" w:hAnsi="Arial" w:cs="Arial"/>
          <w:color w:val="2D2D2D"/>
          <w:spacing w:val="2"/>
          <w:sz w:val="18"/>
          <w:szCs w:val="18"/>
        </w:rPr>
        <w:t> - доборные профили, предназначенные для крепления стеклопакета.</w:t>
      </w:r>
      <w:r>
        <w:rPr>
          <w:rFonts w:ascii="Arial" w:hAnsi="Arial" w:cs="Arial"/>
          <w:color w:val="2D2D2D"/>
          <w:spacing w:val="2"/>
          <w:sz w:val="18"/>
          <w:szCs w:val="18"/>
        </w:rPr>
        <w:br/>
      </w:r>
      <w:r>
        <w:rPr>
          <w:rFonts w:ascii="Arial" w:hAnsi="Arial" w:cs="Arial"/>
          <w:color w:val="2D2D2D"/>
          <w:spacing w:val="2"/>
          <w:sz w:val="18"/>
          <w:szCs w:val="18"/>
        </w:rPr>
        <w:br/>
        <w:t>Штапики допускается изготавливать с коэкструдированной уплотняющей прокладкой.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Соединительные профили (соединители)</w:t>
      </w:r>
      <w:r>
        <w:rPr>
          <w:rFonts w:ascii="Arial" w:hAnsi="Arial" w:cs="Arial"/>
          <w:color w:val="2D2D2D"/>
          <w:spacing w:val="2"/>
          <w:sz w:val="18"/>
          <w:szCs w:val="18"/>
        </w:rPr>
        <w:t> - профили, предназначенные для блокировки оконных и балконных дверных коробок друг с другом в конструкциях, состоящих из двух и более изделий. Соединители могут соединять профили коробок под разными углами и подбираются с учетом прочностных требований.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Расширительные профили (расширители)</w:t>
      </w:r>
      <w:r>
        <w:rPr>
          <w:rFonts w:ascii="Arial" w:hAnsi="Arial" w:cs="Arial"/>
          <w:color w:val="2D2D2D"/>
          <w:spacing w:val="2"/>
          <w:sz w:val="18"/>
          <w:szCs w:val="18"/>
        </w:rPr>
        <w:t> - профили, предназначенные для увеличения высоты профиля оконной коробки.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Горбыльки</w:t>
      </w:r>
      <w:r>
        <w:rPr>
          <w:rFonts w:ascii="Arial" w:hAnsi="Arial" w:cs="Arial"/>
          <w:color w:val="2D2D2D"/>
          <w:spacing w:val="2"/>
          <w:sz w:val="18"/>
          <w:szCs w:val="18"/>
        </w:rPr>
        <w:t> - профили, предназначенные для членения полей остекления створок.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Декоративные накладки</w:t>
      </w:r>
      <w:r>
        <w:rPr>
          <w:rFonts w:ascii="Arial" w:hAnsi="Arial" w:cs="Arial"/>
          <w:color w:val="2D2D2D"/>
          <w:spacing w:val="2"/>
          <w:sz w:val="18"/>
          <w:szCs w:val="18"/>
        </w:rPr>
        <w:t> - накладные декоративные профили, наклеиваемые на стеклопакет с внутренней и наружной стороны и образующие фальш-переплет.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Отливы</w:t>
      </w:r>
      <w:r>
        <w:rPr>
          <w:rFonts w:ascii="Arial" w:hAnsi="Arial" w:cs="Arial"/>
          <w:color w:val="2D2D2D"/>
          <w:spacing w:val="2"/>
          <w:sz w:val="18"/>
          <w:szCs w:val="18"/>
        </w:rPr>
        <w:t> - профили, предназначенные для отвода воды от оконной конструкции.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Облицовочные профили</w:t>
      </w:r>
      <w:r>
        <w:rPr>
          <w:rFonts w:ascii="Arial" w:hAnsi="Arial" w:cs="Arial"/>
          <w:color w:val="2D2D2D"/>
          <w:spacing w:val="2"/>
          <w:sz w:val="18"/>
          <w:szCs w:val="18"/>
        </w:rPr>
        <w:t> - профили для отделки оконных откосов (уголки, наличники, нащельники и т.д.). Облицовочные профили могут образовывать различные системы.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Регулируемое проветривание</w:t>
      </w:r>
      <w:r>
        <w:rPr>
          <w:rFonts w:ascii="Arial" w:hAnsi="Arial" w:cs="Arial"/>
          <w:color w:val="2D2D2D"/>
          <w:spacing w:val="2"/>
          <w:sz w:val="18"/>
          <w:szCs w:val="18"/>
        </w:rPr>
        <w:t> - организация вентиляции помещений с различной кратностью воздухообмена за счет конструктивных решений изделий.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Самовентиляция</w:t>
      </w:r>
      <w:r>
        <w:rPr>
          <w:rFonts w:ascii="Arial" w:hAnsi="Arial" w:cs="Arial"/>
          <w:color w:val="2D2D2D"/>
          <w:spacing w:val="2"/>
          <w:sz w:val="18"/>
          <w:szCs w:val="18"/>
        </w:rPr>
        <w:t> - система ограниченного воздухообмена через каналы камер профилей или через встроенные в оконные блоки климатические клапаны с целью регулирования влажности воздуха в помещении и предотвращения выпадения конденсата на внутренних поверхностях окон.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Долговечность</w:t>
      </w:r>
      <w:r>
        <w:rPr>
          <w:rFonts w:ascii="Arial" w:hAnsi="Arial" w:cs="Arial"/>
          <w:color w:val="2D2D2D"/>
          <w:spacing w:val="2"/>
          <w:sz w:val="18"/>
          <w:szCs w:val="18"/>
        </w:rPr>
        <w:t> - характеристика изделий, определяющая их способность сохранять эксплуатационные качества в течение заданного срока, подтвержденная результатами лабораторных испытаний и выражаемая в условных годах эксплуатации (срока службы).</w:t>
      </w:r>
      <w:r>
        <w:rPr>
          <w:rFonts w:ascii="Arial" w:hAnsi="Arial" w:cs="Arial"/>
          <w:color w:val="2D2D2D"/>
          <w:spacing w:val="2"/>
          <w:sz w:val="18"/>
          <w:szCs w:val="18"/>
        </w:rPr>
        <w:br/>
      </w:r>
      <w:r>
        <w:rPr>
          <w:rFonts w:ascii="Arial" w:hAnsi="Arial" w:cs="Arial"/>
          <w:color w:val="2D2D2D"/>
          <w:spacing w:val="2"/>
          <w:sz w:val="18"/>
          <w:szCs w:val="18"/>
        </w:rPr>
        <w:br/>
        <w:t>Определения основных деталей, размеров и функциональных зон комбинаций профилей приведены на рисунках А.1 и А.2.</w:t>
      </w:r>
      <w:r>
        <w:rPr>
          <w:rFonts w:ascii="Arial" w:hAnsi="Arial" w:cs="Arial"/>
          <w:color w:val="2D2D2D"/>
          <w:spacing w:val="2"/>
          <w:sz w:val="18"/>
          <w:szCs w:val="18"/>
        </w:rPr>
        <w:br/>
      </w:r>
      <w:r>
        <w:rPr>
          <w:rFonts w:ascii="Arial" w:hAnsi="Arial" w:cs="Arial"/>
          <w:color w:val="2D2D2D"/>
          <w:spacing w:val="2"/>
          <w:sz w:val="18"/>
          <w:szCs w:val="18"/>
        </w:rPr>
        <w:lastRenderedPageBreak/>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А.1 - Основные детали комбинации профилей</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4325620"/>
            <wp:effectExtent l="19050" t="0" r="3175" b="0"/>
            <wp:docPr id="69" name="Рисунок 69"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30674-99 Блоки оконные из поливинилхлоридных профилей. Технические условия (с Поправкой)"/>
                    <pic:cNvPicPr>
                      <a:picLocks noChangeAspect="1" noChangeArrowheads="1"/>
                    </pic:cNvPicPr>
                  </pic:nvPicPr>
                  <pic:blipFill>
                    <a:blip r:embed="rId16" cstate="print"/>
                    <a:srcRect/>
                    <a:stretch>
                      <a:fillRect/>
                    </a:stretch>
                  </pic:blipFill>
                  <pic:spPr bwMode="auto">
                    <a:xfrm>
                      <a:off x="0" y="0"/>
                      <a:ext cx="2854325" cy="4325620"/>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коробка; </w:t>
      </w:r>
      <w:r>
        <w:rPr>
          <w:rFonts w:ascii="Arial" w:hAnsi="Arial" w:cs="Arial"/>
          <w:i/>
          <w:iCs/>
          <w:color w:val="2D2D2D"/>
          <w:spacing w:val="2"/>
          <w:sz w:val="18"/>
          <w:szCs w:val="18"/>
        </w:rPr>
        <w:t>2</w:t>
      </w:r>
      <w:r>
        <w:rPr>
          <w:rFonts w:ascii="Arial" w:hAnsi="Arial" w:cs="Arial"/>
          <w:color w:val="2D2D2D"/>
          <w:spacing w:val="2"/>
          <w:sz w:val="18"/>
          <w:szCs w:val="18"/>
        </w:rPr>
        <w:t> - прокладка наружного уплотнения; </w:t>
      </w:r>
      <w:r>
        <w:rPr>
          <w:rFonts w:ascii="Arial" w:hAnsi="Arial" w:cs="Arial"/>
          <w:i/>
          <w:iCs/>
          <w:color w:val="2D2D2D"/>
          <w:spacing w:val="2"/>
          <w:sz w:val="18"/>
          <w:szCs w:val="18"/>
        </w:rPr>
        <w:t>3 </w:t>
      </w:r>
      <w:r>
        <w:rPr>
          <w:rFonts w:ascii="Arial" w:hAnsi="Arial" w:cs="Arial"/>
          <w:color w:val="2D2D2D"/>
          <w:spacing w:val="2"/>
          <w:sz w:val="18"/>
          <w:szCs w:val="18"/>
        </w:rPr>
        <w:t>- базовая подкладка; </w:t>
      </w:r>
      <w:r>
        <w:rPr>
          <w:rFonts w:ascii="Arial" w:hAnsi="Arial" w:cs="Arial"/>
          <w:i/>
          <w:iCs/>
          <w:color w:val="2D2D2D"/>
          <w:spacing w:val="2"/>
          <w:sz w:val="18"/>
          <w:szCs w:val="18"/>
        </w:rPr>
        <w:t>4</w:t>
      </w:r>
      <w:r>
        <w:rPr>
          <w:rFonts w:ascii="Arial" w:hAnsi="Arial" w:cs="Arial"/>
          <w:color w:val="2D2D2D"/>
          <w:spacing w:val="2"/>
          <w:sz w:val="18"/>
          <w:szCs w:val="18"/>
        </w:rPr>
        <w:t> - опорная подкладка; </w:t>
      </w:r>
      <w:r>
        <w:rPr>
          <w:rFonts w:ascii="Arial" w:hAnsi="Arial" w:cs="Arial"/>
          <w:i/>
          <w:iCs/>
          <w:color w:val="2D2D2D"/>
          <w:spacing w:val="2"/>
          <w:sz w:val="18"/>
          <w:szCs w:val="18"/>
        </w:rPr>
        <w:t>5</w:t>
      </w:r>
      <w:r>
        <w:rPr>
          <w:rFonts w:ascii="Arial" w:hAnsi="Arial" w:cs="Arial"/>
          <w:color w:val="2D2D2D"/>
          <w:spacing w:val="2"/>
          <w:sz w:val="18"/>
          <w:szCs w:val="18"/>
        </w:rPr>
        <w:t> - наружная уплотняющая прокладка стеклопакета; </w:t>
      </w:r>
      <w:r>
        <w:rPr>
          <w:rFonts w:ascii="Arial" w:hAnsi="Arial" w:cs="Arial"/>
          <w:i/>
          <w:iCs/>
          <w:color w:val="2D2D2D"/>
          <w:spacing w:val="2"/>
          <w:sz w:val="18"/>
          <w:szCs w:val="18"/>
        </w:rPr>
        <w:t>6</w:t>
      </w:r>
      <w:r>
        <w:rPr>
          <w:rFonts w:ascii="Arial" w:hAnsi="Arial" w:cs="Arial"/>
          <w:color w:val="2D2D2D"/>
          <w:spacing w:val="2"/>
          <w:sz w:val="18"/>
          <w:szCs w:val="18"/>
        </w:rPr>
        <w:t> - внутренняя уплотняющая прокладка стеклопакета; </w:t>
      </w:r>
      <w:r>
        <w:rPr>
          <w:rFonts w:ascii="Arial" w:hAnsi="Arial" w:cs="Arial"/>
          <w:i/>
          <w:iCs/>
          <w:color w:val="2D2D2D"/>
          <w:spacing w:val="2"/>
          <w:sz w:val="18"/>
          <w:szCs w:val="18"/>
        </w:rPr>
        <w:t>7</w:t>
      </w:r>
      <w:r>
        <w:rPr>
          <w:rFonts w:ascii="Arial" w:hAnsi="Arial" w:cs="Arial"/>
          <w:color w:val="2D2D2D"/>
          <w:spacing w:val="2"/>
          <w:sz w:val="18"/>
          <w:szCs w:val="18"/>
        </w:rPr>
        <w:t> - стеклопакет; </w:t>
      </w:r>
      <w:r>
        <w:rPr>
          <w:rFonts w:ascii="Arial" w:hAnsi="Arial" w:cs="Arial"/>
          <w:i/>
          <w:iCs/>
          <w:color w:val="2D2D2D"/>
          <w:spacing w:val="2"/>
          <w:sz w:val="18"/>
          <w:szCs w:val="18"/>
        </w:rPr>
        <w:t>8</w:t>
      </w:r>
      <w:r>
        <w:rPr>
          <w:rFonts w:ascii="Arial" w:hAnsi="Arial" w:cs="Arial"/>
          <w:color w:val="2D2D2D"/>
          <w:spacing w:val="2"/>
          <w:sz w:val="18"/>
          <w:szCs w:val="18"/>
        </w:rPr>
        <w:t> - штапик; </w:t>
      </w:r>
      <w:r>
        <w:rPr>
          <w:rFonts w:ascii="Arial" w:hAnsi="Arial" w:cs="Arial"/>
          <w:i/>
          <w:iCs/>
          <w:color w:val="2D2D2D"/>
          <w:spacing w:val="2"/>
          <w:sz w:val="18"/>
          <w:szCs w:val="18"/>
        </w:rPr>
        <w:t>9</w:t>
      </w:r>
      <w:r>
        <w:rPr>
          <w:rFonts w:ascii="Arial" w:hAnsi="Arial" w:cs="Arial"/>
          <w:color w:val="2D2D2D"/>
          <w:spacing w:val="2"/>
          <w:sz w:val="18"/>
          <w:szCs w:val="18"/>
        </w:rPr>
        <w:t> - усилительный вкладыш створки; </w:t>
      </w:r>
      <w:r>
        <w:rPr>
          <w:rFonts w:ascii="Arial" w:hAnsi="Arial" w:cs="Arial"/>
          <w:i/>
          <w:iCs/>
          <w:color w:val="2D2D2D"/>
          <w:spacing w:val="2"/>
          <w:sz w:val="18"/>
          <w:szCs w:val="18"/>
        </w:rPr>
        <w:t>10</w:t>
      </w:r>
      <w:r>
        <w:rPr>
          <w:rFonts w:ascii="Arial" w:hAnsi="Arial" w:cs="Arial"/>
          <w:color w:val="2D2D2D"/>
          <w:spacing w:val="2"/>
          <w:sz w:val="18"/>
          <w:szCs w:val="18"/>
        </w:rPr>
        <w:t> - створка; </w:t>
      </w:r>
      <w:r>
        <w:rPr>
          <w:rFonts w:ascii="Arial" w:hAnsi="Arial" w:cs="Arial"/>
          <w:i/>
          <w:iCs/>
          <w:color w:val="2D2D2D"/>
          <w:spacing w:val="2"/>
          <w:sz w:val="18"/>
          <w:szCs w:val="18"/>
        </w:rPr>
        <w:t>11</w:t>
      </w:r>
      <w:r>
        <w:rPr>
          <w:rFonts w:ascii="Arial" w:hAnsi="Arial" w:cs="Arial"/>
          <w:color w:val="2D2D2D"/>
          <w:spacing w:val="2"/>
          <w:sz w:val="18"/>
          <w:szCs w:val="18"/>
        </w:rPr>
        <w:t> - прокладка внутреннего уплотнения; </w:t>
      </w:r>
      <w:r>
        <w:rPr>
          <w:rFonts w:ascii="Arial" w:hAnsi="Arial" w:cs="Arial"/>
          <w:i/>
          <w:iCs/>
          <w:color w:val="2D2D2D"/>
          <w:spacing w:val="2"/>
          <w:sz w:val="18"/>
          <w:szCs w:val="18"/>
        </w:rPr>
        <w:t>12</w:t>
      </w:r>
      <w:r>
        <w:rPr>
          <w:rFonts w:ascii="Arial" w:hAnsi="Arial" w:cs="Arial"/>
          <w:color w:val="2D2D2D"/>
          <w:spacing w:val="2"/>
          <w:sz w:val="18"/>
          <w:szCs w:val="18"/>
        </w:rPr>
        <w:t> - усилительный вкладыш коробки</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А.1 - Основные детали комбинации профилей </w:t>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А.2 - Основные размеры и функциональные зоны деталей комбинации профилей</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31845" cy="4563745"/>
            <wp:effectExtent l="19050" t="0" r="1905" b="0"/>
            <wp:docPr id="70" name="Рисунок 70"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30674-99 Блоки оконные из поливинилхлоридных профилей. Технические условия (с Поправкой)"/>
                    <pic:cNvPicPr>
                      <a:picLocks noChangeAspect="1" noChangeArrowheads="1"/>
                    </pic:cNvPicPr>
                  </pic:nvPicPr>
                  <pic:blipFill>
                    <a:blip r:embed="rId17" cstate="print"/>
                    <a:srcRect/>
                    <a:stretch>
                      <a:fillRect/>
                    </a:stretch>
                  </pic:blipFill>
                  <pic:spPr bwMode="auto">
                    <a:xfrm>
                      <a:off x="0" y="0"/>
                      <a:ext cx="3331845" cy="4563745"/>
                    </a:xfrm>
                    <a:prstGeom prst="rect">
                      <a:avLst/>
                    </a:prstGeom>
                    <a:noFill/>
                    <a:ln w="9525">
                      <a:noFill/>
                      <a:miter lim="800000"/>
                      <a:headEnd/>
                      <a:tailEnd/>
                    </a:ln>
                  </pic:spPr>
                </pic:pic>
              </a:graphicData>
            </a:graphic>
          </wp:inline>
        </w:drawing>
      </w:r>
    </w:p>
    <w:p w:rsidR="004437A3" w:rsidRDefault="003775C0"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sidRPr="003775C0">
        <w:rPr>
          <w:rFonts w:ascii="Arial" w:hAnsi="Arial" w:cs="Arial"/>
          <w:color w:val="2D2D2D"/>
          <w:spacing w:val="2"/>
          <w:sz w:val="18"/>
          <w:szCs w:val="18"/>
        </w:rPr>
        <w:pict>
          <v:shape id="_x0000_i1083" type="#_x0000_t75" alt="ГОСТ 30674-99 Блоки оконные из поливинилхлоридных профилей. Технические условия (с Поправкой)" style="width:12.5pt;height:12.5pt"/>
        </w:pict>
      </w:r>
      <w:r w:rsidR="004437A3">
        <w:rPr>
          <w:rFonts w:ascii="Arial" w:hAnsi="Arial" w:cs="Arial"/>
          <w:color w:val="2D2D2D"/>
          <w:spacing w:val="2"/>
          <w:sz w:val="18"/>
          <w:szCs w:val="18"/>
        </w:rPr>
        <w:t>- высота комбинации профилей; </w:t>
      </w:r>
      <w:r w:rsidRPr="003775C0">
        <w:rPr>
          <w:rFonts w:ascii="Arial" w:hAnsi="Arial" w:cs="Arial"/>
          <w:color w:val="2D2D2D"/>
          <w:spacing w:val="2"/>
          <w:sz w:val="18"/>
          <w:szCs w:val="18"/>
        </w:rPr>
        <w:pict>
          <v:shape id="_x0000_i1084" type="#_x0000_t75" alt="ГОСТ 30674-99 Блоки оконные из поливинилхлоридных профилей. Технические условия (с Поправкой)" style="width:15.65pt;height:17.55pt"/>
        </w:pict>
      </w:r>
      <w:r w:rsidR="004437A3">
        <w:rPr>
          <w:rFonts w:ascii="Arial" w:hAnsi="Arial" w:cs="Arial"/>
          <w:color w:val="2D2D2D"/>
          <w:spacing w:val="2"/>
          <w:sz w:val="18"/>
          <w:szCs w:val="18"/>
        </w:rPr>
        <w:t> - высота профиля створки; </w:t>
      </w:r>
      <w:r w:rsidRPr="003775C0">
        <w:rPr>
          <w:rFonts w:ascii="Arial" w:hAnsi="Arial" w:cs="Arial"/>
          <w:color w:val="2D2D2D"/>
          <w:spacing w:val="2"/>
          <w:sz w:val="18"/>
          <w:szCs w:val="18"/>
        </w:rPr>
        <w:pict>
          <v:shape id="_x0000_i1085" type="#_x0000_t75" alt="ГОСТ 30674-99 Блоки оконные из поливинилхлоридных профилей. Технические условия (с Поправкой)" style="width:18.15pt;height:17.55pt"/>
        </w:pict>
      </w:r>
      <w:r w:rsidR="004437A3">
        <w:rPr>
          <w:rFonts w:ascii="Arial" w:hAnsi="Arial" w:cs="Arial"/>
          <w:color w:val="2D2D2D"/>
          <w:spacing w:val="2"/>
          <w:sz w:val="18"/>
          <w:szCs w:val="18"/>
        </w:rPr>
        <w:t> - высота профиля коробки; </w:t>
      </w:r>
      <w:r w:rsidRPr="003775C0">
        <w:rPr>
          <w:rFonts w:ascii="Arial" w:hAnsi="Arial" w:cs="Arial"/>
          <w:color w:val="2D2D2D"/>
          <w:spacing w:val="2"/>
          <w:sz w:val="18"/>
          <w:szCs w:val="18"/>
        </w:rPr>
        <w:pict>
          <v:shape id="_x0000_i1086" type="#_x0000_t75" alt="ГОСТ 30674-99 Блоки оконные из поливинилхлоридных профилей. Технические условия (с Поправкой)" style="width:11.25pt;height:12.5pt"/>
        </w:pict>
      </w:r>
      <w:r w:rsidR="004437A3">
        <w:rPr>
          <w:rFonts w:ascii="Arial" w:hAnsi="Arial" w:cs="Arial"/>
          <w:color w:val="2D2D2D"/>
          <w:spacing w:val="2"/>
          <w:sz w:val="18"/>
          <w:szCs w:val="18"/>
        </w:rPr>
        <w:t> - ширина комбинации профиля; </w:t>
      </w:r>
      <w:r w:rsidRPr="003775C0">
        <w:rPr>
          <w:rFonts w:ascii="Arial" w:hAnsi="Arial" w:cs="Arial"/>
          <w:color w:val="2D2D2D"/>
          <w:spacing w:val="2"/>
          <w:sz w:val="18"/>
          <w:szCs w:val="18"/>
        </w:rPr>
        <w:pict>
          <v:shape id="_x0000_i1087" type="#_x0000_t75" alt="ГОСТ 30674-99 Блоки оконные из поливинилхлоридных профилей. Технические условия (с Поправкой)" style="width:14.4pt;height:17.55pt"/>
        </w:pict>
      </w:r>
      <w:r w:rsidR="004437A3">
        <w:rPr>
          <w:rFonts w:ascii="Arial" w:hAnsi="Arial" w:cs="Arial"/>
          <w:color w:val="2D2D2D"/>
          <w:spacing w:val="2"/>
          <w:sz w:val="18"/>
          <w:szCs w:val="18"/>
        </w:rPr>
        <w:t> - ширина профиля створки; </w:t>
      </w:r>
      <w:r w:rsidRPr="003775C0">
        <w:rPr>
          <w:rFonts w:ascii="Arial" w:hAnsi="Arial" w:cs="Arial"/>
          <w:color w:val="2D2D2D"/>
          <w:spacing w:val="2"/>
          <w:sz w:val="18"/>
          <w:szCs w:val="18"/>
        </w:rPr>
        <w:pict>
          <v:shape id="_x0000_i1088" type="#_x0000_t75" alt="ГОСТ 30674-99 Блоки оконные из поливинилхлоридных профилей. Технические условия (с Поправкой)" style="width:15.65pt;height:17.55pt"/>
        </w:pict>
      </w:r>
      <w:r w:rsidR="004437A3">
        <w:rPr>
          <w:rFonts w:ascii="Arial" w:hAnsi="Arial" w:cs="Arial"/>
          <w:color w:val="2D2D2D"/>
          <w:spacing w:val="2"/>
          <w:sz w:val="18"/>
          <w:szCs w:val="18"/>
        </w:rPr>
        <w:t> - ширина профиля коробки; </w:t>
      </w:r>
      <w:r w:rsidRPr="003775C0">
        <w:rPr>
          <w:rFonts w:ascii="Arial" w:hAnsi="Arial" w:cs="Arial"/>
          <w:color w:val="2D2D2D"/>
          <w:spacing w:val="2"/>
          <w:sz w:val="18"/>
          <w:szCs w:val="18"/>
        </w:rPr>
        <w:pict>
          <v:shape id="_x0000_i1089" type="#_x0000_t75" alt="ГОСТ 30674-99 Блоки оконные из поливинилхлоридных профилей. Технические условия (с Поправкой)" style="width:12.5pt;height:17.55pt"/>
        </w:pict>
      </w:r>
      <w:r w:rsidR="004437A3">
        <w:rPr>
          <w:rFonts w:ascii="Arial" w:hAnsi="Arial" w:cs="Arial"/>
          <w:color w:val="2D2D2D"/>
          <w:spacing w:val="2"/>
          <w:sz w:val="18"/>
          <w:szCs w:val="18"/>
        </w:rPr>
        <w:t> - размер фальцлюфта (зазор в притворе); </w:t>
      </w:r>
      <w:r w:rsidRPr="003775C0">
        <w:rPr>
          <w:rFonts w:ascii="Arial" w:hAnsi="Arial" w:cs="Arial"/>
          <w:color w:val="2D2D2D"/>
          <w:spacing w:val="2"/>
          <w:sz w:val="18"/>
          <w:szCs w:val="18"/>
        </w:rPr>
        <w:pict>
          <v:shape id="_x0000_i1090" type="#_x0000_t75" alt="ГОСТ 30674-99 Блоки оконные из поливинилхлоридных профилей. Технические условия (с Поправкой)" style="width:15.05pt;height:17.55pt"/>
        </w:pict>
      </w:r>
      <w:r w:rsidR="004437A3">
        <w:rPr>
          <w:rFonts w:ascii="Arial" w:hAnsi="Arial" w:cs="Arial"/>
          <w:color w:val="2D2D2D"/>
          <w:spacing w:val="2"/>
          <w:sz w:val="18"/>
          <w:szCs w:val="18"/>
        </w:rPr>
        <w:t> - размер притвора под наплавом; </w:t>
      </w:r>
      <w:r w:rsidRPr="003775C0">
        <w:rPr>
          <w:rFonts w:ascii="Arial" w:hAnsi="Arial" w:cs="Arial"/>
          <w:color w:val="2D2D2D"/>
          <w:spacing w:val="2"/>
          <w:sz w:val="18"/>
          <w:szCs w:val="18"/>
        </w:rPr>
        <w:pict>
          <v:shape id="_x0000_i1091" type="#_x0000_t75" alt="ГОСТ 30674-99 Блоки оконные из поливинилхлоридных профилей. Технические условия (с Поправкой)" style="width:14.4pt;height:18.15pt"/>
        </w:pict>
      </w:r>
      <w:r w:rsidR="004437A3">
        <w:rPr>
          <w:rFonts w:ascii="Arial" w:hAnsi="Arial" w:cs="Arial"/>
          <w:color w:val="2D2D2D"/>
          <w:spacing w:val="2"/>
          <w:sz w:val="18"/>
          <w:szCs w:val="18"/>
        </w:rPr>
        <w:t> - высота фальца (четверти) остекления; </w:t>
      </w:r>
      <w:r w:rsidRPr="003775C0">
        <w:rPr>
          <w:rFonts w:ascii="Arial" w:hAnsi="Arial" w:cs="Arial"/>
          <w:color w:val="2D2D2D"/>
          <w:spacing w:val="2"/>
          <w:sz w:val="18"/>
          <w:szCs w:val="18"/>
        </w:rPr>
        <w:pict>
          <v:shape id="_x0000_i1092" type="#_x0000_t75" alt="ГОСТ 30674-99 Блоки оконные из поливинилхлоридных профилей. Технические условия (с Поправкой)" style="width:15.05pt;height:17.55pt"/>
        </w:pict>
      </w:r>
      <w:r w:rsidR="004437A3">
        <w:rPr>
          <w:rFonts w:ascii="Arial" w:hAnsi="Arial" w:cs="Arial"/>
          <w:color w:val="2D2D2D"/>
          <w:spacing w:val="2"/>
          <w:sz w:val="18"/>
          <w:szCs w:val="18"/>
        </w:rPr>
        <w:t> - высота защемления стеклопакета; </w:t>
      </w:r>
      <w:r w:rsidRPr="003775C0">
        <w:rPr>
          <w:rFonts w:ascii="Arial" w:hAnsi="Arial" w:cs="Arial"/>
          <w:color w:val="2D2D2D"/>
          <w:spacing w:val="2"/>
          <w:sz w:val="18"/>
          <w:szCs w:val="18"/>
        </w:rPr>
        <w:pict>
          <v:shape id="_x0000_i1093" type="#_x0000_t75" alt="ГОСТ 30674-99 Блоки оконные из поливинилхлоридных профилей. Технические условия (с Поправкой)" style="width:14.4pt;height:17.55pt"/>
        </w:pict>
      </w:r>
      <w:r w:rsidR="004437A3">
        <w:rPr>
          <w:rFonts w:ascii="Arial" w:hAnsi="Arial" w:cs="Arial"/>
          <w:color w:val="2D2D2D"/>
          <w:spacing w:val="2"/>
          <w:sz w:val="18"/>
          <w:szCs w:val="18"/>
        </w:rPr>
        <w:t> - размер зазора под наплавом; </w:t>
      </w:r>
      <w:r w:rsidRPr="003775C0">
        <w:rPr>
          <w:rFonts w:ascii="Arial" w:hAnsi="Arial" w:cs="Arial"/>
          <w:color w:val="2D2D2D"/>
          <w:spacing w:val="2"/>
          <w:sz w:val="18"/>
          <w:szCs w:val="18"/>
        </w:rPr>
        <w:pict>
          <v:shape id="_x0000_i1094" type="#_x0000_t75" alt="ГОСТ 30674-99 Блоки оконные из поливинилхлоридных профилей. Технические условия (с Поправкой)" style="width:15.05pt;height:17.55pt"/>
        </w:pict>
      </w:r>
      <w:r w:rsidR="004437A3">
        <w:rPr>
          <w:rFonts w:ascii="Arial" w:hAnsi="Arial" w:cs="Arial"/>
          <w:color w:val="2D2D2D"/>
          <w:spacing w:val="2"/>
          <w:sz w:val="18"/>
          <w:szCs w:val="18"/>
        </w:rPr>
        <w:t> - толщина стеклопакета</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А.2 - Основные размеры и функциональные зоны деталей комбинации профилей</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(рекомендуемое). Состав рабочей документации на оконные и балконные дверные блок</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r>
      <w:r>
        <w:rPr>
          <w:rFonts w:ascii="Arial" w:hAnsi="Arial" w:cs="Arial"/>
          <w:i/>
          <w:iCs/>
          <w:color w:val="2D2D2D"/>
          <w:spacing w:val="2"/>
          <w:sz w:val="18"/>
          <w:szCs w:val="18"/>
        </w:rPr>
        <w:t>(рекомендуемое)</w:t>
      </w:r>
    </w:p>
    <w:p w:rsidR="004437A3" w:rsidRDefault="004437A3" w:rsidP="004437A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Состав рабочей документации на оконные и балконные дверные блоки</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Документация на изготовление оконных и балконных дверных блоков из ПВХ профилей должна содержать следующие данные: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Б.1 Оконные и дверные блоки</w:t>
      </w:r>
      <w:r>
        <w:rPr>
          <w:rFonts w:ascii="Arial" w:hAnsi="Arial" w:cs="Arial"/>
          <w:color w:val="2D2D2D"/>
          <w:spacing w:val="2"/>
          <w:sz w:val="18"/>
          <w:szCs w:val="18"/>
        </w:rPr>
        <w:br/>
      </w:r>
      <w:r>
        <w:rPr>
          <w:rFonts w:ascii="Arial" w:hAnsi="Arial" w:cs="Arial"/>
          <w:color w:val="2D2D2D"/>
          <w:spacing w:val="2"/>
          <w:sz w:val="18"/>
          <w:szCs w:val="18"/>
        </w:rPr>
        <w:br/>
        <w:t>В описании конструкции должны быть приведены: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способы и схемы открывания окон;</w:t>
      </w:r>
      <w:r>
        <w:rPr>
          <w:rFonts w:ascii="Arial" w:hAnsi="Arial" w:cs="Arial"/>
          <w:color w:val="2D2D2D"/>
          <w:spacing w:val="2"/>
          <w:sz w:val="18"/>
          <w:szCs w:val="18"/>
        </w:rPr>
        <w:br/>
      </w:r>
      <w:r>
        <w:rPr>
          <w:rFonts w:ascii="Arial" w:hAnsi="Arial" w:cs="Arial"/>
          <w:color w:val="2D2D2D"/>
          <w:spacing w:val="2"/>
          <w:sz w:val="18"/>
          <w:szCs w:val="18"/>
        </w:rPr>
        <w:br/>
        <w:t>методика расчета основных и функциональных размеров;</w:t>
      </w:r>
      <w:r>
        <w:rPr>
          <w:rFonts w:ascii="Arial" w:hAnsi="Arial" w:cs="Arial"/>
          <w:color w:val="2D2D2D"/>
          <w:spacing w:val="2"/>
          <w:sz w:val="18"/>
          <w:szCs w:val="18"/>
        </w:rPr>
        <w:br/>
      </w:r>
      <w:r>
        <w:rPr>
          <w:rFonts w:ascii="Arial" w:hAnsi="Arial" w:cs="Arial"/>
          <w:color w:val="2D2D2D"/>
          <w:spacing w:val="2"/>
          <w:sz w:val="18"/>
          <w:szCs w:val="18"/>
        </w:rPr>
        <w:br/>
        <w:t>таблицы (диаграммы) максимально допустимых размеров (пропорции) створок;</w:t>
      </w:r>
      <w:r>
        <w:rPr>
          <w:rFonts w:ascii="Arial" w:hAnsi="Arial" w:cs="Arial"/>
          <w:color w:val="2D2D2D"/>
          <w:spacing w:val="2"/>
          <w:sz w:val="18"/>
          <w:szCs w:val="18"/>
        </w:rPr>
        <w:br/>
      </w:r>
      <w:r>
        <w:rPr>
          <w:rFonts w:ascii="Arial" w:hAnsi="Arial" w:cs="Arial"/>
          <w:color w:val="2D2D2D"/>
          <w:spacing w:val="2"/>
          <w:sz w:val="18"/>
          <w:szCs w:val="18"/>
        </w:rPr>
        <w:br/>
        <w:t>типы и размеры применяемых усилительных вкладышей в зависимости от размеров створок, рам, импостов, ригелей;</w:t>
      </w:r>
      <w:r>
        <w:rPr>
          <w:rFonts w:ascii="Arial" w:hAnsi="Arial" w:cs="Arial"/>
          <w:color w:val="2D2D2D"/>
          <w:spacing w:val="2"/>
          <w:sz w:val="18"/>
          <w:szCs w:val="18"/>
        </w:rPr>
        <w:br/>
      </w:r>
      <w:r>
        <w:rPr>
          <w:rFonts w:ascii="Arial" w:hAnsi="Arial" w:cs="Arial"/>
          <w:color w:val="2D2D2D"/>
          <w:spacing w:val="2"/>
          <w:sz w:val="18"/>
          <w:szCs w:val="18"/>
        </w:rPr>
        <w:br/>
        <w:t>чертежи расположения отверстий для отвода воды, осушения фальцев остекления, компенсации давления ветра с указанием их числа и размеров;</w:t>
      </w:r>
      <w:r>
        <w:rPr>
          <w:rFonts w:ascii="Arial" w:hAnsi="Arial" w:cs="Arial"/>
          <w:color w:val="2D2D2D"/>
          <w:spacing w:val="2"/>
          <w:sz w:val="18"/>
          <w:szCs w:val="18"/>
        </w:rPr>
        <w:br/>
      </w:r>
      <w:r>
        <w:rPr>
          <w:rFonts w:ascii="Arial" w:hAnsi="Arial" w:cs="Arial"/>
          <w:color w:val="2D2D2D"/>
          <w:spacing w:val="2"/>
          <w:sz w:val="18"/>
          <w:szCs w:val="18"/>
        </w:rPr>
        <w:br/>
        <w:t>количество и расположение запирающих приборов;</w:t>
      </w:r>
      <w:r>
        <w:rPr>
          <w:rFonts w:ascii="Arial" w:hAnsi="Arial" w:cs="Arial"/>
          <w:color w:val="2D2D2D"/>
          <w:spacing w:val="2"/>
          <w:sz w:val="18"/>
          <w:szCs w:val="18"/>
        </w:rPr>
        <w:br/>
      </w:r>
      <w:r>
        <w:rPr>
          <w:rFonts w:ascii="Arial" w:hAnsi="Arial" w:cs="Arial"/>
          <w:color w:val="2D2D2D"/>
          <w:spacing w:val="2"/>
          <w:sz w:val="18"/>
          <w:szCs w:val="18"/>
        </w:rPr>
        <w:br/>
        <w:t>дополнительные требования к окнам из цветных профилей.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Б.2 ПВХ профили:</w:t>
      </w:r>
      <w:r>
        <w:rPr>
          <w:rFonts w:ascii="Arial" w:hAnsi="Arial" w:cs="Arial"/>
          <w:color w:val="2D2D2D"/>
          <w:spacing w:val="2"/>
          <w:sz w:val="18"/>
          <w:szCs w:val="18"/>
        </w:rPr>
        <w:br/>
      </w:r>
      <w:r>
        <w:rPr>
          <w:rFonts w:ascii="Arial" w:hAnsi="Arial" w:cs="Arial"/>
          <w:color w:val="2D2D2D"/>
          <w:spacing w:val="2"/>
          <w:sz w:val="18"/>
          <w:szCs w:val="18"/>
        </w:rPr>
        <w:br/>
        <w:t>сечения профилей с указанием их функций и делением на главные и доборные профили, артикулы профилей;</w:t>
      </w:r>
      <w:r>
        <w:rPr>
          <w:rFonts w:ascii="Arial" w:hAnsi="Arial" w:cs="Arial"/>
          <w:color w:val="2D2D2D"/>
          <w:spacing w:val="2"/>
          <w:sz w:val="18"/>
          <w:szCs w:val="18"/>
        </w:rPr>
        <w:br/>
      </w:r>
      <w:r>
        <w:rPr>
          <w:rFonts w:ascii="Arial" w:hAnsi="Arial" w:cs="Arial"/>
          <w:color w:val="2D2D2D"/>
          <w:spacing w:val="2"/>
          <w:sz w:val="18"/>
          <w:szCs w:val="18"/>
        </w:rPr>
        <w:br/>
        <w:t>основные и функциональные размеры профилей;</w:t>
      </w:r>
      <w:r>
        <w:rPr>
          <w:rFonts w:ascii="Arial" w:hAnsi="Arial" w:cs="Arial"/>
          <w:color w:val="2D2D2D"/>
          <w:spacing w:val="2"/>
          <w:sz w:val="18"/>
          <w:szCs w:val="18"/>
        </w:rPr>
        <w:br/>
      </w:r>
      <w:r>
        <w:rPr>
          <w:rFonts w:ascii="Arial" w:hAnsi="Arial" w:cs="Arial"/>
          <w:color w:val="2D2D2D"/>
          <w:spacing w:val="2"/>
          <w:sz w:val="18"/>
          <w:szCs w:val="18"/>
        </w:rPr>
        <w:br/>
        <w:t>сечения комбинаций профилей с основными размерами;</w:t>
      </w:r>
      <w:r>
        <w:rPr>
          <w:rFonts w:ascii="Arial" w:hAnsi="Arial" w:cs="Arial"/>
          <w:color w:val="2D2D2D"/>
          <w:spacing w:val="2"/>
          <w:sz w:val="18"/>
          <w:szCs w:val="18"/>
        </w:rPr>
        <w:br/>
      </w:r>
      <w:r>
        <w:rPr>
          <w:rFonts w:ascii="Arial" w:hAnsi="Arial" w:cs="Arial"/>
          <w:color w:val="2D2D2D"/>
          <w:spacing w:val="2"/>
          <w:sz w:val="18"/>
          <w:szCs w:val="18"/>
        </w:rPr>
        <w:br/>
        <w:t>сведения о физико-механических характеристиках и долговечности ПВХ профилей.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Б.З Усилительные вкладыши:</w:t>
      </w:r>
      <w:r>
        <w:rPr>
          <w:rFonts w:ascii="Arial" w:hAnsi="Arial" w:cs="Arial"/>
          <w:color w:val="2D2D2D"/>
          <w:spacing w:val="2"/>
          <w:sz w:val="18"/>
          <w:szCs w:val="18"/>
        </w:rPr>
        <w:br/>
      </w:r>
      <w:r>
        <w:rPr>
          <w:rFonts w:ascii="Arial" w:hAnsi="Arial" w:cs="Arial"/>
          <w:color w:val="2D2D2D"/>
          <w:spacing w:val="2"/>
          <w:sz w:val="18"/>
          <w:szCs w:val="18"/>
        </w:rPr>
        <w:br/>
        <w:t>материал;</w:t>
      </w:r>
      <w:r>
        <w:rPr>
          <w:rFonts w:ascii="Arial" w:hAnsi="Arial" w:cs="Arial"/>
          <w:color w:val="2D2D2D"/>
          <w:spacing w:val="2"/>
          <w:sz w:val="18"/>
          <w:szCs w:val="18"/>
        </w:rPr>
        <w:br/>
      </w:r>
      <w:r>
        <w:rPr>
          <w:rFonts w:ascii="Arial" w:hAnsi="Arial" w:cs="Arial"/>
          <w:color w:val="2D2D2D"/>
          <w:spacing w:val="2"/>
          <w:sz w:val="18"/>
          <w:szCs w:val="18"/>
        </w:rPr>
        <w:br/>
        <w:t>тип и толщина антикоррозийного покрытия;</w:t>
      </w:r>
      <w:r>
        <w:rPr>
          <w:rFonts w:ascii="Arial" w:hAnsi="Arial" w:cs="Arial"/>
          <w:color w:val="2D2D2D"/>
          <w:spacing w:val="2"/>
          <w:sz w:val="18"/>
          <w:szCs w:val="18"/>
        </w:rPr>
        <w:br/>
      </w:r>
      <w:r>
        <w:rPr>
          <w:rFonts w:ascii="Arial" w:hAnsi="Arial" w:cs="Arial"/>
          <w:color w:val="2D2D2D"/>
          <w:spacing w:val="2"/>
          <w:sz w:val="18"/>
          <w:szCs w:val="18"/>
        </w:rPr>
        <w:br/>
        <w:t>сечения с основными размерами;</w:t>
      </w:r>
      <w:r>
        <w:rPr>
          <w:rFonts w:ascii="Arial" w:hAnsi="Arial" w:cs="Arial"/>
          <w:color w:val="2D2D2D"/>
          <w:spacing w:val="2"/>
          <w:sz w:val="18"/>
          <w:szCs w:val="18"/>
        </w:rPr>
        <w:br/>
      </w:r>
      <w:r>
        <w:rPr>
          <w:rFonts w:ascii="Arial" w:hAnsi="Arial" w:cs="Arial"/>
          <w:color w:val="2D2D2D"/>
          <w:spacing w:val="2"/>
          <w:sz w:val="18"/>
          <w:szCs w:val="18"/>
        </w:rPr>
        <w:br/>
        <w:t>моменты инерции </w:t>
      </w:r>
      <w:r>
        <w:rPr>
          <w:rFonts w:ascii="Arial" w:hAnsi="Arial" w:cs="Arial"/>
          <w:noProof/>
          <w:color w:val="2D2D2D"/>
          <w:spacing w:val="2"/>
          <w:sz w:val="18"/>
          <w:szCs w:val="18"/>
        </w:rPr>
        <w:drawing>
          <wp:inline distT="0" distB="0" distL="0" distR="0">
            <wp:extent cx="469265" cy="222885"/>
            <wp:effectExtent l="19050" t="0" r="6985" b="0"/>
            <wp:docPr id="83" name="Рисунок 83"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30674-99 Блоки оконные из поливинилхлоридных профилей. Технические условия (с Поправкой)"/>
                    <pic:cNvPicPr>
                      <a:picLocks noChangeAspect="1" noChangeArrowheads="1"/>
                    </pic:cNvPicPr>
                  </pic:nvPicPr>
                  <pic:blipFill>
                    <a:blip r:embed="rId18" cstate="print"/>
                    <a:srcRect/>
                    <a:stretch>
                      <a:fillRect/>
                    </a:stretch>
                  </pic:blipFill>
                  <pic:spPr bwMode="auto">
                    <a:xfrm>
                      <a:off x="0" y="0"/>
                      <a:ext cx="46926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Б.4 Уплотняющие прокладки:</w:t>
      </w:r>
      <w:r>
        <w:rPr>
          <w:rFonts w:ascii="Arial" w:hAnsi="Arial" w:cs="Arial"/>
          <w:color w:val="2D2D2D"/>
          <w:spacing w:val="2"/>
          <w:sz w:val="18"/>
          <w:szCs w:val="18"/>
        </w:rPr>
        <w:br/>
      </w:r>
      <w:r>
        <w:rPr>
          <w:rFonts w:ascii="Arial" w:hAnsi="Arial" w:cs="Arial"/>
          <w:color w:val="2D2D2D"/>
          <w:spacing w:val="2"/>
          <w:sz w:val="18"/>
          <w:szCs w:val="18"/>
        </w:rPr>
        <w:br/>
        <w:t>материал, размеры, формы сечения, рекомендуемые требования.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 Б.5 Остекление:</w:t>
      </w:r>
      <w:r>
        <w:rPr>
          <w:rFonts w:ascii="Arial" w:hAnsi="Arial" w:cs="Arial"/>
          <w:color w:val="2D2D2D"/>
          <w:spacing w:val="2"/>
          <w:sz w:val="18"/>
          <w:szCs w:val="18"/>
        </w:rPr>
        <w:br/>
      </w:r>
      <w:r>
        <w:rPr>
          <w:rFonts w:ascii="Arial" w:hAnsi="Arial" w:cs="Arial"/>
          <w:color w:val="2D2D2D"/>
          <w:spacing w:val="2"/>
          <w:sz w:val="18"/>
          <w:szCs w:val="18"/>
        </w:rPr>
        <w:br/>
        <w:t>таблица с возможными комбинациями конструкций стеклопакетов, уплотняющих прокладок и штапиков;</w:t>
      </w:r>
      <w:r>
        <w:rPr>
          <w:rFonts w:ascii="Arial" w:hAnsi="Arial" w:cs="Arial"/>
          <w:color w:val="2D2D2D"/>
          <w:spacing w:val="2"/>
          <w:sz w:val="18"/>
          <w:szCs w:val="18"/>
        </w:rPr>
        <w:br/>
      </w:r>
      <w:r>
        <w:rPr>
          <w:rFonts w:ascii="Arial" w:hAnsi="Arial" w:cs="Arial"/>
          <w:color w:val="2D2D2D"/>
          <w:spacing w:val="2"/>
          <w:sz w:val="18"/>
          <w:szCs w:val="18"/>
        </w:rPr>
        <w:br/>
        <w:t>схема установки подкладок под остекление.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Б.6 Соединения профилей (угловые, импостные и др.): </w:t>
      </w:r>
      <w:r>
        <w:rPr>
          <w:rFonts w:ascii="Arial" w:hAnsi="Arial" w:cs="Arial"/>
          <w:color w:val="2D2D2D"/>
          <w:spacing w:val="2"/>
          <w:sz w:val="18"/>
          <w:szCs w:val="18"/>
        </w:rPr>
        <w:br/>
      </w:r>
      <w:r>
        <w:rPr>
          <w:rFonts w:ascii="Arial" w:hAnsi="Arial" w:cs="Arial"/>
          <w:color w:val="2D2D2D"/>
          <w:spacing w:val="2"/>
          <w:sz w:val="18"/>
          <w:szCs w:val="18"/>
        </w:rPr>
        <w:br/>
        <w:t>для сварных соединений - расчетная прочность для всех главных профилей;</w:t>
      </w:r>
      <w:r>
        <w:rPr>
          <w:rFonts w:ascii="Arial" w:hAnsi="Arial" w:cs="Arial"/>
          <w:color w:val="2D2D2D"/>
          <w:spacing w:val="2"/>
          <w:sz w:val="18"/>
          <w:szCs w:val="18"/>
        </w:rPr>
        <w:br/>
      </w:r>
      <w:r>
        <w:rPr>
          <w:rFonts w:ascii="Arial" w:hAnsi="Arial" w:cs="Arial"/>
          <w:color w:val="2D2D2D"/>
          <w:spacing w:val="2"/>
          <w:sz w:val="18"/>
          <w:szCs w:val="18"/>
        </w:rPr>
        <w:br/>
        <w:t>для механических соединений - описание соединительных деталей, усилителей, средств крепежа, уплотняющих прокладок и герметиков.</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Б.7 Оконные приборы и петли</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варианты открывания;</w:t>
      </w:r>
      <w:r>
        <w:rPr>
          <w:rFonts w:ascii="Arial" w:hAnsi="Arial" w:cs="Arial"/>
          <w:color w:val="2D2D2D"/>
          <w:spacing w:val="2"/>
          <w:sz w:val="18"/>
          <w:szCs w:val="18"/>
        </w:rPr>
        <w:br/>
      </w:r>
      <w:r>
        <w:rPr>
          <w:rFonts w:ascii="Arial" w:hAnsi="Arial" w:cs="Arial"/>
          <w:color w:val="2D2D2D"/>
          <w:spacing w:val="2"/>
          <w:sz w:val="18"/>
          <w:szCs w:val="18"/>
        </w:rPr>
        <w:br/>
        <w:t>обозначение различных типов оконных приборов;</w:t>
      </w:r>
      <w:r>
        <w:rPr>
          <w:rFonts w:ascii="Arial" w:hAnsi="Arial" w:cs="Arial"/>
          <w:color w:val="2D2D2D"/>
          <w:spacing w:val="2"/>
          <w:sz w:val="18"/>
          <w:szCs w:val="18"/>
        </w:rPr>
        <w:br/>
      </w:r>
      <w:r>
        <w:rPr>
          <w:rFonts w:ascii="Arial" w:hAnsi="Arial" w:cs="Arial"/>
          <w:color w:val="2D2D2D"/>
          <w:spacing w:val="2"/>
          <w:sz w:val="18"/>
          <w:szCs w:val="18"/>
        </w:rPr>
        <w:br/>
        <w:t>места расположения приборов и петель;</w:t>
      </w:r>
      <w:r>
        <w:rPr>
          <w:rFonts w:ascii="Arial" w:hAnsi="Arial" w:cs="Arial"/>
          <w:color w:val="2D2D2D"/>
          <w:spacing w:val="2"/>
          <w:sz w:val="18"/>
          <w:szCs w:val="18"/>
        </w:rPr>
        <w:br/>
      </w:r>
      <w:r>
        <w:rPr>
          <w:rFonts w:ascii="Arial" w:hAnsi="Arial" w:cs="Arial"/>
          <w:color w:val="2D2D2D"/>
          <w:spacing w:val="2"/>
          <w:sz w:val="18"/>
          <w:szCs w:val="18"/>
        </w:rPr>
        <w:br/>
        <w:t>ограничения по массе и размерам створок;</w:t>
      </w:r>
      <w:r>
        <w:rPr>
          <w:rFonts w:ascii="Arial" w:hAnsi="Arial" w:cs="Arial"/>
          <w:color w:val="2D2D2D"/>
          <w:spacing w:val="2"/>
          <w:sz w:val="18"/>
          <w:szCs w:val="18"/>
        </w:rPr>
        <w:br/>
      </w:r>
      <w:r>
        <w:rPr>
          <w:rFonts w:ascii="Arial" w:hAnsi="Arial" w:cs="Arial"/>
          <w:color w:val="2D2D2D"/>
          <w:spacing w:val="2"/>
          <w:sz w:val="18"/>
          <w:szCs w:val="18"/>
        </w:rPr>
        <w:br/>
        <w:t>характеристика защитно-декоративного покрытия;</w:t>
      </w:r>
      <w:r>
        <w:rPr>
          <w:rFonts w:ascii="Arial" w:hAnsi="Arial" w:cs="Arial"/>
          <w:color w:val="2D2D2D"/>
          <w:spacing w:val="2"/>
          <w:sz w:val="18"/>
          <w:szCs w:val="18"/>
        </w:rPr>
        <w:br/>
      </w:r>
      <w:r>
        <w:rPr>
          <w:rFonts w:ascii="Arial" w:hAnsi="Arial" w:cs="Arial"/>
          <w:color w:val="2D2D2D"/>
          <w:spacing w:val="2"/>
          <w:sz w:val="18"/>
          <w:szCs w:val="18"/>
        </w:rPr>
        <w:br/>
        <w:t>условия регулировки приборов запирания и петель.</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 Б.8 Технологическая документация на изготовление окон:</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Технологическая документация на изготовление окон должна включать в себя карты технологического процесса, технологический регламент, включая регламент контроля качества, другие необходимые документы.</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Б.9 Типовая инструкция по монтажу изделий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Б.10 Инструкция по эксплуатации изделий</w:t>
      </w:r>
      <w:r>
        <w:rPr>
          <w:rFonts w:ascii="Arial" w:hAnsi="Arial" w:cs="Arial"/>
          <w:color w:val="2D2D2D"/>
          <w:spacing w:val="2"/>
          <w:sz w:val="18"/>
          <w:szCs w:val="18"/>
        </w:rPr>
        <w:br/>
      </w:r>
      <w:r>
        <w:rPr>
          <w:rFonts w:ascii="Arial" w:hAnsi="Arial" w:cs="Arial"/>
          <w:color w:val="2D2D2D"/>
          <w:spacing w:val="2"/>
          <w:sz w:val="18"/>
          <w:szCs w:val="18"/>
        </w:rPr>
        <w:br/>
        <w:t>Общие требования к монтажу изделий приведены в приложении Г.</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Система функциональных отверстий и внутрипрофильной канальной самовентиляции</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r>
      <w:r>
        <w:rPr>
          <w:rFonts w:ascii="Arial" w:hAnsi="Arial" w:cs="Arial"/>
          <w:i/>
          <w:iCs/>
          <w:color w:val="2D2D2D"/>
          <w:spacing w:val="2"/>
          <w:sz w:val="18"/>
          <w:szCs w:val="18"/>
        </w:rPr>
        <w:t>(рекомендуемое)</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(рисунки В.1-В.З) </w:t>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В.1 - Система функциональных отверстий</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80865" cy="3609975"/>
            <wp:effectExtent l="19050" t="0" r="635" b="0"/>
            <wp:docPr id="84" name="Рисунок 84"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30674-99 Блоки оконные из поливинилхлоридных профилей. Технические условия (с Поправкой)"/>
                    <pic:cNvPicPr>
                      <a:picLocks noChangeAspect="1" noChangeArrowheads="1"/>
                    </pic:cNvPicPr>
                  </pic:nvPicPr>
                  <pic:blipFill>
                    <a:blip r:embed="rId19" cstate="print"/>
                    <a:srcRect/>
                    <a:stretch>
                      <a:fillRect/>
                    </a:stretch>
                  </pic:blipFill>
                  <pic:spPr bwMode="auto">
                    <a:xfrm>
                      <a:off x="0" y="0"/>
                      <a:ext cx="4380865" cy="360997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водосливные отверстия; </w:t>
      </w:r>
      <w:r>
        <w:rPr>
          <w:rFonts w:ascii="Arial" w:hAnsi="Arial" w:cs="Arial"/>
          <w:i/>
          <w:iCs/>
          <w:color w:val="2D2D2D"/>
          <w:spacing w:val="2"/>
          <w:sz w:val="18"/>
          <w:szCs w:val="18"/>
        </w:rPr>
        <w:t>2</w:t>
      </w:r>
      <w:r>
        <w:rPr>
          <w:rFonts w:ascii="Arial" w:hAnsi="Arial" w:cs="Arial"/>
          <w:color w:val="2D2D2D"/>
          <w:spacing w:val="2"/>
          <w:sz w:val="18"/>
          <w:szCs w:val="18"/>
        </w:rPr>
        <w:t> - отверстия для осушения полости между кромками стеклопакета и фальцами профилей; </w:t>
      </w:r>
      <w:r>
        <w:rPr>
          <w:rFonts w:ascii="Arial" w:hAnsi="Arial" w:cs="Arial"/>
          <w:i/>
          <w:iCs/>
          <w:color w:val="2D2D2D"/>
          <w:spacing w:val="2"/>
          <w:sz w:val="18"/>
          <w:szCs w:val="18"/>
        </w:rPr>
        <w:t>3</w:t>
      </w:r>
      <w:r>
        <w:rPr>
          <w:rFonts w:ascii="Arial" w:hAnsi="Arial" w:cs="Arial"/>
          <w:color w:val="2D2D2D"/>
          <w:spacing w:val="2"/>
          <w:sz w:val="18"/>
          <w:szCs w:val="18"/>
        </w:rPr>
        <w:t> - отверстия для компенсации ветрового давления; </w:t>
      </w:r>
      <w:r>
        <w:rPr>
          <w:rFonts w:ascii="Arial" w:hAnsi="Arial" w:cs="Arial"/>
          <w:i/>
          <w:iCs/>
          <w:color w:val="2D2D2D"/>
          <w:spacing w:val="2"/>
          <w:sz w:val="18"/>
          <w:szCs w:val="18"/>
        </w:rPr>
        <w:t>4</w:t>
      </w:r>
      <w:r>
        <w:rPr>
          <w:rFonts w:ascii="Arial" w:hAnsi="Arial" w:cs="Arial"/>
          <w:color w:val="2D2D2D"/>
          <w:spacing w:val="2"/>
          <w:sz w:val="18"/>
          <w:szCs w:val="18"/>
        </w:rPr>
        <w:t> - отверстия для вентиляции наружных камер цветных профилей</w:t>
      </w:r>
      <w:r>
        <w:rPr>
          <w:rFonts w:ascii="Arial" w:hAnsi="Arial" w:cs="Arial"/>
          <w:color w:val="2D2D2D"/>
          <w:spacing w:val="2"/>
          <w:sz w:val="18"/>
          <w:szCs w:val="18"/>
        </w:rPr>
        <w:br/>
      </w:r>
      <w:r>
        <w:rPr>
          <w:rFonts w:ascii="Arial" w:hAnsi="Arial" w:cs="Arial"/>
          <w:color w:val="2D2D2D"/>
          <w:spacing w:val="2"/>
          <w:sz w:val="18"/>
          <w:szCs w:val="18"/>
        </w:rPr>
        <w:br/>
        <w:t>Рисунок В.1 - Система функциональных отверстий </w:t>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В.2 - Расположение функциональных отверстий</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80865" cy="4317365"/>
            <wp:effectExtent l="19050" t="0" r="635" b="0"/>
            <wp:docPr id="85" name="Рисунок 85"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30674-99 Блоки оконные из поливинилхлоридных профилей. Технические условия (с Поправкой)"/>
                    <pic:cNvPicPr>
                      <a:picLocks noChangeAspect="1" noChangeArrowheads="1"/>
                    </pic:cNvPicPr>
                  </pic:nvPicPr>
                  <pic:blipFill>
                    <a:blip r:embed="rId20" cstate="print"/>
                    <a:srcRect/>
                    <a:stretch>
                      <a:fillRect/>
                    </a:stretch>
                  </pic:blipFill>
                  <pic:spPr bwMode="auto">
                    <a:xfrm>
                      <a:off x="0" y="0"/>
                      <a:ext cx="4380865" cy="431736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В.2 - Расположение функциональных отверстий </w:t>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В.3 - Система внутрипрофильной канальной самовентиляции</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63135" cy="3736975"/>
            <wp:effectExtent l="19050" t="0" r="0" b="0"/>
            <wp:docPr id="86" name="Рисунок 86"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30674-99 Блоки оконные из поливинилхлоридных профилей. Технические условия (с Поправкой)"/>
                    <pic:cNvPicPr>
                      <a:picLocks noChangeAspect="1" noChangeArrowheads="1"/>
                    </pic:cNvPicPr>
                  </pic:nvPicPr>
                  <pic:blipFill>
                    <a:blip r:embed="rId21" cstate="print"/>
                    <a:srcRect/>
                    <a:stretch>
                      <a:fillRect/>
                    </a:stretch>
                  </pic:blipFill>
                  <pic:spPr bwMode="auto">
                    <a:xfrm>
                      <a:off x="0" y="0"/>
                      <a:ext cx="4763135" cy="373697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lastRenderedPageBreak/>
        <w:t>1</w:t>
      </w:r>
      <w:r>
        <w:rPr>
          <w:rFonts w:ascii="Arial" w:hAnsi="Arial" w:cs="Arial"/>
          <w:color w:val="2D2D2D"/>
          <w:spacing w:val="2"/>
          <w:sz w:val="18"/>
          <w:szCs w:val="18"/>
        </w:rPr>
        <w:t> - зазор между коробкой и створкой, через который наружный воздух попадает в камеру перед средним уплотнением. Наружное уплотнение устанавливают только в верхнем бруске коробки; </w:t>
      </w:r>
      <w:r>
        <w:rPr>
          <w:rFonts w:ascii="Arial" w:hAnsi="Arial" w:cs="Arial"/>
          <w:i/>
          <w:iCs/>
          <w:color w:val="2D2D2D"/>
          <w:spacing w:val="2"/>
          <w:sz w:val="18"/>
          <w:szCs w:val="18"/>
        </w:rPr>
        <w:t>2</w:t>
      </w:r>
      <w:r>
        <w:rPr>
          <w:rFonts w:ascii="Arial" w:hAnsi="Arial" w:cs="Arial"/>
          <w:color w:val="2D2D2D"/>
          <w:spacing w:val="2"/>
          <w:sz w:val="18"/>
          <w:szCs w:val="18"/>
        </w:rPr>
        <w:t>- специальная вентиляционная камера в верхнем бруске коробки, через которую воздух проникает в полость между коробкой и створкой позади внутреннего уплотнения; </w:t>
      </w:r>
      <w:r>
        <w:rPr>
          <w:rFonts w:ascii="Arial" w:hAnsi="Arial" w:cs="Arial"/>
          <w:i/>
          <w:iCs/>
          <w:color w:val="2D2D2D"/>
          <w:spacing w:val="2"/>
          <w:sz w:val="18"/>
          <w:szCs w:val="18"/>
        </w:rPr>
        <w:t>3</w:t>
      </w:r>
      <w:r>
        <w:rPr>
          <w:rFonts w:ascii="Arial" w:hAnsi="Arial" w:cs="Arial"/>
          <w:color w:val="2D2D2D"/>
          <w:spacing w:val="2"/>
          <w:sz w:val="18"/>
          <w:szCs w:val="18"/>
        </w:rPr>
        <w:t> - система смещенных отверстий в створке, через которые воздух проникает внутрь помещения; </w:t>
      </w:r>
      <w:r>
        <w:rPr>
          <w:rFonts w:ascii="Arial" w:hAnsi="Arial" w:cs="Arial"/>
          <w:i/>
          <w:iCs/>
          <w:color w:val="2D2D2D"/>
          <w:spacing w:val="2"/>
          <w:sz w:val="18"/>
          <w:szCs w:val="18"/>
        </w:rPr>
        <w:t>4</w:t>
      </w:r>
      <w:r>
        <w:rPr>
          <w:rFonts w:ascii="Arial" w:hAnsi="Arial" w:cs="Arial"/>
          <w:color w:val="2D2D2D"/>
          <w:spacing w:val="2"/>
          <w:sz w:val="18"/>
          <w:szCs w:val="18"/>
        </w:rPr>
        <w:t> - звукопоглощающие подушки по торцам вентиляционной камеры в верхнем бруске коробки</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В.3 - Система внутрипрофильной канальной самовентиляции</w:t>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(рекомендуемое). Общие требования к монтажу изделий</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Г</w:t>
      </w:r>
      <w:r>
        <w:rPr>
          <w:rFonts w:ascii="Arial" w:hAnsi="Arial" w:cs="Arial"/>
          <w:color w:val="2D2D2D"/>
          <w:spacing w:val="2"/>
          <w:sz w:val="18"/>
          <w:szCs w:val="18"/>
        </w:rPr>
        <w:br/>
      </w:r>
      <w:r>
        <w:rPr>
          <w:rFonts w:ascii="Arial" w:hAnsi="Arial" w:cs="Arial"/>
          <w:i/>
          <w:iCs/>
          <w:color w:val="2D2D2D"/>
          <w:spacing w:val="2"/>
          <w:sz w:val="18"/>
          <w:szCs w:val="18"/>
        </w:rPr>
        <w:t>(рекомендуемое)</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 Требования к монтажу изделий устанавливают в проектной документации на объекты строительства с учетом принятых в проекте вариантов исполнения узлов примыкания изделий к стенам, рассчитанных на заданные климатические и другие нагрузки.</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Г.2 Монтаж изделий должен осуществляться специализированными строительными фирмами. Окончание монтажных работ должно подтверждаться актом сдачи-приемки, включающим в себя гарантийные обязательства производителя работ.</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Г.З По требованию потребителя (заказчика) изготовитель (поставщик) изделий должен предоставлять ему типовую инструкцию по монтажу оконных и балконных дверных блоков из ПВХ профилей, утвержденную руководителем предприятия-изготовителя и содержащую:</w:t>
      </w:r>
      <w:r>
        <w:rPr>
          <w:rFonts w:ascii="Arial" w:hAnsi="Arial" w:cs="Arial"/>
          <w:color w:val="2D2D2D"/>
          <w:spacing w:val="2"/>
          <w:sz w:val="18"/>
          <w:szCs w:val="18"/>
        </w:rPr>
        <w:br/>
      </w:r>
      <w:r>
        <w:rPr>
          <w:rFonts w:ascii="Arial" w:hAnsi="Arial" w:cs="Arial"/>
          <w:color w:val="2D2D2D"/>
          <w:spacing w:val="2"/>
          <w:sz w:val="18"/>
          <w:szCs w:val="18"/>
        </w:rPr>
        <w:br/>
        <w:t>чертежи (схемы) типовых монтажных узлов примыкания;</w:t>
      </w:r>
      <w:r>
        <w:rPr>
          <w:rFonts w:ascii="Arial" w:hAnsi="Arial" w:cs="Arial"/>
          <w:color w:val="2D2D2D"/>
          <w:spacing w:val="2"/>
          <w:sz w:val="18"/>
          <w:szCs w:val="18"/>
        </w:rPr>
        <w:br/>
      </w:r>
      <w:r>
        <w:rPr>
          <w:rFonts w:ascii="Arial" w:hAnsi="Arial" w:cs="Arial"/>
          <w:color w:val="2D2D2D"/>
          <w:spacing w:val="2"/>
          <w:sz w:val="18"/>
          <w:szCs w:val="18"/>
        </w:rPr>
        <w:br/>
        <w:t>перечень применяемых материалов (с учетом их совместимости и температурных режимов применения);</w:t>
      </w:r>
      <w:r>
        <w:rPr>
          <w:rFonts w:ascii="Arial" w:hAnsi="Arial" w:cs="Arial"/>
          <w:color w:val="2D2D2D"/>
          <w:spacing w:val="2"/>
          <w:sz w:val="18"/>
          <w:szCs w:val="18"/>
        </w:rPr>
        <w:br/>
      </w:r>
      <w:r>
        <w:rPr>
          <w:rFonts w:ascii="Arial" w:hAnsi="Arial" w:cs="Arial"/>
          <w:color w:val="2D2D2D"/>
          <w:spacing w:val="2"/>
          <w:sz w:val="18"/>
          <w:szCs w:val="18"/>
        </w:rPr>
        <w:br/>
        <w:t>последовательность технологических операций по монтажу оконных блоков.</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 При проектировании и исполнении узлов примыкания должны выполняться следующие условия:</w:t>
      </w:r>
      <w:r>
        <w:rPr>
          <w:rFonts w:ascii="Arial" w:hAnsi="Arial" w:cs="Arial"/>
          <w:color w:val="2D2D2D"/>
          <w:spacing w:val="2"/>
          <w:sz w:val="18"/>
          <w:szCs w:val="18"/>
        </w:rPr>
        <w:br/>
      </w:r>
      <w:r>
        <w:rPr>
          <w:rFonts w:ascii="Arial" w:hAnsi="Arial" w:cs="Arial"/>
          <w:color w:val="2D2D2D"/>
          <w:spacing w:val="2"/>
          <w:sz w:val="18"/>
          <w:szCs w:val="18"/>
        </w:rPr>
        <w:br/>
        <w:t>заделка монтажных зазоров между изделиями и откосами проемов стеновых конструкций должна быть по всему периметру окна плотной, герметичной, рассчитанной на выдерживание климатических нагрузок снаружи и условий эксплуатации внутри помещений.</w:t>
      </w:r>
      <w:r>
        <w:rPr>
          <w:rFonts w:ascii="Arial" w:hAnsi="Arial" w:cs="Arial"/>
          <w:color w:val="2D2D2D"/>
          <w:spacing w:val="2"/>
          <w:sz w:val="18"/>
          <w:szCs w:val="18"/>
        </w:rPr>
        <w:br/>
      </w:r>
      <w:r>
        <w:rPr>
          <w:rFonts w:ascii="Arial" w:hAnsi="Arial" w:cs="Arial"/>
          <w:color w:val="2D2D2D"/>
          <w:spacing w:val="2"/>
          <w:sz w:val="18"/>
          <w:szCs w:val="18"/>
        </w:rPr>
        <w:br/>
        <w:t>Вариант исполнения монтажного узла оконного блока приведен на рисунке Г.1;</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Г.1 - Пример монтажного узла оконного блока</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572000" cy="4906010"/>
            <wp:effectExtent l="19050" t="0" r="0" b="0"/>
            <wp:docPr id="87" name="Рисунок 87"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30674-99 Блоки оконные из поливинилхлоридных профилей. Технические условия (с Поправкой)"/>
                    <pic:cNvPicPr>
                      <a:picLocks noChangeAspect="1" noChangeArrowheads="1"/>
                    </pic:cNvPicPr>
                  </pic:nvPicPr>
                  <pic:blipFill>
                    <a:blip r:embed="rId22" cstate="print"/>
                    <a:srcRect/>
                    <a:stretch>
                      <a:fillRect/>
                    </a:stretch>
                  </pic:blipFill>
                  <pic:spPr bwMode="auto">
                    <a:xfrm>
                      <a:off x="0" y="0"/>
                      <a:ext cx="4572000" cy="4906010"/>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1 </w:t>
      </w:r>
      <w:r>
        <w:rPr>
          <w:rFonts w:ascii="Arial" w:hAnsi="Arial" w:cs="Arial"/>
          <w:color w:val="2D2D2D"/>
          <w:spacing w:val="2"/>
          <w:sz w:val="18"/>
          <w:szCs w:val="18"/>
        </w:rPr>
        <w:t>- оконная коробка; </w:t>
      </w:r>
      <w:r>
        <w:rPr>
          <w:rFonts w:ascii="Arial" w:hAnsi="Arial" w:cs="Arial"/>
          <w:i/>
          <w:iCs/>
          <w:color w:val="2D2D2D"/>
          <w:spacing w:val="2"/>
          <w:sz w:val="18"/>
          <w:szCs w:val="18"/>
        </w:rPr>
        <w:t>2</w:t>
      </w:r>
      <w:r>
        <w:rPr>
          <w:rFonts w:ascii="Arial" w:hAnsi="Arial" w:cs="Arial"/>
          <w:color w:val="2D2D2D"/>
          <w:spacing w:val="2"/>
          <w:sz w:val="18"/>
          <w:szCs w:val="18"/>
        </w:rPr>
        <w:t> - пеноутеплитель; </w:t>
      </w:r>
      <w:r>
        <w:rPr>
          <w:rFonts w:ascii="Arial" w:hAnsi="Arial" w:cs="Arial"/>
          <w:i/>
          <w:iCs/>
          <w:color w:val="2D2D2D"/>
          <w:spacing w:val="2"/>
          <w:sz w:val="18"/>
          <w:szCs w:val="18"/>
        </w:rPr>
        <w:t>3</w:t>
      </w:r>
      <w:r>
        <w:rPr>
          <w:rFonts w:ascii="Arial" w:hAnsi="Arial" w:cs="Arial"/>
          <w:color w:val="2D2D2D"/>
          <w:spacing w:val="2"/>
          <w:sz w:val="18"/>
          <w:szCs w:val="18"/>
        </w:rPr>
        <w:t> - уплотняющая прокладка; </w:t>
      </w:r>
      <w:r>
        <w:rPr>
          <w:rFonts w:ascii="Arial" w:hAnsi="Arial" w:cs="Arial"/>
          <w:i/>
          <w:iCs/>
          <w:color w:val="2D2D2D"/>
          <w:spacing w:val="2"/>
          <w:sz w:val="18"/>
          <w:szCs w:val="18"/>
        </w:rPr>
        <w:t>4</w:t>
      </w:r>
      <w:r>
        <w:rPr>
          <w:rFonts w:ascii="Arial" w:hAnsi="Arial" w:cs="Arial"/>
          <w:color w:val="2D2D2D"/>
          <w:spacing w:val="2"/>
          <w:sz w:val="18"/>
          <w:szCs w:val="18"/>
        </w:rPr>
        <w:t> - монтажный дюбель; </w:t>
      </w:r>
      <w:r>
        <w:rPr>
          <w:rFonts w:ascii="Arial" w:hAnsi="Arial" w:cs="Arial"/>
          <w:i/>
          <w:iCs/>
          <w:color w:val="2D2D2D"/>
          <w:spacing w:val="2"/>
          <w:sz w:val="18"/>
          <w:szCs w:val="18"/>
        </w:rPr>
        <w:t>5</w:t>
      </w:r>
      <w:r>
        <w:rPr>
          <w:rFonts w:ascii="Arial" w:hAnsi="Arial" w:cs="Arial"/>
          <w:color w:val="2D2D2D"/>
          <w:spacing w:val="2"/>
          <w:sz w:val="18"/>
          <w:szCs w:val="18"/>
        </w:rPr>
        <w:t> - подоконная доска</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Г.1 - Пример монтажного узла оконного блока</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конструкция узлов примыкания (включая расположение оконного блока по глубине проема) должна препятствовать образованию мостиков холода (тепловых мостиков), приводящих к образованию конденсата на внутренних поверхностях оконных проемов;</w:t>
      </w:r>
      <w:r>
        <w:rPr>
          <w:rFonts w:ascii="Arial" w:hAnsi="Arial" w:cs="Arial"/>
          <w:color w:val="2D2D2D"/>
          <w:spacing w:val="2"/>
          <w:sz w:val="18"/>
          <w:szCs w:val="18"/>
        </w:rPr>
        <w:br/>
      </w:r>
      <w:r>
        <w:rPr>
          <w:rFonts w:ascii="Arial" w:hAnsi="Arial" w:cs="Arial"/>
          <w:color w:val="2D2D2D"/>
          <w:spacing w:val="2"/>
          <w:sz w:val="18"/>
          <w:szCs w:val="18"/>
        </w:rPr>
        <w:br/>
        <w:t>эксплуатационные характеристики конструкций узлов примыкания (сопротивление теплопередаче, звукоизоляция, воздухо- и водопроницаемость) должны отвечать требованиям, установленным в строительных нормах;</w:t>
      </w:r>
      <w:r>
        <w:rPr>
          <w:rFonts w:ascii="Arial" w:hAnsi="Arial" w:cs="Arial"/>
          <w:color w:val="2D2D2D"/>
          <w:spacing w:val="2"/>
          <w:sz w:val="18"/>
          <w:szCs w:val="18"/>
        </w:rPr>
        <w:br/>
      </w:r>
      <w:r>
        <w:rPr>
          <w:rFonts w:ascii="Arial" w:hAnsi="Arial" w:cs="Arial"/>
          <w:color w:val="2D2D2D"/>
          <w:spacing w:val="2"/>
          <w:sz w:val="18"/>
          <w:szCs w:val="18"/>
        </w:rPr>
        <w:br/>
        <w:t>пароизоляция швов со стороны помещений должна быть более плотной, чем снаружи;</w:t>
      </w:r>
      <w:r>
        <w:rPr>
          <w:rFonts w:ascii="Arial" w:hAnsi="Arial" w:cs="Arial"/>
          <w:color w:val="2D2D2D"/>
          <w:spacing w:val="2"/>
          <w:sz w:val="18"/>
          <w:szCs w:val="18"/>
        </w:rPr>
        <w:br/>
      </w:r>
      <w:r>
        <w:rPr>
          <w:rFonts w:ascii="Arial" w:hAnsi="Arial" w:cs="Arial"/>
          <w:color w:val="2D2D2D"/>
          <w:spacing w:val="2"/>
          <w:sz w:val="18"/>
          <w:szCs w:val="18"/>
        </w:rPr>
        <w:br/>
        <w:t>конструкция узлов примыкания должна обеспечивать надежный отвод дождевой воды и конденсата наружу. Не допускается проникновение влаги внутрь стеновых конструкций и помещений;</w:t>
      </w:r>
      <w:r>
        <w:rPr>
          <w:rFonts w:ascii="Arial" w:hAnsi="Arial" w:cs="Arial"/>
          <w:color w:val="2D2D2D"/>
          <w:spacing w:val="2"/>
          <w:sz w:val="18"/>
          <w:szCs w:val="18"/>
        </w:rPr>
        <w:br/>
      </w:r>
      <w:r>
        <w:rPr>
          <w:rFonts w:ascii="Arial" w:hAnsi="Arial" w:cs="Arial"/>
          <w:color w:val="2D2D2D"/>
          <w:spacing w:val="2"/>
          <w:sz w:val="18"/>
          <w:szCs w:val="18"/>
        </w:rPr>
        <w:br/>
        <w:t>при выборе заполнения монтажных зазоров следует учитывать эксплуатационные температурные изменения габаритных размеров изделий.</w:t>
      </w:r>
      <w:r>
        <w:rPr>
          <w:rFonts w:ascii="Arial" w:hAnsi="Arial" w:cs="Arial"/>
          <w:color w:val="2D2D2D"/>
          <w:spacing w:val="2"/>
          <w:sz w:val="18"/>
          <w:szCs w:val="18"/>
        </w:rPr>
        <w:br/>
      </w:r>
      <w:r>
        <w:rPr>
          <w:rFonts w:ascii="Arial" w:hAnsi="Arial" w:cs="Arial"/>
          <w:color w:val="2D2D2D"/>
          <w:spacing w:val="2"/>
          <w:sz w:val="18"/>
          <w:szCs w:val="18"/>
        </w:rPr>
        <w:br/>
        <w:t>С целью повышения надежности теплоизоляции монтажного узла рекомендуется применение оконных блоков с шириной коробки не менее 80 мм. </w:t>
      </w:r>
      <w:r>
        <w:rPr>
          <w:rFonts w:ascii="Arial" w:hAnsi="Arial" w:cs="Arial"/>
          <w:color w:val="2D2D2D"/>
          <w:spacing w:val="2"/>
          <w:sz w:val="18"/>
          <w:szCs w:val="18"/>
        </w:rPr>
        <w:br/>
      </w:r>
      <w:r>
        <w:rPr>
          <w:rFonts w:ascii="Arial" w:hAnsi="Arial" w:cs="Arial"/>
          <w:color w:val="2D2D2D"/>
          <w:spacing w:val="2"/>
          <w:sz w:val="18"/>
          <w:szCs w:val="18"/>
        </w:rPr>
        <w:br/>
        <w:t>(</w:t>
      </w:r>
      <w:r w:rsidRPr="0097051C">
        <w:rPr>
          <w:rFonts w:ascii="Arial" w:hAnsi="Arial" w:cs="Arial"/>
          <w:spacing w:val="2"/>
          <w:sz w:val="18"/>
          <w:szCs w:val="18"/>
        </w:rPr>
        <w:t>Поправка</w:t>
      </w:r>
      <w:r>
        <w:rPr>
          <w:rFonts w:ascii="Arial" w:hAnsi="Arial" w:cs="Arial"/>
          <w:color w:val="2D2D2D"/>
          <w:spacing w:val="2"/>
          <w:sz w:val="18"/>
          <w:szCs w:val="18"/>
        </w:rPr>
        <w:t>. ИУС N 2-2002).</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Г.5 В качестве крепежных элементов для монтажа изделий следует применять:</w:t>
      </w:r>
      <w:r>
        <w:rPr>
          <w:rFonts w:ascii="Arial" w:hAnsi="Arial" w:cs="Arial"/>
          <w:color w:val="2D2D2D"/>
          <w:spacing w:val="2"/>
          <w:sz w:val="18"/>
          <w:szCs w:val="18"/>
        </w:rPr>
        <w:br/>
      </w:r>
      <w:r>
        <w:rPr>
          <w:rFonts w:ascii="Arial" w:hAnsi="Arial" w:cs="Arial"/>
          <w:color w:val="2D2D2D"/>
          <w:spacing w:val="2"/>
          <w:sz w:val="18"/>
          <w:szCs w:val="18"/>
        </w:rPr>
        <w:br/>
        <w:t>гибкие анкеры в комплекте с шурупами и дюбелями;</w:t>
      </w:r>
      <w:r>
        <w:rPr>
          <w:rFonts w:ascii="Arial" w:hAnsi="Arial" w:cs="Arial"/>
          <w:color w:val="2D2D2D"/>
          <w:spacing w:val="2"/>
          <w:sz w:val="18"/>
          <w:szCs w:val="18"/>
        </w:rPr>
        <w:br/>
      </w:r>
      <w:r>
        <w:rPr>
          <w:rFonts w:ascii="Arial" w:hAnsi="Arial" w:cs="Arial"/>
          <w:color w:val="2D2D2D"/>
          <w:spacing w:val="2"/>
          <w:sz w:val="18"/>
          <w:szCs w:val="18"/>
        </w:rPr>
        <w:br/>
        <w:t>строительные дюбели;</w:t>
      </w:r>
      <w:r>
        <w:rPr>
          <w:rFonts w:ascii="Arial" w:hAnsi="Arial" w:cs="Arial"/>
          <w:color w:val="2D2D2D"/>
          <w:spacing w:val="2"/>
          <w:sz w:val="18"/>
          <w:szCs w:val="18"/>
        </w:rPr>
        <w:br/>
      </w:r>
      <w:r>
        <w:rPr>
          <w:rFonts w:ascii="Arial" w:hAnsi="Arial" w:cs="Arial"/>
          <w:color w:val="2D2D2D"/>
          <w:spacing w:val="2"/>
          <w:sz w:val="18"/>
          <w:szCs w:val="18"/>
        </w:rPr>
        <w:br/>
        <w:t>монтажные шурупы;</w:t>
      </w:r>
      <w:r>
        <w:rPr>
          <w:rFonts w:ascii="Arial" w:hAnsi="Arial" w:cs="Arial"/>
          <w:color w:val="2D2D2D"/>
          <w:spacing w:val="2"/>
          <w:sz w:val="18"/>
          <w:szCs w:val="18"/>
        </w:rPr>
        <w:br/>
      </w:r>
      <w:r>
        <w:rPr>
          <w:rFonts w:ascii="Arial" w:hAnsi="Arial" w:cs="Arial"/>
          <w:color w:val="2D2D2D"/>
          <w:spacing w:val="2"/>
          <w:sz w:val="18"/>
          <w:szCs w:val="18"/>
        </w:rPr>
        <w:br/>
        <w:t>специальные монтажные системы (например, с регулируемыми монтажными опорами).</w:t>
      </w:r>
      <w:r>
        <w:rPr>
          <w:rFonts w:ascii="Arial" w:hAnsi="Arial" w:cs="Arial"/>
          <w:color w:val="2D2D2D"/>
          <w:spacing w:val="2"/>
          <w:sz w:val="18"/>
          <w:szCs w:val="18"/>
        </w:rPr>
        <w:br/>
      </w:r>
      <w:r>
        <w:rPr>
          <w:rFonts w:ascii="Arial" w:hAnsi="Arial" w:cs="Arial"/>
          <w:color w:val="2D2D2D"/>
          <w:spacing w:val="2"/>
          <w:sz w:val="18"/>
          <w:szCs w:val="18"/>
        </w:rPr>
        <w:br/>
        <w:t>Варианты узлов монтажных креплений представлены на рисунке Г.2 и выбираются в зависимости от конструкции стены.</w:t>
      </w:r>
      <w:r>
        <w:rPr>
          <w:rFonts w:ascii="Arial" w:hAnsi="Arial" w:cs="Arial"/>
          <w:color w:val="2D2D2D"/>
          <w:spacing w:val="2"/>
          <w:sz w:val="18"/>
          <w:szCs w:val="18"/>
        </w:rPr>
        <w:br/>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Г.2 - Варианты узлов монтажных креплений</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90365" cy="2393315"/>
            <wp:effectExtent l="19050" t="0" r="635" b="0"/>
            <wp:docPr id="88" name="Рисунок 88"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30674-99 Блоки оконные из поливинилхлоридных профилей. Технические условия (с Поправкой)"/>
                    <pic:cNvPicPr>
                      <a:picLocks noChangeAspect="1" noChangeArrowheads="1"/>
                    </pic:cNvPicPr>
                  </pic:nvPicPr>
                  <pic:blipFill>
                    <a:blip r:embed="rId21" cstate="print"/>
                    <a:srcRect/>
                    <a:stretch>
                      <a:fillRect/>
                    </a:stretch>
                  </pic:blipFill>
                  <pic:spPr bwMode="auto">
                    <a:xfrm>
                      <a:off x="0" y="0"/>
                      <a:ext cx="4190365" cy="2393315"/>
                    </a:xfrm>
                    <a:prstGeom prst="rect">
                      <a:avLst/>
                    </a:prstGeom>
                    <a:noFill/>
                    <a:ln w="9525">
                      <a:noFill/>
                      <a:miter lim="800000"/>
                      <a:headEnd/>
                      <a:tailEnd/>
                    </a:ln>
                  </pic:spPr>
                </pic:pic>
              </a:graphicData>
            </a:graphic>
          </wp:inline>
        </w:drawing>
      </w:r>
    </w:p>
    <w:p w:rsidR="004437A3" w:rsidRDefault="003775C0"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sidRPr="003775C0">
        <w:rPr>
          <w:rFonts w:ascii="Arial" w:hAnsi="Arial" w:cs="Arial"/>
          <w:color w:val="2D2D2D"/>
          <w:spacing w:val="2"/>
          <w:sz w:val="18"/>
          <w:szCs w:val="18"/>
        </w:rPr>
        <w:pict>
          <v:shape id="_x0000_i1095" type="#_x0000_t75" alt="ГОСТ 30674-99 Блоки оконные из поливинилхлоридных профилей. Технические условия (с Поправкой)" style="width:10pt;height:10pt"/>
        </w:pict>
      </w:r>
      <w:r w:rsidR="004437A3">
        <w:rPr>
          <w:rFonts w:ascii="Arial" w:hAnsi="Arial" w:cs="Arial"/>
          <w:color w:val="2D2D2D"/>
          <w:spacing w:val="2"/>
          <w:sz w:val="18"/>
          <w:szCs w:val="18"/>
        </w:rPr>
        <w:t> - узел крепления монтажным дюбелем; </w:t>
      </w:r>
      <w:r w:rsidR="004437A3">
        <w:rPr>
          <w:rFonts w:ascii="Arial" w:hAnsi="Arial" w:cs="Arial"/>
          <w:i/>
          <w:iCs/>
          <w:color w:val="2D2D2D"/>
          <w:spacing w:val="2"/>
          <w:sz w:val="18"/>
          <w:szCs w:val="18"/>
        </w:rPr>
        <w:t>б</w:t>
      </w:r>
      <w:r w:rsidR="004437A3">
        <w:rPr>
          <w:rFonts w:ascii="Arial" w:hAnsi="Arial" w:cs="Arial"/>
          <w:color w:val="2D2D2D"/>
          <w:spacing w:val="2"/>
          <w:sz w:val="18"/>
          <w:szCs w:val="18"/>
        </w:rPr>
        <w:t> - узел крепления строительным шурупом; </w:t>
      </w:r>
      <w:r w:rsidR="004437A3">
        <w:rPr>
          <w:rFonts w:ascii="Arial" w:hAnsi="Arial" w:cs="Arial"/>
          <w:i/>
          <w:iCs/>
          <w:color w:val="2D2D2D"/>
          <w:spacing w:val="2"/>
          <w:sz w:val="18"/>
          <w:szCs w:val="18"/>
        </w:rPr>
        <w:t>в</w:t>
      </w:r>
      <w:r w:rsidR="004437A3">
        <w:rPr>
          <w:rFonts w:ascii="Arial" w:hAnsi="Arial" w:cs="Arial"/>
          <w:color w:val="2D2D2D"/>
          <w:spacing w:val="2"/>
          <w:sz w:val="18"/>
          <w:szCs w:val="18"/>
        </w:rPr>
        <w:t> - узел крепления при помощи анкерной пластины</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Г.2 - Варианты узлов монтажных креплений</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Не допускается использование для крепления изделий герметиков, клеев, пеноутеплителей, а также строительных гвоздей.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Г.6 Оконные блоки следует устанавливать по уровню. Отклонение от вертикали и горизонтали сторон коробок смонтированных изделий не должны превышать 1,5 мм на 1 м длины, но не более 3 мм на высоту изделия.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Г.7 Расстояние между крепежными элементами при монтаже изделий белого цвета с профилями, усиленными стальными вкладышами, не должно превышать 700 мм, в других случаях - не более 600 мм (рисунок Г.3). </w:t>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Г.3 - Расположение крепежных деталей</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2703195"/>
            <wp:effectExtent l="19050" t="0" r="3175" b="0"/>
            <wp:docPr id="90" name="Рисунок 90"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30674-99 Блоки оконные из поливинилхлоридных профилей. Технические условия (с Поправкой)"/>
                    <pic:cNvPicPr>
                      <a:picLocks noChangeAspect="1" noChangeArrowheads="1"/>
                    </pic:cNvPicPr>
                  </pic:nvPicPr>
                  <pic:blipFill>
                    <a:blip r:embed="rId23" cstate="print"/>
                    <a:srcRect/>
                    <a:stretch>
                      <a:fillRect/>
                    </a:stretch>
                  </pic:blipFill>
                  <pic:spPr bwMode="auto">
                    <a:xfrm>
                      <a:off x="0" y="0"/>
                      <a:ext cx="2854325" cy="270319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3775C0" w:rsidRPr="003775C0">
        <w:rPr>
          <w:rFonts w:ascii="Arial" w:hAnsi="Arial" w:cs="Arial"/>
          <w:color w:val="2D2D2D"/>
          <w:spacing w:val="2"/>
          <w:sz w:val="18"/>
          <w:szCs w:val="18"/>
        </w:rPr>
        <w:pict>
          <v:shape id="_x0000_i1096" type="#_x0000_t75" alt="ГОСТ 30674-99 Блоки оконные из поливинилхлоридных профилей. Технические условия (с Поправкой)" style="width:6.9pt;height:7.5pt"/>
        </w:pict>
      </w:r>
      <w:r>
        <w:rPr>
          <w:rFonts w:ascii="Arial" w:hAnsi="Arial" w:cs="Arial"/>
          <w:color w:val="2D2D2D"/>
          <w:spacing w:val="2"/>
          <w:sz w:val="18"/>
          <w:szCs w:val="18"/>
        </w:rPr>
        <w:t> - точки крепления к стене </w:t>
      </w:r>
      <w:r>
        <w:rPr>
          <w:rFonts w:ascii="Arial" w:hAnsi="Arial" w:cs="Arial"/>
          <w:color w:val="2D2D2D"/>
          <w:spacing w:val="2"/>
          <w:sz w:val="18"/>
          <w:szCs w:val="18"/>
        </w:rPr>
        <w:br/>
      </w:r>
      <w:r>
        <w:rPr>
          <w:rFonts w:ascii="Arial" w:hAnsi="Arial" w:cs="Arial"/>
          <w:color w:val="2D2D2D"/>
          <w:spacing w:val="2"/>
          <w:sz w:val="18"/>
          <w:szCs w:val="18"/>
        </w:rPr>
        <w:br/>
        <w:t>Рисунок Г.3 - Расположение крепежных деталей</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w:t>
      </w:r>
      <w:r w:rsidRPr="0097051C">
        <w:rPr>
          <w:rFonts w:ascii="Arial" w:hAnsi="Arial" w:cs="Arial"/>
          <w:spacing w:val="2"/>
          <w:sz w:val="18"/>
          <w:szCs w:val="18"/>
        </w:rPr>
        <w:t>Поправка</w:t>
      </w:r>
      <w:r>
        <w:rPr>
          <w:rFonts w:ascii="Arial" w:hAnsi="Arial" w:cs="Arial"/>
          <w:color w:val="2D2D2D"/>
          <w:spacing w:val="2"/>
          <w:sz w:val="18"/>
          <w:szCs w:val="18"/>
        </w:rPr>
        <w:t>. ИУС N 2-2002).</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Г.8 Для заполнения монтажных зазоров (швов) применяют силиконовые герметики, предварительно сжатые уплотнительные ленты ПСУЛ (компрессионные ленты), изолирующие пенополиуретановые шнуры, пеноутеплители, минеральную вату и другие материалы, имеющие гигиеническое заключение и обеспечивающие требуемые эксплуатационные показатели швов. Пеноутеплители не должны иметь битумосодержащих добавок и увеличивать свой объем после завершения монтажных работ.</w:t>
      </w:r>
      <w:r>
        <w:rPr>
          <w:rFonts w:ascii="Arial" w:hAnsi="Arial" w:cs="Arial"/>
          <w:color w:val="2D2D2D"/>
          <w:spacing w:val="2"/>
          <w:sz w:val="18"/>
          <w:szCs w:val="18"/>
        </w:rPr>
        <w:br/>
      </w:r>
      <w:r>
        <w:rPr>
          <w:rFonts w:ascii="Arial" w:hAnsi="Arial" w:cs="Arial"/>
          <w:color w:val="2D2D2D"/>
          <w:spacing w:val="2"/>
          <w:sz w:val="18"/>
          <w:szCs w:val="18"/>
        </w:rPr>
        <w:br/>
        <w:t>Закраска швов не рекомендуется.</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Г.9 Для передачи нагрузок в плоскости окна (веса) изделия на строительную конструкцию применяют несущие колодки из полимерных материалов с твердостью не менее 80 ед. по Шору А или из древесины твердых пород. Для фиксации положения оконного блока в стене применяют распорные колодки.</w:t>
      </w:r>
      <w:r>
        <w:rPr>
          <w:rFonts w:ascii="Arial" w:hAnsi="Arial" w:cs="Arial"/>
          <w:color w:val="2D2D2D"/>
          <w:spacing w:val="2"/>
          <w:sz w:val="18"/>
          <w:szCs w:val="18"/>
        </w:rPr>
        <w:br/>
      </w:r>
      <w:r>
        <w:rPr>
          <w:rFonts w:ascii="Arial" w:hAnsi="Arial" w:cs="Arial"/>
          <w:color w:val="2D2D2D"/>
          <w:spacing w:val="2"/>
          <w:sz w:val="18"/>
          <w:szCs w:val="18"/>
        </w:rPr>
        <w:br/>
        <w:t>При многослойных конструкциях стен, когда оконный блок устанавливают в зону утеплителя, нагрузки должны передаваться на несущую часть стены.</w:t>
      </w:r>
      <w:r>
        <w:rPr>
          <w:rFonts w:ascii="Arial" w:hAnsi="Arial" w:cs="Arial"/>
          <w:color w:val="2D2D2D"/>
          <w:spacing w:val="2"/>
          <w:sz w:val="18"/>
          <w:szCs w:val="18"/>
        </w:rPr>
        <w:br/>
      </w:r>
      <w:r>
        <w:rPr>
          <w:rFonts w:ascii="Arial" w:hAnsi="Arial" w:cs="Arial"/>
          <w:color w:val="2D2D2D"/>
          <w:spacing w:val="2"/>
          <w:sz w:val="18"/>
          <w:szCs w:val="18"/>
        </w:rPr>
        <w:br/>
        <w:t>Деревянные клинья, применяемые для временной фиксации изделий в процессе монтажа, необходимо удалить перед заделкой монтажных швов.</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Г.10 В случае монтажной блокировки оконных блоков между собой или с балконными дверными блоками соединение изделий следует производить через специальные соединительные профили, которые могут иметь усилительные вкладыши для повышения прочностных характеристик изделий. Соединение должно быть плотным, исключающим продувание и проникновение влаги, компенсирующим температурное расширение изделий.</w:t>
      </w:r>
      <w:r>
        <w:rPr>
          <w:rFonts w:ascii="Arial" w:hAnsi="Arial" w:cs="Arial"/>
          <w:color w:val="2D2D2D"/>
          <w:spacing w:val="2"/>
          <w:sz w:val="18"/>
          <w:szCs w:val="18"/>
        </w:rPr>
        <w:br/>
      </w:r>
      <w:r>
        <w:rPr>
          <w:rFonts w:ascii="Arial" w:hAnsi="Arial" w:cs="Arial"/>
          <w:color w:val="2D2D2D"/>
          <w:spacing w:val="2"/>
          <w:sz w:val="18"/>
          <w:szCs w:val="18"/>
        </w:rPr>
        <w:br/>
        <w:t>При исполнении стыков рекомендуется использование соединительных профилей, подбор которых подтверждают прочностными расчетами, а также предварительно сжатых уплотнительных лент.</w:t>
      </w:r>
      <w:r>
        <w:rPr>
          <w:rFonts w:ascii="Arial" w:hAnsi="Arial" w:cs="Arial"/>
          <w:color w:val="2D2D2D"/>
          <w:spacing w:val="2"/>
          <w:sz w:val="18"/>
          <w:szCs w:val="18"/>
        </w:rPr>
        <w:br/>
      </w:r>
      <w:r>
        <w:rPr>
          <w:rFonts w:ascii="Arial" w:hAnsi="Arial" w:cs="Arial"/>
          <w:color w:val="2D2D2D"/>
          <w:spacing w:val="2"/>
          <w:sz w:val="18"/>
          <w:szCs w:val="18"/>
        </w:rPr>
        <w:br/>
        <w:t>Варианты исполнения узла блокировки оконного и балконного дверного блоков приведены на рисунке Г.4.</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Г.11 Удаление защитной пленки с лицевых поверхностей профилей следует производить после монтажа изделий и отделки монтажного проема, учитывая при этом, что продолжительность воздействия солнечных лучей на защитную пленку не должна превышать десяти дней.</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Г.12 Рекомендации настоящего приложения не учитывают условий монтажа сплошного, ленточного и эркерного остеклений зданий.</w:t>
      </w:r>
      <w:r>
        <w:rPr>
          <w:rFonts w:ascii="Arial" w:hAnsi="Arial" w:cs="Arial"/>
          <w:color w:val="2D2D2D"/>
          <w:spacing w:val="2"/>
          <w:sz w:val="18"/>
          <w:szCs w:val="18"/>
        </w:rPr>
        <w:br/>
      </w:r>
    </w:p>
    <w:p w:rsidR="004437A3" w:rsidRDefault="004437A3" w:rsidP="004437A3">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Г.4 - Пример узла блокировки оконного и балконного дверного блока</w:t>
      </w:r>
    </w:p>
    <w:p w:rsidR="004437A3" w:rsidRDefault="004437A3" w:rsidP="004437A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3983355"/>
            <wp:effectExtent l="19050" t="0" r="3175" b="0"/>
            <wp:docPr id="92" name="Рисунок 92" descr="ГОСТ 30674-99 Блоки оконные из поливинилхлоридных профиле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30674-99 Блоки оконные из поливинилхлоридных профилей. Технические условия (с Поправкой)"/>
                    <pic:cNvPicPr>
                      <a:picLocks noChangeAspect="1" noChangeArrowheads="1"/>
                    </pic:cNvPicPr>
                  </pic:nvPicPr>
                  <pic:blipFill>
                    <a:blip r:embed="rId24" cstate="print"/>
                    <a:srcRect/>
                    <a:stretch>
                      <a:fillRect/>
                    </a:stretch>
                  </pic:blipFill>
                  <pic:spPr bwMode="auto">
                    <a:xfrm>
                      <a:off x="0" y="0"/>
                      <a:ext cx="2854325" cy="3983355"/>
                    </a:xfrm>
                    <a:prstGeom prst="rect">
                      <a:avLst/>
                    </a:prstGeom>
                    <a:noFill/>
                    <a:ln w="9525">
                      <a:noFill/>
                      <a:miter lim="800000"/>
                      <a:headEnd/>
                      <a:tailEnd/>
                    </a:ln>
                  </pic:spPr>
                </pic:pic>
              </a:graphicData>
            </a:graphic>
          </wp:inline>
        </w:drawing>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оконный блок; </w:t>
      </w:r>
      <w:r>
        <w:rPr>
          <w:rFonts w:ascii="Arial" w:hAnsi="Arial" w:cs="Arial"/>
          <w:i/>
          <w:iCs/>
          <w:color w:val="2D2D2D"/>
          <w:spacing w:val="2"/>
          <w:sz w:val="18"/>
          <w:szCs w:val="18"/>
        </w:rPr>
        <w:t>2</w:t>
      </w:r>
      <w:r>
        <w:rPr>
          <w:rFonts w:ascii="Arial" w:hAnsi="Arial" w:cs="Arial"/>
          <w:color w:val="2D2D2D"/>
          <w:spacing w:val="2"/>
          <w:sz w:val="18"/>
          <w:szCs w:val="18"/>
        </w:rPr>
        <w:t> - дверной балконный блок; </w:t>
      </w:r>
      <w:r>
        <w:rPr>
          <w:rFonts w:ascii="Arial" w:hAnsi="Arial" w:cs="Arial"/>
          <w:i/>
          <w:iCs/>
          <w:color w:val="2D2D2D"/>
          <w:spacing w:val="2"/>
          <w:sz w:val="18"/>
          <w:szCs w:val="18"/>
        </w:rPr>
        <w:t>3</w:t>
      </w:r>
      <w:r>
        <w:rPr>
          <w:rFonts w:ascii="Arial" w:hAnsi="Arial" w:cs="Arial"/>
          <w:color w:val="2D2D2D"/>
          <w:spacing w:val="2"/>
          <w:sz w:val="18"/>
          <w:szCs w:val="18"/>
        </w:rPr>
        <w:t> - стяжной шуруп; </w:t>
      </w:r>
      <w:r>
        <w:rPr>
          <w:rFonts w:ascii="Arial" w:hAnsi="Arial" w:cs="Arial"/>
          <w:i/>
          <w:iCs/>
          <w:color w:val="2D2D2D"/>
          <w:spacing w:val="2"/>
          <w:sz w:val="18"/>
          <w:szCs w:val="18"/>
        </w:rPr>
        <w:t>4</w:t>
      </w:r>
      <w:r>
        <w:rPr>
          <w:rFonts w:ascii="Arial" w:hAnsi="Arial" w:cs="Arial"/>
          <w:color w:val="2D2D2D"/>
          <w:spacing w:val="2"/>
          <w:sz w:val="18"/>
          <w:szCs w:val="18"/>
        </w:rPr>
        <w:t> - силиконовый герметик; </w:t>
      </w:r>
      <w:r>
        <w:rPr>
          <w:rFonts w:ascii="Arial" w:hAnsi="Arial" w:cs="Arial"/>
          <w:i/>
          <w:iCs/>
          <w:color w:val="2D2D2D"/>
          <w:spacing w:val="2"/>
          <w:sz w:val="18"/>
          <w:szCs w:val="18"/>
        </w:rPr>
        <w:t>5</w:t>
      </w:r>
      <w:r>
        <w:rPr>
          <w:rFonts w:ascii="Arial" w:hAnsi="Arial" w:cs="Arial"/>
          <w:color w:val="2D2D2D"/>
          <w:spacing w:val="2"/>
          <w:sz w:val="18"/>
          <w:szCs w:val="18"/>
        </w:rPr>
        <w:t> - нащельник</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Г.4 - Пример узла блокировки оконного и балконного дверного блока</w:t>
      </w:r>
    </w:p>
    <w:p w:rsidR="004437A3" w:rsidRDefault="004437A3" w:rsidP="004437A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 (справочное). Сведения о разработчиках стандарта</w:t>
      </w:r>
    </w:p>
    <w:p w:rsidR="004437A3" w:rsidRDefault="004437A3" w:rsidP="004437A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Д</w:t>
      </w:r>
      <w:r>
        <w:rPr>
          <w:rFonts w:ascii="Arial" w:hAnsi="Arial" w:cs="Arial"/>
          <w:color w:val="2D2D2D"/>
          <w:spacing w:val="2"/>
          <w:sz w:val="18"/>
          <w:szCs w:val="18"/>
        </w:rPr>
        <w:br/>
      </w:r>
      <w:r>
        <w:rPr>
          <w:rFonts w:ascii="Arial" w:hAnsi="Arial" w:cs="Arial"/>
          <w:i/>
          <w:iCs/>
          <w:color w:val="2D2D2D"/>
          <w:spacing w:val="2"/>
          <w:sz w:val="18"/>
          <w:szCs w:val="18"/>
        </w:rPr>
        <w:t>(справочное)</w:t>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разработан рабочей группой специалистов в составе:</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Н.В.Шведов, Госстрой России, руководитель;</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В.А.Тарасов, ЗАО "КВЕ-Оконные технологии"; </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Х.Шайтлер, "КВЕ GmbH"; </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Ю.П.Александров, ОАО "ЦНИИПромзданий"; </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Т.В.Власова, ЦС оконной и дверной техники; </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В.А.Лобанов, НИИСФ РААСН;</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В.Г.Мильков, С.И.Тихомиров, НИУПЦ "Межрегиональный институт окна";</w:t>
      </w:r>
      <w:r>
        <w:rPr>
          <w:rFonts w:ascii="Arial" w:hAnsi="Arial" w:cs="Arial"/>
          <w:color w:val="2D2D2D"/>
          <w:spacing w:val="2"/>
          <w:sz w:val="18"/>
          <w:szCs w:val="18"/>
        </w:rPr>
        <w:br/>
      </w:r>
    </w:p>
    <w:p w:rsidR="004437A3" w:rsidRDefault="004437A3" w:rsidP="004437A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В.С.Савич, ГП ЦНС.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Госстрой России, ГУП ЦПП, 2000</w:t>
      </w:r>
    </w:p>
    <w:p w:rsidR="001B5013" w:rsidRPr="0060503B" w:rsidRDefault="001B5013" w:rsidP="0060503B"/>
    <w:sectPr w:rsidR="001B5013" w:rsidRPr="0060503B" w:rsidSect="00BD5B9F">
      <w:footerReference w:type="default" r:id="rId2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F5A" w:rsidRDefault="00D55F5A" w:rsidP="00E64878">
      <w:pPr>
        <w:spacing w:after="0" w:line="240" w:lineRule="auto"/>
      </w:pPr>
      <w:r>
        <w:separator/>
      </w:r>
    </w:p>
  </w:endnote>
  <w:endnote w:type="continuationSeparator" w:id="0">
    <w:p w:rsidR="00D55F5A" w:rsidRDefault="00D55F5A" w:rsidP="00E64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78" w:rsidRDefault="00E64878" w:rsidP="00E64878">
    <w:pPr>
      <w:pStyle w:val="ac"/>
      <w:jc w:val="right"/>
    </w:pPr>
    <w:hyperlink r:id="rId1" w:history="1">
      <w:r>
        <w:rPr>
          <w:rStyle w:val="a3"/>
          <w:rFonts w:ascii="Arial" w:hAnsi="Arial" w:cs="Arial"/>
          <w:sz w:val="16"/>
          <w:szCs w:val="16"/>
          <w:lang w:val="en-US"/>
        </w:rPr>
        <w:t>https://gosstandart.info/</w:t>
      </w:r>
    </w:hyperlink>
  </w:p>
  <w:p w:rsidR="00E64878" w:rsidRPr="00E64878" w:rsidRDefault="00E64878" w:rsidP="00E648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F5A" w:rsidRDefault="00D55F5A" w:rsidP="00E64878">
      <w:pPr>
        <w:spacing w:after="0" w:line="240" w:lineRule="auto"/>
      </w:pPr>
      <w:r>
        <w:separator/>
      </w:r>
    </w:p>
  </w:footnote>
  <w:footnote w:type="continuationSeparator" w:id="0">
    <w:p w:rsidR="00D55F5A" w:rsidRDefault="00D55F5A" w:rsidP="00E648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775C0"/>
    <w:rsid w:val="00417361"/>
    <w:rsid w:val="00423B06"/>
    <w:rsid w:val="004437A3"/>
    <w:rsid w:val="00463F6D"/>
    <w:rsid w:val="005716E4"/>
    <w:rsid w:val="00593B2B"/>
    <w:rsid w:val="0060503B"/>
    <w:rsid w:val="006377D1"/>
    <w:rsid w:val="00642DD1"/>
    <w:rsid w:val="006B72AD"/>
    <w:rsid w:val="006E34A7"/>
    <w:rsid w:val="00793F5F"/>
    <w:rsid w:val="00865359"/>
    <w:rsid w:val="009649C2"/>
    <w:rsid w:val="009703F2"/>
    <w:rsid w:val="0097051C"/>
    <w:rsid w:val="00A57EB4"/>
    <w:rsid w:val="00B249F9"/>
    <w:rsid w:val="00B45CAD"/>
    <w:rsid w:val="00BD5B9F"/>
    <w:rsid w:val="00BF5225"/>
    <w:rsid w:val="00C23C38"/>
    <w:rsid w:val="00C52D34"/>
    <w:rsid w:val="00CA0697"/>
    <w:rsid w:val="00CD13DB"/>
    <w:rsid w:val="00D55F5A"/>
    <w:rsid w:val="00D8013B"/>
    <w:rsid w:val="00DC11B0"/>
    <w:rsid w:val="00E44707"/>
    <w:rsid w:val="00E64878"/>
    <w:rsid w:val="00E8250E"/>
    <w:rsid w:val="00E96EAC"/>
    <w:rsid w:val="00FA3DA1"/>
    <w:rsid w:val="00FC1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E6487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64878"/>
  </w:style>
  <w:style w:type="paragraph" w:styleId="ae">
    <w:name w:val="footer"/>
    <w:basedOn w:val="a"/>
    <w:link w:val="af"/>
    <w:uiPriority w:val="99"/>
    <w:semiHidden/>
    <w:unhideWhenUsed/>
    <w:rsid w:val="00E6487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6487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89718020">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47750430">
      <w:bodyDiv w:val="1"/>
      <w:marLeft w:val="0"/>
      <w:marRight w:val="0"/>
      <w:marTop w:val="0"/>
      <w:marBottom w:val="0"/>
      <w:divBdr>
        <w:top w:val="none" w:sz="0" w:space="0" w:color="auto"/>
        <w:left w:val="none" w:sz="0" w:space="0" w:color="auto"/>
        <w:bottom w:val="none" w:sz="0" w:space="0" w:color="auto"/>
        <w:right w:val="none" w:sz="0" w:space="0" w:color="auto"/>
      </w:divBdr>
      <w:divsChild>
        <w:div w:id="640771919">
          <w:marLeft w:val="0"/>
          <w:marRight w:val="0"/>
          <w:marTop w:val="0"/>
          <w:marBottom w:val="0"/>
          <w:divBdr>
            <w:top w:val="none" w:sz="0" w:space="0" w:color="auto"/>
            <w:left w:val="none" w:sz="0" w:space="0" w:color="auto"/>
            <w:bottom w:val="none" w:sz="0" w:space="0" w:color="auto"/>
            <w:right w:val="none" w:sz="0" w:space="0" w:color="auto"/>
          </w:divBdr>
          <w:divsChild>
            <w:div w:id="1047223418">
              <w:marLeft w:val="0"/>
              <w:marRight w:val="0"/>
              <w:marTop w:val="0"/>
              <w:marBottom w:val="0"/>
              <w:divBdr>
                <w:top w:val="none" w:sz="0" w:space="0" w:color="auto"/>
                <w:left w:val="none" w:sz="0" w:space="0" w:color="auto"/>
                <w:bottom w:val="none" w:sz="0" w:space="0" w:color="auto"/>
                <w:right w:val="none" w:sz="0" w:space="0" w:color="auto"/>
              </w:divBdr>
            </w:div>
            <w:div w:id="1671372588">
              <w:marLeft w:val="0"/>
              <w:marRight w:val="0"/>
              <w:marTop w:val="0"/>
              <w:marBottom w:val="0"/>
              <w:divBdr>
                <w:top w:val="inset" w:sz="2" w:space="0" w:color="auto"/>
                <w:left w:val="inset" w:sz="2" w:space="1" w:color="auto"/>
                <w:bottom w:val="inset" w:sz="2" w:space="0" w:color="auto"/>
                <w:right w:val="inset" w:sz="2" w:space="1" w:color="auto"/>
              </w:divBdr>
            </w:div>
            <w:div w:id="2123449726">
              <w:marLeft w:val="0"/>
              <w:marRight w:val="0"/>
              <w:marTop w:val="0"/>
              <w:marBottom w:val="0"/>
              <w:divBdr>
                <w:top w:val="none" w:sz="0" w:space="0" w:color="auto"/>
                <w:left w:val="none" w:sz="0" w:space="0" w:color="auto"/>
                <w:bottom w:val="none" w:sz="0" w:space="0" w:color="auto"/>
                <w:right w:val="none" w:sz="0" w:space="0" w:color="auto"/>
              </w:divBdr>
            </w:div>
            <w:div w:id="131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9562</Words>
  <Characters>54510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63945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2017-07-06T14:16:00Z</dcterms:created>
  <dcterms:modified xsi:type="dcterms:W3CDTF">2017-08-15T10:23:00Z</dcterms:modified>
</cp:coreProperties>
</file>