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A5" w:rsidRDefault="00914EA5" w:rsidP="00914EA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30972-2002 Заготовки и детали деревянные клееные для оконных и дверных блоков. Технические условия</w:t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30972-2002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Ж32</w:t>
      </w:r>
    </w:p>
    <w:p w:rsidR="00914EA5" w:rsidRDefault="00914EA5" w:rsidP="00914EA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МЕЖГОСУДАРСТВЕННЫЙ СТАНДАРТ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ЗАГОТОВКИ И ДЕТАЛИ ДЕРЕВЯННЫЕ КЛЕЕНЫЕ ДЛЯ ОКОННЫХ И ДВЕРНЫХ БЛОКОВ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Технические условия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GLUE WOOD BILLETS AND DETAILS FOR WINDOWS AND DOORS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Specifications</w:t>
      </w:r>
      <w:proofErr w:type="spellEnd"/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ОКП 53 5100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ОКС 91.060.50</w:t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2003-03-01</w:t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914EA5" w:rsidRDefault="00914EA5" w:rsidP="00914EA5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Предисловие</w:t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РАЗРАБОТАН НИУПЦ "Межрегиональный институт окна", ОАО "ВНИИДМАШ" с участием фирм "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Global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Edge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", ЗСК "ИНКОН", ЗАО "Т.Б.М." и ЗАО "СОДРУЖЕСТВО"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ВНЕСЕН Госстроем России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 ПРИНЯТ Межгосударственной научно-технической комиссией по стандартизации, техническому нормированию и сертификации в строительстве (МНТКС) 24 апреля 2002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За принятие проголосовали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10"/>
        <w:gridCol w:w="6837"/>
      </w:tblGrid>
      <w:tr w:rsidR="00914EA5" w:rsidTr="00914EA5">
        <w:trPr>
          <w:trHeight w:val="15"/>
        </w:trPr>
        <w:tc>
          <w:tcPr>
            <w:tcW w:w="3511" w:type="dxa"/>
            <w:hideMark/>
          </w:tcPr>
          <w:p w:rsidR="00914EA5" w:rsidRDefault="00914EA5">
            <w:pPr>
              <w:rPr>
                <w:sz w:val="2"/>
                <w:szCs w:val="24"/>
              </w:rPr>
            </w:pPr>
          </w:p>
        </w:tc>
        <w:tc>
          <w:tcPr>
            <w:tcW w:w="6838" w:type="dxa"/>
            <w:hideMark/>
          </w:tcPr>
          <w:p w:rsidR="00914EA5" w:rsidRDefault="00914EA5">
            <w:pPr>
              <w:rPr>
                <w:sz w:val="2"/>
                <w:szCs w:val="24"/>
              </w:rPr>
            </w:pPr>
          </w:p>
        </w:tc>
      </w:tr>
      <w:tr w:rsidR="00914EA5" w:rsidTr="00914EA5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государства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органа государственного</w:t>
            </w:r>
            <w:r>
              <w:rPr>
                <w:color w:val="2D2D2D"/>
                <w:sz w:val="23"/>
                <w:szCs w:val="23"/>
              </w:rPr>
              <w:br/>
              <w:t>управления строительством</w:t>
            </w:r>
          </w:p>
        </w:tc>
      </w:tr>
      <w:tr w:rsidR="00914EA5" w:rsidTr="00914EA5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Азербайджанская Республика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Госстрой Азербайджанской Республики</w:t>
            </w:r>
          </w:p>
        </w:tc>
      </w:tr>
      <w:tr w:rsidR="00914EA5" w:rsidTr="00914EA5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Армения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Министерство градостроительства Республики Армения</w:t>
            </w:r>
          </w:p>
        </w:tc>
      </w:tr>
      <w:tr w:rsidR="00914EA5" w:rsidTr="00914EA5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Казахстан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Казстройкомитет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Республики Казахстан</w:t>
            </w:r>
          </w:p>
        </w:tc>
      </w:tr>
      <w:tr w:rsidR="00914EA5" w:rsidTr="00914EA5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Кыргызская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Республика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Государственная Комиссия по архитектуре и строительству при Правительстве </w:t>
            </w:r>
            <w:proofErr w:type="spellStart"/>
            <w:r>
              <w:rPr>
                <w:color w:val="2D2D2D"/>
                <w:sz w:val="23"/>
                <w:szCs w:val="23"/>
              </w:rPr>
              <w:t>Кыргызской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Республики</w:t>
            </w:r>
          </w:p>
        </w:tc>
      </w:tr>
      <w:tr w:rsidR="00914EA5" w:rsidTr="00914EA5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Молдова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Министерство экологии, строительства и развития территорий Республики Молдова</w:t>
            </w:r>
          </w:p>
        </w:tc>
      </w:tr>
      <w:tr w:rsidR="00914EA5" w:rsidTr="00914EA5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Российская Федерация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Госстрой России</w:t>
            </w:r>
          </w:p>
        </w:tc>
      </w:tr>
      <w:tr w:rsidR="00914EA5" w:rsidTr="00914EA5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Таджикистан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Комархстрой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Республики Таджикистан</w:t>
            </w:r>
          </w:p>
        </w:tc>
      </w:tr>
      <w:tr w:rsidR="00914EA5" w:rsidTr="00914EA5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Узбекистан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Госкомархитектстрой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Республики Узбекистан</w:t>
            </w:r>
          </w:p>
        </w:tc>
      </w:tr>
      <w:tr w:rsidR="00914EA5" w:rsidTr="00914EA5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Украина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Госстрой Украины</w:t>
            </w:r>
          </w:p>
        </w:tc>
      </w:tr>
    </w:tbl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 ВВЕДЕН ВПЕРВЫЕ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 ВВЕДЕН В ДЕЙСТВИЕ с 1 марта 2003 г. в качестве государственного стандарта Российской Федерации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40A5E">
        <w:rPr>
          <w:rFonts w:ascii="Arial" w:hAnsi="Arial" w:cs="Arial"/>
          <w:spacing w:val="2"/>
          <w:sz w:val="23"/>
          <w:szCs w:val="23"/>
        </w:rPr>
        <w:t>постановлением Госстроя России от 2 сентября 2002 г. N 116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headertext"/>
        <w:shd w:val="clear" w:color="auto" w:fill="FFFFFF"/>
        <w:spacing w:before="167" w:beforeAutospacing="0" w:after="84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1 Область применения</w:t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деревянные клееные заготовки и детали (далее - заготовки и (или) детали) для изготовления оконных и дверных блоков.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Требования стандарта распространяются также на клееные заготовки подоконных досок и облицовок откосов.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Заготовки и детали предназначены для применения в конструкциях, подлежащих покрытию лакокрасочными материалами или защитно-декоративными составами в соответствии с условиями их эксплуатации.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Стандарт может быть применен для целей сертификации изделий.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 Нормативные ссылки</w:t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 w:rsidRPr="00C40A5E">
        <w:rPr>
          <w:rFonts w:ascii="Arial" w:hAnsi="Arial" w:cs="Arial"/>
          <w:spacing w:val="2"/>
          <w:sz w:val="23"/>
          <w:szCs w:val="23"/>
        </w:rPr>
        <w:t>ГОСТ 166-89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Штангенциркули.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40A5E">
        <w:rPr>
          <w:rFonts w:ascii="Arial" w:hAnsi="Arial" w:cs="Arial"/>
          <w:spacing w:val="2"/>
          <w:sz w:val="23"/>
          <w:szCs w:val="23"/>
        </w:rPr>
        <w:t>ГОСТ 427-75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Линейки измерительные металлические.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40A5E">
        <w:rPr>
          <w:rFonts w:ascii="Arial" w:hAnsi="Arial" w:cs="Arial"/>
          <w:spacing w:val="2"/>
          <w:sz w:val="23"/>
          <w:szCs w:val="23"/>
        </w:rPr>
        <w:t>ГОСТ 2140-81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Видимые пороки древесины. Классификация, термины и определения, способы измерения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40A5E">
        <w:rPr>
          <w:rFonts w:ascii="Arial" w:hAnsi="Arial" w:cs="Arial"/>
          <w:spacing w:val="2"/>
          <w:sz w:val="23"/>
          <w:szCs w:val="23"/>
        </w:rPr>
        <w:t>ГОСТ 2695-83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Пиломатериалы лиственных пород.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40A5E">
        <w:rPr>
          <w:rFonts w:ascii="Arial" w:hAnsi="Arial" w:cs="Arial"/>
          <w:spacing w:val="2"/>
          <w:sz w:val="23"/>
          <w:szCs w:val="23"/>
        </w:rPr>
        <w:t>ГОСТ 3749-77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Угольники поверочные 90°.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40A5E">
        <w:rPr>
          <w:rFonts w:ascii="Arial" w:hAnsi="Arial" w:cs="Arial"/>
          <w:spacing w:val="2"/>
          <w:sz w:val="23"/>
          <w:szCs w:val="23"/>
        </w:rPr>
        <w:t>ГОСТ 6629-88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Двери деревянные внутренние для жилых и общественных зданий. Типы и конструкция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40A5E">
        <w:rPr>
          <w:rFonts w:ascii="Arial" w:hAnsi="Arial" w:cs="Arial"/>
          <w:spacing w:val="2"/>
          <w:sz w:val="23"/>
          <w:szCs w:val="23"/>
        </w:rPr>
        <w:t>ГОСТ 7016-82</w:t>
      </w:r>
      <w:r>
        <w:rPr>
          <w:rFonts w:ascii="Arial" w:hAnsi="Arial" w:cs="Arial"/>
          <w:color w:val="2D2D2D"/>
          <w:spacing w:val="2"/>
          <w:sz w:val="23"/>
          <w:szCs w:val="23"/>
        </w:rPr>
        <w:t>* Изделия из древесины и древесных материалов. Параметры шероховатости поверхности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территории Российской Федерации документ не действует.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40A5E">
        <w:rPr>
          <w:rFonts w:ascii="Arial" w:hAnsi="Arial" w:cs="Arial"/>
          <w:spacing w:val="2"/>
          <w:sz w:val="23"/>
          <w:szCs w:val="23"/>
        </w:rPr>
        <w:t>ГОСТ 7016-2013</w:t>
      </w:r>
      <w:r>
        <w:rPr>
          <w:rFonts w:ascii="Arial" w:hAnsi="Arial" w:cs="Arial"/>
          <w:color w:val="2D2D2D"/>
          <w:spacing w:val="2"/>
          <w:sz w:val="23"/>
          <w:szCs w:val="23"/>
        </w:rPr>
        <w:t>, здесь и далее по тексту. - Примечание изготовителя базы данных.</w:t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 w:rsidRPr="00C40A5E">
        <w:rPr>
          <w:rFonts w:ascii="Arial" w:hAnsi="Arial" w:cs="Arial"/>
          <w:spacing w:val="2"/>
          <w:sz w:val="23"/>
          <w:szCs w:val="23"/>
        </w:rPr>
        <w:t>ГОСТ 7502-98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Рулетки измерительные металлические.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40A5E">
        <w:rPr>
          <w:rFonts w:ascii="Arial" w:hAnsi="Arial" w:cs="Arial"/>
          <w:spacing w:val="2"/>
          <w:sz w:val="23"/>
          <w:szCs w:val="23"/>
        </w:rPr>
        <w:t>ГОСТ 8486-86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Пиломатериалы хвойных пород.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40A5E">
        <w:rPr>
          <w:rFonts w:ascii="Arial" w:hAnsi="Arial" w:cs="Arial"/>
          <w:spacing w:val="2"/>
          <w:sz w:val="23"/>
          <w:szCs w:val="23"/>
        </w:rPr>
        <w:t>ГОСТ 8828-89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Бумага-основа и бумага двухслойная водонепроницаемая упаковочная.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40A5E">
        <w:rPr>
          <w:rFonts w:ascii="Arial" w:hAnsi="Arial" w:cs="Arial"/>
          <w:spacing w:val="2"/>
          <w:sz w:val="23"/>
          <w:szCs w:val="23"/>
        </w:rPr>
        <w:t>ГОСТ 9416-83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Уровни строительные.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40A5E">
        <w:rPr>
          <w:rFonts w:ascii="Arial" w:hAnsi="Arial" w:cs="Arial"/>
          <w:spacing w:val="2"/>
          <w:sz w:val="23"/>
          <w:szCs w:val="23"/>
        </w:rPr>
        <w:t>ГОСТ 10354-82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Пленка полиэтиленовая.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40A5E">
        <w:rPr>
          <w:rFonts w:ascii="Arial" w:hAnsi="Arial" w:cs="Arial"/>
          <w:spacing w:val="2"/>
          <w:sz w:val="23"/>
          <w:szCs w:val="23"/>
        </w:rPr>
        <w:t>ГОСТ 15612-85</w:t>
      </w:r>
      <w:r>
        <w:rPr>
          <w:rFonts w:ascii="Arial" w:hAnsi="Arial" w:cs="Arial"/>
          <w:color w:val="2D2D2D"/>
          <w:spacing w:val="2"/>
          <w:sz w:val="23"/>
          <w:szCs w:val="23"/>
        </w:rPr>
        <w:t>* Изделия из древесины и древесных материалов. Методы определения параметров шероховатости поверхности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территории Российской Федерации документ не действует.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40A5E">
        <w:rPr>
          <w:rFonts w:ascii="Arial" w:hAnsi="Arial" w:cs="Arial"/>
          <w:spacing w:val="2"/>
          <w:sz w:val="23"/>
          <w:szCs w:val="23"/>
        </w:rPr>
        <w:t>ГОСТ 15612-2013</w:t>
      </w:r>
      <w:r>
        <w:rPr>
          <w:rFonts w:ascii="Arial" w:hAnsi="Arial" w:cs="Arial"/>
          <w:color w:val="2D2D2D"/>
          <w:spacing w:val="2"/>
          <w:sz w:val="23"/>
          <w:szCs w:val="23"/>
        </w:rPr>
        <w:t>, здесь и далее по тексту.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40A5E">
        <w:rPr>
          <w:rFonts w:ascii="Arial" w:hAnsi="Arial" w:cs="Arial"/>
          <w:spacing w:val="2"/>
          <w:sz w:val="23"/>
          <w:szCs w:val="23"/>
        </w:rPr>
        <w:t>ГОСТ 15613.1-84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Древесина клееная массивная. Методы определения предела прочности клеевого соединения при скалывании вдоль волокон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40A5E">
        <w:rPr>
          <w:rFonts w:ascii="Arial" w:hAnsi="Arial" w:cs="Arial"/>
          <w:spacing w:val="2"/>
          <w:sz w:val="23"/>
          <w:szCs w:val="23"/>
        </w:rPr>
        <w:t>ГОСТ 15613.4-78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Древесина клееная массивная. Методы определения предела прочности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зубчатых клеевых соединений при статическом изгибе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40A5E">
        <w:rPr>
          <w:rFonts w:ascii="Arial" w:hAnsi="Arial" w:cs="Arial"/>
          <w:spacing w:val="2"/>
          <w:sz w:val="23"/>
          <w:szCs w:val="23"/>
        </w:rPr>
        <w:t>ГОСТ 16588-91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Пилопродукция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деревянные детали. Методы определения влажности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40A5E">
        <w:rPr>
          <w:rFonts w:ascii="Arial" w:hAnsi="Arial" w:cs="Arial"/>
          <w:spacing w:val="2"/>
          <w:sz w:val="23"/>
          <w:szCs w:val="23"/>
        </w:rPr>
        <w:t>ГОСТ 17005-82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Конструкции деревянные клееные. Метод определения водостойкости клеевых соединений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40A5E">
        <w:rPr>
          <w:rFonts w:ascii="Arial" w:hAnsi="Arial" w:cs="Arial"/>
          <w:spacing w:val="2"/>
          <w:sz w:val="23"/>
          <w:szCs w:val="23"/>
        </w:rPr>
        <w:t>ГОСТ 19414-90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Древесина клееная массивная. Общие требования к зубчатым клеевым соединениям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40A5E">
        <w:rPr>
          <w:rFonts w:ascii="Arial" w:hAnsi="Arial" w:cs="Arial"/>
          <w:spacing w:val="2"/>
          <w:sz w:val="23"/>
          <w:szCs w:val="23"/>
        </w:rPr>
        <w:t>ГОСТ 24699-2002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Блоки оконные деревянные со стеклами и стеклопакетами.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40A5E">
        <w:rPr>
          <w:rFonts w:ascii="Arial" w:hAnsi="Arial" w:cs="Arial"/>
          <w:spacing w:val="2"/>
          <w:sz w:val="23"/>
          <w:szCs w:val="23"/>
        </w:rPr>
        <w:t>ГОСТ 24700-99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Блоки оконные деревянные со стеклопакетами.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40A5E">
        <w:rPr>
          <w:rFonts w:ascii="Arial" w:hAnsi="Arial" w:cs="Arial"/>
          <w:spacing w:val="2"/>
          <w:sz w:val="23"/>
          <w:szCs w:val="23"/>
        </w:rPr>
        <w:t>ГОСТ 26433.0-85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Система обеспечения точности геометрических параметров в строительстве. Правила выполнения измерений. Общие положения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40A5E">
        <w:rPr>
          <w:rFonts w:ascii="Arial" w:hAnsi="Arial" w:cs="Arial"/>
          <w:spacing w:val="2"/>
          <w:sz w:val="23"/>
          <w:szCs w:val="23"/>
        </w:rPr>
        <w:t>ГОСТ 26433.1-89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Система обеспечения точности геометрических параметров в строительстве. Правила выполнения измерений. Элементы заводского изготовления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 Классификация и условное обозначение</w:t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 Заготовки и детали классифицируют по назначению: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заготовки брусковые для оконных блоков - ЗО;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заготовки брусковые для дверных блоков - ЗД;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заготовки щитовые (для подоконных досок, дверных филенок, деталей откосов) - ЗЩ;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детали брусковые для оконных блоков - ДО;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детали брусковые для дверных блоков - ДД.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3.2 Заготовки и детали брусковые в зависимости от числа склеенных реек подразделяют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двухслойные, трехслойные и многослойные.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 Заготовки и детали в зависимости от применяемой схемы склеивания могут быть склеенными: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по толщине (высоте) сечения - Т;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по ширине сечения -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Ш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 длине на зубчатый шип - З;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 сложной комбинированной схеме (например, склеенные из трех слоев реек по высоте сечения, при этом средний слой склеен по длине на зубчатый шип) - 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Примеры схем склеивания приведены на рисунке 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4"/>
        <w:shd w:val="clear" w:color="auto" w:fill="E9ECF1"/>
        <w:spacing w:before="0" w:after="251"/>
        <w:ind w:left="-1256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t>Рисунок 1 - Примеры схем склеивания</w:t>
      </w:r>
    </w:p>
    <w:p w:rsidR="00914EA5" w:rsidRDefault="00914EA5" w:rsidP="00914EA5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997960" cy="1765300"/>
            <wp:effectExtent l="19050" t="0" r="2540" b="0"/>
            <wp:docPr id="449" name="Рисунок 449" descr="ГОСТ 30972-2002 Заготовки и детали деревянные клееные для оконных и дверных блоков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ГОСТ 30972-2002 Заготовки и детали деревянные клееные для оконных и дверных блоков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1 - Примеры схем склеивания</w:t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3.4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зависимости от условий эксплуатации оконных и дверных блоков заготовки и детали подразделяют на предназначенные для: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эксплуатации во внутренних отапливаемых помещениях (относительная влажность воздуха 20%-65%, температура от 5 °С до 30 °С);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эксплуатации в наружных условиях (относительная влажность воздуха 20%-95%, температура от минус 60 °С до +60 °С).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3.5 Условное обозначение заготовок и деталей должно включать: обозначение вида заготовок и деталей по назначению; размеры по толщине (высоте), ширине и длине в миллиметрах; обозначение группы качества древесины; обозначение схемы склеивания. Рекомендуется перед обозначением схемы склеивания проставлять число слоев склейки. Для щитовых заготовок число слоев и схему склеивания не обозначают. В том случае, если щитовые заготовки имеют различные нормы ограничения пороков для лицевой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нелицевой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поверхностей, группу качества древесины обозначают в виде дроби: в числителе - для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лицевой поверхности, в знаменателе - для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нелицевой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Примеры условного обозначения: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ЗО 84х86х3000 1-ЗК ГОСТ 30972-2002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заготовка для оконных блоков толщиной 84 мм, шириной 86 мм, длиной 3000 мм; из древесины первой группы качества; из трех реек, склеенных по комбинированной схеме.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ЗЩ 30х800х2000 1A/IIB ГОСТ 30972-2002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- заготовка щитовая толщиной 30 мм, шириной 800 мм, длиной 2000 мм; из древесины с лицевой поверхностью первой группы качества, с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нелицевой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поверхностью второй группы качества.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 согласованию изготовителя с потребителем в условное обозначение допускается вводить наименование предприятия-изготовителя и артикул заготовки (детали) по технической документации изготовителя, при этом размеры по сечению допускается не приводить, например: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ЗО ИНКОН 126-2850 ГОСТ 30972-2002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заготовка для оконных блоков, изготовленная на ЗСК "ИНКОН", артикул 126, длиной 2850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Артикул заготовки (детали) должен отражать информацию о размерах сечения, схеме склеивания и группе качества древесины, приведенную в технической документации изготовителя.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договоре на изготовление и паспорте следует указывать дополнительные сведения: породу древесины, вид распила и другую информацию, позволяющую точно идентифицировать продукцию. Допускается совмещать обозначения группы качества древесины и вида поверхности: например, обозначение II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означает норму ограничения пороков деталей второй группы качества, установленную для поверхности вида 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экспортно-импортных операциях по согласованию изготовителя с потребителем допускается принимать другие обозначения заготовок (деталей).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 Технические требования</w:t>
      </w:r>
    </w:p>
    <w:p w:rsidR="00914EA5" w:rsidRDefault="00914EA5" w:rsidP="00914EA5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4.1 Общие положения</w:t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4.1.1 Заготовки (детали) должны соответствовать требованиям настоящего стандарта, условиям договора на поставку и изготавливаться по конструкторской и технологической документации, утвержденной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4.1.2 Материалы, применяемые для изготовления заготовок (деталей), должны соответствовать требованиям действующих стандартов и технических условий.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4.1.3 Заготовки должны иметь прямоугольную форму поперечного сечения (в том числе переменного), предполагающую последующее профильное фрезерование заготовки по номинальным размерам. При этом щитовые заготовки, как правило, следует изготавливать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калиброванными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 толщине, а брусковые заготовки могут изготавливаться калиброванными или некалиброванными по сечению. Допускается изготовление заготовок сложного сечения с целью сокращения расхода древесины.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Брусковые детали должны иметь размеры и форму поперечного сечения, установленные в рабочих чертежах сборочных единиц оконных и дверных блоков.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Примеры формы и основных контролируемых размеров сечений заготовок и деталей представлены на рисунках 2-6.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4"/>
        <w:shd w:val="clear" w:color="auto" w:fill="E9ECF1"/>
        <w:spacing w:before="0" w:after="251"/>
        <w:ind w:left="-1256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lastRenderedPageBreak/>
        <w:t>Рисунок 2 - Примеры сечений двух- и трехслойных брусковых заготовок для оконных блоков по ГОСТ 24700</w:t>
      </w:r>
    </w:p>
    <w:p w:rsidR="00914EA5" w:rsidRDefault="00914EA5" w:rsidP="00914EA5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806190" cy="6007100"/>
            <wp:effectExtent l="19050" t="0" r="3810" b="0"/>
            <wp:docPr id="450" name="Рисунок 450" descr="ГОСТ 30972-2002 Заготовки и детали деревянные клееные для оконных и дверных блоков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ГОСТ 30972-2002 Заготовки и детали деревянные клееные для оконных и дверных блоков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600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</w:r>
      <w:r w:rsidR="00044F86" w:rsidRPr="00044F86">
        <w:rPr>
          <w:rFonts w:ascii="Arial" w:hAnsi="Arial" w:cs="Arial"/>
          <w:color w:val="2D2D2D"/>
          <w:spacing w:val="2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30972-2002 Заготовки и детали деревянные клееные для оконных и дверных блоков. Технические условия" style="width:11.7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044F86" w:rsidRPr="00044F86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6" type="#_x0000_t75" alt="ГОСТ 30972-2002 Заготовки и детали деревянные клееные для оконных и дверных блоков. Технические условия" style="width:11.7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044F86" w:rsidRPr="00044F86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7" type="#_x0000_t75" alt="ГОСТ 30972-2002 Заготовки и детали деревянные клееные для оконных и дверных блоков. Технические условия" style="width:12.5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044F86" w:rsidRPr="00044F86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8" type="#_x0000_t75" alt="ГОСТ 30972-2002 Заготовки и детали деревянные клееные для оконных и дверных блоков. Технические условия" style="width:15.0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044F86" w:rsidRPr="00044F86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9" type="#_x0000_t75" alt="ГОСТ 30972-2002 Заготовки и детали деревянные клееные для оконных и дверных блоков. Технические условия" style="width:14.2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044F86" w:rsidRPr="00044F86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0" type="#_x0000_t75" alt="ГОСТ 30972-2002 Заготовки и детали деревянные клееные для оконных и дверных блоков. Технические условия" style="width:11.7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044F86" w:rsidRPr="00044F86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1" type="#_x0000_t75" alt="ГОСТ 30972-2002 Заготовки и детали деревянные клееные для оконных и дверных блоков. Технические условия" style="width:14.2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044F86" w:rsidRPr="00044F86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2" type="#_x0000_t75" alt="ГОСТ 30972-2002 Заготовки и детали деревянные клееные для оконных и дверных блоков. Технические условия" style="width:14.2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- контролируемые размеры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Примеры сечений двух- и трехслойных брусковых заготовок для оконных блоков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40A5E">
        <w:rPr>
          <w:rFonts w:ascii="Arial" w:hAnsi="Arial" w:cs="Arial"/>
          <w:spacing w:val="2"/>
          <w:sz w:val="23"/>
          <w:szCs w:val="23"/>
        </w:rPr>
        <w:t>ГОСТ 24700</w:t>
      </w:r>
    </w:p>
    <w:p w:rsidR="00914EA5" w:rsidRDefault="00914EA5" w:rsidP="00914EA5">
      <w:pPr>
        <w:pStyle w:val="4"/>
        <w:shd w:val="clear" w:color="auto" w:fill="E9ECF1"/>
        <w:spacing w:before="0" w:after="251"/>
        <w:ind w:left="-1256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t>Рисунок 3 - Примеры сечений брусковых заготовок и детали для оконных и балконных дверных блоков по ГОСТ 24699</w:t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914EA5" w:rsidRDefault="00914EA5" w:rsidP="00914EA5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4284980" cy="5667375"/>
            <wp:effectExtent l="19050" t="0" r="1270" b="0"/>
            <wp:docPr id="459" name="Рисунок 459" descr="ГОСТ 30972-2002 Заготовки и детали деревянные клееные для оконных и дверных блоков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ГОСТ 30972-2002 Заготовки и детали деревянные клееные для оконных и дверных блоков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Примеры сечений брусковых заготовок</w:t>
      </w:r>
      <w:proofErr w:type="gramStart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(</w:t>
      </w:r>
      <w:r w:rsidR="00044F86" w:rsidRPr="00044F86">
        <w:rPr>
          <w:rFonts w:ascii="Arial" w:hAnsi="Arial" w:cs="Arial"/>
          <w:i/>
          <w:iCs/>
          <w:color w:val="2D2D2D"/>
          <w:spacing w:val="2"/>
          <w:sz w:val="23"/>
          <w:szCs w:val="23"/>
        </w:rPr>
        <w:pict>
          <v:shape id="_x0000_i1033" type="#_x0000_t75" alt="ГОСТ 30972-2002 Заготовки и детали деревянные клееные для оконных и дверных блоков. Технические условия" style="width:8.35pt;height:8.35pt"/>
        </w:pic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, 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б)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детали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(в)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для оконных и балконных дверных блоков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40A5E">
        <w:rPr>
          <w:rFonts w:ascii="Arial" w:hAnsi="Arial" w:cs="Arial"/>
          <w:spacing w:val="2"/>
          <w:sz w:val="23"/>
          <w:szCs w:val="23"/>
        </w:rPr>
        <w:t>ГОСТ 24699</w:t>
      </w:r>
    </w:p>
    <w:p w:rsidR="00914EA5" w:rsidRDefault="00914EA5" w:rsidP="00914EA5">
      <w:pPr>
        <w:pStyle w:val="4"/>
        <w:shd w:val="clear" w:color="auto" w:fill="E9ECF1"/>
        <w:spacing w:before="0" w:after="251"/>
        <w:ind w:left="-1256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t>Рисунок 4 - Примеры сечений брусковых заготовок и детали для дверных блоков по ГОСТ 6629, склеенных по толщине и ширине</w:t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914EA5" w:rsidRDefault="00914EA5" w:rsidP="00914EA5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3615055" cy="5603240"/>
            <wp:effectExtent l="19050" t="0" r="4445" b="0"/>
            <wp:docPr id="461" name="Рисунок 461" descr="ГОСТ 30972-2002 Заготовки и детали деревянные клееные для оконных и дверных блоков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ГОСТ 30972-2002 Заготовки и детали деревянные клееные для оконных и дверных блоков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560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Примеры сечений брусковых заготовок</w:t>
      </w:r>
      <w:proofErr w:type="gramStart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(</w:t>
      </w:r>
      <w:r w:rsidR="00044F86" w:rsidRPr="00044F86">
        <w:rPr>
          <w:rFonts w:ascii="Arial" w:hAnsi="Arial" w:cs="Arial"/>
          <w:i/>
          <w:iCs/>
          <w:color w:val="2D2D2D"/>
          <w:spacing w:val="2"/>
          <w:sz w:val="23"/>
          <w:szCs w:val="23"/>
        </w:rPr>
        <w:pict>
          <v:shape id="_x0000_i1034" type="#_x0000_t75" alt="ГОСТ 30972-2002 Заготовки и детали деревянные клееные для оконных и дверных блоков. Технические условия" style="width:8.35pt;height:8.35pt"/>
        </w:pic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, 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б)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детали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(в)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для дверных блоков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40A5E">
        <w:rPr>
          <w:rFonts w:ascii="Arial" w:hAnsi="Arial" w:cs="Arial"/>
          <w:spacing w:val="2"/>
          <w:sz w:val="23"/>
          <w:szCs w:val="23"/>
        </w:rPr>
        <w:t>ГОСТ 6629</w:t>
      </w:r>
      <w:r>
        <w:rPr>
          <w:rFonts w:ascii="Arial" w:hAnsi="Arial" w:cs="Arial"/>
          <w:color w:val="2D2D2D"/>
          <w:spacing w:val="2"/>
          <w:sz w:val="23"/>
          <w:szCs w:val="23"/>
        </w:rPr>
        <w:t>, склеенных по толщине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(</w:t>
      </w:r>
      <w:r w:rsidR="00044F86" w:rsidRPr="00044F86">
        <w:rPr>
          <w:rFonts w:ascii="Arial" w:hAnsi="Arial" w:cs="Arial"/>
          <w:i/>
          <w:iCs/>
          <w:color w:val="2D2D2D"/>
          <w:spacing w:val="2"/>
          <w:sz w:val="23"/>
          <w:szCs w:val="23"/>
        </w:rPr>
        <w:pict>
          <v:shape id="_x0000_i1035" type="#_x0000_t75" alt="ГОСТ 30972-2002 Заготовки и детали деревянные клееные для оконных и дверных блоков. Технические условия" style="width:8.35pt;height:8.35pt"/>
        </w:pic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)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ширине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(б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в</w:t>
      </w:r>
      <w:r>
        <w:rPr>
          <w:rFonts w:ascii="Arial" w:hAnsi="Arial" w:cs="Arial"/>
          <w:color w:val="2D2D2D"/>
          <w:spacing w:val="2"/>
          <w:sz w:val="23"/>
          <w:szCs w:val="23"/>
        </w:rPr>
        <w:t>)</w:t>
      </w:r>
    </w:p>
    <w:p w:rsidR="00914EA5" w:rsidRDefault="00914EA5" w:rsidP="00914EA5">
      <w:pPr>
        <w:pStyle w:val="4"/>
        <w:shd w:val="clear" w:color="auto" w:fill="E9ECF1"/>
        <w:spacing w:before="0" w:after="251"/>
        <w:ind w:left="-1256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t>Рисунок 5 - Примеры сечений брусковых деталей для оконных и балконных дверных блоков по ГОСТ 24700</w:t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914EA5" w:rsidRDefault="00914EA5" w:rsidP="00914EA5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2860040" cy="5497195"/>
            <wp:effectExtent l="19050" t="0" r="0" b="0"/>
            <wp:docPr id="464" name="Рисунок 464" descr="ГОСТ 30972-2002 Заготовки и детали деревянные клееные для оконных и дверных блоков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 descr="ГОСТ 30972-2002 Заготовки и детали деревянные клееные для оконных и дверных блоков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549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Примеры сечений брусковых деталей для оконных и балконных дверных блоков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40A5E">
        <w:rPr>
          <w:rFonts w:ascii="Arial" w:hAnsi="Arial" w:cs="Arial"/>
          <w:spacing w:val="2"/>
          <w:sz w:val="23"/>
          <w:szCs w:val="23"/>
        </w:rPr>
        <w:t>ГОСТ 24700</w:t>
      </w:r>
    </w:p>
    <w:p w:rsidR="00914EA5" w:rsidRDefault="00914EA5" w:rsidP="00914EA5">
      <w:pPr>
        <w:pStyle w:val="4"/>
        <w:shd w:val="clear" w:color="auto" w:fill="E9ECF1"/>
        <w:spacing w:before="0" w:after="251"/>
        <w:ind w:left="-1256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t>Рисунок 6 - Примеры поперечных сечений щитовых заготовок и расположения годичных слоев</w:t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914EA5" w:rsidRDefault="00914EA5" w:rsidP="00914EA5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4284980" cy="5582285"/>
            <wp:effectExtent l="19050" t="0" r="1270" b="0"/>
            <wp:docPr id="465" name="Рисунок 465" descr="ГОСТ 30972-2002 Заготовки и детали деревянные клееные для оконных и дверных блоков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 descr="ГОСТ 30972-2002 Заготовки и детали деревянные клееные для оконных и дверных блоков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558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044F86" w:rsidRPr="00044F86">
        <w:rPr>
          <w:rFonts w:ascii="Arial" w:hAnsi="Arial" w:cs="Arial"/>
          <w:i/>
          <w:iCs/>
          <w:color w:val="2D2D2D"/>
          <w:spacing w:val="2"/>
          <w:sz w:val="23"/>
          <w:szCs w:val="23"/>
        </w:rPr>
        <w:pict>
          <v:shape id="_x0000_i1036" type="#_x0000_t75" alt="ГОСТ 30972-2002 Заготовки и детали деревянные клееные для оконных и дверных блоков. Технические условия" style="width:8.35pt;height:8.35pt"/>
        </w:pic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б 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щитовые заготовки, склеенные на гладкую фугу;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в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щитовая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заготовка, склеенная на прямой шпунт-гребень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Примеры поперечных сечений щитовых заготовок и расположения годичных слоев</w:t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4.2 Требования к предельным отклонениям размеров и формы</w:t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4.2.1 Предельные отклонения номинальных размеров заготовок и деталей по толщине (высоте) и ширине не должны превышать значений, установленных в таблице 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Таблица 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94"/>
        <w:gridCol w:w="1607"/>
        <w:gridCol w:w="1430"/>
        <w:gridCol w:w="1416"/>
      </w:tblGrid>
      <w:tr w:rsidR="00914EA5" w:rsidTr="00914EA5">
        <w:trPr>
          <w:trHeight w:val="15"/>
        </w:trPr>
        <w:tc>
          <w:tcPr>
            <w:tcW w:w="6283" w:type="dxa"/>
            <w:hideMark/>
          </w:tcPr>
          <w:p w:rsidR="00914EA5" w:rsidRDefault="00914EA5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14EA5" w:rsidRDefault="00914EA5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14EA5" w:rsidRDefault="00914EA5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14EA5" w:rsidRDefault="00914EA5">
            <w:pPr>
              <w:rPr>
                <w:sz w:val="2"/>
                <w:szCs w:val="24"/>
              </w:rPr>
            </w:pPr>
          </w:p>
        </w:tc>
      </w:tr>
      <w:tr w:rsidR="00914EA5" w:rsidTr="00914EA5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изделия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Предельные отклонения,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</w:tr>
      <w:tr w:rsidR="00914EA5" w:rsidTr="00914EA5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 толщине (высоте)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 ширине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 длине</w:t>
            </w:r>
          </w:p>
        </w:tc>
      </w:tr>
      <w:tr w:rsidR="00914EA5" w:rsidTr="00914EA5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Заготовки брусковые для оконных и дверных блоков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+2,0</w:t>
            </w:r>
            <w:r>
              <w:rPr>
                <w:color w:val="2D2D2D"/>
                <w:sz w:val="23"/>
                <w:szCs w:val="23"/>
              </w:rPr>
              <w:br/>
              <w:t>-1,0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+2,0</w:t>
            </w:r>
            <w:r>
              <w:rPr>
                <w:color w:val="2D2D2D"/>
                <w:sz w:val="23"/>
                <w:szCs w:val="23"/>
              </w:rPr>
              <w:br/>
              <w:t>-1,0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+20,0</w:t>
            </w:r>
            <w:r>
              <w:rPr>
                <w:color w:val="2D2D2D"/>
                <w:sz w:val="23"/>
                <w:szCs w:val="23"/>
              </w:rPr>
              <w:br/>
              <w:t>+10,0</w:t>
            </w:r>
          </w:p>
        </w:tc>
      </w:tr>
      <w:tr w:rsidR="00914EA5" w:rsidTr="00914EA5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Заготовки брусковые для оконных и дверных блоков, калиброванные по сечению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+20,0</w:t>
            </w:r>
            <w:r>
              <w:rPr>
                <w:color w:val="2D2D2D"/>
                <w:sz w:val="23"/>
                <w:szCs w:val="23"/>
              </w:rPr>
              <w:br/>
              <w:t>+10,0</w:t>
            </w:r>
          </w:p>
        </w:tc>
      </w:tr>
      <w:tr w:rsidR="00914EA5" w:rsidTr="00914EA5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Заготовки щитовые, калиброванные по толщине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+20,0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-10,0</w:t>
            </w:r>
          </w:p>
        </w:tc>
      </w:tr>
      <w:tr w:rsidR="00914EA5" w:rsidTr="00914EA5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Детали брусковые для оконных и дверных блоков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+10,0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+2,0</w:t>
            </w:r>
          </w:p>
        </w:tc>
      </w:tr>
      <w:tr w:rsidR="00914EA5" w:rsidTr="00914EA5">
        <w:tc>
          <w:tcPr>
            <w:tcW w:w="109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Примечание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i/>
                <w:iCs/>
                <w:color w:val="2D2D2D"/>
                <w:sz w:val="23"/>
                <w:szCs w:val="23"/>
              </w:rPr>
              <w:t>-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По согласованию изготовителя с потребителем допускается устанавливать другие значения предельных отклонений номинальных размеров, которые отражают в договоре на поставку.</w:t>
            </w:r>
          </w:p>
        </w:tc>
      </w:tr>
    </w:tbl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ри изготовлении брусковых и щитовых заготовок с длиной, кратной номинальному размеру, допуски по длине устанавливают в договоре на поставку.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4.2.3 Предельные отклонения формы заготовок и деталей (</w:t>
      </w:r>
      <w:r w:rsidRPr="00C40A5E">
        <w:rPr>
          <w:rFonts w:ascii="Arial" w:hAnsi="Arial" w:cs="Arial"/>
          <w:spacing w:val="2"/>
          <w:sz w:val="23"/>
          <w:szCs w:val="23"/>
        </w:rPr>
        <w:t>рисунок 10</w:t>
      </w:r>
      <w:r>
        <w:rPr>
          <w:rFonts w:ascii="Arial" w:hAnsi="Arial" w:cs="Arial"/>
          <w:color w:val="2D2D2D"/>
          <w:spacing w:val="2"/>
          <w:sz w:val="23"/>
          <w:szCs w:val="23"/>
        </w:rPr>
        <w:t>) не должны быть более: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от прямолинейности брусковых заготовок - 1,5 мм на 1 м длины (</w:t>
      </w:r>
      <w:r w:rsidRPr="00C40A5E">
        <w:rPr>
          <w:rFonts w:ascii="Arial" w:hAnsi="Arial" w:cs="Arial"/>
          <w:spacing w:val="2"/>
          <w:sz w:val="23"/>
          <w:szCs w:val="23"/>
        </w:rPr>
        <w:t>рисунок 10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044F86" w:rsidRPr="00044F86">
        <w:rPr>
          <w:rFonts w:ascii="Arial" w:hAnsi="Arial" w:cs="Arial"/>
          <w:i/>
          <w:iCs/>
          <w:color w:val="2D2D2D"/>
          <w:spacing w:val="2"/>
          <w:sz w:val="23"/>
          <w:szCs w:val="23"/>
        </w:rPr>
        <w:pict>
          <v:shape id="_x0000_i1037" type="#_x0000_t75" alt="ГОСТ 30972-2002 Заготовки и детали деревянные клееные для оконных и дверных блоков. Технические условия" style="width:8.35pt;height:8.3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от прямолинейности брусковых заготовок, калиброванных по сечению, и брусковых деталей - 1,0 мм на 1 м длины (</w:t>
      </w:r>
      <w:r w:rsidRPr="00C40A5E">
        <w:rPr>
          <w:rFonts w:ascii="Arial" w:hAnsi="Arial" w:cs="Arial"/>
          <w:spacing w:val="2"/>
          <w:sz w:val="23"/>
          <w:szCs w:val="23"/>
        </w:rPr>
        <w:t>рисунок 10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044F86" w:rsidRPr="00044F86">
        <w:rPr>
          <w:rFonts w:ascii="Arial" w:hAnsi="Arial" w:cs="Arial"/>
          <w:i/>
          <w:iCs/>
          <w:color w:val="2D2D2D"/>
          <w:spacing w:val="2"/>
          <w:sz w:val="23"/>
          <w:szCs w:val="23"/>
        </w:rPr>
        <w:pict>
          <v:shape id="_x0000_i1038" type="#_x0000_t75" alt="ГОСТ 30972-2002 Заготовки и детали деревянные клееные для оконных и дверных блоков. Технические условия" style="width:8.35pt;height:8.35pt"/>
        </w:pic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от плоскостности брусковых заготовок - 2,0 мм на 1 м длины (</w:t>
      </w:r>
      <w:r w:rsidRPr="00C40A5E">
        <w:rPr>
          <w:rFonts w:ascii="Arial" w:hAnsi="Arial" w:cs="Arial"/>
          <w:spacing w:val="2"/>
          <w:sz w:val="23"/>
          <w:szCs w:val="23"/>
        </w:rPr>
        <w:t>рисунок 10, б</w:t>
      </w:r>
      <w:r>
        <w:rPr>
          <w:rFonts w:ascii="Arial" w:hAnsi="Arial" w:cs="Arial"/>
          <w:color w:val="2D2D2D"/>
          <w:spacing w:val="2"/>
          <w:sz w:val="23"/>
          <w:szCs w:val="23"/>
        </w:rPr>
        <w:t>);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от плоскостности брусковых деталей - 1,0 мм на 1 м длины (</w:t>
      </w:r>
      <w:r w:rsidRPr="00C40A5E">
        <w:rPr>
          <w:rFonts w:ascii="Arial" w:hAnsi="Arial" w:cs="Arial"/>
          <w:spacing w:val="2"/>
          <w:sz w:val="23"/>
          <w:szCs w:val="23"/>
        </w:rPr>
        <w:t>рисунок 10, б</w:t>
      </w:r>
      <w:r>
        <w:rPr>
          <w:rFonts w:ascii="Arial" w:hAnsi="Arial" w:cs="Arial"/>
          <w:color w:val="2D2D2D"/>
          <w:spacing w:val="2"/>
          <w:sz w:val="23"/>
          <w:szCs w:val="23"/>
        </w:rPr>
        <w:t>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от плоскостности щитовых заготовок - 2,0 мм на 1 м длины и ширины (</w:t>
      </w:r>
      <w:r w:rsidRPr="00C40A5E">
        <w:rPr>
          <w:rFonts w:ascii="Arial" w:hAnsi="Arial" w:cs="Arial"/>
          <w:spacing w:val="2"/>
          <w:sz w:val="23"/>
          <w:szCs w:val="23"/>
        </w:rPr>
        <w:t>рисунок 10, в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от перпендикулярности смежных сторон по сечению деталей и калиброванных заготовок - 0,3 мм на 0,1 м (</w:t>
      </w:r>
      <w:r w:rsidRPr="00C40A5E">
        <w:rPr>
          <w:rFonts w:ascii="Arial" w:hAnsi="Arial" w:cs="Arial"/>
          <w:spacing w:val="2"/>
          <w:sz w:val="23"/>
          <w:szCs w:val="23"/>
        </w:rPr>
        <w:t>рисунок 10, г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от перпендикулярности смежных сторон щитовых заготовок - 0,5 мм на 0,1 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914EA5" w:rsidRDefault="00914EA5" w:rsidP="00914EA5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lastRenderedPageBreak/>
        <w:t>4.3 Характеристики</w:t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4.3.1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зависимости от принятой схемы склеивания заготовки и детали могут быть склеены по длине, ширине и толщине (рисунок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Склеивание древесины по длине должно выполняться на зубчатый шип длиной не более 11 мм с учетом требований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40A5E">
        <w:rPr>
          <w:rFonts w:ascii="Arial" w:hAnsi="Arial" w:cs="Arial"/>
          <w:spacing w:val="2"/>
          <w:sz w:val="23"/>
          <w:szCs w:val="23"/>
        </w:rPr>
        <w:t>ГОСТ 19414</w:t>
      </w:r>
      <w:r>
        <w:rPr>
          <w:rFonts w:ascii="Arial" w:hAnsi="Arial" w:cs="Arial"/>
          <w:color w:val="2D2D2D"/>
          <w:spacing w:val="2"/>
          <w:sz w:val="23"/>
          <w:szCs w:val="23"/>
        </w:rPr>
        <w:t>, длину заготовок для сращивания реек внутренних слоев не ограничивают. Длину заготовок для сращивания реек наружных слоев устанавливают в договоре на поставку, но не менее 180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склеивании брусковых заготовок и деталей по ширине (толщине) рекомендуется выклеивать брус из двух, трех и более реек радиального распила, которые могут быть сращены на зубчатый шип.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склеивании щитовых заготовок применяют рейки радиального или тангенциального распила. В случае склеивания реек тангенциального распила ширина рейки не должна превышать его толщину более чем в два раза (кроме варианта склеивания дверных филенок, предназначенных под прозрачное покрытие).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Требования к используемым для склеивания рейкам (угол наклона годичных слоев, расстояние между годичными слоями и др.) устанавливают в конструкторской документации, а также в договоре на поставку.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При использовании для изготовления оконных блоков древесины хвойных пород с расстоянием между годичными слоями для сосны, ели и пихты - не более 1,5 мм, для лиственницы - не более 2,0 мм к обозначению группы качества добавляют букву "К" (конструкционная), например, "1-К" (расстояние между годичными слоями определяют согласно НД или условиям договора на поставку).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4.3.2 Клеевое соединение должно быть прочным и плотным. Зазоры в клеевых соединениях не допускаются.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4.3.3 Прочность клеевых соединений должна быть не менее: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538"/>
        <w:gridCol w:w="1809"/>
      </w:tblGrid>
      <w:tr w:rsidR="00914EA5" w:rsidTr="00914EA5">
        <w:trPr>
          <w:trHeight w:val="15"/>
        </w:trPr>
        <w:tc>
          <w:tcPr>
            <w:tcW w:w="9979" w:type="dxa"/>
            <w:hideMark/>
          </w:tcPr>
          <w:p w:rsidR="00914EA5" w:rsidRDefault="00914EA5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914EA5" w:rsidRDefault="00914EA5">
            <w:pPr>
              <w:rPr>
                <w:sz w:val="2"/>
                <w:szCs w:val="24"/>
              </w:rPr>
            </w:pPr>
          </w:p>
        </w:tc>
      </w:tr>
      <w:tr w:rsidR="00914EA5" w:rsidTr="00914EA5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 скалывание древесины вдоль волокон при склеивании по толщине и ширине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 МПа;</w:t>
            </w:r>
          </w:p>
        </w:tc>
      </w:tr>
      <w:tr w:rsidR="00914EA5" w:rsidTr="00914EA5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 изгиб при склеивании по длине на зубчатый шип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26,0 МПа.</w:t>
            </w:r>
          </w:p>
        </w:tc>
      </w:tr>
    </w:tbl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4.3.4 Клеевые соединения заготовок и деталей, предназначенных для эксплуатации в наружных условиях, должны быть водостойкими (не ниже группы "средняя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Б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"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40A5E">
        <w:rPr>
          <w:rFonts w:ascii="Arial" w:hAnsi="Arial" w:cs="Arial"/>
          <w:spacing w:val="2"/>
          <w:sz w:val="23"/>
          <w:szCs w:val="23"/>
        </w:rPr>
        <w:t>ГОСТ 17005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Клеевые соединения заготовок и деталей, предназначенных для эксплуатации во внутренних условиях, должны отвечать требованиям, предъявляемым к группе "средняя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"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40A5E">
        <w:rPr>
          <w:rFonts w:ascii="Arial" w:hAnsi="Arial" w:cs="Arial"/>
          <w:spacing w:val="2"/>
          <w:sz w:val="23"/>
          <w:szCs w:val="23"/>
        </w:rPr>
        <w:t xml:space="preserve">ГОСТ </w:t>
      </w:r>
      <w:r w:rsidRPr="00C40A5E">
        <w:rPr>
          <w:rFonts w:ascii="Arial" w:hAnsi="Arial" w:cs="Arial"/>
          <w:spacing w:val="2"/>
          <w:sz w:val="23"/>
          <w:szCs w:val="23"/>
        </w:rPr>
        <w:lastRenderedPageBreak/>
        <w:t>17005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4.3.5 Долговечность (стойкость к эксплуатационным воздействиям) клеевых соединений брусковых заготовок и деталей оконных и дверных блоков устанавливают в нормативной документации на конкретные типы этих изделий.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4.4 Требования к древесине</w:t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4.4.1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ля изготовления заготовок и деталей применяют древесину хвойных пород не ниже второго сорта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40A5E">
        <w:rPr>
          <w:rFonts w:ascii="Arial" w:hAnsi="Arial" w:cs="Arial"/>
          <w:spacing w:val="2"/>
          <w:sz w:val="23"/>
          <w:szCs w:val="23"/>
        </w:rPr>
        <w:t>ГОСТ 8486</w:t>
      </w:r>
      <w:r>
        <w:rPr>
          <w:rFonts w:ascii="Arial" w:hAnsi="Arial" w:cs="Arial"/>
          <w:color w:val="2D2D2D"/>
          <w:spacing w:val="2"/>
          <w:sz w:val="23"/>
          <w:szCs w:val="23"/>
        </w:rPr>
        <w:t>, дуба и ясеня не ниже второго сорта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40A5E">
        <w:rPr>
          <w:rFonts w:ascii="Arial" w:hAnsi="Arial" w:cs="Arial"/>
          <w:spacing w:val="2"/>
          <w:sz w:val="23"/>
          <w:szCs w:val="23"/>
        </w:rPr>
        <w:t>ГОСТ 2695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применение твердых, стойких к загниванию тропических пород древесины, а также других пород, если это оговорено в договоре между изготовителем и потребителем.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Применение древесины разных пород в одной заготовке (детали) не допускается, за исключением лиственницы и сосны или сосны, ели и пихты в брусковых и щитовых заготовках и деталях, предназначенных под непрозрачное покрытие.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4.4.2 Заготовки и детали изготавливают трех групп качества в зависимости от наличия пороков древесины и дефектов механической обработки.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 согласованию изготовителя с потребителем требования к качеству древесины допускается уточнять в договоре (контракте, заказе) на изготовление.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4.4.3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ля разных поверхностей заготовок и деталей могут быть установлены различные требования к качеству древесины. Примеры определения видов поверхностей заготовок и деталей приведены на рисунках 7, 8.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4"/>
        <w:shd w:val="clear" w:color="auto" w:fill="E9ECF1"/>
        <w:spacing w:before="0" w:after="251"/>
        <w:ind w:left="-1256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lastRenderedPageBreak/>
        <w:t>Рисунок 7 - Примеры определения видов поверхностей заготовок и деталей для оконных блоков по ГОСТ 24700</w:t>
      </w:r>
    </w:p>
    <w:p w:rsidR="00914EA5" w:rsidRDefault="00914EA5" w:rsidP="00914EA5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284980" cy="4688840"/>
            <wp:effectExtent l="19050" t="0" r="1270" b="0"/>
            <wp:docPr id="469" name="Рисунок 469" descr="ГОСТ 30972-2002 Заготовки и детали деревянные клееные для оконных и дверных блоков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ГОСТ 30972-2002 Заготовки и детали деревянные клееные для оконных и дверных блоков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468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33"/>
        <w:gridCol w:w="2772"/>
      </w:tblGrid>
      <w:tr w:rsidR="00914EA5" w:rsidTr="00914EA5">
        <w:trPr>
          <w:trHeight w:val="15"/>
        </w:trPr>
        <w:tc>
          <w:tcPr>
            <w:tcW w:w="2033" w:type="dxa"/>
            <w:hideMark/>
          </w:tcPr>
          <w:p w:rsidR="00914EA5" w:rsidRDefault="00914EA5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914EA5" w:rsidRDefault="00914EA5">
            <w:pPr>
              <w:rPr>
                <w:sz w:val="2"/>
                <w:szCs w:val="24"/>
              </w:rPr>
            </w:pPr>
          </w:p>
        </w:tc>
      </w:tr>
      <w:tr w:rsidR="00914EA5" w:rsidTr="00914EA5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733425" cy="138430"/>
                  <wp:effectExtent l="19050" t="0" r="9525" b="0"/>
                  <wp:docPr id="470" name="Рисунок 470" descr="ГОСТ 30972-2002 Заготовки и детали деревянные клееные для оконных и дверных блоков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 descr="ГОСТ 30972-2002 Заготовки и детали деревянные клееные для оконных и дверных блоков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поверхность вида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 А</w:t>
            </w:r>
            <w:proofErr w:type="gramEnd"/>
          </w:p>
        </w:tc>
      </w:tr>
      <w:tr w:rsidR="00914EA5" w:rsidTr="00914EA5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723265" cy="148590"/>
                  <wp:effectExtent l="19050" t="0" r="635" b="0"/>
                  <wp:docPr id="471" name="Рисунок 471" descr="ГОСТ 30972-2002 Заготовки и детали деревянные клееные для оконных и дверных блоков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 descr="ГОСТ 30972-2002 Заготовки и детали деревянные клееные для оконных и дверных блоков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поверхность вида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 В</w:t>
            </w:r>
            <w:proofErr w:type="gramEnd"/>
          </w:p>
        </w:tc>
      </w:tr>
      <w:tr w:rsidR="00914EA5" w:rsidTr="00914EA5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723265" cy="170180"/>
                  <wp:effectExtent l="19050" t="0" r="635" b="0"/>
                  <wp:docPr id="472" name="Рисунок 472" descr="ГОСТ 30972-2002 Заготовки и детали деревянные клееные для оконных и дверных блоков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 descr="ГОСТ 30972-2002 Заготовки и детали деревянные клееные для оконных и дверных блоков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поверхность вида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 С</w:t>
            </w:r>
            <w:proofErr w:type="gramEnd"/>
          </w:p>
        </w:tc>
      </w:tr>
    </w:tbl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Рисунок 7 - Примеры определения видов поверхностей заготовок и деталей для оконных блоков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40A5E">
        <w:rPr>
          <w:rFonts w:ascii="Arial" w:hAnsi="Arial" w:cs="Arial"/>
          <w:spacing w:val="2"/>
          <w:sz w:val="23"/>
          <w:szCs w:val="23"/>
        </w:rPr>
        <w:t>ГОСТ 24700</w:t>
      </w:r>
    </w:p>
    <w:p w:rsidR="00914EA5" w:rsidRDefault="00914EA5" w:rsidP="00914EA5">
      <w:pPr>
        <w:pStyle w:val="4"/>
        <w:shd w:val="clear" w:color="auto" w:fill="E9ECF1"/>
        <w:spacing w:before="0" w:after="251"/>
        <w:ind w:left="-1256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t xml:space="preserve">Рисунок 8 - Примеры определения видов поверхностей щитовых заготовок дверной </w:t>
      </w:r>
      <w:proofErr w:type="spellStart"/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t>фигарейной</w:t>
      </w:r>
      <w:proofErr w:type="spellEnd"/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t xml:space="preserve"> филенки и подоконной доски</w:t>
      </w:r>
    </w:p>
    <w:p w:rsidR="00914EA5" w:rsidRDefault="00914EA5" w:rsidP="00914EA5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476115" cy="2158365"/>
            <wp:effectExtent l="19050" t="0" r="635" b="0"/>
            <wp:docPr id="473" name="Рисунок 473" descr="ГОСТ 30972-2002 Заготовки и детали деревянные клееные для оконных и дверных блоков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ГОСТ 30972-2002 Заготовки и детали деревянные клееные для оконных и дверных блоков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115" cy="215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33"/>
        <w:gridCol w:w="2772"/>
      </w:tblGrid>
      <w:tr w:rsidR="00914EA5" w:rsidTr="00914EA5">
        <w:trPr>
          <w:trHeight w:val="15"/>
        </w:trPr>
        <w:tc>
          <w:tcPr>
            <w:tcW w:w="2033" w:type="dxa"/>
            <w:hideMark/>
          </w:tcPr>
          <w:p w:rsidR="00914EA5" w:rsidRDefault="00914EA5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914EA5" w:rsidRDefault="00914EA5">
            <w:pPr>
              <w:rPr>
                <w:sz w:val="2"/>
                <w:szCs w:val="24"/>
              </w:rPr>
            </w:pPr>
          </w:p>
        </w:tc>
      </w:tr>
      <w:tr w:rsidR="00914EA5" w:rsidTr="00914EA5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a6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lastRenderedPageBreak/>
              <w:drawing>
                <wp:inline distT="0" distB="0" distL="0" distR="0">
                  <wp:extent cx="733425" cy="138430"/>
                  <wp:effectExtent l="19050" t="0" r="9525" b="0"/>
                  <wp:docPr id="474" name="Рисунок 474" descr="ГОСТ 30972-2002 Заготовки и детали деревянные клееные для оконных и дверных блоков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 descr="ГОСТ 30972-2002 Заготовки и детали деревянные клееные для оконных и дверных блоков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поверхность вида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 А</w:t>
            </w:r>
            <w:proofErr w:type="gramEnd"/>
          </w:p>
        </w:tc>
      </w:tr>
      <w:tr w:rsidR="00914EA5" w:rsidTr="00914EA5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a6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723265" cy="148590"/>
                  <wp:effectExtent l="19050" t="0" r="635" b="0"/>
                  <wp:docPr id="475" name="Рисунок 475" descr="ГОСТ 30972-2002 Заготовки и детали деревянные клееные для оконных и дверных блоков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 descr="ГОСТ 30972-2002 Заготовки и детали деревянные клееные для оконных и дверных блоков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поверхность вида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 В</w:t>
            </w:r>
            <w:proofErr w:type="gramEnd"/>
          </w:p>
        </w:tc>
      </w:tr>
      <w:tr w:rsidR="00914EA5" w:rsidTr="00914EA5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a6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723265" cy="170180"/>
                  <wp:effectExtent l="19050" t="0" r="635" b="0"/>
                  <wp:docPr id="476" name="Рисунок 476" descr="ГОСТ 30972-2002 Заготовки и детали деревянные клееные для оконных и дверных блоков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 descr="ГОСТ 30972-2002 Заготовки и детали деревянные клееные для оконных и дверных блоков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поверхность вида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 С</w:t>
            </w:r>
            <w:proofErr w:type="gramEnd"/>
          </w:p>
        </w:tc>
      </w:tr>
    </w:tbl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8 - Примеры определения видов поверхностей щитовых заготовок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дверной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фигарейной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филенки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</w:t>
      </w:r>
      <w:r w:rsidR="00044F86" w:rsidRPr="00044F86">
        <w:rPr>
          <w:rFonts w:ascii="Arial" w:hAnsi="Arial" w:cs="Arial"/>
          <w:i/>
          <w:iCs/>
          <w:color w:val="2D2D2D"/>
          <w:spacing w:val="2"/>
          <w:sz w:val="23"/>
          <w:szCs w:val="23"/>
        </w:rPr>
        <w:pict>
          <v:shape id="_x0000_i1039" type="#_x0000_t75" alt="ГОСТ 30972-2002 Заготовки и детали деревянные клееные для оконных и дверных блоков. Технические условия" style="width:8.35pt;height:8.3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) 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и подоконной доски (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б</w:t>
      </w:r>
      <w:r>
        <w:rPr>
          <w:rFonts w:ascii="Arial" w:hAnsi="Arial" w:cs="Arial"/>
          <w:color w:val="2D2D2D"/>
          <w:spacing w:val="2"/>
          <w:sz w:val="23"/>
          <w:szCs w:val="23"/>
        </w:rPr>
        <w:t>)</w:t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4.4.4 Пороки и дефекты механической обработки первой (I), второй (II) и третьей (III) групп качества древесины брусковых заготовок и деталей ограничивают нормами, установленными в таблице 2, с учетом видов поверхностей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В, 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00"/>
        <w:gridCol w:w="707"/>
        <w:gridCol w:w="555"/>
        <w:gridCol w:w="738"/>
        <w:gridCol w:w="170"/>
        <w:gridCol w:w="554"/>
        <w:gridCol w:w="903"/>
        <w:gridCol w:w="1458"/>
        <w:gridCol w:w="1962"/>
      </w:tblGrid>
      <w:tr w:rsidR="00914EA5" w:rsidTr="00914EA5">
        <w:trPr>
          <w:trHeight w:val="15"/>
        </w:trPr>
        <w:tc>
          <w:tcPr>
            <w:tcW w:w="3881" w:type="dxa"/>
            <w:hideMark/>
          </w:tcPr>
          <w:p w:rsidR="00914EA5" w:rsidRDefault="00914EA5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14EA5" w:rsidRDefault="00914EA5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14EA5" w:rsidRDefault="00914EA5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14EA5" w:rsidRDefault="00914EA5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914EA5" w:rsidRDefault="00914EA5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14EA5" w:rsidRDefault="00914EA5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14EA5" w:rsidRDefault="00914EA5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14EA5" w:rsidRDefault="00914EA5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914EA5" w:rsidRDefault="00914EA5">
            <w:pPr>
              <w:rPr>
                <w:sz w:val="2"/>
                <w:szCs w:val="24"/>
              </w:rPr>
            </w:pPr>
          </w:p>
        </w:tc>
      </w:tr>
      <w:tr w:rsidR="00914EA5" w:rsidTr="00914EA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пороков древесины и дефектов обработки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C40A5E">
              <w:rPr>
                <w:sz w:val="23"/>
                <w:szCs w:val="23"/>
              </w:rPr>
              <w:t>ГОСТ 2140</w:t>
            </w:r>
          </w:p>
        </w:tc>
        <w:tc>
          <w:tcPr>
            <w:tcW w:w="72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Нормы ограничения пороков для вида поверхностей</w:t>
            </w:r>
          </w:p>
        </w:tc>
      </w:tr>
      <w:tr w:rsidR="00914EA5" w:rsidTr="00914EA5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Первая (I) группа качества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Вторая (II) группа качества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Третья (III) группа качества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всех групп качества</w:t>
            </w:r>
          </w:p>
        </w:tc>
      </w:tr>
      <w:tr w:rsidR="00914EA5" w:rsidTr="00914EA5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А*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</w:t>
            </w:r>
          </w:p>
        </w:tc>
      </w:tr>
      <w:tr w:rsidR="00914EA5" w:rsidTr="00914EA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 Сучки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 диаметром более, мм, в количестве, шт., на 1 м длины для брусков и на участке поверхности 0,1х</w:t>
            </w:r>
            <w:proofErr w:type="gramStart"/>
            <w:r>
              <w:rPr>
                <w:color w:val="2D2D2D"/>
                <w:sz w:val="23"/>
                <w:szCs w:val="23"/>
              </w:rPr>
              <w:t>1</w:t>
            </w:r>
            <w:proofErr w:type="gramEnd"/>
            <w:r>
              <w:rPr>
                <w:color w:val="2D2D2D"/>
                <w:sz w:val="23"/>
                <w:szCs w:val="23"/>
              </w:rPr>
              <w:t>,0 м для щитов</w:t>
            </w:r>
          </w:p>
        </w:tc>
      </w:tr>
      <w:tr w:rsidR="00914EA5" w:rsidTr="00914EA5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 Здоровые сросшиеся и частично сросшиеся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2 шт.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2 шт.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4 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4 шт.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  <w:proofErr w:type="gramStart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Н</w:t>
            </w:r>
            <w:proofErr w:type="gramEnd"/>
            <w:r>
              <w:rPr>
                <w:color w:val="2D2D2D"/>
                <w:sz w:val="23"/>
                <w:szCs w:val="23"/>
              </w:rPr>
              <w:t>е нормируются</w:t>
            </w:r>
          </w:p>
        </w:tc>
      </w:tr>
      <w:tr w:rsidR="00914EA5" w:rsidTr="00914EA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 Несросшиеся здоровые, загнившие, гнилые и табачные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2 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3 шт.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  <w:proofErr w:type="gramStart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Н</w:t>
            </w:r>
            <w:proofErr w:type="gramEnd"/>
            <w:r>
              <w:rPr>
                <w:color w:val="2D2D2D"/>
                <w:sz w:val="23"/>
                <w:szCs w:val="23"/>
              </w:rPr>
              <w:t>е нормируются</w:t>
            </w:r>
          </w:p>
        </w:tc>
      </w:tr>
      <w:tr w:rsidR="00914EA5" w:rsidTr="00914EA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 Трещины несквозные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Не допускаются шириной более,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</w:tr>
      <w:tr w:rsidR="00914EA5" w:rsidTr="00914EA5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</w:tr>
      <w:tr w:rsidR="00914EA5" w:rsidTr="00914EA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 Кармашки, прорость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 шириной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до 3 мм числом более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ограничиваются</w:t>
            </w:r>
          </w:p>
        </w:tc>
      </w:tr>
      <w:tr w:rsidR="00914EA5" w:rsidTr="00914EA5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 шт. на 1 м длины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 шт. на 1 м длины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rPr>
                <w:sz w:val="24"/>
                <w:szCs w:val="24"/>
              </w:rPr>
            </w:pPr>
          </w:p>
        </w:tc>
      </w:tr>
      <w:tr w:rsidR="00914EA5" w:rsidTr="00914EA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 Червоточина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 же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 на 1 м длины числом более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ограничивается</w:t>
            </w:r>
          </w:p>
        </w:tc>
      </w:tr>
      <w:tr w:rsidR="00914EA5" w:rsidTr="00914EA5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1 шт. наибольшим </w:t>
            </w:r>
            <w:r>
              <w:rPr>
                <w:color w:val="2D2D2D"/>
                <w:sz w:val="23"/>
                <w:szCs w:val="23"/>
              </w:rPr>
              <w:lastRenderedPageBreak/>
              <w:t>размером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5 мм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 xml:space="preserve">2 шт. наибольшим </w:t>
            </w:r>
            <w:r>
              <w:rPr>
                <w:color w:val="2D2D2D"/>
                <w:sz w:val="23"/>
                <w:szCs w:val="23"/>
              </w:rPr>
              <w:lastRenderedPageBreak/>
              <w:t>размером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rPr>
                <w:sz w:val="24"/>
                <w:szCs w:val="24"/>
              </w:rPr>
            </w:pPr>
          </w:p>
        </w:tc>
      </w:tr>
      <w:tr w:rsidR="00914EA5" w:rsidTr="00914EA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5 Сердцевина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44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допускается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 же</w:t>
            </w:r>
          </w:p>
        </w:tc>
      </w:tr>
      <w:tr w:rsidR="00914EA5" w:rsidTr="00914EA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 Наклон волокон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более 5%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He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более 10%</w:t>
            </w:r>
          </w:p>
        </w:tc>
      </w:tr>
      <w:tr w:rsidR="00914EA5" w:rsidTr="00914EA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 Глазки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ограничиваются</w:t>
            </w:r>
          </w:p>
        </w:tc>
      </w:tr>
      <w:tr w:rsidR="00914EA5" w:rsidTr="00914EA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 Гнили, рак, инородные включения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</w:tr>
      <w:tr w:rsidR="00914EA5" w:rsidTr="00914EA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 Ворсистость, неровности обработки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44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ограничиваются</w:t>
            </w:r>
          </w:p>
        </w:tc>
      </w:tr>
      <w:tr w:rsidR="00914EA5" w:rsidTr="00914EA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 Сколы, вмятины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 глубиной более 2 мм; длиной более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ограничиваются</w:t>
            </w:r>
          </w:p>
        </w:tc>
      </w:tr>
      <w:tr w:rsidR="00914EA5" w:rsidTr="00914EA5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rPr>
                <w:sz w:val="24"/>
                <w:szCs w:val="24"/>
              </w:rPr>
            </w:pPr>
          </w:p>
        </w:tc>
      </w:tr>
      <w:tr w:rsidR="00914EA5" w:rsidTr="00914EA5">
        <w:tc>
          <w:tcPr>
            <w:tcW w:w="11088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* Поверхность вида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 А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первой группы качества не должна иметь пороков и дефектов механической обработки, кроме отдельно расположенных завитков, глазков, местной крени и наклона волокон не более 20 мм на 1 м.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Примечания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1 Общее число сучков на 1 м не должно превышать значений, указанных в 1.1.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2 Неглубокие дефекты на поверхности заготовок, не превышающие размер припуска на их последующую механическую обработку, допускаются без ограничений.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</w:tbl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4.4.5 Сучки (кроме здоровых сросшихся), трещины, кармашки, червоточины, сколы, вмятины на поверхностях видов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В должны быть заделаны пробками на клею или зашпаклеваны, на поверхностях вида С следует зашпаклевывать или заделывать пробками загнившие, гнилые и табачные сучки и червоточины. По согласованию изготовителя с потребителем допускается поставка заготовок (деталей) с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неустраненными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указанными дефектами (в этом случае заделку дефектов производит потребитель).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4.4.6 Лицевые поверхности заготовок и деталей, предназначенных под прозрачное покрытие, должны быть подобраны по текстуре и цвету согласно образцам-эталонам и (или) условиям договора между изготовителем и потребителем.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4.4.7 Влажность древесины должна быть в пределах от 8% до 14% в зависимости от применяемых в технологии изготовления клеевых материалов и условий эксплуатации заготовок и деталей.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Нормативную влажность древесины устанавливают в технологической документации и в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договоре на поставку, при этом диапазон значений влажности не должен превышать 3% (например, 8%-11%).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4.4.8 Шероховатость древесины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044F86" w:rsidRPr="00044F86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0" type="#_x0000_t75" alt="ГОСТ 30972-2002 Заготовки и детали деревянные клееные для оконных и дверных блоков. Технические условия" style="width:17.6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40A5E">
        <w:rPr>
          <w:rFonts w:ascii="Arial" w:hAnsi="Arial" w:cs="Arial"/>
          <w:spacing w:val="2"/>
          <w:sz w:val="23"/>
          <w:szCs w:val="23"/>
        </w:rPr>
        <w:t>ГОСТ 7016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для заготовок должна быть не более 250 мкм, а древесины деталей: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поверхностей вида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- 63;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поверхностей вида В - 80;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поверхностей вида С и некалиброванных поверхностей - 250.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Шероховатость древесины допускается оценивать по образцам-эталонам и уточнять в договоре на поставку.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4.4.9 Требования безопасности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Материалы, используемые для изготовления деталей (заготовок), должны быть разрешены к применению органами Госсанэпиднадзора.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Требования безопасности производства заготовок (деталей) и охрана окружающей среды, а также порядок их контроля должны быть установлены в технической документации на производство заготовок (деталей) в соответствии с действующими нормативными документами (стандартами, строительными нормами и правилами, санитарными нормами и др.).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4.5 Комплектность и маркировка</w:t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Комплект поставки и маркировку деталей и заготовок (этикетка, бирка на пачке, надпись на заготовке или детали) устанавливают в договоре на поставку.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Этикетка (бирка) должна включать в себя: наименование предприятия-изготовителя, условное обозначение, дату изготовления, штамп приемки продукции техническим контролем качества и другие сведения по согласованию изготовителя с потребителем (номер договора (заказа), влажность древесины и др.).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комплект поставки должен входить документ о качестве (паспорт).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914EA5" w:rsidRDefault="00914EA5" w:rsidP="00914EA5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 Правила приемки</w:t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 Заготовки (детали) должны быть приняты техническим контролем качества предприятия-изготовителя в соответствии с требованиями настоящего стандарта и условиями договора на поставку.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 Заготовки (детали) принимают партиями.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Партией считают количество заготовок (деталей) одного артикула, изготовленных на одной технологической линии в объеме сменной выработки и оформленных одним документом о качестве. Допускается принимать за партию меньшее количество изделий (например, в пределах конкретного заказа).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приемке заготовок (деталей) потребителем за партию допускается принимать количество заготовок (деталей), доставленных одним транспортным средством и оформленных одним документом о качестве.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Каждая партия должна сопровождаться документом о качестве (паспортом), в котором указывают: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наименование и адрес предприятия-изготовителя и (или) его товарный знак;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условное обозначение;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основные технические характеристики (порода и влажность древесины, группа водостойкости клеевых соединений и др.);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номер партии (смены) или номер заказа;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общее количество в штуках и (или) в метрах;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число упаковок (пачек, поддонов);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обозначение настоящего стандарта;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дату отгрузки.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Документ о качестве должен иметь знак (штамп), подтверждающий приемку партии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техническим контролем качества предприятия-изготовителя.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экспортно-импортных операциях содержание сопроводительного документа о качестве уточняется в договоре на поставку заготовок (деталей).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 Качество заготовок (деталей) контролируют путем проведения приемосдаточных и периодических испытаний, а также входного и операционного производственного контроля. Контролируемые показатели и периодичность контроля приведены в таблице 3.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00"/>
        <w:gridCol w:w="1206"/>
        <w:gridCol w:w="1630"/>
        <w:gridCol w:w="2411"/>
      </w:tblGrid>
      <w:tr w:rsidR="00914EA5" w:rsidTr="00914EA5">
        <w:trPr>
          <w:trHeight w:val="15"/>
        </w:trPr>
        <w:tc>
          <w:tcPr>
            <w:tcW w:w="5914" w:type="dxa"/>
            <w:hideMark/>
          </w:tcPr>
          <w:p w:rsidR="00914EA5" w:rsidRDefault="00914EA5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14EA5" w:rsidRDefault="00914EA5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14EA5" w:rsidRDefault="00914EA5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914EA5" w:rsidRDefault="00914EA5">
            <w:pPr>
              <w:rPr>
                <w:sz w:val="2"/>
                <w:szCs w:val="24"/>
              </w:rPr>
            </w:pPr>
          </w:p>
        </w:tc>
      </w:tr>
      <w:tr w:rsidR="00914EA5" w:rsidTr="00914EA5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Приемо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r>
              <w:rPr>
                <w:color w:val="2D2D2D"/>
                <w:sz w:val="23"/>
                <w:szCs w:val="23"/>
              </w:rPr>
              <w:br/>
              <w:t>сдаточные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испытания партии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Испытания в </w:t>
            </w:r>
            <w:proofErr w:type="spellStart"/>
            <w:r>
              <w:rPr>
                <w:color w:val="2D2D2D"/>
                <w:sz w:val="23"/>
                <w:szCs w:val="23"/>
              </w:rPr>
              <w:t>аккредит</w:t>
            </w:r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  <w:t>ванных лабораториях (центрах)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Периодичность контроля</w:t>
            </w:r>
          </w:p>
        </w:tc>
      </w:tr>
      <w:tr w:rsidR="00914EA5" w:rsidTr="00914EA5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Порода древесины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Пороки древесины и дефекты механической обработки*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Каждая партия, но не реже двух раз в смену</w:t>
            </w:r>
          </w:p>
        </w:tc>
      </w:tr>
      <w:tr w:rsidR="00914EA5" w:rsidTr="00914EA5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Предельные отклонения номинальных размеров и формы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 же</w:t>
            </w:r>
          </w:p>
        </w:tc>
      </w:tr>
      <w:tr w:rsidR="00914EA5" w:rsidTr="00914EA5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Влажность древесины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</w:tr>
      <w:tr w:rsidR="00914EA5" w:rsidTr="00914EA5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Шероховатость поверхности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</w:tr>
      <w:tr w:rsidR="00914EA5" w:rsidTr="00914EA5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Плотность клеевых соединений заготовок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Один раз в смену</w:t>
            </w:r>
          </w:p>
        </w:tc>
      </w:tr>
      <w:tr w:rsidR="00914EA5" w:rsidTr="00914EA5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Прочность клеевых соединений на скалывание и изгиб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Один раз в смену</w:t>
            </w:r>
          </w:p>
        </w:tc>
      </w:tr>
      <w:tr w:rsidR="00914EA5" w:rsidTr="00914EA5"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Один раз в два года</w:t>
            </w:r>
          </w:p>
        </w:tc>
      </w:tr>
      <w:tr w:rsidR="00914EA5" w:rsidTr="00914EA5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Водостойкость клеевых соединений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 же</w:t>
            </w:r>
          </w:p>
        </w:tc>
      </w:tr>
      <w:tr w:rsidR="00914EA5" w:rsidTr="00914EA5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4EA5" w:rsidRDefault="00914E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* На стадии производственного операционного контроля качества осуществляют сплошной контроль породы, пороков и дефектов обработки древесины.</w:t>
            </w:r>
          </w:p>
        </w:tc>
      </w:tr>
    </w:tbl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5.4 Приемосдаточные испытания каждой партии готовой продукции производит служба контроля качества (лаборатория) предприятия-производителя.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Для проверки соответствия заготовок (деталей) требованиям настоящего стандарта от каждой партии (но не реже двух раз в смену) методом случайного отбора из числа заготовок (деталей), рассортированных по группам качества, выбирают не менее 10 шт., на которых проверяют размеры поперечного сечения, длину, отклонения формы, пороки и дефекты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механической обработки древесины, влажность древесины (перед операцией склейки), шероховатость по образцам-эталонам.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Прочность и плотность клеевого соединения по 4.3.2 проверяют один раз в смену на трех образцах (плотность проверяют на заготовках). Порядок отбора образцов устанавливают в технологической документации.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получении неудовлетворительных результатов испытаний хотя бы по одному из проверяемых показателей на любом образце проводят повторные испытания удвоенного числа образцов, отобранных из той же партии.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получении неудовлетворительных результатов повторных испытаний партия приемке не подлежит.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5.5 Потребитель имеет право проводить контрольную проверку качества готовой продукции, соблюдая при этом приведенный порядок отбора образцов и методы испытаний, указанные в настоящем стандарте.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5.6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 договоренности сторон приемка продукции потребителем может производиться на складе изготовителя, на складе потребителя или в ином, оговоренном в договоре на поставку месте.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5.7 Приемка изделий потребителем не освобождает изготовителя от ответственности при обнаружении скрытых дефектов, приведших к нарушению показателей качества заготовок и деталей в течение гарантийного срока.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5.8 Порядок проведения периодических испытаний.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5.8.1 Прочность (4.3.3) и водостойкость (4.3.4) клеевых соединений проверяют в испытательных центрах, аккредитованных на право проведения таких испытаний, не реже одного раза в два года, а также при изменении технологии изготовления.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5.8.2 Испытания на долговечность (стойкость к эксплуатационным воздействиям) клеевых соединений проводят при постановке продукции на производство, изменении технологии (рецептуры) производства (требование вводится в действие с 01.07.2005 г.) в испытательных центрах, аккредитованных на право проведения таких испытаний. В обоснованных случаях допускается использовать результаты испытаний фирм - производителей клеев и оборудования для склеивания заготовок и деталей.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5.9 Порядок проведения входного контроля качества клеев и пиломатериалов устанавливают в технологической документации.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5.10 Порядок проведения операционного производственного контроля качества устанавливают в технологической документации (включая контроль технологических параметров склеивания, механической обработки древесины и др.). Конечная операция производственного контроля перед упаковкой заготовок (деталей) в пачки соответствует приемочному контролю и включает в себя поштучный визуальный контроль породы, пороков и дефектов обработки древесины.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6 Методы контроля</w:t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 Заготовки и детали должны быть испытаны на соответствие требованиям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Отобранные для испытаний заготовки и детали рекомендуется выдерживать не менее 4 ч при температуре (21±3) °С. При проведении периодических испытаний, а также в случае, если заготовки и детали хранились (транспортировались) при температуре, отличной от указанной, перед испытанием их выдерживают при температуре (21±3) °С в течение суток.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Испытания, если нет других указаний, проводят при температуре (21±3) °С.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6.2 Методы контроля при приемосдаточных испытаниях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6.2.1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ри выполнении измерений линейных размеров, а также отклонений формы заготовок (деталей) следует руководствоваться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40A5E">
        <w:rPr>
          <w:rFonts w:ascii="Arial" w:hAnsi="Arial" w:cs="Arial"/>
          <w:spacing w:val="2"/>
          <w:sz w:val="23"/>
          <w:szCs w:val="23"/>
        </w:rPr>
        <w:t>ГОСТ 26433.0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40A5E">
        <w:rPr>
          <w:rFonts w:ascii="Arial" w:hAnsi="Arial" w:cs="Arial"/>
          <w:spacing w:val="2"/>
          <w:sz w:val="23"/>
          <w:szCs w:val="23"/>
        </w:rPr>
        <w:t>ГОСТ 26433.1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Предельные отклонения номинальных размеров заготовок и деталей и другие размеры определяют при помощи рулетки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40A5E">
        <w:rPr>
          <w:rFonts w:ascii="Arial" w:hAnsi="Arial" w:cs="Arial"/>
          <w:spacing w:val="2"/>
          <w:sz w:val="23"/>
          <w:szCs w:val="23"/>
        </w:rPr>
        <w:t>ГОСТ 7502</w:t>
      </w:r>
      <w:r>
        <w:rPr>
          <w:rFonts w:ascii="Arial" w:hAnsi="Arial" w:cs="Arial"/>
          <w:color w:val="2D2D2D"/>
          <w:spacing w:val="2"/>
          <w:sz w:val="23"/>
          <w:szCs w:val="23"/>
        </w:rPr>
        <w:t>, линейки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40A5E">
        <w:rPr>
          <w:rFonts w:ascii="Arial" w:hAnsi="Arial" w:cs="Arial"/>
          <w:spacing w:val="2"/>
          <w:sz w:val="23"/>
          <w:szCs w:val="23"/>
        </w:rPr>
        <w:t>ГОСТ 427</w:t>
      </w:r>
      <w:r>
        <w:rPr>
          <w:rFonts w:ascii="Arial" w:hAnsi="Arial" w:cs="Arial"/>
          <w:color w:val="2D2D2D"/>
          <w:spacing w:val="2"/>
          <w:sz w:val="23"/>
          <w:szCs w:val="23"/>
        </w:rPr>
        <w:t>, штангенциркулем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40A5E">
        <w:rPr>
          <w:rFonts w:ascii="Arial" w:hAnsi="Arial" w:cs="Arial"/>
          <w:spacing w:val="2"/>
          <w:sz w:val="23"/>
          <w:szCs w:val="23"/>
        </w:rPr>
        <w:t>ГОСТ 166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определении отклонений номинальных размеров поперечного сечения измерения производят на расстоянии 10-50 мм от торца заготовки (детали) штангенциркулем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40A5E">
        <w:rPr>
          <w:rFonts w:ascii="Arial" w:hAnsi="Arial" w:cs="Arial"/>
          <w:spacing w:val="2"/>
          <w:sz w:val="23"/>
          <w:szCs w:val="23"/>
        </w:rPr>
        <w:t>ГОСТ 166</w:t>
      </w:r>
      <w:r>
        <w:rPr>
          <w:rFonts w:ascii="Arial" w:hAnsi="Arial" w:cs="Arial"/>
          <w:color w:val="2D2D2D"/>
          <w:spacing w:val="2"/>
          <w:sz w:val="23"/>
          <w:szCs w:val="23"/>
        </w:rPr>
        <w:t>. Предельные размеры ширины некалиброванных заготовок определяют согласно рисунку 9. Для измерения допускается использовать угольник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40A5E">
        <w:rPr>
          <w:rFonts w:ascii="Arial" w:hAnsi="Arial" w:cs="Arial"/>
          <w:spacing w:val="2"/>
          <w:sz w:val="23"/>
          <w:szCs w:val="23"/>
        </w:rPr>
        <w:t>ГОСТ 3749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линейку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40A5E">
        <w:rPr>
          <w:rFonts w:ascii="Arial" w:hAnsi="Arial" w:cs="Arial"/>
          <w:spacing w:val="2"/>
          <w:sz w:val="23"/>
          <w:szCs w:val="23"/>
        </w:rPr>
        <w:t>ГОСТ 427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9 - Определение предельных размеров ширины некалиброванных заготовок</w:t>
      </w:r>
    </w:p>
    <w:p w:rsidR="00914EA5" w:rsidRDefault="00914EA5" w:rsidP="00914EA5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4284980" cy="2519680"/>
            <wp:effectExtent l="19050" t="0" r="1270" b="0"/>
            <wp:docPr id="479" name="Рисунок 479" descr="ГОСТ 30972-2002 Заготовки и детали деревянные клееные для оконных и дверных блоков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ГОСТ 30972-2002 Заготовки и детали деревянные клееные для оконных и дверных блоков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EA5" w:rsidRDefault="00914EA5" w:rsidP="00914EA5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605280" cy="223520"/>
            <wp:effectExtent l="19050" t="0" r="0" b="0"/>
            <wp:docPr id="480" name="Рисунок 480" descr="ГОСТ 30972-2002 Заготовки и детали деревянные клееные для оконных и дверных блоков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 descr="ГОСТ 30972-2002 Заготовки и детали деревянные клееные для оконных и дверных блоков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Рисунок 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Определение предельных размеров ширины некалиброванных заготовок</w:t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проводить контроль отклонений номинальных размеров поперечных сечений заготовок (деталей) при помощи оптических и других приборов, обеспечивающих точность измерения 0,05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За результат испытания по каждому измеренному параметру принимают среднеарифметическое значение результатов измерений. При этом каждый результат должен соответствовать требованиям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6.2.2 Длину изделий определяют на пяти деталях одной номинальной длины рулеткой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40A5E">
        <w:rPr>
          <w:rFonts w:ascii="Arial" w:hAnsi="Arial" w:cs="Arial"/>
          <w:spacing w:val="2"/>
          <w:sz w:val="23"/>
          <w:szCs w:val="23"/>
        </w:rPr>
        <w:t>ГОСТ 7502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Результат испытаний считают удовлетворительным, если четыре из пяти (при повторном испытании девять из десяти) измерений отвечают установленным требованиям, результат пятого (десятого) измерения может отличаться от установленных требований к допускаемым отклонениям не более чем на 50%.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6.2.3 Отклонения (дефекты) формы изделия определяют согласно рисунку 10.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10 - Определение отклонений (дефектов) формы</w:t>
      </w:r>
    </w:p>
    <w:p w:rsidR="00914EA5" w:rsidRDefault="00914EA5" w:rsidP="00914EA5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806190" cy="1073785"/>
            <wp:effectExtent l="19050" t="0" r="3810" b="0"/>
            <wp:docPr id="481" name="Рисунок 481" descr="ГОСТ 30972-2002 Заготовки и детали деревянные клееные для оконных и дверных блоков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 descr="ГОСТ 30972-2002 Заготовки и детали деревянные клееные для оконных и дверных блоков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Определение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044F86" w:rsidRPr="00044F86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1" type="#_x0000_t75" alt="ГОСТ 30972-2002 Заготовки и детали деревянные клееные для оконных и дверных блоков. Технические условия" style="width:17.6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по выпуклой стороне: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977900" cy="393700"/>
            <wp:effectExtent l="19050" t="0" r="0" b="0"/>
            <wp:docPr id="483" name="Рисунок 483" descr="ГОСТ 30972-2002 Заготовки и детали деревянные клееные для оконных и дверных блоков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ГОСТ 30972-2002 Заготовки и детали деревянные клееные для оконных и дверных блоков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051810" cy="1158875"/>
            <wp:effectExtent l="19050" t="0" r="0" b="0"/>
            <wp:docPr id="484" name="Рисунок 484" descr="ГОСТ 30972-2002 Заготовки и детали деревянные клееные для оконных и дверных блоков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ГОСТ 30972-2002 Заготовки и детали деревянные клееные для оконных и дверных блоков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044F86" w:rsidRPr="00044F86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2" type="#_x0000_t75" alt="ГОСТ 30972-2002 Заготовки и детали деревянные клееные для оконных и дверных блоков. Технические условия" style="width:11.7pt;height:12.55pt"/>
        </w:pic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точка приложения давления, обеспечивающая получение наибольших значений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044F86" w:rsidRPr="00044F86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3" type="#_x0000_t75" alt="ГОСТ 30972-2002 Заготовки и детали деревянные клееные для оконных и дверных блоков. Технические условия" style="width:18.4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044F86" w:rsidRPr="00044F86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4" type="#_x0000_t75" alt="ГОСТ 30972-2002 Заготовки и детали деревянные клееные для оконных и дверных блоков. Технические условия" style="width:17.6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284980" cy="2062480"/>
            <wp:effectExtent l="19050" t="0" r="1270" b="0"/>
            <wp:docPr id="488" name="Рисунок 488" descr="ГОСТ 30972-2002 Заготовки и детали деревянные клееные для оконных и дверных блоков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 descr="ГОСТ 30972-2002 Заготовки и детали деревянные клееные для оконных и дверных блоков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044F86" w:rsidRPr="00044F86">
        <w:rPr>
          <w:rFonts w:ascii="Arial" w:hAnsi="Arial" w:cs="Arial"/>
          <w:i/>
          <w:iCs/>
          <w:color w:val="2D2D2D"/>
          <w:spacing w:val="2"/>
          <w:sz w:val="23"/>
          <w:szCs w:val="23"/>
        </w:rPr>
        <w:pict>
          <v:shape id="_x0000_i1045" type="#_x0000_t75" alt="ГОСТ 30972-2002 Заготовки и детали деревянные клееные для оконных и дверных блоков. Технические условия" style="width:8.35pt;height:8.3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измерение отклонений от прямолинейности сторон,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044F86" w:rsidRPr="00044F86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6" type="#_x0000_t75" alt="ГОСТ 30972-2002 Заготовки и детали деревянные клееные для оконных и дверных блоков. Технические условия" style="width:17.6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б 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измерение отклонений от плоскостности брусковых деталей и заготовок,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044F86" w:rsidRPr="00044F86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7" type="#_x0000_t75" alt="ГОСТ 30972-2002 Заготовки и детали деревянные клееные для оконных и дверных блоков. Технические условия" style="width:17.6pt;height:10.0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в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измерение отклонений от плоскостности щитовых заготовок,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044F86" w:rsidRPr="00044F86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8" type="#_x0000_t75" alt="ГОСТ 30972-2002 Заготовки и детали деревянные клееные для оконных и дверных блоков. Технические условия" style="width:17.6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г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измерение отклонений от взаимной перпендикулярности сторон,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044F86" w:rsidRPr="00044F86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9" type="#_x0000_t75" alt="ГОСТ 30972-2002 Заготовки и детали деревянные клееные для оконных и дверных блоков. Технические условия" style="width:15.9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10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Определение отклонений (дефектов) формы</w:t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За результат испытания по каждому параметру измерения принимают среднеарифметическое значение результатов измерений трех образцов. При этом значение каждого результата должно находиться в пределах установленных допусков.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Отклонения от прямолинейности кромок определяют путем приложения ребра линейки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40A5E">
        <w:rPr>
          <w:rFonts w:ascii="Arial" w:hAnsi="Arial" w:cs="Arial"/>
          <w:spacing w:val="2"/>
          <w:sz w:val="23"/>
          <w:szCs w:val="23"/>
        </w:rPr>
        <w:t>ГОСТ 427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строительного уровня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40A5E">
        <w:rPr>
          <w:rFonts w:ascii="Arial" w:hAnsi="Arial" w:cs="Arial"/>
          <w:spacing w:val="2"/>
          <w:sz w:val="23"/>
          <w:szCs w:val="23"/>
        </w:rPr>
        <w:t>ГОСТ 9416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к кромке испытываемой заготовки (детали) и замером наибольшего зазора при помощи щупов по НД.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Отклонения от перпендикулярности смежных сторон по сечению брусковой заготовки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(детали) и в плоскости щитовой заготовки определяют щупом по наибольшему зазору между стороной сечения и угольником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40A5E">
        <w:rPr>
          <w:rFonts w:ascii="Arial" w:hAnsi="Arial" w:cs="Arial"/>
          <w:spacing w:val="2"/>
          <w:sz w:val="23"/>
          <w:szCs w:val="23"/>
        </w:rPr>
        <w:t>ГОСТ 3749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Измерения проводят в трех точках по длине брусковой заготовки (детали). За результат испытания по каждому образцу принимают значение наибольшего отклонения.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Отклонение от плоскостности проверяют на лицевых поверхностях образцов. Образец укладывают на поверхность калибровочной плиты и прижимают к ней давлением руки. Рекомендуется последовательно менять точки приложения давления, измеряя при этом щупом по НД наибольший зазор между поверхностями образца и плиты. Поверхность калибровочной плиты должна удовлетворять следующему условию: зазор между строительным уровнем с допуском плоскостности не менее девятой степени точности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40A5E">
        <w:rPr>
          <w:rFonts w:ascii="Arial" w:hAnsi="Arial" w:cs="Arial"/>
          <w:spacing w:val="2"/>
          <w:sz w:val="23"/>
          <w:szCs w:val="23"/>
        </w:rPr>
        <w:t>ГОСТ 9416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плитой не должен превышать 0,2 мм на 500 мм длины в любом месте плиты.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6.2.4 Качество и породу древесины определяют визуально. Наличие, вид и размеры пороков древесины и дефектов ее обработки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40A5E">
        <w:rPr>
          <w:rFonts w:ascii="Arial" w:hAnsi="Arial" w:cs="Arial"/>
          <w:spacing w:val="2"/>
          <w:sz w:val="23"/>
          <w:szCs w:val="23"/>
        </w:rPr>
        <w:t>ГОСТ 2140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6.2.5 Влажность древесины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40A5E">
        <w:rPr>
          <w:rFonts w:ascii="Arial" w:hAnsi="Arial" w:cs="Arial"/>
          <w:spacing w:val="2"/>
          <w:sz w:val="23"/>
          <w:szCs w:val="23"/>
        </w:rPr>
        <w:t>ГОСТ 16588</w:t>
      </w:r>
      <w:r>
        <w:rPr>
          <w:rFonts w:ascii="Arial" w:hAnsi="Arial" w:cs="Arial"/>
          <w:color w:val="2D2D2D"/>
          <w:spacing w:val="2"/>
          <w:sz w:val="23"/>
          <w:szCs w:val="23"/>
        </w:rPr>
        <w:t>. Каждую деталь (заготовку) проверяют не менее чем в трех точках. Результат каждого измерения должен удовлетворять нормативным требованиям.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6.2.6 Шероховатость поверхности древесины определяют визуально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40A5E">
        <w:rPr>
          <w:rFonts w:ascii="Arial" w:hAnsi="Arial" w:cs="Arial"/>
          <w:spacing w:val="2"/>
          <w:sz w:val="23"/>
          <w:szCs w:val="23"/>
        </w:rPr>
        <w:t>ГОСТ 15612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по образцам и эталонам шероховатости.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6.2.7 Прочность клеевого соединения древесины по толщине и ширине определяют на трех образцах типа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40A5E">
        <w:rPr>
          <w:rFonts w:ascii="Arial" w:hAnsi="Arial" w:cs="Arial"/>
          <w:spacing w:val="2"/>
          <w:sz w:val="23"/>
          <w:szCs w:val="23"/>
        </w:rPr>
        <w:t>ГОСТ 15613.1</w:t>
      </w:r>
      <w:r>
        <w:rPr>
          <w:rFonts w:ascii="Arial" w:hAnsi="Arial" w:cs="Arial"/>
          <w:color w:val="2D2D2D"/>
          <w:spacing w:val="2"/>
          <w:sz w:val="23"/>
          <w:szCs w:val="23"/>
        </w:rPr>
        <w:t>, склеенных по режимам, установленным в технологической документации.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Склеенные образцы выдерживают в воде при температуре 16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-24 °С не менее 3 ч. Испытания проводят ударом деревянного молотка (киянки) по выступающей части образца. Если площадь скалывания по клеевому шву каждого образца не превышает 20% общей площади склеивания, результат испытаний признают положительным.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6.2.8 Прочность зубчатого клеевого соединения определяют на трех образцах деталей длиной (600±10) мм. Образец устанавливают на двух опорах с расстоянием между ними (500±5) мм. Клеевой шов должен располагаться посередине образца. Клеевой шов нагружают усилием не менее 20 Н/см</w:t>
      </w:r>
      <w:r w:rsidR="00044F86" w:rsidRPr="00044F86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0" type="#_x0000_t75" alt="ГОСТ 30972-2002 Заготовки и детали деревянные клееные для оконных и дверных блоков. Технические условия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сечения образца. Нагрузку прикладывают по ширине образца вдоль оси клеевого шва через брусок сечением 20х20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Результат испытания признают положительным, если каждый образец выдержал испытание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без разрушения.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6.2.9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ля определения плотности клеевого соединения выпиливают три образца длиной не менее 200 мм. Поверхность, на которую выходят клеевые швы, обрабатывают раствором морилки и через 10-15 мин строгают рубанком, снимая не более 1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Клеевой шов считают плотным, если в зоне шва отсутствует след морилки.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Результат испытания признают положительным, если каждый образец выдержал испытание.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6.3 Методы контроля при проведении периодических испытаний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6.3.1 Прочность клеевых соединений древесины по длине на зубчатые шипы при статическом изгибе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40A5E">
        <w:rPr>
          <w:rFonts w:ascii="Arial" w:hAnsi="Arial" w:cs="Arial"/>
          <w:spacing w:val="2"/>
          <w:sz w:val="23"/>
          <w:szCs w:val="23"/>
        </w:rPr>
        <w:t>ГОСТ 15613.4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Прочность клеевых соединений древесины по толщине и ширине при скалывании вдоль волокон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40A5E">
        <w:rPr>
          <w:rFonts w:ascii="Arial" w:hAnsi="Arial" w:cs="Arial"/>
          <w:spacing w:val="2"/>
          <w:sz w:val="23"/>
          <w:szCs w:val="23"/>
        </w:rPr>
        <w:t>ГОСТ 15613.1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проверки отбирают 10 образцов, выпиленных по одному из различных заготовок (деталей). Оценку результатов испытаний производят по среднеарифметическому значению, при этом результат каждого испытания не должен быть ниже установленного в 4.3.3 более чем на 20%.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6.3.2 Водостойкость клеевых соединений, предназначенных для наружных условий эксплуатации,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40A5E">
        <w:rPr>
          <w:rFonts w:ascii="Arial" w:hAnsi="Arial" w:cs="Arial"/>
          <w:spacing w:val="2"/>
          <w:sz w:val="23"/>
          <w:szCs w:val="23"/>
        </w:rPr>
        <w:t>ГОСТ 17005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со следующим режимом воздействия на образцы перед испытанием: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- 1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сут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воздухе при температуре (20±4) °С;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- 6 ч в кипящей воде;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- 2 ч в воде при температуре (20±4) °С;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- 1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сут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воздухе при отрицательной температуре минус (8±4) °С;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- 2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сут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воздухе при температуре (20±4) °С и относительной влажности не выше 40%.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Водостойкость клеевых соединений, предназначенных для внутренних условий эксплуатации,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40A5E">
        <w:rPr>
          <w:rFonts w:ascii="Arial" w:hAnsi="Arial" w:cs="Arial"/>
          <w:spacing w:val="2"/>
          <w:sz w:val="23"/>
          <w:szCs w:val="23"/>
        </w:rPr>
        <w:t>ГОСТ 17005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6.3.3 Долговечность (стойкость к эксплуатационным воздействиям) клеевых соединений определяют по нормативной документации и методикам, утвержденным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6.3.4 Методы испытаний при входном контроле качества материалов устанавливают в технологической документации в соответствии с требованиями НД на эти материалы.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6.3.5 Методы испытаний при проведении производственного операционного контроля устанавливают в технологической документации с учетом требований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7 Упаковка, транспортирование и хранение</w:t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 Условия хранения и транспортирования деталей и заготовок должны обеспечить их сохранность от увлажнения, загрязнения и механических повреждений.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7.2 Заготовки (детали) транспортируют всеми видами крытых транспортных сре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дств в 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оответствии с правилами перевозки грузов, действующими на данном виде транспорта.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7.3 Заготовки (детали) хранят на ровном горизонтальном основании на поддонах. Допускается укладка рядов заготовок (деталей) на деревянных прокладках (расстояние между прокладками не более 800 мм).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7.4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Р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екомендуется транспортирование и хранение изделий в пачках, упакованными в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термоусадочную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пленку. Допускается транспортирование и хранение заготовок и деталей в контейнерах, пачках, упакованных в водонепроницаемую пленку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40A5E">
        <w:rPr>
          <w:rFonts w:ascii="Arial" w:hAnsi="Arial" w:cs="Arial"/>
          <w:spacing w:val="2"/>
          <w:sz w:val="23"/>
          <w:szCs w:val="23"/>
        </w:rPr>
        <w:t>ГОСТ 10354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бумагу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40A5E">
        <w:rPr>
          <w:rFonts w:ascii="Arial" w:hAnsi="Arial" w:cs="Arial"/>
          <w:spacing w:val="2"/>
          <w:sz w:val="23"/>
          <w:szCs w:val="23"/>
        </w:rPr>
        <w:t>ГОСТ 8828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другие аналогичные материалы. Герметичная упаковка пачек заготовок (деталей) не рекомендуется, в этом случае в упаковке следует проделывать отверстия диаметром 1-2 мм для осушения внутреннего пространства.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7.5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ри хранении и производстве заготовок и деталей рекомендуется поддерживать температурно-влажностной режим в помещении, соответствующий равновесной влажности древесины деталей и заготовок, установленный в технической документации. График зависимости равновесной влажности древесины от температуры и относительной влажности воздуха для определения параметров режима хранения приведен на рисунке 11.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lastRenderedPageBreak/>
        <w:t>Рисунок 11 - График зависимости равновесной влажности древесины от температуры и относительной влажности воздуха для определения параметров режима хранения</w:t>
      </w:r>
    </w:p>
    <w:p w:rsidR="00914EA5" w:rsidRDefault="00914EA5" w:rsidP="00914EA5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284980" cy="5730875"/>
            <wp:effectExtent l="19050" t="0" r="1270" b="0"/>
            <wp:docPr id="495" name="Рисунок 495" descr="ГОСТ 30972-2002 Заготовки и детали деревянные клееные для оконных и дверных блоков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 descr="ГОСТ 30972-2002 Заготовки и детали деревянные клееные для оконных и дверных блоков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573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Рисунок 11 - График зависимости равновесной влажности древесины от температуры и относительной влажности воздуха для определения параметров режима хранения</w:t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7.6 Срок хранения заготовок и деталей - 6 мес. со дня отгрузки.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8 Гарантии изготовителя</w:t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Предприятие-изготовитель гарантирует соответствие заготовок (деталей) требованиям настоящего стандарта при соблюдении потребителем условий транспортирования и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хранения.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Гарантийный срок изделий устанавливают в договоре на поставку, но не менее 3 лет со дня изготовления изделий.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А (справочное). Сведения о разработчиках стандарта</w:t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(справочное)</w:t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разработан рабочей группой специалистов в составе: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Н.В.Шведов, Госстрой России (руководитель);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С.В.Милованов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ОАО "ВНИИДМАШ";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В.Е.Ивашкевич. ОАО "ВНИИДМАШ";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В.А.Бандура, ЗСК "ИНКОН";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С.Г.Каратаев, ЗСК "ИНКОН";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P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М</w:t>
      </w:r>
      <w:r w:rsidRPr="00914EA5">
        <w:rPr>
          <w:rFonts w:ascii="Arial" w:hAnsi="Arial" w:cs="Arial"/>
          <w:color w:val="2D2D2D"/>
          <w:spacing w:val="2"/>
          <w:sz w:val="23"/>
          <w:szCs w:val="23"/>
          <w:lang w:val="en-US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t>В</w:t>
      </w:r>
      <w:r w:rsidRPr="00914EA5">
        <w:rPr>
          <w:rFonts w:ascii="Arial" w:hAnsi="Arial" w:cs="Arial"/>
          <w:color w:val="2D2D2D"/>
          <w:spacing w:val="2"/>
          <w:sz w:val="23"/>
          <w:szCs w:val="23"/>
          <w:lang w:val="en-US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t>Лившиц</w:t>
      </w:r>
      <w:r w:rsidRPr="00914EA5">
        <w:rPr>
          <w:rFonts w:ascii="Arial" w:hAnsi="Arial" w:cs="Arial"/>
          <w:color w:val="2D2D2D"/>
          <w:spacing w:val="2"/>
          <w:sz w:val="23"/>
          <w:szCs w:val="23"/>
          <w:lang w:val="en-US"/>
        </w:rPr>
        <w:t>, "Global Edge";</w:t>
      </w:r>
      <w:r w:rsidRPr="00914EA5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</w:p>
    <w:p w:rsidR="00914EA5" w:rsidRP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М</w:t>
      </w:r>
      <w:r w:rsidRPr="00914EA5">
        <w:rPr>
          <w:rFonts w:ascii="Arial" w:hAnsi="Arial" w:cs="Arial"/>
          <w:color w:val="2D2D2D"/>
          <w:spacing w:val="2"/>
          <w:sz w:val="23"/>
          <w:szCs w:val="23"/>
          <w:lang w:val="en-US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t>Ю</w:t>
      </w:r>
      <w:r w:rsidRPr="00914EA5">
        <w:rPr>
          <w:rFonts w:ascii="Arial" w:hAnsi="Arial" w:cs="Arial"/>
          <w:color w:val="2D2D2D"/>
          <w:spacing w:val="2"/>
          <w:sz w:val="23"/>
          <w:szCs w:val="23"/>
          <w:lang w:val="en-US"/>
        </w:rPr>
        <w:t>.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Анкирский</w:t>
      </w:r>
      <w:proofErr w:type="spellEnd"/>
      <w:r w:rsidRPr="00914EA5">
        <w:rPr>
          <w:rFonts w:ascii="Arial" w:hAnsi="Arial" w:cs="Arial"/>
          <w:color w:val="2D2D2D"/>
          <w:spacing w:val="2"/>
          <w:sz w:val="23"/>
          <w:szCs w:val="23"/>
          <w:lang w:val="en-US"/>
        </w:rPr>
        <w:t>, "Global Edge";</w:t>
      </w:r>
      <w:r w:rsidRPr="00914EA5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</w:p>
    <w:p w:rsidR="00914EA5" w:rsidRP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</w:t>
      </w:r>
      <w:r w:rsidRPr="00914EA5">
        <w:rPr>
          <w:rFonts w:ascii="Arial" w:hAnsi="Arial" w:cs="Arial"/>
          <w:color w:val="2D2D2D"/>
          <w:spacing w:val="2"/>
          <w:sz w:val="23"/>
          <w:szCs w:val="23"/>
          <w:lang w:val="en-US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t>Ф</w:t>
      </w:r>
      <w:r w:rsidRPr="00914EA5">
        <w:rPr>
          <w:rFonts w:ascii="Arial" w:hAnsi="Arial" w:cs="Arial"/>
          <w:color w:val="2D2D2D"/>
          <w:spacing w:val="2"/>
          <w:sz w:val="23"/>
          <w:szCs w:val="23"/>
          <w:lang w:val="en-US"/>
        </w:rPr>
        <w:t>.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Тренев</w:t>
      </w:r>
      <w:proofErr w:type="spellEnd"/>
      <w:r w:rsidRPr="00914EA5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, </w:t>
      </w:r>
      <w:r>
        <w:rPr>
          <w:rFonts w:ascii="Arial" w:hAnsi="Arial" w:cs="Arial"/>
          <w:color w:val="2D2D2D"/>
          <w:spacing w:val="2"/>
          <w:sz w:val="23"/>
          <w:szCs w:val="23"/>
        </w:rPr>
        <w:t>ЗАО</w:t>
      </w:r>
      <w:r w:rsidRPr="00914EA5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"</w:t>
      </w:r>
      <w:r>
        <w:rPr>
          <w:rFonts w:ascii="Arial" w:hAnsi="Arial" w:cs="Arial"/>
          <w:color w:val="2D2D2D"/>
          <w:spacing w:val="2"/>
          <w:sz w:val="23"/>
          <w:szCs w:val="23"/>
        </w:rPr>
        <w:t>Т</w:t>
      </w:r>
      <w:r w:rsidRPr="00914EA5">
        <w:rPr>
          <w:rFonts w:ascii="Arial" w:hAnsi="Arial" w:cs="Arial"/>
          <w:color w:val="2D2D2D"/>
          <w:spacing w:val="2"/>
          <w:sz w:val="23"/>
          <w:szCs w:val="23"/>
          <w:lang w:val="en-US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t>Б</w:t>
      </w:r>
      <w:r w:rsidRPr="00914EA5">
        <w:rPr>
          <w:rFonts w:ascii="Arial" w:hAnsi="Arial" w:cs="Arial"/>
          <w:color w:val="2D2D2D"/>
          <w:spacing w:val="2"/>
          <w:sz w:val="23"/>
          <w:szCs w:val="23"/>
          <w:lang w:val="en-US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t>М</w:t>
      </w:r>
      <w:r w:rsidRPr="00914EA5">
        <w:rPr>
          <w:rFonts w:ascii="Arial" w:hAnsi="Arial" w:cs="Arial"/>
          <w:color w:val="2D2D2D"/>
          <w:spacing w:val="2"/>
          <w:sz w:val="23"/>
          <w:szCs w:val="23"/>
          <w:lang w:val="en-US"/>
        </w:rPr>
        <w:t>.";</w:t>
      </w:r>
      <w:r w:rsidRPr="00914EA5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</w:p>
    <w:p w:rsidR="00914EA5" w:rsidRP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А</w:t>
      </w:r>
      <w:r w:rsidRPr="00914EA5">
        <w:rPr>
          <w:rFonts w:ascii="Arial" w:hAnsi="Arial" w:cs="Arial"/>
          <w:color w:val="2D2D2D"/>
          <w:spacing w:val="2"/>
          <w:sz w:val="23"/>
          <w:szCs w:val="23"/>
          <w:lang w:val="en-US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t>П</w:t>
      </w:r>
      <w:r w:rsidRPr="00914EA5">
        <w:rPr>
          <w:rFonts w:ascii="Arial" w:hAnsi="Arial" w:cs="Arial"/>
          <w:color w:val="2D2D2D"/>
          <w:spacing w:val="2"/>
          <w:sz w:val="23"/>
          <w:szCs w:val="23"/>
          <w:lang w:val="en-US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t>Тупицын</w:t>
      </w:r>
      <w:r w:rsidRPr="00914EA5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, </w:t>
      </w:r>
      <w:r>
        <w:rPr>
          <w:rFonts w:ascii="Arial" w:hAnsi="Arial" w:cs="Arial"/>
          <w:color w:val="2D2D2D"/>
          <w:spacing w:val="2"/>
          <w:sz w:val="23"/>
          <w:szCs w:val="23"/>
        </w:rPr>
        <w:t>ЗАО</w:t>
      </w:r>
      <w:r w:rsidRPr="00914EA5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"</w:t>
      </w:r>
      <w:r>
        <w:rPr>
          <w:rFonts w:ascii="Arial" w:hAnsi="Arial" w:cs="Arial"/>
          <w:color w:val="2D2D2D"/>
          <w:spacing w:val="2"/>
          <w:sz w:val="23"/>
          <w:szCs w:val="23"/>
        </w:rPr>
        <w:t>Т</w:t>
      </w:r>
      <w:r w:rsidRPr="00914EA5">
        <w:rPr>
          <w:rFonts w:ascii="Arial" w:hAnsi="Arial" w:cs="Arial"/>
          <w:color w:val="2D2D2D"/>
          <w:spacing w:val="2"/>
          <w:sz w:val="23"/>
          <w:szCs w:val="23"/>
          <w:lang w:val="en-US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t>Б</w:t>
      </w:r>
      <w:r w:rsidRPr="00914EA5">
        <w:rPr>
          <w:rFonts w:ascii="Arial" w:hAnsi="Arial" w:cs="Arial"/>
          <w:color w:val="2D2D2D"/>
          <w:spacing w:val="2"/>
          <w:sz w:val="23"/>
          <w:szCs w:val="23"/>
          <w:lang w:val="en-US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t>М</w:t>
      </w:r>
      <w:r w:rsidRPr="00914EA5">
        <w:rPr>
          <w:rFonts w:ascii="Arial" w:hAnsi="Arial" w:cs="Arial"/>
          <w:color w:val="2D2D2D"/>
          <w:spacing w:val="2"/>
          <w:sz w:val="23"/>
          <w:szCs w:val="23"/>
          <w:lang w:val="en-US"/>
        </w:rPr>
        <w:t>.";</w:t>
      </w:r>
      <w:r w:rsidRPr="00914EA5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А.В.Ткаченко, ООО "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Эколеспром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";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В.В.Кислый, МП "ДОМ";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В.Ф.Иванов. ЗАО "СОДРУЖЕСТВО";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Г.Д.Кирюхин, ООО "ЛЕСКОНТ";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Д.Н.Шведов, "Центр сертификации оконной и дверной техники";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14EA5" w:rsidRDefault="00914EA5" w:rsidP="00914E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И.Н.Медведев. НИУПЦ "Межрегиональный институт окна"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Госстрой России, ГУП ЦПП, 2003</w:t>
      </w:r>
    </w:p>
    <w:p w:rsidR="00A57EB4" w:rsidRPr="00914EA5" w:rsidRDefault="00A57EB4" w:rsidP="00914EA5"/>
    <w:sectPr w:rsidR="00A57EB4" w:rsidRPr="00914EA5" w:rsidSect="00BD5B9F">
      <w:footerReference w:type="default" r:id="rId25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CFF" w:rsidRDefault="007D1CFF" w:rsidP="004508BE">
      <w:pPr>
        <w:spacing w:after="0" w:line="240" w:lineRule="auto"/>
      </w:pPr>
      <w:r>
        <w:separator/>
      </w:r>
    </w:p>
  </w:endnote>
  <w:endnote w:type="continuationSeparator" w:id="0">
    <w:p w:rsidR="007D1CFF" w:rsidRDefault="007D1CFF" w:rsidP="00450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8BE" w:rsidRDefault="004508BE" w:rsidP="004508BE">
    <w:pPr>
      <w:pStyle w:val="a9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4508BE" w:rsidRDefault="004508B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CFF" w:rsidRDefault="007D1CFF" w:rsidP="004508BE">
      <w:pPr>
        <w:spacing w:after="0" w:line="240" w:lineRule="auto"/>
      </w:pPr>
      <w:r>
        <w:separator/>
      </w:r>
    </w:p>
  </w:footnote>
  <w:footnote w:type="continuationSeparator" w:id="0">
    <w:p w:rsidR="007D1CFF" w:rsidRDefault="007D1CFF" w:rsidP="00450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44F86"/>
    <w:rsid w:val="002F0DC4"/>
    <w:rsid w:val="003D18C0"/>
    <w:rsid w:val="003D2042"/>
    <w:rsid w:val="004508BE"/>
    <w:rsid w:val="00463F6D"/>
    <w:rsid w:val="00650724"/>
    <w:rsid w:val="007D1CFF"/>
    <w:rsid w:val="008B0800"/>
    <w:rsid w:val="00914EA5"/>
    <w:rsid w:val="009703F2"/>
    <w:rsid w:val="00A57EB4"/>
    <w:rsid w:val="00A61991"/>
    <w:rsid w:val="00BD5B9F"/>
    <w:rsid w:val="00C40A5E"/>
    <w:rsid w:val="00D8013B"/>
    <w:rsid w:val="00E96EAC"/>
    <w:rsid w:val="00F3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317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40">
    <w:name w:val="Заголовок 4 Знак"/>
    <w:basedOn w:val="a0"/>
    <w:link w:val="4"/>
    <w:uiPriority w:val="9"/>
    <w:rsid w:val="00F317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F31764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450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508BE"/>
  </w:style>
  <w:style w:type="paragraph" w:styleId="ab">
    <w:name w:val="footer"/>
    <w:basedOn w:val="a"/>
    <w:link w:val="ac"/>
    <w:uiPriority w:val="99"/>
    <w:semiHidden/>
    <w:unhideWhenUsed/>
    <w:rsid w:val="00450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50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5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265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9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16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9033508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77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9234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3635179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9033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117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447138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18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866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773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525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521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5446</Words>
  <Characters>31045</Characters>
  <Application>Microsoft Office Word</Application>
  <DocSecurity>0</DocSecurity>
  <Lines>258</Lines>
  <Paragraphs>72</Paragraphs>
  <ScaleCrop>false</ScaleCrop>
  <Manager>Kolisto</Manager>
  <Company>http://gosstandart.info/</Company>
  <LinksUpToDate>false</LinksUpToDate>
  <CharactersWithSpaces>36419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6</cp:revision>
  <dcterms:created xsi:type="dcterms:W3CDTF">2017-05-26T08:32:00Z</dcterms:created>
  <dcterms:modified xsi:type="dcterms:W3CDTF">2017-08-15T10:20:00Z</dcterms:modified>
</cp:coreProperties>
</file>