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C4" w:rsidRDefault="001139C4" w:rsidP="001139C4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4045-75 Тиски слесарные с ручным приводом. Технические условия (с Изменениями N 1, 2, 3)</w:t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4045-75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Г24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</w:p>
    <w:p w:rsidR="001139C4" w:rsidRDefault="001139C4" w:rsidP="001139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ТИСКИ СЛЕСАРНЫЕ С РУЧНЫМ ПРИВОДОМ</w:t>
      </w:r>
    </w:p>
    <w:p w:rsidR="001139C4" w:rsidRPr="001139C4" w:rsidRDefault="001139C4" w:rsidP="001139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1139C4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условия</w:t>
      </w:r>
    </w:p>
    <w:p w:rsidR="001139C4" w:rsidRDefault="001139C4" w:rsidP="001139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 w:rsidRPr="001139C4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Hand-operated bench vice.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ОКП 39 2871</w:t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1977-01-01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станкостроительной и инструментальной промышленности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стандартов Совета Министров СССР от 25.06.75 N 1936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ВЗАМЕН ГОСТ 4045-57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 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СЭВ 1279-78 и СТ СЭВ 1280-78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ССЫЛОЧНЫЕ НОРМАТИВНО-ТЕХНИЧЕСКИЕ ДОКУМЕНТЫ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15"/>
        <w:gridCol w:w="4640"/>
      </w:tblGrid>
      <w:tr w:rsidR="001139C4" w:rsidTr="001139C4">
        <w:trPr>
          <w:trHeight w:val="15"/>
        </w:trPr>
        <w:tc>
          <w:tcPr>
            <w:tcW w:w="5174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</w:tr>
      <w:tr w:rsidR="001139C4" w:rsidTr="001139C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1139C4" w:rsidTr="001139C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1785C">
              <w:rPr>
                <w:sz w:val="23"/>
                <w:szCs w:val="23"/>
              </w:rPr>
              <w:t>ГОСТ 9.032-74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2.21</w:t>
            </w:r>
          </w:p>
        </w:tc>
      </w:tr>
      <w:tr w:rsidR="001139C4" w:rsidTr="001139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1785C">
              <w:rPr>
                <w:sz w:val="23"/>
                <w:szCs w:val="23"/>
              </w:rPr>
              <w:t>ГОСТ 9.302-88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4.9</w:t>
            </w:r>
          </w:p>
        </w:tc>
      </w:tr>
      <w:tr w:rsidR="001139C4" w:rsidTr="001139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1785C">
              <w:rPr>
                <w:sz w:val="23"/>
                <w:szCs w:val="23"/>
              </w:rPr>
              <w:t>ГОСТ 9.303-84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2.21</w:t>
            </w:r>
          </w:p>
        </w:tc>
      </w:tr>
      <w:tr w:rsidR="001139C4" w:rsidTr="001139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1785C">
              <w:rPr>
                <w:sz w:val="23"/>
                <w:szCs w:val="23"/>
              </w:rPr>
              <w:t>ГОСТ 9.306-85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2.21</w:t>
            </w:r>
          </w:p>
        </w:tc>
      </w:tr>
      <w:tr w:rsidR="001139C4" w:rsidTr="001139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1785C">
              <w:rPr>
                <w:sz w:val="23"/>
                <w:szCs w:val="23"/>
              </w:rPr>
              <w:t>ГОСТ 9.401-91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2.21</w:t>
            </w:r>
          </w:p>
        </w:tc>
      </w:tr>
      <w:tr w:rsidR="001139C4" w:rsidTr="001139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1785C">
              <w:rPr>
                <w:sz w:val="23"/>
                <w:szCs w:val="23"/>
              </w:rPr>
              <w:t>ГОСТ 613-79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</w:t>
            </w:r>
          </w:p>
        </w:tc>
      </w:tr>
      <w:tr w:rsidR="001139C4" w:rsidTr="001139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1785C">
              <w:rPr>
                <w:sz w:val="23"/>
                <w:szCs w:val="23"/>
              </w:rPr>
              <w:t>ГОСТ 977-88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</w:t>
            </w:r>
          </w:p>
        </w:tc>
      </w:tr>
      <w:tr w:rsidR="001139C4" w:rsidTr="001139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1785C">
              <w:rPr>
                <w:sz w:val="23"/>
                <w:szCs w:val="23"/>
              </w:rPr>
              <w:t>ГОСТ 1050-88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</w:t>
            </w:r>
          </w:p>
        </w:tc>
      </w:tr>
      <w:tr w:rsidR="001139C4" w:rsidTr="001139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1785C">
              <w:rPr>
                <w:sz w:val="23"/>
                <w:szCs w:val="23"/>
              </w:rPr>
              <w:t>ГОСТ 1435-99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1785C">
              <w:rPr>
                <w:sz w:val="23"/>
                <w:szCs w:val="23"/>
              </w:rPr>
              <w:lastRenderedPageBreak/>
              <w:t>ГОСТ 2789-73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2.18</w:t>
            </w:r>
          </w:p>
        </w:tc>
      </w:tr>
      <w:tr w:rsidR="001139C4" w:rsidTr="001139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1785C">
              <w:rPr>
                <w:sz w:val="23"/>
                <w:szCs w:val="23"/>
              </w:rPr>
              <w:t>ГОСТ 2991-85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2.25</w:t>
            </w:r>
          </w:p>
        </w:tc>
      </w:tr>
      <w:tr w:rsidR="001139C4" w:rsidTr="001139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1785C">
              <w:rPr>
                <w:sz w:val="23"/>
                <w:szCs w:val="23"/>
              </w:rPr>
              <w:t>ГОСТ 9013-59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</w:t>
            </w:r>
          </w:p>
        </w:tc>
      </w:tr>
      <w:tr w:rsidR="001139C4" w:rsidTr="001139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1785C">
              <w:rPr>
                <w:sz w:val="23"/>
                <w:szCs w:val="23"/>
              </w:rPr>
              <w:t>ГОСТ 9378-93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1139C4" w:rsidTr="001139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1785C">
              <w:rPr>
                <w:sz w:val="23"/>
                <w:szCs w:val="23"/>
              </w:rPr>
              <w:t>ГОСТ 9484-81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</w:t>
            </w:r>
          </w:p>
        </w:tc>
      </w:tr>
      <w:tr w:rsidR="001139C4" w:rsidTr="001139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1785C">
              <w:rPr>
                <w:sz w:val="23"/>
                <w:szCs w:val="23"/>
              </w:rPr>
              <w:t>ГОСТ 10177-82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</w:t>
            </w:r>
          </w:p>
        </w:tc>
      </w:tr>
      <w:tr w:rsidR="001139C4" w:rsidTr="001139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1785C">
              <w:rPr>
                <w:sz w:val="23"/>
                <w:szCs w:val="23"/>
              </w:rPr>
              <w:t>ГОСТ 18088-83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2.25; разд.5</w:t>
            </w:r>
          </w:p>
        </w:tc>
      </w:tr>
      <w:tr w:rsidR="001139C4" w:rsidTr="001139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1785C">
              <w:rPr>
                <w:sz w:val="23"/>
                <w:szCs w:val="23"/>
              </w:rPr>
              <w:t>ГОСТ 22133-86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4.9</w:t>
            </w:r>
          </w:p>
        </w:tc>
      </w:tr>
      <w:tr w:rsidR="001139C4" w:rsidTr="001139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1785C">
              <w:rPr>
                <w:sz w:val="23"/>
                <w:szCs w:val="23"/>
              </w:rPr>
              <w:t>ГОСТ 26358-84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</w:t>
            </w:r>
          </w:p>
        </w:tc>
      </w:tr>
      <w:tr w:rsidR="001139C4" w:rsidTr="001139C4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1785C">
              <w:rPr>
                <w:sz w:val="23"/>
                <w:szCs w:val="23"/>
              </w:rPr>
              <w:t>ГОСТ 26810-86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3.1</w:t>
            </w:r>
          </w:p>
        </w:tc>
      </w:tr>
    </w:tbl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6. Ограничение срока действия снято по протоколу N 5-94 Межгосударственного Совета по стандартизации, метрологии и сертификации (ИУС N 11-12-94)</w:t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ИЗДАНИЕ (сентябрь 2001 г.) с Изменениями N 1, 2, 3, утвержденными в ноябре 1980 г., в июне 1985 г., в сентябре 1990 г. (ИУС 1-81, 10-85, 12-90)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слесарные тиски с ручным приводом с шириной губок от 63 до 200 мм, изготовляемые для нужд народного хозяйства и экспорта.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Стандарт не распространяется на слесарные тиски быстросъемные с устройством для крепления типа струбцины эксцентрика,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пневмоприсоса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т.п.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Настоящий 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СЭВ 1279-78 и СТ СЭВ 1280-78.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ТИПЫ И ОСНОВНЫЕ РАЗМЕРЫ</w:t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Тиски должны изготовляться трех типов: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1 - тиски общего назначения;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2 - тиски с поворотной губкой для фасонных деталей;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3 - тиски с дополнительными губками для труб.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1.2. Тиски всех типов должны изготовляться в четырех исполнениях: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1 - поворотные без ускоренного холостого хода;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2 -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поворотные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ускоренным холостым ходом;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3 - неповоротные без ускоренного холостого хода;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4 -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неповоротные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ускоренным холостым ходом.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1.3. Основные размеры тисков всех типов и исполнений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черт.1-3 и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Черт.1-3 конструкцию тисков не устанавливают.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Черт.1. Тип 1</w:t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Тип 1</w:t>
      </w:r>
    </w:p>
    <w:p w:rsidR="001139C4" w:rsidRDefault="001139C4" w:rsidP="001139C4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796030" cy="4763135"/>
            <wp:effectExtent l="19050" t="0" r="0" b="0"/>
            <wp:docPr id="5" name="Рисунок 5" descr="ГОСТ 4045-75 Тиски слесарные с ручным приводом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4045-75 Тиски слесарные с ручным приводом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Черт.1</w:t>
      </w:r>
    </w:p>
    <w:p w:rsidR="001139C4" w:rsidRDefault="001139C4" w:rsidP="001139C4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Черт.2. Тип 2</w:t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Тип 2</w:t>
      </w:r>
    </w:p>
    <w:p w:rsidR="001139C4" w:rsidRDefault="001139C4" w:rsidP="001139C4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317240" cy="3891280"/>
            <wp:effectExtent l="19050" t="0" r="0" b="0"/>
            <wp:docPr id="6" name="Рисунок 6" descr="ГОСТ 4045-75 Тиски слесарные с ручным приводом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4045-75 Тиски слесарные с ручным приводом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38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</w:t>
      </w:r>
    </w:p>
    <w:p w:rsidR="001139C4" w:rsidRDefault="001139C4" w:rsidP="001139C4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Черт.3. Тип 3</w:t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Тип 3</w:t>
      </w:r>
    </w:p>
    <w:p w:rsidR="001139C4" w:rsidRDefault="001139C4" w:rsidP="001139C4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328035" cy="1690370"/>
            <wp:effectExtent l="19050" t="0" r="5715" b="0"/>
            <wp:docPr id="7" name="Рисунок 7" descr="ГОСТ 4045-75 Тиски слесарные с ручным приводом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4045-75 Тиски слесарные с ручным приводом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7"/>
        <w:gridCol w:w="423"/>
        <w:gridCol w:w="482"/>
        <w:gridCol w:w="423"/>
        <w:gridCol w:w="482"/>
        <w:gridCol w:w="423"/>
        <w:gridCol w:w="482"/>
        <w:gridCol w:w="423"/>
        <w:gridCol w:w="482"/>
        <w:gridCol w:w="496"/>
        <w:gridCol w:w="479"/>
        <w:gridCol w:w="301"/>
        <w:gridCol w:w="301"/>
        <w:gridCol w:w="301"/>
        <w:gridCol w:w="527"/>
        <w:gridCol w:w="301"/>
        <w:gridCol w:w="483"/>
        <w:gridCol w:w="237"/>
        <w:gridCol w:w="673"/>
        <w:gridCol w:w="292"/>
        <w:gridCol w:w="301"/>
        <w:gridCol w:w="566"/>
      </w:tblGrid>
      <w:tr w:rsidR="001139C4" w:rsidTr="001139C4">
        <w:trPr>
          <w:trHeight w:val="15"/>
        </w:trPr>
        <w:tc>
          <w:tcPr>
            <w:tcW w:w="739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Исполнения тисков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</w:t>
            </w:r>
            <w:r>
              <w:rPr>
                <w:color w:val="2D2D2D"/>
                <w:sz w:val="23"/>
                <w:szCs w:val="23"/>
              </w:rPr>
              <w:lastRenderedPageBreak/>
              <w:t>пы тисков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</w:t>
            </w:r>
            <w:proofErr w:type="gramStart"/>
            <w:r>
              <w:rPr>
                <w:color w:val="2D2D2D"/>
                <w:sz w:val="23"/>
                <w:szCs w:val="23"/>
              </w:rPr>
              <w:t>з-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наче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ние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</w:t>
            </w:r>
            <w:proofErr w:type="gramStart"/>
            <w:r>
              <w:rPr>
                <w:color w:val="2D2D2D"/>
                <w:sz w:val="23"/>
                <w:szCs w:val="23"/>
              </w:rPr>
              <w:t>и-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меня-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емость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</w:t>
            </w:r>
            <w:proofErr w:type="gramStart"/>
            <w:r>
              <w:rPr>
                <w:color w:val="2D2D2D"/>
                <w:sz w:val="23"/>
                <w:szCs w:val="23"/>
              </w:rPr>
              <w:t>з-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наче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ние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</w:t>
            </w:r>
            <w:proofErr w:type="gramStart"/>
            <w:r>
              <w:rPr>
                <w:color w:val="2D2D2D"/>
                <w:sz w:val="23"/>
                <w:szCs w:val="23"/>
              </w:rPr>
              <w:t>и-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меня-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емость</w:t>
            </w:r>
            <w:proofErr w:type="spell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</w:t>
            </w:r>
            <w:proofErr w:type="gramStart"/>
            <w:r>
              <w:rPr>
                <w:color w:val="2D2D2D"/>
                <w:sz w:val="23"/>
                <w:szCs w:val="23"/>
              </w:rPr>
              <w:t>з-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наче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ние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</w:t>
            </w:r>
            <w:proofErr w:type="gramStart"/>
            <w:r>
              <w:rPr>
                <w:color w:val="2D2D2D"/>
                <w:sz w:val="23"/>
                <w:szCs w:val="23"/>
              </w:rPr>
              <w:t>и-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меня-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емость</w:t>
            </w:r>
            <w:proofErr w:type="spell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</w:t>
            </w:r>
            <w:proofErr w:type="gramStart"/>
            <w:r>
              <w:rPr>
                <w:color w:val="2D2D2D"/>
                <w:sz w:val="23"/>
                <w:szCs w:val="23"/>
              </w:rPr>
              <w:t>з-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наче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ние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</w:t>
            </w:r>
            <w:proofErr w:type="gramStart"/>
            <w:r>
              <w:rPr>
                <w:color w:val="2D2D2D"/>
                <w:sz w:val="23"/>
                <w:szCs w:val="23"/>
              </w:rPr>
              <w:t>и-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меня-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емость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Испо</w:t>
            </w:r>
            <w:proofErr w:type="gramStart"/>
            <w:r>
              <w:rPr>
                <w:color w:val="2D2D2D"/>
                <w:sz w:val="23"/>
                <w:szCs w:val="23"/>
              </w:rPr>
              <w:t>л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нение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корпу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сных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дета-</w:t>
            </w:r>
            <w:r>
              <w:rPr>
                <w:color w:val="2D2D2D"/>
                <w:sz w:val="23"/>
                <w:szCs w:val="23"/>
              </w:rPr>
              <w:br/>
              <w:t>лей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7639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63980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4045-75 Тиски слесарные с ручным приводом. Технические условия (с Изменениями N 1, 2, 3)" style="width:10.05pt;height:14.25pt"/>
              </w:pict>
            </w:r>
            <w:r w:rsidR="001139C4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1139C4">
              <w:rPr>
                <w:color w:val="2D2D2D"/>
                <w:sz w:val="23"/>
                <w:szCs w:val="23"/>
              </w:rPr>
              <w:t>(пред</w:t>
            </w:r>
            <w:proofErr w:type="gramStart"/>
            <w:r w:rsidR="001139C4">
              <w:rPr>
                <w:color w:val="2D2D2D"/>
                <w:sz w:val="23"/>
                <w:szCs w:val="23"/>
              </w:rPr>
              <w:t>.</w:t>
            </w:r>
            <w:proofErr w:type="gramEnd"/>
            <w:r w:rsidR="001139C4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1139C4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1139C4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1139C4">
              <w:rPr>
                <w:color w:val="2D2D2D"/>
                <w:sz w:val="23"/>
                <w:szCs w:val="23"/>
              </w:rPr>
              <w:t>. по</w:t>
            </w:r>
            <w:r w:rsidR="001139C4">
              <w:rPr>
                <w:color w:val="2D2D2D"/>
                <w:sz w:val="23"/>
                <w:szCs w:val="23"/>
              </w:rPr>
              <w:br/>
            </w:r>
            <w:r w:rsidR="001139C4"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03860" cy="351155"/>
                  <wp:effectExtent l="19050" t="0" r="0" b="0"/>
                  <wp:docPr id="9" name="Рисунок 9" descr="ГОСТ 4045-75 Тиски слесарные с ручным приводом.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4045-75 Тиски слесарные с ручным приводом.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39C4"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7639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63980">
              <w:rPr>
                <w:color w:val="2D2D2D"/>
                <w:sz w:val="23"/>
                <w:szCs w:val="23"/>
              </w:rPr>
              <w:pict>
                <v:shape id="_x0000_i1026" type="#_x0000_t75" alt="ГОСТ 4045-75 Тиски слесарные с ручным приводом. Технические условия (с Изменениями N 1, 2, 3)" style="width:11.7pt;height:17.6pt"/>
              </w:pict>
            </w:r>
            <w:r w:rsidR="001139C4">
              <w:rPr>
                <w:color w:val="2D2D2D"/>
                <w:sz w:val="23"/>
                <w:szCs w:val="23"/>
              </w:rPr>
              <w:t xml:space="preserve">, не </w:t>
            </w:r>
            <w:proofErr w:type="spellStart"/>
            <w:r w:rsidR="001139C4">
              <w:rPr>
                <w:color w:val="2D2D2D"/>
                <w:sz w:val="23"/>
                <w:szCs w:val="23"/>
              </w:rPr>
              <w:t>б</w:t>
            </w:r>
            <w:proofErr w:type="gramStart"/>
            <w:r w:rsidR="001139C4">
              <w:rPr>
                <w:color w:val="2D2D2D"/>
                <w:sz w:val="23"/>
                <w:szCs w:val="23"/>
              </w:rPr>
              <w:t>о</w:t>
            </w:r>
            <w:proofErr w:type="spellEnd"/>
            <w:r w:rsidR="001139C4">
              <w:rPr>
                <w:color w:val="2D2D2D"/>
                <w:sz w:val="23"/>
                <w:szCs w:val="23"/>
              </w:rPr>
              <w:t>-</w:t>
            </w:r>
            <w:proofErr w:type="gramEnd"/>
            <w:r w:rsidR="001139C4">
              <w:rPr>
                <w:color w:val="2D2D2D"/>
                <w:sz w:val="23"/>
                <w:szCs w:val="23"/>
              </w:rPr>
              <w:br/>
              <w:t>лее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7639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63980">
              <w:rPr>
                <w:color w:val="2D2D2D"/>
                <w:sz w:val="23"/>
                <w:szCs w:val="23"/>
              </w:rPr>
              <w:pict>
                <v:shape id="_x0000_i1027" type="#_x0000_t75" alt="ГОСТ 4045-75 Тиски слесарные с ручным приводом. Технические условия (с Изменениями N 1, 2, 3)" style="width:12.55pt;height:17.6pt"/>
              </w:pict>
            </w:r>
            <w:r w:rsidR="001139C4">
              <w:rPr>
                <w:color w:val="2D2D2D"/>
                <w:sz w:val="23"/>
                <w:szCs w:val="23"/>
              </w:rPr>
              <w:t xml:space="preserve">, не </w:t>
            </w:r>
            <w:proofErr w:type="spellStart"/>
            <w:r w:rsidR="001139C4">
              <w:rPr>
                <w:color w:val="2D2D2D"/>
                <w:sz w:val="23"/>
                <w:szCs w:val="23"/>
              </w:rPr>
              <w:t>б</w:t>
            </w:r>
            <w:proofErr w:type="gramStart"/>
            <w:r w:rsidR="001139C4">
              <w:rPr>
                <w:color w:val="2D2D2D"/>
                <w:sz w:val="23"/>
                <w:szCs w:val="23"/>
              </w:rPr>
              <w:t>о</w:t>
            </w:r>
            <w:proofErr w:type="spellEnd"/>
            <w:r w:rsidR="001139C4">
              <w:rPr>
                <w:color w:val="2D2D2D"/>
                <w:sz w:val="23"/>
                <w:szCs w:val="23"/>
              </w:rPr>
              <w:t>-</w:t>
            </w:r>
            <w:proofErr w:type="gramEnd"/>
            <w:r w:rsidR="001139C4">
              <w:rPr>
                <w:color w:val="2D2D2D"/>
                <w:sz w:val="23"/>
                <w:szCs w:val="23"/>
              </w:rPr>
              <w:br/>
              <w:t>лее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7639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63980">
              <w:rPr>
                <w:color w:val="2D2D2D"/>
                <w:sz w:val="23"/>
                <w:szCs w:val="23"/>
              </w:rPr>
              <w:pict>
                <v:shape id="_x0000_i1028" type="#_x0000_t75" alt="ГОСТ 4045-75 Тиски слесарные с ручным приводом. Технические условия (с Изменениями N 1, 2, 3)" style="width:10.05pt;height:17.6pt"/>
              </w:pict>
            </w:r>
            <w:r w:rsidR="001139C4">
              <w:rPr>
                <w:color w:val="2D2D2D"/>
                <w:sz w:val="23"/>
                <w:szCs w:val="23"/>
              </w:rPr>
              <w:t xml:space="preserve">, не </w:t>
            </w:r>
            <w:proofErr w:type="spellStart"/>
            <w:r w:rsidR="001139C4">
              <w:rPr>
                <w:color w:val="2D2D2D"/>
                <w:sz w:val="23"/>
                <w:szCs w:val="23"/>
              </w:rPr>
              <w:t>б</w:t>
            </w:r>
            <w:proofErr w:type="gramStart"/>
            <w:r w:rsidR="001139C4">
              <w:rPr>
                <w:color w:val="2D2D2D"/>
                <w:sz w:val="23"/>
                <w:szCs w:val="23"/>
              </w:rPr>
              <w:t>о</w:t>
            </w:r>
            <w:proofErr w:type="spellEnd"/>
            <w:r w:rsidR="001139C4">
              <w:rPr>
                <w:color w:val="2D2D2D"/>
                <w:sz w:val="23"/>
                <w:szCs w:val="23"/>
              </w:rPr>
              <w:t>-</w:t>
            </w:r>
            <w:proofErr w:type="gramEnd"/>
            <w:r w:rsidR="001139C4">
              <w:rPr>
                <w:color w:val="2D2D2D"/>
                <w:sz w:val="23"/>
                <w:szCs w:val="23"/>
              </w:rPr>
              <w:br/>
              <w:t>лее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Длина хода </w:t>
            </w:r>
            <w:proofErr w:type="spellStart"/>
            <w:r>
              <w:rPr>
                <w:color w:val="2D2D2D"/>
                <w:sz w:val="23"/>
                <w:szCs w:val="23"/>
              </w:rPr>
              <w:t>подв</w:t>
            </w:r>
            <w:proofErr w:type="gramStart"/>
            <w:r>
              <w:rPr>
                <w:color w:val="2D2D2D"/>
                <w:sz w:val="23"/>
                <w:szCs w:val="23"/>
              </w:rPr>
              <w:t>и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жной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губки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763980" w:rsidRPr="00763980">
              <w:rPr>
                <w:color w:val="2D2D2D"/>
                <w:sz w:val="23"/>
                <w:szCs w:val="23"/>
              </w:rPr>
              <w:pict>
                <v:shape id="_x0000_i1029" type="#_x0000_t75" alt="ГОСТ 4045-75 Тиски слесарные с ручным приводом. Технические условия (с Изменениями N 1, 2, 3)" style="width:6.7pt;height:14.25pt"/>
              </w:pict>
            </w:r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7639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63980">
              <w:rPr>
                <w:color w:val="2D2D2D"/>
                <w:sz w:val="23"/>
                <w:szCs w:val="23"/>
              </w:rPr>
              <w:pict>
                <v:shape id="_x0000_i1030" type="#_x0000_t75" alt="ГОСТ 4045-75 Тиски слесарные с ручным приводом. Технические условия (с Изменениями N 1, 2, 3)" style="width:14.25pt;height:17.6pt"/>
              </w:pic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Гл</w:t>
            </w:r>
            <w:proofErr w:type="gramStart"/>
            <w:r>
              <w:rPr>
                <w:color w:val="2D2D2D"/>
                <w:sz w:val="23"/>
                <w:szCs w:val="23"/>
              </w:rPr>
              <w:t>у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бина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рабо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  <w:t>чего про-</w:t>
            </w:r>
            <w:r>
              <w:rPr>
                <w:color w:val="2D2D2D"/>
                <w:sz w:val="23"/>
                <w:szCs w:val="23"/>
              </w:rPr>
              <w:br/>
              <w:t>стран-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ства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763980" w:rsidRPr="00763980">
              <w:rPr>
                <w:color w:val="2D2D2D"/>
                <w:sz w:val="23"/>
                <w:szCs w:val="23"/>
              </w:rPr>
              <w:pict>
                <v:shape id="_x0000_i1031" type="#_x0000_t75" alt="ГОСТ 4045-75 Тиски слесарные с ручным приводом. Технические условия (с Изменениями N 1, 2, 3)" style="width:10.05pt;height:14.25pt"/>
              </w:pict>
            </w:r>
            <w:r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7639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63980">
              <w:rPr>
                <w:color w:val="2D2D2D"/>
                <w:sz w:val="23"/>
                <w:szCs w:val="23"/>
              </w:rPr>
              <w:pict>
                <v:shape id="_x0000_i1032" type="#_x0000_t75" alt="ГОСТ 4045-75 Тиски слесарные с ручным приводом. Технические условия (с Изменениями N 1, 2, 3)" style="width:10.9pt;height:14.25pt"/>
              </w:pic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Ди</w:t>
            </w:r>
            <w:proofErr w:type="gramStart"/>
            <w:r>
              <w:rPr>
                <w:color w:val="2D2D2D"/>
                <w:sz w:val="23"/>
                <w:szCs w:val="23"/>
              </w:rPr>
              <w:t>а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метр упор-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ного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бурта </w:t>
            </w:r>
            <w:proofErr w:type="spellStart"/>
            <w:r>
              <w:rPr>
                <w:color w:val="2D2D2D"/>
                <w:sz w:val="23"/>
                <w:szCs w:val="23"/>
              </w:rPr>
              <w:t>ходо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вого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винта или шайбы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763980" w:rsidRPr="00763980">
              <w:rPr>
                <w:color w:val="2D2D2D"/>
                <w:sz w:val="23"/>
                <w:szCs w:val="23"/>
              </w:rPr>
              <w:pict>
                <v:shape id="_x0000_i1033" type="#_x0000_t75" alt="ГОСТ 4045-75 Тиски слесарные с ручным приводом. Технические условия (с Изменениями N 1, 2, 3)" style="width:14.25pt;height:17.6pt"/>
              </w:pic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7639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63980">
              <w:rPr>
                <w:color w:val="2D2D2D"/>
                <w:sz w:val="23"/>
                <w:szCs w:val="23"/>
              </w:rPr>
              <w:pict>
                <v:shape id="_x0000_i1034" type="#_x0000_t75" alt="ГОСТ 4045-75 Тиски слесарные с ручным приводом. Технические условия (с Изменениями N 1, 2, 3)" style="width:15.05pt;height:17.6pt"/>
              </w:pict>
            </w:r>
            <w:r w:rsidR="001139C4">
              <w:rPr>
                <w:color w:val="2D2D2D"/>
                <w:sz w:val="23"/>
                <w:szCs w:val="23"/>
              </w:rPr>
              <w:t xml:space="preserve">, не </w:t>
            </w:r>
            <w:proofErr w:type="spellStart"/>
            <w:r w:rsidR="001139C4">
              <w:rPr>
                <w:color w:val="2D2D2D"/>
                <w:sz w:val="23"/>
                <w:szCs w:val="23"/>
              </w:rPr>
              <w:t>м</w:t>
            </w:r>
            <w:proofErr w:type="gramStart"/>
            <w:r w:rsidR="001139C4">
              <w:rPr>
                <w:color w:val="2D2D2D"/>
                <w:sz w:val="23"/>
                <w:szCs w:val="23"/>
              </w:rPr>
              <w:t>е</w:t>
            </w:r>
            <w:proofErr w:type="spellEnd"/>
            <w:r w:rsidR="001139C4">
              <w:rPr>
                <w:color w:val="2D2D2D"/>
                <w:sz w:val="23"/>
                <w:szCs w:val="23"/>
              </w:rPr>
              <w:t>-</w:t>
            </w:r>
            <w:proofErr w:type="gramEnd"/>
            <w:r w:rsidR="001139C4">
              <w:rPr>
                <w:color w:val="2D2D2D"/>
                <w:sz w:val="23"/>
                <w:szCs w:val="23"/>
              </w:rPr>
              <w:br/>
              <w:t>нее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7639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63980">
              <w:rPr>
                <w:color w:val="2D2D2D"/>
                <w:sz w:val="23"/>
                <w:szCs w:val="23"/>
              </w:rPr>
              <w:pict>
                <v:shape id="_x0000_i1035" type="#_x0000_t75" alt="ГОСТ 4045-75 Тиски слесарные с ручным приводом. Технические условия (с Изменениями N 1, 2, 3)" style="width:14.25pt;height:17.6pt"/>
              </w:pict>
            </w:r>
            <w:r w:rsidR="001139C4">
              <w:rPr>
                <w:color w:val="2D2D2D"/>
                <w:sz w:val="23"/>
                <w:szCs w:val="23"/>
              </w:rPr>
              <w:t xml:space="preserve">, не </w:t>
            </w:r>
            <w:proofErr w:type="spellStart"/>
            <w:r w:rsidR="001139C4">
              <w:rPr>
                <w:color w:val="2D2D2D"/>
                <w:sz w:val="23"/>
                <w:szCs w:val="23"/>
              </w:rPr>
              <w:t>м</w:t>
            </w:r>
            <w:proofErr w:type="gramStart"/>
            <w:r w:rsidR="001139C4">
              <w:rPr>
                <w:color w:val="2D2D2D"/>
                <w:sz w:val="23"/>
                <w:szCs w:val="23"/>
              </w:rPr>
              <w:t>е</w:t>
            </w:r>
            <w:proofErr w:type="spellEnd"/>
            <w:r w:rsidR="001139C4">
              <w:rPr>
                <w:color w:val="2D2D2D"/>
                <w:sz w:val="23"/>
                <w:szCs w:val="23"/>
              </w:rPr>
              <w:t>-</w:t>
            </w:r>
            <w:proofErr w:type="gramEnd"/>
            <w:r w:rsidR="001139C4">
              <w:rPr>
                <w:color w:val="2D2D2D"/>
                <w:sz w:val="23"/>
                <w:szCs w:val="23"/>
              </w:rPr>
              <w:br/>
              <w:t>нее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Ди</w:t>
            </w:r>
            <w:proofErr w:type="gramStart"/>
            <w:r>
              <w:rPr>
                <w:color w:val="2D2D2D"/>
                <w:sz w:val="23"/>
                <w:szCs w:val="23"/>
              </w:rPr>
              <w:t>а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метр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763980" w:rsidRPr="00763980">
              <w:rPr>
                <w:color w:val="2D2D2D"/>
                <w:sz w:val="23"/>
                <w:szCs w:val="23"/>
              </w:rPr>
              <w:pict>
                <v:shape id="_x0000_i1036" type="#_x0000_t75" alt="ГОСТ 4045-75 Тиски слесарные с ручным приводом. Технические условия (с Изменениями N 1, 2, 3)" style="width:15.0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наибо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льшей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зажи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маемой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трубы</w:t>
            </w:r>
          </w:p>
        </w:tc>
      </w:tr>
      <w:tr w:rsidR="001139C4" w:rsidTr="001139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0252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0357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0287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0254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0359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0289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0328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0293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0258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0294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140; 150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0259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0262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0296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0367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0264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0298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0369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0299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0266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0269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0272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0343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0347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0349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0279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0353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0283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0284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7827-</w:t>
            </w:r>
            <w:r>
              <w:rPr>
                <w:color w:val="2D2D2D"/>
                <w:sz w:val="23"/>
                <w:szCs w:val="23"/>
              </w:rPr>
              <w:br/>
              <w:t>0318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</w:tbl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тисков типа 1, исполнения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шириной губок 140 мм с корпусными деталями из стали: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Тиски 7827-0259 ГОСТ 4045-75</w:t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2,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2.1. Материал и твердость деталей тисков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36"/>
        <w:gridCol w:w="1425"/>
        <w:gridCol w:w="2255"/>
        <w:gridCol w:w="1787"/>
        <w:gridCol w:w="1352"/>
      </w:tblGrid>
      <w:tr w:rsidR="001139C4" w:rsidTr="001139C4">
        <w:trPr>
          <w:trHeight w:val="15"/>
        </w:trPr>
        <w:tc>
          <w:tcPr>
            <w:tcW w:w="3142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</w:tr>
      <w:tr w:rsidR="001139C4" w:rsidTr="001139C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деталей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Исполнение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Марка материала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стандарта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Твердость HRC</w:t>
            </w:r>
            <w:r w:rsidR="00763980" w:rsidRPr="00763980">
              <w:rPr>
                <w:color w:val="2D2D2D"/>
                <w:sz w:val="23"/>
                <w:szCs w:val="23"/>
              </w:rPr>
              <w:pict>
                <v:shape id="_x0000_i1037" type="#_x0000_t75" alt="ГОСТ 4045-75 Тиски слесарные с ручным приводом. Технические условия (с Изменениями N 1, 2, 3)" style="width:8.35pt;height:17.6pt"/>
              </w:pict>
            </w:r>
          </w:p>
        </w:tc>
      </w:tr>
      <w:tr w:rsidR="001139C4" w:rsidTr="001139C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Корпусные детали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Сталь 45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1785C">
              <w:rPr>
                <w:sz w:val="23"/>
                <w:szCs w:val="23"/>
              </w:rPr>
              <w:t>ГОСТ 1050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139C4" w:rsidTr="001139C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Сталь 45Л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1785C">
              <w:rPr>
                <w:sz w:val="23"/>
                <w:szCs w:val="23"/>
              </w:rPr>
              <w:t>ГОСТ 977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Чугун СЧ 20, СЧ 25, СЧ 30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1785C">
              <w:rPr>
                <w:sz w:val="23"/>
                <w:szCs w:val="23"/>
              </w:rPr>
              <w:t>ГОСТ 26358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Ходовой винт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Сталь 45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1785C">
              <w:rPr>
                <w:sz w:val="23"/>
                <w:szCs w:val="23"/>
              </w:rPr>
              <w:t>ГОСТ 1050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36,5 ... 41,5</w:t>
            </w:r>
          </w:p>
        </w:tc>
      </w:tr>
      <w:tr w:rsidR="001139C4" w:rsidTr="001139C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Рукоятка</w:t>
            </w: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139C4" w:rsidTr="001139C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Гайка ходового винта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Бронза БР. ОЦС.-5-5-5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1785C">
              <w:rPr>
                <w:sz w:val="23"/>
                <w:szCs w:val="23"/>
              </w:rPr>
              <w:t>ГОСТ 613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Сменные планки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Сталь У</w:t>
            </w:r>
            <w:proofErr w:type="gramStart"/>
            <w:r>
              <w:rPr>
                <w:color w:val="2D2D2D"/>
                <w:sz w:val="23"/>
                <w:szCs w:val="23"/>
              </w:rPr>
              <w:t>7</w:t>
            </w:r>
            <w:proofErr w:type="gramEnd"/>
            <w:r>
              <w:rPr>
                <w:color w:val="2D2D2D"/>
                <w:sz w:val="23"/>
                <w:szCs w:val="23"/>
              </w:rPr>
              <w:t>, У7А, У8, У8А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1785C">
              <w:rPr>
                <w:sz w:val="23"/>
                <w:szCs w:val="23"/>
              </w:rPr>
              <w:t>ГОСТ 1435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45 ... 53</w:t>
            </w:r>
          </w:p>
        </w:tc>
      </w:tr>
    </w:tbl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2.1a. Тиски должны изготавливаться в соответствии с требованиями настоящего стандарта, а для продажи через розничную торговую сеть и по образцам,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Допускается изготовлять детали тисков, перечисленных в п.2.1, из других материалов с механическими свойствами не ниже, чем у материалов, указанных в табл.2.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заказу потребителей допускается изготовлять: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1) 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Исключен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2);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2) ходовой винт - без закалки, при этом стальная гайка винта должна иметь твердость не менее 26 HRC</w:t>
      </w:r>
      <w:r w:rsidR="00763980" w:rsidRPr="00763980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4045-75 Тиски слесарные с ручным приводом. Технические условия (с Изменениями N 1, 2, 3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Ходовой винт тисков должен иметь трапецеидальную резьбу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1785C">
        <w:rPr>
          <w:rFonts w:ascii="Arial" w:hAnsi="Arial" w:cs="Arial"/>
          <w:spacing w:val="2"/>
          <w:sz w:val="23"/>
          <w:szCs w:val="23"/>
        </w:rPr>
        <w:t>ГОСТ 9484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упорную резьбу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1785C">
        <w:rPr>
          <w:rFonts w:ascii="Arial" w:hAnsi="Arial" w:cs="Arial"/>
          <w:spacing w:val="2"/>
          <w:sz w:val="23"/>
          <w:szCs w:val="23"/>
        </w:rPr>
        <w:t>ГОСТ 10177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2.6. Нарезание резьбы под ходовой винт непосредственно в корпусных деталях не допускается.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2.7. Подвижные части тисков должны перемещаться без заеданий, рывков и надежно фиксироваться в требуемом положении.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2.8.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Тиски типа 2 должны иметь устройство для фиксации поворотной губки в положении, при котором рабочие поверхности сменных плоских планок на поворотной и неповоротной губках параллельны.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2.9. Стальные сменные плоские планки губок тисков должны иметь насечку на рабочей поверхности. Насечка должна быть перекрестной, с шагом 2-3 мм и глубиной 0,5-1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2.10. В тисках типа 3 губки для зажима труб должны быть сменными и иметь прямую насечку с шагом 2-3 мм и глубиной 1 мм, совпадающую с образующей зажимаемого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изделия.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2.11. По заказу потребителя тиски дополнительно комплектуются: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а) сменными планками из стали без термообработки, дюралюминия, латуни, текстолита и других материалов;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б) специальными сменными планками для зажима цилиндрических и фасонных деталей, изготовленных из материалов, указанных выше, с требуемыми видами и размерами насечки или без насечки.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(Исключен.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2.13. При закрытых тисках зазор между рабочими поверхностями сменных планок на всей длине не должен превышать,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739"/>
        <w:gridCol w:w="554"/>
        <w:gridCol w:w="554"/>
        <w:gridCol w:w="924"/>
        <w:gridCol w:w="740"/>
        <w:gridCol w:w="554"/>
        <w:gridCol w:w="554"/>
        <w:gridCol w:w="554"/>
        <w:gridCol w:w="554"/>
        <w:gridCol w:w="185"/>
        <w:gridCol w:w="480"/>
      </w:tblGrid>
      <w:tr w:rsidR="001139C4" w:rsidTr="001139C4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</w:tr>
      <w:tr w:rsidR="001139C4" w:rsidTr="001139C4">
        <w:trPr>
          <w:gridAfter w:val="1"/>
          <w:wAfter w:w="480" w:type="dxa"/>
        </w:trPr>
        <w:tc>
          <w:tcPr>
            <w:tcW w:w="185" w:type="dxa"/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0,1 -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 тисков с шириной губок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80;</w:t>
            </w:r>
          </w:p>
        </w:tc>
        <w:tc>
          <w:tcPr>
            <w:tcW w:w="185" w:type="dxa"/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185" w:type="dxa"/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140;</w:t>
            </w:r>
          </w:p>
        </w:tc>
        <w:tc>
          <w:tcPr>
            <w:tcW w:w="185" w:type="dxa"/>
            <w:gridSpan w:val="2"/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185" w:type="dxa"/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200.</w:t>
            </w:r>
          </w:p>
        </w:tc>
        <w:tc>
          <w:tcPr>
            <w:tcW w:w="185" w:type="dxa"/>
            <w:gridSpan w:val="2"/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</w:tbl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2.14. При раскрытых тисках допуск параллельности рабочих поверхностей сменных плоских планок на всей их длине,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739"/>
        <w:gridCol w:w="554"/>
        <w:gridCol w:w="554"/>
        <w:gridCol w:w="924"/>
        <w:gridCol w:w="740"/>
        <w:gridCol w:w="554"/>
        <w:gridCol w:w="739"/>
        <w:gridCol w:w="554"/>
        <w:gridCol w:w="554"/>
        <w:gridCol w:w="185"/>
        <w:gridCol w:w="480"/>
      </w:tblGrid>
      <w:tr w:rsidR="001139C4" w:rsidTr="001139C4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</w:tr>
      <w:tr w:rsidR="001139C4" w:rsidTr="001139C4">
        <w:trPr>
          <w:gridAfter w:val="1"/>
          <w:wAfter w:w="480" w:type="dxa"/>
        </w:trPr>
        <w:tc>
          <w:tcPr>
            <w:tcW w:w="185" w:type="dxa"/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0,4 -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 тисков с шириной губок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100;</w:t>
            </w:r>
          </w:p>
        </w:tc>
        <w:tc>
          <w:tcPr>
            <w:tcW w:w="185" w:type="dxa"/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185" w:type="dxa"/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160;</w:t>
            </w:r>
          </w:p>
        </w:tc>
        <w:tc>
          <w:tcPr>
            <w:tcW w:w="185" w:type="dxa"/>
            <w:gridSpan w:val="2"/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185" w:type="dxa"/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200.</w:t>
            </w:r>
          </w:p>
        </w:tc>
        <w:tc>
          <w:tcPr>
            <w:tcW w:w="185" w:type="dxa"/>
            <w:gridSpan w:val="2"/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</w:tbl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2.15. При закрытых тисках относительное смещение верхних и боковых граней сменных планок соответственно не должно быть более,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1109"/>
        <w:gridCol w:w="554"/>
        <w:gridCol w:w="554"/>
        <w:gridCol w:w="924"/>
        <w:gridCol w:w="740"/>
        <w:gridCol w:w="554"/>
        <w:gridCol w:w="739"/>
        <w:gridCol w:w="554"/>
        <w:gridCol w:w="554"/>
        <w:gridCol w:w="185"/>
        <w:gridCol w:w="480"/>
      </w:tblGrid>
      <w:tr w:rsidR="001139C4" w:rsidTr="001139C4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</w:tr>
      <w:tr w:rsidR="001139C4" w:rsidTr="001139C4">
        <w:trPr>
          <w:gridAfter w:val="1"/>
          <w:wAfter w:w="480" w:type="dxa"/>
        </w:trPr>
        <w:tc>
          <w:tcPr>
            <w:tcW w:w="185" w:type="dxa"/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 и 0,5 -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 тисков с шириной губок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100;</w:t>
            </w:r>
          </w:p>
        </w:tc>
        <w:tc>
          <w:tcPr>
            <w:tcW w:w="185" w:type="dxa"/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185" w:type="dxa"/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 и 0,8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160;</w:t>
            </w:r>
          </w:p>
        </w:tc>
        <w:tc>
          <w:tcPr>
            <w:tcW w:w="185" w:type="dxa"/>
            <w:gridSpan w:val="2"/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  <w:tr w:rsidR="001139C4" w:rsidTr="001139C4">
        <w:tc>
          <w:tcPr>
            <w:tcW w:w="185" w:type="dxa"/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 и 1,0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200.</w:t>
            </w:r>
          </w:p>
        </w:tc>
        <w:tc>
          <w:tcPr>
            <w:tcW w:w="185" w:type="dxa"/>
            <w:gridSpan w:val="2"/>
            <w:hideMark/>
          </w:tcPr>
          <w:p w:rsidR="001139C4" w:rsidRDefault="001139C4">
            <w:pPr>
              <w:rPr>
                <w:sz w:val="24"/>
                <w:szCs w:val="24"/>
              </w:rPr>
            </w:pPr>
          </w:p>
        </w:tc>
      </w:tr>
    </w:tbl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2.16.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2.17. Холостой ход рукоятки ходового винта тисков не должен быть более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763980" w:rsidRPr="00763980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9" type="#_x0000_t75" alt="ГОСТ 4045-75 Тиски слесарные с ручным приводом. Технические условия (с Изменениями N 1, 2, 3)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оборота.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2.18. Шероховатость деталей тисков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1785C">
        <w:rPr>
          <w:rFonts w:ascii="Arial" w:hAnsi="Arial" w:cs="Arial"/>
          <w:spacing w:val="2"/>
          <w:sz w:val="23"/>
          <w:szCs w:val="23"/>
        </w:rPr>
        <w:t>ГОСТ 2789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не должна быть более,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мкм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верхних поверхностей планок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763980" w:rsidRPr="00763980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0" type="#_x0000_t75" alt="ГОСТ 4045-75 Тиски слесарные с ручным приводом. Технические условия (с Изменениями N 1, 2, 3)" style="width:17.6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1,6;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рабочих поверхностей наковальни и боковых поверхностей планок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763980" w:rsidRPr="00763980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1" type="#_x0000_t75" alt="ГОСТ 4045-75 Тиски слесарные с ручным приводом. Технические условия (с Изменениями N 1, 2, 3)" style="width:17.6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6,3.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2.19. По согласованию с потребителем допускается изготовление тисков производственно-технического назначения с наличием раковин, забоин и аналогичных дефектов, необрабатываемых литых поверхностей деталей тисков, не оказывающих влияние на использование тисков по назначению, которые должны быть заварены или заделаны замазками на основе эпоксидных смол или другими видами шпаклевки и зачищены.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2.18, 2.19.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2.20. Тиски должны обеспечивать силу зажима изделия и выдерживать при испытаниях крутящие моменты, указанные в табл.3.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7"/>
        <w:gridCol w:w="3110"/>
        <w:gridCol w:w="3138"/>
      </w:tblGrid>
      <w:tr w:rsidR="001139C4" w:rsidTr="001139C4">
        <w:trPr>
          <w:trHeight w:val="15"/>
        </w:trPr>
        <w:tc>
          <w:tcPr>
            <w:tcW w:w="3511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1139C4" w:rsidRDefault="001139C4">
            <w:pPr>
              <w:rPr>
                <w:sz w:val="2"/>
                <w:szCs w:val="24"/>
              </w:rPr>
            </w:pPr>
          </w:p>
        </w:tc>
      </w:tr>
      <w:tr w:rsidR="001139C4" w:rsidTr="001139C4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Ширина губок тисков,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Сила зажима изделия, Н (кгс)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Крутящий момент, Н·м (кгс·м)</w:t>
            </w:r>
          </w:p>
        </w:tc>
      </w:tr>
      <w:tr w:rsidR="001139C4" w:rsidTr="001139C4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9807 (1000)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73,5 (7,5)</w:t>
            </w:r>
          </w:p>
        </w:tc>
      </w:tr>
      <w:tr w:rsidR="001139C4" w:rsidTr="001139C4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14709 (1500)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147,0 (15,0)</w:t>
            </w:r>
          </w:p>
        </w:tc>
      </w:tr>
      <w:tr w:rsidR="001139C4" w:rsidTr="001139C4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19612 (2000)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196,0 (20,0)</w:t>
            </w:r>
          </w:p>
        </w:tc>
      </w:tr>
      <w:tr w:rsidR="001139C4" w:rsidTr="001139C4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24515 (2500)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284,5 (29,0)</w:t>
            </w:r>
          </w:p>
        </w:tc>
      </w:tr>
      <w:tr w:rsidR="001139C4" w:rsidTr="001139C4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29418 (3000)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364,0 (37,0)</w:t>
            </w:r>
          </w:p>
        </w:tc>
      </w:tr>
      <w:tr w:rsidR="001139C4" w:rsidTr="001139C4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34321 (3500)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470,5 (48,0)</w:t>
            </w:r>
          </w:p>
        </w:tc>
      </w:tr>
      <w:tr w:rsidR="001139C4" w:rsidTr="001139C4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41185 (4200)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588,5 (60,0)</w:t>
            </w:r>
          </w:p>
        </w:tc>
      </w:tr>
      <w:tr w:rsidR="001139C4" w:rsidTr="001139C4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50991 (5200)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139C4" w:rsidRDefault="001139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804,0 (82,0)</w:t>
            </w:r>
          </w:p>
        </w:tc>
      </w:tr>
    </w:tbl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2.21. Наружные поверхности деталей тисков должны иметь защитные, защитно-декоративные покрытия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1785C">
        <w:rPr>
          <w:rFonts w:ascii="Arial" w:hAnsi="Arial" w:cs="Arial"/>
          <w:spacing w:val="2"/>
          <w:sz w:val="23"/>
          <w:szCs w:val="23"/>
        </w:rPr>
        <w:t>ГОСТ 9.032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1785C">
        <w:rPr>
          <w:rFonts w:ascii="Arial" w:hAnsi="Arial" w:cs="Arial"/>
          <w:spacing w:val="2"/>
          <w:sz w:val="23"/>
          <w:szCs w:val="23"/>
        </w:rPr>
        <w:t>ГОСТ 9.303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1785C">
        <w:rPr>
          <w:rFonts w:ascii="Arial" w:hAnsi="Arial" w:cs="Arial"/>
          <w:spacing w:val="2"/>
          <w:sz w:val="23"/>
          <w:szCs w:val="23"/>
        </w:rPr>
        <w:t>ГОСТ 9.306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1785C">
        <w:rPr>
          <w:rFonts w:ascii="Arial" w:hAnsi="Arial" w:cs="Arial"/>
          <w:spacing w:val="2"/>
          <w:sz w:val="23"/>
          <w:szCs w:val="23"/>
        </w:rPr>
        <w:t>ГОСТ 9.401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2.23.* Надежность тисков определяется 95%-ным ресурсом, равным 1000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нагружений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крутящим моментом, составляющим 80% от испытательного крутящего момента по п.2.20 при полном раскрытии тисков по п.1.3.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*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Введен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действие с 01.06.92.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Критерием предельного состояния является любое 20%-ное отклонение от первоначальной величины, регламентированной в пп.2.13, 2.15 и 2.17.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2.24. На тисках должны быть четко нанесены: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товарный знак или наименование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обозначение тисков (по согласованию с потребителем);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цена (для розничной продажи).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2.25. Остальные требования к маркировке транспортной и потребительской тары в упаковке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1785C">
        <w:rPr>
          <w:rFonts w:ascii="Arial" w:hAnsi="Arial" w:cs="Arial"/>
          <w:spacing w:val="2"/>
          <w:sz w:val="23"/>
          <w:szCs w:val="23"/>
        </w:rPr>
        <w:t>ГОСТ 18088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Допускается по согласованию с потребителем применять для упаковки тисков решетчатые ящики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1785C">
        <w:rPr>
          <w:rFonts w:ascii="Arial" w:hAnsi="Arial" w:cs="Arial"/>
          <w:spacing w:val="2"/>
          <w:sz w:val="23"/>
          <w:szCs w:val="23"/>
        </w:rPr>
        <w:t>ГОСТ 2991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2.23-2.25.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ПРИЕМКА</w:t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Приемка тисков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1785C">
        <w:rPr>
          <w:rFonts w:ascii="Arial" w:hAnsi="Arial" w:cs="Arial"/>
          <w:spacing w:val="2"/>
          <w:sz w:val="23"/>
          <w:szCs w:val="23"/>
        </w:rPr>
        <w:t>ГОСТ 26810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3.2. Испытания на надежность следует проводить один раз в год на одних тисках каждого типоразмера, изготовляемого на предприятии. Общее количество испытываемых тисков не должно быть менее 3 шт.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Разд.3.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МЕТОДЫ ИСПЫТАНИЙ</w:t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Размеры тисков и шероховатость поверхностей тисков проверяют универсальными или специальными средствами. Шероховатость поверхности тисков проверяют сравнением с образцами шероховатости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1785C">
        <w:rPr>
          <w:rFonts w:ascii="Arial" w:hAnsi="Arial" w:cs="Arial"/>
          <w:spacing w:val="2"/>
          <w:sz w:val="23"/>
          <w:szCs w:val="23"/>
        </w:rPr>
        <w:t>ГОСТ 9378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образцовыми инструментами, имеющими параметры шероховатости не более установленных в п.2.18.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 Проверка твердости деталей тисков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1785C">
        <w:rPr>
          <w:rFonts w:ascii="Arial" w:hAnsi="Arial" w:cs="Arial"/>
          <w:spacing w:val="2"/>
          <w:sz w:val="23"/>
          <w:szCs w:val="23"/>
        </w:rPr>
        <w:t>ГОСТ 9013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4.3. Плавность хода подвижных частей тисков должна проверяться путем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двухкратного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(не менее) перемещения их вручную на полную величину хода.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4.4.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 Зазор между сменными плоскими планками при закрытых тисках должен проверяться щупом по всему периметру контакта планок.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 Измерение допуска параллельности рабочих поверхностей сменных плоских планок при раскрытых тисках (п.2.14) должно производиться при раскрытии на длину хода не менее 0,5.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Между планками подвижной и неподвижной губок на расстоянии не более 5 мм от края планок должен быть зажат стальной образец, выполненный в виде шара или цилиндра со сферическими торцами. Образец должен иметь твердость не ниже 49,5 ... 53 HRC</w:t>
      </w:r>
      <w:r w:rsidR="00763980" w:rsidRPr="00763980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2" type="#_x0000_t75" alt="ГОСТ 4045-75 Тиски слесарные с ручным приводом. Технические условия (с Изменениями N 1, 2, 3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зажиме образца крутящий момент на рукоятке тисков должен быть равен 0,3 величины испытательного крутящего момента, указанной в табл.3.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Допуск параллельности определяется как разность наибольшего и наименьшего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расстояний между планками.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Относительное смещение верхних и боковых граней сменных планок по п.2.15 проверяют при закрытых тисках универсальными измерительными средствами или специальными шаблонами.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2,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4.7.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4.8. Для проверки холостого хода рукоятки ходового винта, в тисках усилием руки, приложенной к рукоятке, должен быть легко зажат стальной образец.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Положение рукоятки в момент зажатия образца должно фиксироваться на лимбе или другом измерительном устройстве.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Затем на лимбе фиксируется положение рукоятки, соответствующее моменту освобождения образца из губок тисков.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Угол поворота рукоятки не должен превышать значения, указанного в п.2.17.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4.9. Качество гальванических покрытий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1785C">
        <w:rPr>
          <w:rFonts w:ascii="Arial" w:hAnsi="Arial" w:cs="Arial"/>
          <w:spacing w:val="2"/>
          <w:sz w:val="23"/>
          <w:szCs w:val="23"/>
        </w:rPr>
        <w:t>ГОСТ 9.302</w:t>
      </w:r>
      <w:r>
        <w:rPr>
          <w:rFonts w:ascii="Arial" w:hAnsi="Arial" w:cs="Arial"/>
          <w:color w:val="2D2D2D"/>
          <w:spacing w:val="2"/>
          <w:sz w:val="23"/>
          <w:szCs w:val="23"/>
        </w:rPr>
        <w:t>, лакокрасочных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1785C">
        <w:rPr>
          <w:rFonts w:ascii="Arial" w:hAnsi="Arial" w:cs="Arial"/>
          <w:spacing w:val="2"/>
          <w:sz w:val="23"/>
          <w:szCs w:val="23"/>
        </w:rPr>
        <w:t>ГОСТ 22133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4.10. Прочность тисков должна испытываться трехкратным приложением крутящего момента, указанного в табл.3.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Перед испытаниями и после них тиски должны быть проверены на соответствие пп.2.13, 2.15.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Нагрузка должна быть приложена к рукоятке на расстоянии не более 30 мм от ее торца.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Испытанные тиски не должны иметь остаточных деформаций деталей,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выкрашиваний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трещин и прочих повреждений.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4.11. Испытание тисков на надежность проводится по п.2.23. Тиски закрепляются на стенде или приспособлении, затем ходовым винтом перемещают подвижную губку на длину хода, помещают между губками тисков (по их оси) образец и прикладывают циклическую нагрузку.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Результаты испытаний считаются удовлетворительными, если каждые испытываемые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тиски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не достигнут предельного состояния после 1000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нагружений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ТРАНСПОРТИРОВАНИЕ И ХРАНЕНИЕ</w:t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Транспортирование и хранение тисков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1785C">
        <w:rPr>
          <w:rFonts w:ascii="Arial" w:hAnsi="Arial" w:cs="Arial"/>
          <w:spacing w:val="2"/>
          <w:sz w:val="23"/>
          <w:szCs w:val="23"/>
        </w:rPr>
        <w:t>ГОСТ 18088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Разд.5.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6. ТРЕБОВАНИЯ БЕЗОПАСНОСТИ</w:t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6.1. Рукоятка тисков и накладные планки не должны иметь забоин и заусенцев.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 Отверстие головки винта должно иметь с двух сторон округления для предохранения руки рабочего от защемления.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6.3. Тиски должны иметь устройство, предотвращающее полное вывинчивание ходового винта из гайки.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7. ГАРАНТИИ ИЗГОТОВИТЕЛЯ</w:t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7.1. Изготовитель должен гарантировать соответствие тисков требованиям настоящего стандарта при соблюдении условий эксплуатации и хранения.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7.2. Гарантийный срок эксплуатации - 3 года со дня продажи через розничную торговую сеть, а для внерыночного потребления - со дня получения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139C4" w:rsidRDefault="001139C4" w:rsidP="001139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7.1, 7.2.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02672" w:rsidRPr="001139C4" w:rsidRDefault="00B02672" w:rsidP="001139C4"/>
    <w:sectPr w:rsidR="00B02672" w:rsidRPr="001139C4" w:rsidSect="00B026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082" w:rsidRDefault="00DB2082" w:rsidP="00D86CC8">
      <w:pPr>
        <w:spacing w:after="0" w:line="240" w:lineRule="auto"/>
      </w:pPr>
      <w:r>
        <w:separator/>
      </w:r>
    </w:p>
  </w:endnote>
  <w:endnote w:type="continuationSeparator" w:id="0">
    <w:p w:rsidR="00DB2082" w:rsidRDefault="00DB2082" w:rsidP="00D8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C8" w:rsidRDefault="00D86CC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C8" w:rsidRDefault="00D86CC8" w:rsidP="00D86CC8">
    <w:pPr>
      <w:pStyle w:val="a9"/>
      <w:jc w:val="right"/>
    </w:pPr>
    <w:hyperlink r:id="rId1" w:history="1">
      <w:r>
        <w:rPr>
          <w:rStyle w:val="a5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D86CC8" w:rsidRDefault="00D86CC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C8" w:rsidRDefault="00D86CC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082" w:rsidRDefault="00DB2082" w:rsidP="00D86CC8">
      <w:pPr>
        <w:spacing w:after="0" w:line="240" w:lineRule="auto"/>
      </w:pPr>
      <w:r>
        <w:separator/>
      </w:r>
    </w:p>
  </w:footnote>
  <w:footnote w:type="continuationSeparator" w:id="0">
    <w:p w:rsidR="00DB2082" w:rsidRDefault="00DB2082" w:rsidP="00D8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C8" w:rsidRDefault="00D86CC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C8" w:rsidRDefault="00D86CC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C8" w:rsidRDefault="00D86CC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46EC3"/>
    <w:multiLevelType w:val="multilevel"/>
    <w:tmpl w:val="F3A8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264D3"/>
    <w:multiLevelType w:val="multilevel"/>
    <w:tmpl w:val="28DA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26B37"/>
    <w:multiLevelType w:val="multilevel"/>
    <w:tmpl w:val="EDA6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D79FA"/>
    <w:multiLevelType w:val="multilevel"/>
    <w:tmpl w:val="79E49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352F75"/>
    <w:multiLevelType w:val="multilevel"/>
    <w:tmpl w:val="99421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D61"/>
    <w:rsid w:val="001139C4"/>
    <w:rsid w:val="002D0D61"/>
    <w:rsid w:val="00763980"/>
    <w:rsid w:val="00807BDD"/>
    <w:rsid w:val="0081785C"/>
    <w:rsid w:val="00B02672"/>
    <w:rsid w:val="00D86CC8"/>
    <w:rsid w:val="00DB2082"/>
    <w:rsid w:val="00E2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72"/>
  </w:style>
  <w:style w:type="paragraph" w:styleId="1">
    <w:name w:val="heading 1"/>
    <w:basedOn w:val="a"/>
    <w:next w:val="a"/>
    <w:link w:val="10"/>
    <w:uiPriority w:val="9"/>
    <w:qFormat/>
    <w:rsid w:val="001139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0D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139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0D61"/>
  </w:style>
  <w:style w:type="character" w:styleId="a4">
    <w:name w:val="Emphasis"/>
    <w:basedOn w:val="a0"/>
    <w:uiPriority w:val="20"/>
    <w:qFormat/>
    <w:rsid w:val="002D0D6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D0D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ctitle">
    <w:name w:val="toc_title"/>
    <w:basedOn w:val="a"/>
    <w:rsid w:val="002D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2D0D61"/>
  </w:style>
  <w:style w:type="character" w:styleId="a5">
    <w:name w:val="Hyperlink"/>
    <w:basedOn w:val="a0"/>
    <w:uiPriority w:val="99"/>
    <w:semiHidden/>
    <w:unhideWhenUsed/>
    <w:rsid w:val="002D0D61"/>
    <w:rPr>
      <w:color w:val="0000FF"/>
      <w:u w:val="single"/>
    </w:rPr>
  </w:style>
  <w:style w:type="character" w:customStyle="1" w:styleId="tocnumber">
    <w:name w:val="toc_number"/>
    <w:basedOn w:val="a0"/>
    <w:rsid w:val="002D0D61"/>
  </w:style>
  <w:style w:type="paragraph" w:styleId="a6">
    <w:name w:val="Balloon Text"/>
    <w:basedOn w:val="a"/>
    <w:link w:val="a7"/>
    <w:uiPriority w:val="99"/>
    <w:semiHidden/>
    <w:unhideWhenUsed/>
    <w:rsid w:val="002D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D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3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139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1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1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1139C4"/>
    <w:rPr>
      <w:color w:val="800080"/>
      <w:u w:val="single"/>
    </w:rPr>
  </w:style>
  <w:style w:type="paragraph" w:customStyle="1" w:styleId="topleveltext">
    <w:name w:val="topleveltext"/>
    <w:basedOn w:val="a"/>
    <w:rsid w:val="0011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8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6CC8"/>
  </w:style>
  <w:style w:type="paragraph" w:styleId="ab">
    <w:name w:val="footer"/>
    <w:basedOn w:val="a"/>
    <w:link w:val="ac"/>
    <w:uiPriority w:val="99"/>
    <w:semiHidden/>
    <w:unhideWhenUsed/>
    <w:rsid w:val="00D8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6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1717">
          <w:marLeft w:val="0"/>
          <w:marRight w:val="0"/>
          <w:marTop w:val="251"/>
          <w:marBottom w:val="240"/>
          <w:divBdr>
            <w:top w:val="single" w:sz="6" w:space="13" w:color="EAEAEA"/>
            <w:left w:val="single" w:sz="6" w:space="21" w:color="EAEAEA"/>
            <w:bottom w:val="single" w:sz="6" w:space="13" w:color="EAEAEA"/>
            <w:right w:val="single" w:sz="6" w:space="21" w:color="EAEAEA"/>
          </w:divBdr>
        </w:div>
        <w:div w:id="1089624056">
          <w:blockQuote w:val="1"/>
          <w:marLeft w:val="0"/>
          <w:marRight w:val="0"/>
          <w:marTop w:val="335"/>
          <w:marBottom w:val="335"/>
          <w:divBdr>
            <w:top w:val="single" w:sz="6" w:space="8" w:color="EAEAEA"/>
            <w:left w:val="single" w:sz="6" w:space="31" w:color="EAEAEA"/>
            <w:bottom w:val="single" w:sz="6" w:space="8" w:color="EAEAEA"/>
            <w:right w:val="single" w:sz="6" w:space="31" w:color="EAEAEA"/>
          </w:divBdr>
        </w:div>
        <w:div w:id="1842355337">
          <w:blockQuote w:val="1"/>
          <w:marLeft w:val="0"/>
          <w:marRight w:val="0"/>
          <w:marTop w:val="335"/>
          <w:marBottom w:val="335"/>
          <w:divBdr>
            <w:top w:val="single" w:sz="6" w:space="8" w:color="EAEAEA"/>
            <w:left w:val="single" w:sz="6" w:space="31" w:color="EAEAEA"/>
            <w:bottom w:val="single" w:sz="6" w:space="8" w:color="EAEAEA"/>
            <w:right w:val="single" w:sz="6" w:space="31" w:color="EAEAEA"/>
          </w:divBdr>
        </w:div>
      </w:divsChild>
    </w:div>
    <w:div w:id="1451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993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332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20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2017-05-02T14:09:00Z</dcterms:created>
  <dcterms:modified xsi:type="dcterms:W3CDTF">2017-08-15T13:03:00Z</dcterms:modified>
</cp:coreProperties>
</file>