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0B" w:rsidRDefault="00E76F0B" w:rsidP="00E76F0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7975-2013 Тыква продовольственная свежая. Технические условия</w:t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ГОСТ 7975-2013</w:t>
      </w:r>
    </w:p>
    <w:p w:rsidR="00E76F0B" w:rsidRDefault="00E76F0B" w:rsidP="00E76F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E76F0B" w:rsidRDefault="00E76F0B" w:rsidP="00E76F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ТЫКВА ПРОДОВОЛЬСТВЕННАЯ СВЕЖАЯ</w:t>
      </w:r>
    </w:p>
    <w:p w:rsidR="00E76F0B" w:rsidRDefault="00E76F0B" w:rsidP="00E76F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E76F0B" w:rsidRDefault="00E76F0B" w:rsidP="00E76F0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Fresh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food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pumpkin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67.080.10</w:t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введения* 2015-01-01</w:t>
      </w:r>
    </w:p>
    <w:p w:rsidR="00E76F0B" w:rsidRDefault="00E76F0B" w:rsidP="00E76F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Автономной некоммерческой организацией "Научно-исследовательский центр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Кубаньагростандарт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 (АНО "НИЦ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Кубаньагростандарт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 (ТК 178)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от 14 ноября 2013 г. N 44-2013)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8"/>
        <w:gridCol w:w="2234"/>
        <w:gridCol w:w="4637"/>
      </w:tblGrid>
      <w:tr w:rsidR="00E76F0B" w:rsidTr="00E76F0B">
        <w:trPr>
          <w:trHeight w:val="15"/>
        </w:trPr>
        <w:tc>
          <w:tcPr>
            <w:tcW w:w="3881" w:type="dxa"/>
            <w:hideMark/>
          </w:tcPr>
          <w:p w:rsidR="00E76F0B" w:rsidRDefault="00E76F0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76F0B" w:rsidRDefault="00E76F0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E76F0B" w:rsidRDefault="00E76F0B">
            <w:pPr>
              <w:rPr>
                <w:sz w:val="2"/>
                <w:szCs w:val="24"/>
              </w:rPr>
            </w:pPr>
          </w:p>
        </w:tc>
      </w:tr>
      <w:tr w:rsidR="00E76F0B" w:rsidTr="00E76F0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4D771D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 w:rsidRPr="004D771D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E76F0B" w:rsidTr="00E76F0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E76F0B" w:rsidTr="00E76F0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E76F0B" w:rsidTr="00E76F0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E76F0B" w:rsidTr="00E76F0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E76F0B" w:rsidTr="00E76F0B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05 декабря 2013 г. N 2198-ст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7975-2013 введен в действие в качестве национального стандарта Российской Федерации с 1 января 2015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ВЗАМЕН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7975-68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плоды тыквы продовольственной свежей культурных сортов видов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Cucurbita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реро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L.,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Cucurbita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moschata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Duch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и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Cucurbita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maxima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Duch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и их гибридов (далее - тыква), поставляемые и реализуемые для потребления в свежем виде и для промышленной переработки.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Требования, обеспечивающие безопасность продукции для жизни и здоровья людей, изложены в 4.2, к качеству - в 4.1, к маркировке - в разделе 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166-89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3599-76) Штангенциркули.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7502-89</w:t>
      </w:r>
      <w:r>
        <w:rPr>
          <w:rFonts w:ascii="Arial" w:hAnsi="Arial" w:cs="Arial"/>
          <w:color w:val="2D2D2D"/>
          <w:spacing w:val="1"/>
          <w:sz w:val="15"/>
          <w:szCs w:val="15"/>
        </w:rPr>
        <w:t> 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26929-94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29329-92</w:t>
      </w:r>
      <w:r>
        <w:rPr>
          <w:rFonts w:ascii="Arial" w:hAnsi="Arial" w:cs="Arial"/>
          <w:color w:val="2D2D2D"/>
          <w:spacing w:val="1"/>
          <w:sz w:val="15"/>
          <w:szCs w:val="15"/>
        </w:rPr>
        <w:t> Весы для статического взвешивания. Общие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30178-96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30349-96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Плоды, овощи и продукты их переработки. Методы определения остаточных количе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ств хл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30538-97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30710-2001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Плоды, овощи и продукты их переработки.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Методы определения остаточных количеств фосфорорганических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год.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применяют следующий термин с соответствующим определением: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плоды зрелые: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Плоды, имеющие окраску коры и мякоти, свойственную данному ботаническому виду и сорту, семена выполненные, зрелые.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Тыква по качеству должна соответствовать характеристикам и нормам,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7"/>
        <w:gridCol w:w="5652"/>
      </w:tblGrid>
      <w:tr w:rsidR="00E76F0B" w:rsidTr="00E76F0B">
        <w:trPr>
          <w:trHeight w:val="15"/>
        </w:trPr>
        <w:tc>
          <w:tcPr>
            <w:tcW w:w="5174" w:type="dxa"/>
            <w:hideMark/>
          </w:tcPr>
          <w:p w:rsidR="00E76F0B" w:rsidRDefault="00E76F0B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E76F0B" w:rsidRDefault="00E76F0B">
            <w:pPr>
              <w:rPr>
                <w:sz w:val="2"/>
                <w:szCs w:val="24"/>
              </w:rPr>
            </w:pPr>
          </w:p>
        </w:tc>
      </w:tr>
      <w:tr w:rsidR="00E76F0B" w:rsidTr="00E76F0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и норма</w:t>
            </w:r>
          </w:p>
        </w:tc>
      </w:tr>
      <w:tr w:rsidR="00E76F0B" w:rsidTr="00E76F0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Плоды свежие, целые, здоровые, чистые, без заболеваний, с окраской и формой </w:t>
            </w:r>
            <w:proofErr w:type="gramStart"/>
            <w:r>
              <w:rPr>
                <w:color w:val="2D2D2D"/>
                <w:sz w:val="15"/>
                <w:szCs w:val="15"/>
              </w:rPr>
              <w:t>свойственными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данному ботаническому виду и сорту, с плодоножкой или без нее. </w:t>
            </w:r>
            <w:r>
              <w:rPr>
                <w:color w:val="2D2D2D"/>
                <w:sz w:val="15"/>
                <w:szCs w:val="15"/>
              </w:rPr>
              <w:lastRenderedPageBreak/>
              <w:t>Допускаются плоды с отклонениями от правильной формы, но не уродливые, с зарубцевавшимися (</w:t>
            </w:r>
            <w:proofErr w:type="spellStart"/>
            <w:r>
              <w:rPr>
                <w:color w:val="2D2D2D"/>
                <w:sz w:val="15"/>
                <w:szCs w:val="15"/>
              </w:rPr>
              <w:t>опробковевшими</w:t>
            </w:r>
            <w:proofErr w:type="spellEnd"/>
            <w:r>
              <w:rPr>
                <w:color w:val="2D2D2D"/>
                <w:sz w:val="15"/>
                <w:szCs w:val="15"/>
              </w:rPr>
              <w:t>) повреждениями коры от порезов и царапин</w:t>
            </w:r>
          </w:p>
        </w:tc>
      </w:tr>
      <w:tr w:rsidR="00E76F0B" w:rsidTr="00E76F0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Степень зрелости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Плоды зрелые, со сформировавшимися семенами и окраской коры, свойственной данному ботаническому виду и сорту</w:t>
            </w:r>
          </w:p>
        </w:tc>
      </w:tr>
      <w:tr w:rsidR="00E76F0B" w:rsidTr="00E76F0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плодов других сортов одного срока созревания, %, не более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</w:tr>
      <w:tr w:rsidR="00E76F0B" w:rsidTr="00E76F0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раздавленных, треснувших, помятых плодов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</w:tr>
      <w:tr w:rsidR="00E76F0B" w:rsidTr="00E76F0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сельскохозяйственных вредителей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</w:tr>
      <w:tr w:rsidR="00E76F0B" w:rsidTr="00E76F0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плодов, поврежденных сельскохозяйственными вредителями и пораженных болезнями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</w:tr>
      <w:tr w:rsidR="00E76F0B" w:rsidTr="00E76F0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посторонней примеси (земли, грязи и пр.)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</w:tr>
      <w:tr w:rsidR="00E76F0B" w:rsidTr="00E76F0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гнилых плодов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</w:tr>
      <w:tr w:rsidR="00E76F0B" w:rsidTr="00E76F0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 плодов по наибольшему поперечному диаметру,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менее: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rPr>
                <w:sz w:val="24"/>
                <w:szCs w:val="24"/>
              </w:rPr>
            </w:pPr>
          </w:p>
        </w:tc>
      </w:tr>
      <w:tr w:rsidR="00E76F0B" w:rsidTr="00E76F0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сортов с удлиненной формой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</w:tr>
      <w:tr w:rsidR="00E76F0B" w:rsidTr="00E76F0B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сортов с плоской и округлой формой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</w:tr>
    </w:tbl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Содержание в тыкве токсичных элементов, пестицидов, нитратов, радионуклидов, яиц гельминтов и цист кишечных патогенных простейших не должно превышать норм, установленных санитарными правилами, нормами и гигиеническими нормативами или техническими регламентами, действующими на территории государства, принявшего стандарт</w:t>
      </w:r>
      <w:r w:rsidR="004D771D"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alt="ГОСТ 7975-2013 Тыква продовольственная свежая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4D771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0" type="#_x0000_t75" alt="ГОСТ 7975-2013 Тыква продовольственная свежая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государств участников Таможенного союза - по [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Упаковка</w:t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Тыкву упаковывают в твердую упаковку, изготовленную из материалов, разрешенных к применению для контакта с пищевыми продуктами в установленном порядке, и обеспечивающую качество и безопасность продукта</w:t>
      </w:r>
      <w:r w:rsidR="004D771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1" type="#_x0000_t75" alt="ГОСТ 7975-2013 Тыква продовольственная свежая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4D771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2" type="#_x0000_t75" alt="ГОСТ 7975-2013 Тыква продовольственная свежая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государств участников Таможенного союза - по [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 [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 Применяемая упаковка должна быть чистой, сухой, крепкой, не зараженной вредителями и не должна иметь постороннего запаха.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 Содержимое упаковки должно быть однородным по степени зрелости и размеру плодов тыквы.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опускается поставлять тыкву без упаковки.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Маркировка</w:t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Маркировка транспортной упаковки - по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 w:rsidR="004D771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3" type="#_x0000_t75" alt="ГОСТ 7975-2013 Тыква продовольственная свежая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4D771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4" type="#_x0000_t75" alt="ГОСТ 7975-2013 Тыква продовольственная свежая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государств участников Таможенного союза - по [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Правила приемки</w:t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7.1 Тыкву принимают партиями.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Под партией понимают любое количество плодов тыквы одного ботанического сорта, поступивших в одном транспортном средстве из одной страны и оформленных одним документом, содержащим следующую информацию: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и местонахождение изготовителя (юридический адрес, включая страну и, при несовпадении с юридическим адресом, адрес производства и организации, уполномоченной изготовителем на принятие претензий от потребителей (при наличии);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и дачу выдачи документа;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- номер партии и дату отгрузки;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изготовителя (при наличии);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сбора и дату упаковывания;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количество упаковочных единиц;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условия хранения;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информацию о подтверждении соответствия.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7.3* Контроль качества тыквы, массу нетто, качества упаковки и маркировки проводят для каждой партии тыквы.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Нумерация соответствует оригиналу.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проверки качества тыквы на соответствие требованиям настоящего стандарта из разных мест партии отбирают выборку в соответствии с таблицей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8"/>
        <w:gridCol w:w="5841"/>
      </w:tblGrid>
      <w:tr w:rsidR="00E76F0B" w:rsidTr="00E76F0B">
        <w:trPr>
          <w:trHeight w:val="15"/>
        </w:trPr>
        <w:tc>
          <w:tcPr>
            <w:tcW w:w="4990" w:type="dxa"/>
            <w:hideMark/>
          </w:tcPr>
          <w:p w:rsidR="00E76F0B" w:rsidRDefault="00E76F0B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E76F0B" w:rsidRDefault="00E76F0B">
            <w:pPr>
              <w:rPr>
                <w:sz w:val="2"/>
                <w:szCs w:val="24"/>
              </w:rPr>
            </w:pPr>
          </w:p>
        </w:tc>
      </w:tr>
      <w:tr w:rsidR="00E76F0B" w:rsidTr="00E76F0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партии, количество упаковочных единиц, шт.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выборки, количество отбираемых упаковочных единиц, шт.</w:t>
            </w:r>
          </w:p>
        </w:tc>
      </w:tr>
      <w:tr w:rsidR="00E76F0B" w:rsidTr="00E76F0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 100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E76F0B" w:rsidTr="00E76F0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100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и дополнительно на каждые 50 полных и неполных упаковочных единиц по 1 упаковочной единице</w:t>
            </w:r>
          </w:p>
        </w:tc>
      </w:tr>
    </w:tbl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поступлении тыквы без упаковки объединенную пробу составляют из отдельных выемок, взятых из разных слоев насыпи (верхнего, нижнего, среднего) в соответствии с таблицей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1"/>
        <w:gridCol w:w="5858"/>
      </w:tblGrid>
      <w:tr w:rsidR="00E76F0B" w:rsidTr="00E76F0B">
        <w:trPr>
          <w:trHeight w:val="15"/>
        </w:trPr>
        <w:tc>
          <w:tcPr>
            <w:tcW w:w="4990" w:type="dxa"/>
            <w:hideMark/>
          </w:tcPr>
          <w:p w:rsidR="00E76F0B" w:rsidRDefault="00E76F0B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E76F0B" w:rsidRDefault="00E76F0B">
            <w:pPr>
              <w:rPr>
                <w:sz w:val="2"/>
                <w:szCs w:val="24"/>
              </w:rPr>
            </w:pPr>
          </w:p>
        </w:tc>
      </w:tr>
      <w:tr w:rsidR="00E76F0B" w:rsidTr="00E76F0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партии,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объединенной пробы,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</w:tr>
      <w:tr w:rsidR="00E76F0B" w:rsidTr="00E76F0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 200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</w:tr>
      <w:tr w:rsidR="00E76F0B" w:rsidTr="00E76F0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200 до 500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</w:tr>
      <w:tr w:rsidR="00E76F0B" w:rsidTr="00E76F0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500 до 1000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</w:tr>
      <w:tr w:rsidR="00E76F0B" w:rsidTr="00E76F0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1000 до 5000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60,0</w:t>
            </w:r>
          </w:p>
        </w:tc>
      </w:tr>
      <w:tr w:rsidR="00E76F0B" w:rsidTr="00E76F0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Свыше 5000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60,0</w:t>
            </w:r>
            <w:r>
              <w:rPr>
                <w:color w:val="2D2D2D"/>
                <w:sz w:val="15"/>
                <w:szCs w:val="15"/>
              </w:rPr>
              <w:br/>
              <w:t>и дополнительно на каждые последующие полные и неполные 1000 кг по 10,0 кг</w:t>
            </w:r>
          </w:p>
        </w:tc>
      </w:tr>
    </w:tbl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осле проверки качества плоды, отобранные от партии, присоединяют к контролируемой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7.7 Качество плодов тыквы в поврежденных упаковочных единицах проверяют отдельно, и результаты распространяются только на плоды, находящиеся в этих упаковочных единицах.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7.8 Контроль качества плодов, качества упаковки, маркировки проводят для каждой партии тыквы.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7.9 Контроль содержания в тыкве токсичных элементов, пестицидов, нитратов, радионуклидов, яиц гельминтов и цист кишечных патогенных простейших проводят в соответствии с требованиями, действующими на территории государства, принявшего стандарт</w:t>
      </w:r>
      <w:r w:rsidR="004D771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5" type="#_x0000_t75" alt="ГОСТ 7975-2013 Тыква продовольственная свежая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4D771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6" type="#_x0000_t75" alt="ГОСТ 7975-2013 Тыква продовольственная свежая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Для государств участников Таможенного союза - по [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Методы контроля</w:t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8.1 Отбор проб проводят в соответствии с 7.4, 7.5.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рименяют следующие средства измерений: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весы неавтоматического действия по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29329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рулетка измерительная металлическая по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7502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штангенциркуль по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166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других средств измерений с метрологическими характеристиками не ниже, чем у указанных средств измерений.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8.3 Проверке по качеству подлежат все плоды тыквы из объединенной пробы, составленной по 7.4, 7.5.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8.4 Объединенную пробу взвешивают, осматривают и рассортировывают на фракции по показателям, установленным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8.5 Внешний вид, степень зрелости тыквы, наличие сельскохозяйственных вредителей, посторонней примеси, плодов других ботанических сортов, плодов, поврежденных сельскохозяйственными вредителями и поврежденными болезнями, раздавленных, треснувших, помятых и гнилых, определяют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органолептически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размеры плодов - с использованием средств измерений.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определения степени зрелости разрезают не более 10% плодов от массы объединенной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8.7 Массовую долю плодов каждой фракции, выделенной по 8.4, вычисляют в процентах от массы объединенной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Вычисления проводят до десятых долей процента с последующим округлением и записью результата в целых числах.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8.8 Подготовка и минерализация проб для определения токсичных элементов - по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8.9 Определение ртути - по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по нормативным документам, действующим на территории государств, принявших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8.10 Определение мышьяка - по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по нормативным документам, действующим на территории государств, принявших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8.11 Определение свинца - по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по нормативным документам, действующим на территории государств, принявших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8.12 Определение кадмия - по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по нормативным документам, действующим на территории государств, принявших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8.13 Определение пестицидов - по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30349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ГОСТ 30710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по нормативным документам, действующим на территории государств, принявших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8.14 Определение нитратов - по методам, утвержденным нормативными правовыми актами, действующими на территории государства, принявшего стандарт</w:t>
      </w:r>
      <w:r w:rsidR="004D771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7" type="#_x0000_t75" alt="ГОСТ 7975-2013 Тыква продовольственная свежая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8.15 Определение радионуклидов - по методам, утвержденным нормативными правовыми актами, действующими на территории государства, принявшего стандарт</w:t>
      </w:r>
      <w:r w:rsidR="004D771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8" type="#_x0000_t75" alt="ГОСТ 7975-2013 Тыква продовольственная свежая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8.16 Определение яиц гельминтов и цист кишечных патогенных простейших - по методам, утвержденным нормативными правовыми актами, действующими на территории государства, принявшего стандарт</w:t>
      </w:r>
      <w:r w:rsidR="004D771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9" type="#_x0000_t75" alt="ГОСТ 7975-2013 Тыква продовольственная свежая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4D771D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0" type="#_x0000_t75" alt="ГОСТ 7975-2013 Тыква продовольственная свежая. Технические условия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государств участников Таможенного союза - по [</w:t>
      </w:r>
      <w:r w:rsidRPr="004D771D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9 Транспортирование и хранение</w:t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9.1 Тыкву транспортируют в контейнерах и клетках всеми видами транспорта в чистых, сухих, без постороннего запаха, не зараженных вредителями транспортных средствах в соответствии с правилами перевозок грузов, действующими на транспорте конкретных видов.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9.2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перевозке тыквы без упаковки (см. 5.4) используют мягкую подстилку толщиной не менее 10 см. Высота загрузки должна быть не более 150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9.3 Тыкву хранят в чистых, сухих, не зараженных насекомыми вредителями, без постороннего запаха, охлаждаемых складских помещениях или холодильных камерах в условиях, обеспечивающих их сохранность.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9.4 Срок годности и условия хранения тыквы устанавливает изготовитель.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76F0B" w:rsidRDefault="00E76F0B" w:rsidP="00E76F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"/>
        <w:gridCol w:w="9958"/>
      </w:tblGrid>
      <w:tr w:rsidR="00E76F0B" w:rsidTr="00E76F0B">
        <w:trPr>
          <w:trHeight w:val="15"/>
        </w:trPr>
        <w:tc>
          <w:tcPr>
            <w:tcW w:w="554" w:type="dxa"/>
            <w:hideMark/>
          </w:tcPr>
          <w:p w:rsidR="00E76F0B" w:rsidRDefault="00E76F0B">
            <w:pPr>
              <w:rPr>
                <w:sz w:val="2"/>
                <w:szCs w:val="24"/>
              </w:rPr>
            </w:pPr>
          </w:p>
        </w:tc>
        <w:tc>
          <w:tcPr>
            <w:tcW w:w="10903" w:type="dxa"/>
            <w:hideMark/>
          </w:tcPr>
          <w:p w:rsidR="00E76F0B" w:rsidRDefault="00E76F0B">
            <w:pPr>
              <w:rPr>
                <w:sz w:val="2"/>
                <w:szCs w:val="24"/>
              </w:rPr>
            </w:pPr>
          </w:p>
        </w:tc>
      </w:tr>
      <w:tr w:rsidR="00E76F0B" w:rsidTr="00E76F0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 </w:t>
            </w:r>
            <w:proofErr w:type="gramStart"/>
            <w:r w:rsidRPr="004D771D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4D771D">
              <w:rPr>
                <w:color w:val="2D2D2D"/>
                <w:sz w:val="15"/>
                <w:szCs w:val="15"/>
              </w:rPr>
              <w:t xml:space="preserve"> ТС 021/2011</w:t>
            </w:r>
            <w:r>
              <w:rPr>
                <w:color w:val="2D2D2D"/>
                <w:sz w:val="15"/>
                <w:szCs w:val="15"/>
              </w:rPr>
              <w:t> "О безопасности пищевой продукции"</w:t>
            </w:r>
          </w:p>
        </w:tc>
      </w:tr>
      <w:tr w:rsidR="00E76F0B" w:rsidTr="00E76F0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 </w:t>
            </w:r>
            <w:proofErr w:type="gramStart"/>
            <w:r w:rsidRPr="004D771D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4D771D">
              <w:rPr>
                <w:color w:val="2D2D2D"/>
                <w:sz w:val="15"/>
                <w:szCs w:val="15"/>
              </w:rPr>
              <w:t xml:space="preserve"> ТС 005/2011</w:t>
            </w:r>
            <w:r>
              <w:rPr>
                <w:color w:val="2D2D2D"/>
                <w:sz w:val="15"/>
                <w:szCs w:val="15"/>
              </w:rPr>
              <w:t> "О безопасности упаковки"</w:t>
            </w:r>
          </w:p>
        </w:tc>
      </w:tr>
      <w:tr w:rsidR="00E76F0B" w:rsidTr="00E76F0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6F0B" w:rsidRDefault="00E76F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 </w:t>
            </w:r>
            <w:proofErr w:type="gramStart"/>
            <w:r w:rsidRPr="004D771D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4D771D">
              <w:rPr>
                <w:color w:val="2D2D2D"/>
                <w:sz w:val="15"/>
                <w:szCs w:val="15"/>
              </w:rPr>
              <w:t xml:space="preserve"> ТС 022/2011</w:t>
            </w:r>
            <w:r>
              <w:rPr>
                <w:color w:val="2D2D2D"/>
                <w:sz w:val="15"/>
                <w:szCs w:val="15"/>
              </w:rPr>
              <w:t> "Пищевая продукция в части ее маркировки"</w:t>
            </w:r>
          </w:p>
        </w:tc>
      </w:tr>
    </w:tbl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УДК 664.854:634.573:006.354 МКС 67.080.10 </w:t>
      </w:r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Ключевые слова: тыква продовольственная свежая, термины и определения, технические требования, показатели безопасности, маркировка, упаковка, правила приемки, отбор проб, методы контроля, транспортирование, хранение</w:t>
      </w:r>
      <w:proofErr w:type="gramEnd"/>
    </w:p>
    <w:p w:rsidR="00E76F0B" w:rsidRDefault="00E76F0B" w:rsidP="00E76F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____________________________________________________________________________________ </w:t>
      </w:r>
    </w:p>
    <w:p w:rsidR="00E76F0B" w:rsidRDefault="00E76F0B" w:rsidP="004D771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15D17" w:rsidRPr="00E76F0B" w:rsidRDefault="00E15D17" w:rsidP="00E76F0B">
      <w:pPr>
        <w:rPr>
          <w:szCs w:val="15"/>
        </w:rPr>
      </w:pPr>
    </w:p>
    <w:sectPr w:rsidR="00E15D17" w:rsidRPr="00E76F0B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0B" w:rsidRDefault="00E76F0B" w:rsidP="007E5D19">
      <w:pPr>
        <w:spacing w:after="0" w:line="240" w:lineRule="auto"/>
      </w:pPr>
      <w:r>
        <w:separator/>
      </w:r>
    </w:p>
  </w:endnote>
  <w:endnote w:type="continuationSeparator" w:id="0">
    <w:p w:rsidR="00E76F0B" w:rsidRDefault="00E76F0B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B" w:rsidRDefault="00E76F0B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76F0B" w:rsidRDefault="00E76F0B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0B" w:rsidRDefault="00E76F0B" w:rsidP="007E5D19">
      <w:pPr>
        <w:spacing w:after="0" w:line="240" w:lineRule="auto"/>
      </w:pPr>
      <w:r>
        <w:separator/>
      </w:r>
    </w:p>
  </w:footnote>
  <w:footnote w:type="continuationSeparator" w:id="0">
    <w:p w:rsidR="00E76F0B" w:rsidRDefault="00E76F0B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08D0"/>
    <w:rsid w:val="00313072"/>
    <w:rsid w:val="00362C0C"/>
    <w:rsid w:val="003D53F9"/>
    <w:rsid w:val="003F7A45"/>
    <w:rsid w:val="004316C0"/>
    <w:rsid w:val="00477A04"/>
    <w:rsid w:val="004D771D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77DD8"/>
    <w:rsid w:val="00DD1738"/>
    <w:rsid w:val="00E15D17"/>
    <w:rsid w:val="00E76F0B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35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80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76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151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645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94757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317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096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33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9866586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9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75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8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15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1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8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88525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797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143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4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48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094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190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1241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45770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6997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979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3966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73100481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9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0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8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64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5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9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0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6123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61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709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20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514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2086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744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26559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05768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1566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3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475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7456146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9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7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5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6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55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4605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30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34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7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87809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2920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428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14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21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870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734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41066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13286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7269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187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780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51446388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6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30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1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78619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426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45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2017-08-16T11:05:00Z</dcterms:created>
  <dcterms:modified xsi:type="dcterms:W3CDTF">2017-08-16T11:05:00Z</dcterms:modified>
</cp:coreProperties>
</file>