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B" w:rsidRDefault="00BE4CAB" w:rsidP="00BE4CA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8777-80 Бочки деревянные заливные и сухотарные. Технические условия (с Изменениями N 1, 2, 3)</w:t>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8777-80</w:t>
      </w:r>
      <w:r>
        <w:rPr>
          <w:rFonts w:ascii="Arial" w:hAnsi="Arial" w:cs="Arial"/>
          <w:color w:val="2D2D2D"/>
          <w:spacing w:val="2"/>
          <w:sz w:val="18"/>
          <w:szCs w:val="18"/>
        </w:rPr>
        <w:br/>
      </w:r>
      <w:r>
        <w:rPr>
          <w:rFonts w:ascii="Arial" w:hAnsi="Arial" w:cs="Arial"/>
          <w:color w:val="2D2D2D"/>
          <w:spacing w:val="2"/>
          <w:sz w:val="18"/>
          <w:szCs w:val="18"/>
        </w:rPr>
        <w:br/>
        <w:t>Группа Д72</w:t>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E4CAB" w:rsidRDefault="00BE4CAB" w:rsidP="00BE4C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r>
        <w:rPr>
          <w:rStyle w:val="apple-converted-space"/>
          <w:rFonts w:ascii="Arial" w:hAnsi="Arial" w:cs="Arial"/>
          <w:color w:val="3C3C3C"/>
          <w:spacing w:val="2"/>
          <w:sz w:val="26"/>
          <w:szCs w:val="26"/>
        </w:rPr>
        <w:t> </w:t>
      </w:r>
    </w:p>
    <w:p w:rsidR="00BE4CAB" w:rsidRDefault="00BE4CAB" w:rsidP="00BE4C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БОЧКИ ДЕРЕВЯННЫЕ ЗАЛИВНЫЕ И СУХОТАРНЫЕ</w:t>
      </w:r>
    </w:p>
    <w:p w:rsidR="00BE4CAB" w:rsidRPr="00BE4CAB" w:rsidRDefault="00BE4CAB" w:rsidP="00BE4C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BE4CAB">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BE4CAB" w:rsidRDefault="00BE4CAB" w:rsidP="00BE4CA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gramStart"/>
      <w:r w:rsidRPr="00BE4CAB">
        <w:rPr>
          <w:rFonts w:ascii="Arial" w:hAnsi="Arial" w:cs="Arial"/>
          <w:color w:val="3C3C3C"/>
          <w:spacing w:val="2"/>
          <w:sz w:val="26"/>
          <w:szCs w:val="26"/>
          <w:lang w:val="en-US"/>
        </w:rPr>
        <w:t>Wooden tight and slack barrels.</w:t>
      </w:r>
      <w:proofErr w:type="gramEnd"/>
      <w:r w:rsidRPr="00BE4CAB">
        <w:rPr>
          <w:rFonts w:ascii="Arial" w:hAnsi="Arial" w:cs="Arial"/>
          <w:color w:val="3C3C3C"/>
          <w:spacing w:val="2"/>
          <w:sz w:val="26"/>
          <w:szCs w:val="26"/>
          <w:lang w:val="en-US"/>
        </w:rPr>
        <w:t xml:space="preserve"> </w:t>
      </w:r>
      <w:proofErr w:type="spellStart"/>
      <w:r>
        <w:rPr>
          <w:rFonts w:ascii="Arial" w:hAnsi="Arial" w:cs="Arial"/>
          <w:color w:val="3C3C3C"/>
          <w:spacing w:val="2"/>
          <w:sz w:val="26"/>
          <w:szCs w:val="26"/>
        </w:rPr>
        <w:t>Specifications</w:t>
      </w:r>
      <w:proofErr w:type="spellEnd"/>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55.140</w:t>
      </w:r>
      <w:r>
        <w:rPr>
          <w:rFonts w:ascii="Arial" w:hAnsi="Arial" w:cs="Arial"/>
          <w:color w:val="2D2D2D"/>
          <w:spacing w:val="2"/>
          <w:sz w:val="18"/>
          <w:szCs w:val="18"/>
        </w:rPr>
        <w:br/>
        <w:t>ОКП 53 7341</w:t>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1982-01-01</w:t>
      </w:r>
      <w:r>
        <w:rPr>
          <w:rFonts w:ascii="Arial" w:hAnsi="Arial" w:cs="Arial"/>
          <w:color w:val="2D2D2D"/>
          <w:spacing w:val="2"/>
          <w:sz w:val="18"/>
          <w:szCs w:val="18"/>
        </w:rPr>
        <w:br/>
      </w:r>
    </w:p>
    <w:p w:rsidR="00BE4CAB" w:rsidRDefault="00BE4CAB" w:rsidP="00BE4CA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РАЗРАБОТАН И ВНЕСЕН Министерством рыбного хозяйства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А.И.Воробьев, Э.А.Климов, </w:t>
      </w:r>
      <w:proofErr w:type="spellStart"/>
      <w:r>
        <w:rPr>
          <w:rFonts w:ascii="Arial" w:hAnsi="Arial" w:cs="Arial"/>
          <w:color w:val="2D2D2D"/>
          <w:spacing w:val="2"/>
          <w:sz w:val="18"/>
          <w:szCs w:val="18"/>
        </w:rPr>
        <w:t>М.А.Пшеничникова</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Н.А.Косоватова</w:t>
      </w:r>
      <w:proofErr w:type="spellEnd"/>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21.04.80 N 1766</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8777-74</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630"/>
        <w:gridCol w:w="4717"/>
      </w:tblGrid>
      <w:tr w:rsidR="00BE4CAB" w:rsidTr="00BE4CAB">
        <w:trPr>
          <w:trHeight w:val="15"/>
        </w:trPr>
        <w:tc>
          <w:tcPr>
            <w:tcW w:w="5729" w:type="dxa"/>
            <w:hideMark/>
          </w:tcPr>
          <w:p w:rsidR="00BE4CAB" w:rsidRDefault="00BE4CAB">
            <w:pPr>
              <w:rPr>
                <w:sz w:val="2"/>
                <w:szCs w:val="24"/>
              </w:rPr>
            </w:pPr>
          </w:p>
        </w:tc>
        <w:tc>
          <w:tcPr>
            <w:tcW w:w="4805" w:type="dxa"/>
            <w:hideMark/>
          </w:tcPr>
          <w:p w:rsidR="00BE4CAB" w:rsidRDefault="00BE4CAB">
            <w:pPr>
              <w:rPr>
                <w:sz w:val="2"/>
                <w:szCs w:val="24"/>
              </w:rPr>
            </w:pPr>
          </w:p>
        </w:tc>
      </w:tr>
      <w:tr w:rsidR="00BE4CAB" w:rsidTr="00BE4CAB">
        <w:tc>
          <w:tcPr>
            <w:tcW w:w="5729"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BE4CAB" w:rsidTr="00BE4CAB">
        <w:tc>
          <w:tcPr>
            <w:tcW w:w="5729"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535-2005</w:t>
            </w:r>
          </w:p>
        </w:tc>
        <w:tc>
          <w:tcPr>
            <w:tcW w:w="4805"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2.12, 2.21</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2140-81</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2.4</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3242-79</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3282-74</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2.12, 5.4</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4028-63</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2.29</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6009-74</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2.21</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7016-82</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2.6</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8821-75</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1.4</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10303-80</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2.22</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14192-96</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5.1, 5.5</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15612-85</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16588-91</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4.2</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17308-88</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5.4</w:t>
            </w:r>
          </w:p>
        </w:tc>
      </w:tr>
      <w:tr w:rsidR="00BE4CAB" w:rsidTr="00BE4CAB">
        <w:tc>
          <w:tcPr>
            <w:tcW w:w="5729"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18211-72</w:t>
            </w:r>
          </w:p>
        </w:tc>
        <w:tc>
          <w:tcPr>
            <w:tcW w:w="4805" w:type="dxa"/>
            <w:tcBorders>
              <w:top w:val="nil"/>
              <w:left w:val="single" w:sz="4" w:space="0" w:color="000000"/>
              <w:bottom w:val="nil"/>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4.8</w:t>
            </w:r>
          </w:p>
        </w:tc>
      </w:tr>
      <w:tr w:rsidR="00BE4CAB" w:rsidTr="00BE4CAB">
        <w:tc>
          <w:tcPr>
            <w:tcW w:w="5729"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sidRPr="005C48AC">
              <w:rPr>
                <w:sz w:val="18"/>
                <w:szCs w:val="18"/>
              </w:rPr>
              <w:t>ГОСТ 21100-93</w:t>
            </w:r>
          </w:p>
        </w:tc>
        <w:tc>
          <w:tcPr>
            <w:tcW w:w="4805"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5.5</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Постановлением Госстандарта СССР от 05.06.91 N 795</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ИЗДАНИЕ (май 2008 г.) с Изменениями N 1, 2, 3, утвержденными в сентябре 1983 г., декабре 1985 г., июне 1991 г. (ИУС 1-83, 3-86, 9-91)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распространяется на деревянные заливные и сухотарные бочки, предназначенные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упаковывания различной продукции, поставляемой для нужд народного хозяйства и поставки на экспорт.</w:t>
      </w:r>
      <w:r>
        <w:rPr>
          <w:rFonts w:ascii="Arial" w:hAnsi="Arial" w:cs="Arial"/>
          <w:color w:val="2D2D2D"/>
          <w:spacing w:val="2"/>
          <w:sz w:val="18"/>
          <w:szCs w:val="18"/>
        </w:rPr>
        <w:br/>
      </w:r>
      <w:r>
        <w:rPr>
          <w:rFonts w:ascii="Arial" w:hAnsi="Arial" w:cs="Arial"/>
          <w:color w:val="2D2D2D"/>
          <w:spacing w:val="2"/>
          <w:sz w:val="18"/>
          <w:szCs w:val="18"/>
        </w:rPr>
        <w:br/>
        <w:t>Требования, изложенные в пп.1.1-1.8, 2.1, 2.5, 2.6, 2.7, 2.8, 2.13, 2.14, 2.16, 2.30, 2.31, 2.32, 2.33, 2.35, 5.1, 5.2 и разд.3 и 4 настоящего стандарта, являются обязательными, другие требования - рекомендуемыми.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ОСНОВНЫЕ ПАРАМЕТРЫ И РАЗМЕРЫ</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Бочки должны изготовляться вместимостью 5, 8, 15, 25, 50, 100, 120, 140, 150, 200, 225, 250 дм</w:t>
      </w:r>
      <w:r w:rsidR="00170B9A" w:rsidRPr="00170B9A">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8777-80 Бочки деревянные заливные и сухотарны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Конструкция бочек должна соответствовать </w:t>
      </w:r>
      <w:proofErr w:type="gramStart"/>
      <w:r>
        <w:rPr>
          <w:rFonts w:ascii="Arial" w:hAnsi="Arial" w:cs="Arial"/>
          <w:color w:val="2D2D2D"/>
          <w:spacing w:val="2"/>
          <w:sz w:val="18"/>
          <w:szCs w:val="18"/>
        </w:rPr>
        <w:t>указанной</w:t>
      </w:r>
      <w:proofErr w:type="gramEnd"/>
      <w:r>
        <w:rPr>
          <w:rFonts w:ascii="Arial" w:hAnsi="Arial" w:cs="Arial"/>
          <w:color w:val="2D2D2D"/>
          <w:spacing w:val="2"/>
          <w:sz w:val="18"/>
          <w:szCs w:val="18"/>
        </w:rPr>
        <w:t xml:space="preserve"> на чертеже.</w:t>
      </w:r>
      <w:r>
        <w:rPr>
          <w:rFonts w:ascii="Arial" w:hAnsi="Arial" w:cs="Arial"/>
          <w:color w:val="2D2D2D"/>
          <w:spacing w:val="2"/>
          <w:sz w:val="18"/>
          <w:szCs w:val="18"/>
        </w:rPr>
        <w:br/>
      </w:r>
    </w:p>
    <w:p w:rsidR="00BE4CAB" w:rsidRDefault="00BE4CAB" w:rsidP="00BE4CA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13630" cy="3021330"/>
            <wp:effectExtent l="19050" t="0" r="1270" b="0"/>
            <wp:docPr id="118" name="Рисунок 118" descr="ГОСТ 8777-80 Бочки деревянные заливные и сухотар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8777-80 Бочки деревянные заливные и сухотарные.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913630" cy="3021330"/>
                    </a:xfrm>
                    <a:prstGeom prst="rect">
                      <a:avLst/>
                    </a:prstGeom>
                    <a:noFill/>
                    <a:ln w="9525">
                      <a:noFill/>
                      <a:miter lim="800000"/>
                      <a:headEnd/>
                      <a:tailEnd/>
                    </a:ln>
                  </pic:spPr>
                </pic:pic>
              </a:graphicData>
            </a:graphic>
          </wp:inline>
        </w:drawing>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1 - обруч </w:t>
      </w:r>
      <w:proofErr w:type="spellStart"/>
      <w:r>
        <w:rPr>
          <w:rFonts w:ascii="Arial" w:hAnsi="Arial" w:cs="Arial"/>
          <w:color w:val="2D2D2D"/>
          <w:spacing w:val="2"/>
          <w:sz w:val="18"/>
          <w:szCs w:val="18"/>
        </w:rPr>
        <w:t>уторный</w:t>
      </w:r>
      <w:proofErr w:type="spellEnd"/>
      <w:r>
        <w:rPr>
          <w:rFonts w:ascii="Arial" w:hAnsi="Arial" w:cs="Arial"/>
          <w:color w:val="2D2D2D"/>
          <w:spacing w:val="2"/>
          <w:sz w:val="18"/>
          <w:szCs w:val="18"/>
        </w:rPr>
        <w:t xml:space="preserve">; 2 - обруч шейный; 3 - обруч </w:t>
      </w:r>
      <w:proofErr w:type="spellStart"/>
      <w:r>
        <w:rPr>
          <w:rFonts w:ascii="Arial" w:hAnsi="Arial" w:cs="Arial"/>
          <w:color w:val="2D2D2D"/>
          <w:spacing w:val="2"/>
          <w:sz w:val="18"/>
          <w:szCs w:val="18"/>
        </w:rPr>
        <w:t>пуковый</w:t>
      </w:r>
      <w:proofErr w:type="spellEnd"/>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Основные параметры и размеры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табл.1.</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Размеры, </w:t>
      </w:r>
      <w:proofErr w:type="gramStart"/>
      <w:r>
        <w:rPr>
          <w:rFonts w:ascii="Arial" w:hAnsi="Arial" w:cs="Arial"/>
          <w:color w:val="2D2D2D"/>
          <w:spacing w:val="2"/>
          <w:sz w:val="18"/>
          <w:szCs w:val="18"/>
        </w:rPr>
        <w:t>мм</w:t>
      </w:r>
      <w:proofErr w:type="gramEnd"/>
    </w:p>
    <w:tbl>
      <w:tblPr>
        <w:tblW w:w="0" w:type="auto"/>
        <w:tblCellMar>
          <w:left w:w="0" w:type="dxa"/>
          <w:right w:w="0" w:type="dxa"/>
        </w:tblCellMar>
        <w:tblLook w:val="04A0"/>
      </w:tblPr>
      <w:tblGrid>
        <w:gridCol w:w="1382"/>
        <w:gridCol w:w="979"/>
        <w:gridCol w:w="538"/>
        <w:gridCol w:w="836"/>
        <w:gridCol w:w="1332"/>
        <w:gridCol w:w="538"/>
        <w:gridCol w:w="848"/>
        <w:gridCol w:w="889"/>
        <w:gridCol w:w="1592"/>
        <w:gridCol w:w="1413"/>
      </w:tblGrid>
      <w:tr w:rsidR="00BE4CAB" w:rsidTr="00BE4CAB">
        <w:trPr>
          <w:trHeight w:val="15"/>
        </w:trPr>
        <w:tc>
          <w:tcPr>
            <w:tcW w:w="1478" w:type="dxa"/>
            <w:hideMark/>
          </w:tcPr>
          <w:p w:rsidR="00BE4CAB" w:rsidRDefault="00BE4CAB">
            <w:pPr>
              <w:rPr>
                <w:sz w:val="2"/>
                <w:szCs w:val="24"/>
              </w:rPr>
            </w:pPr>
          </w:p>
        </w:tc>
        <w:tc>
          <w:tcPr>
            <w:tcW w:w="1109" w:type="dxa"/>
            <w:hideMark/>
          </w:tcPr>
          <w:p w:rsidR="00BE4CAB" w:rsidRDefault="00BE4CAB">
            <w:pPr>
              <w:rPr>
                <w:sz w:val="2"/>
                <w:szCs w:val="24"/>
              </w:rPr>
            </w:pPr>
          </w:p>
        </w:tc>
        <w:tc>
          <w:tcPr>
            <w:tcW w:w="554" w:type="dxa"/>
            <w:hideMark/>
          </w:tcPr>
          <w:p w:rsidR="00BE4CAB" w:rsidRDefault="00BE4CAB">
            <w:pPr>
              <w:rPr>
                <w:sz w:val="2"/>
                <w:szCs w:val="24"/>
              </w:rPr>
            </w:pPr>
          </w:p>
        </w:tc>
        <w:tc>
          <w:tcPr>
            <w:tcW w:w="924" w:type="dxa"/>
            <w:hideMark/>
          </w:tcPr>
          <w:p w:rsidR="00BE4CAB" w:rsidRDefault="00BE4CAB">
            <w:pPr>
              <w:rPr>
                <w:sz w:val="2"/>
                <w:szCs w:val="24"/>
              </w:rPr>
            </w:pPr>
          </w:p>
        </w:tc>
        <w:tc>
          <w:tcPr>
            <w:tcW w:w="1478" w:type="dxa"/>
            <w:hideMark/>
          </w:tcPr>
          <w:p w:rsidR="00BE4CAB" w:rsidRDefault="00BE4CAB">
            <w:pPr>
              <w:rPr>
                <w:sz w:val="2"/>
                <w:szCs w:val="24"/>
              </w:rPr>
            </w:pPr>
          </w:p>
        </w:tc>
        <w:tc>
          <w:tcPr>
            <w:tcW w:w="554" w:type="dxa"/>
            <w:hideMark/>
          </w:tcPr>
          <w:p w:rsidR="00BE4CAB" w:rsidRDefault="00BE4CAB">
            <w:pPr>
              <w:rPr>
                <w:sz w:val="2"/>
                <w:szCs w:val="24"/>
              </w:rPr>
            </w:pPr>
          </w:p>
        </w:tc>
        <w:tc>
          <w:tcPr>
            <w:tcW w:w="924" w:type="dxa"/>
            <w:hideMark/>
          </w:tcPr>
          <w:p w:rsidR="00BE4CAB" w:rsidRDefault="00BE4CAB">
            <w:pPr>
              <w:rPr>
                <w:sz w:val="2"/>
                <w:szCs w:val="24"/>
              </w:rPr>
            </w:pPr>
          </w:p>
        </w:tc>
        <w:tc>
          <w:tcPr>
            <w:tcW w:w="924" w:type="dxa"/>
            <w:hideMark/>
          </w:tcPr>
          <w:p w:rsidR="00BE4CAB" w:rsidRDefault="00BE4CAB">
            <w:pPr>
              <w:rPr>
                <w:sz w:val="2"/>
                <w:szCs w:val="24"/>
              </w:rPr>
            </w:pPr>
          </w:p>
        </w:tc>
        <w:tc>
          <w:tcPr>
            <w:tcW w:w="1848" w:type="dxa"/>
            <w:hideMark/>
          </w:tcPr>
          <w:p w:rsidR="00BE4CAB" w:rsidRDefault="00BE4CAB">
            <w:pPr>
              <w:rPr>
                <w:sz w:val="2"/>
                <w:szCs w:val="24"/>
              </w:rPr>
            </w:pPr>
          </w:p>
        </w:tc>
        <w:tc>
          <w:tcPr>
            <w:tcW w:w="1663" w:type="dxa"/>
            <w:hideMark/>
          </w:tcPr>
          <w:p w:rsidR="00BE4CAB" w:rsidRDefault="00BE4CAB">
            <w:pPr>
              <w:rPr>
                <w:sz w:val="2"/>
                <w:szCs w:val="24"/>
              </w:rPr>
            </w:pPr>
          </w:p>
        </w:tc>
      </w:tr>
      <w:tr w:rsidR="00BE4CAB" w:rsidTr="00BE4CA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бочек, дм</w:t>
            </w:r>
            <w:r w:rsidR="00170B9A" w:rsidRPr="00170B9A">
              <w:rPr>
                <w:color w:val="2D2D2D"/>
                <w:sz w:val="18"/>
                <w:szCs w:val="18"/>
              </w:rPr>
              <w:pict>
                <v:shape id="_x0000_i1026" type="#_x0000_t75" alt="ГОСТ 8777-80 Бочки деревянные заливные и сухотарные. Технические условия (с Изменениями N 1, 2, 3)" style="width:8.15pt;height:17.55pt"/>
              </w:pic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Наружные размеры</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Внутренние размеры</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дна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Расстояние от </w:t>
            </w:r>
            <w:proofErr w:type="spellStart"/>
            <w:r>
              <w:rPr>
                <w:color w:val="2D2D2D"/>
                <w:sz w:val="18"/>
                <w:szCs w:val="18"/>
              </w:rPr>
              <w:t>уторного</w:t>
            </w:r>
            <w:proofErr w:type="spellEnd"/>
            <w:r>
              <w:rPr>
                <w:color w:val="2D2D2D"/>
                <w:sz w:val="18"/>
                <w:szCs w:val="18"/>
              </w:rPr>
              <w:t xml:space="preserve"> паза до </w:t>
            </w:r>
            <w:r>
              <w:rPr>
                <w:color w:val="2D2D2D"/>
                <w:sz w:val="18"/>
                <w:szCs w:val="18"/>
              </w:rPr>
              <w:lastRenderedPageBreak/>
              <w:t>торца</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Ширина</w:t>
            </w:r>
            <w:r>
              <w:rPr>
                <w:rStyle w:val="apple-converted-space"/>
                <w:color w:val="2D2D2D"/>
                <w:sz w:val="18"/>
                <w:szCs w:val="18"/>
              </w:rPr>
              <w:t> </w:t>
            </w:r>
            <w:r>
              <w:rPr>
                <w:color w:val="2D2D2D"/>
                <w:sz w:val="18"/>
                <w:szCs w:val="18"/>
              </w:rPr>
              <w:br/>
              <w:t xml:space="preserve">и глубина </w:t>
            </w:r>
            <w:proofErr w:type="spellStart"/>
            <w:r>
              <w:rPr>
                <w:color w:val="2D2D2D"/>
                <w:sz w:val="18"/>
                <w:szCs w:val="18"/>
              </w:rPr>
              <w:lastRenderedPageBreak/>
              <w:t>уторного</w:t>
            </w:r>
            <w:proofErr w:type="spellEnd"/>
            <w:r>
              <w:rPr>
                <w:color w:val="2D2D2D"/>
                <w:sz w:val="18"/>
                <w:szCs w:val="18"/>
              </w:rPr>
              <w:t xml:space="preserve"> паза</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по</w:t>
            </w:r>
            <w:r>
              <w:rPr>
                <w:color w:val="2D2D2D"/>
                <w:sz w:val="18"/>
                <w:szCs w:val="18"/>
              </w:rPr>
              <w:br/>
              <w:t>отвесу</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пуке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голо</w:t>
            </w:r>
            <w:proofErr w:type="gramStart"/>
            <w:r>
              <w:rPr>
                <w:color w:val="2D2D2D"/>
                <w:sz w:val="18"/>
                <w:szCs w:val="18"/>
              </w:rPr>
              <w:t>в-</w:t>
            </w:r>
            <w:proofErr w:type="gramEnd"/>
            <w:r>
              <w:rPr>
                <w:color w:val="2D2D2D"/>
                <w:sz w:val="18"/>
                <w:szCs w:val="18"/>
              </w:rPr>
              <w:br/>
              <w:t>ной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расстояние между доньями</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пуке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 доньев</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27" type="#_x0000_t75" alt="ГОСТ 8777-80 Бочки деревянные заливные и сухотарные. Технические условия (с Изменениями N 1, 2, 3)" style="width:14.4pt;height:12.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28" type="#_x0000_t75" alt="ГОСТ 8777-80 Бочки деревянные заливные и сухотарные. Технические условия (с Изменениями N 1, 2, 3)" style="width:12.5pt;height:12.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29" type="#_x0000_t75" alt="ГОСТ 8777-80 Бочки деревянные заливные и сухотарные. Технические условия (с Изменениями N 1, 2, 3)"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0" type="#_x0000_t75" alt="ГОСТ 8777-80 Бочки деревянные заливные и сухотарные. Технические условия (с Изменениями N 1, 2, 3)" style="width:10pt;height:14.4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1" type="#_x0000_t75" alt="ГОСТ 8777-80 Бочки деревянные заливные и сухотарные. Технические условия (с Изменениями N 1, 2, 3)" style="width:15.65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2" type="#_x0000_t75" alt="ГОСТ 8777-80 Бочки деревянные заливные и сухотарные. Технические условия (с Изменениями N 1, 2, 3)" style="width:14.4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3" type="#_x0000_t75" alt="ГОСТ 8777-80 Бочки деревянные заливные и сухотарные. Технические условия (с Изменениями N 1, 2, 3)" style="width:15.0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4" type="#_x0000_t75" alt="ГОСТ 8777-80 Бочки деревянные заливные и сухотарные. Технические условия (с Изменениями N 1, 2, 3)" style="width:11.9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170B9A">
            <w:pPr>
              <w:pStyle w:val="a6"/>
              <w:spacing w:before="0" w:beforeAutospacing="0" w:after="0" w:afterAutospacing="0" w:line="263" w:lineRule="atLeast"/>
              <w:jc w:val="center"/>
              <w:textAlignment w:val="baseline"/>
              <w:rPr>
                <w:color w:val="2D2D2D"/>
                <w:sz w:val="18"/>
                <w:szCs w:val="18"/>
              </w:rPr>
            </w:pPr>
            <w:r w:rsidRPr="00170B9A">
              <w:rPr>
                <w:color w:val="2D2D2D"/>
                <w:sz w:val="18"/>
                <w:szCs w:val="18"/>
              </w:rPr>
              <w:pict>
                <v:shape id="_x0000_i1035" type="#_x0000_t75" alt="ГОСТ 8777-80 Бочки деревянные заливные и сухотарные. Технические условия (с Изменениями N 1, 2, 3)" style="width:26.3pt;height:14.4pt"/>
              </w:pict>
            </w:r>
          </w:p>
        </w:tc>
      </w:tr>
      <w:tr w:rsidR="00BE4CAB" w:rsidTr="00BE4CA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3х3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4х4</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4х4</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4х4</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4х4</w:t>
            </w:r>
          </w:p>
        </w:tc>
      </w:tr>
      <w:tr w:rsidR="00BE4CAB" w:rsidTr="00BE4CA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4х4</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Внутренние размеры бочек указаны для теоретического вычисления вместимости бочек.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Обозначение бочек по общесоюзному классификатору и расход клепки в заготовке на одну бочку приведены в обязательном приложении 1.</w:t>
      </w:r>
      <w:r>
        <w:rPr>
          <w:rFonts w:ascii="Arial" w:hAnsi="Arial" w:cs="Arial"/>
          <w:color w:val="2D2D2D"/>
          <w:spacing w:val="2"/>
          <w:sz w:val="18"/>
          <w:szCs w:val="18"/>
        </w:rPr>
        <w:br/>
      </w:r>
      <w:r>
        <w:rPr>
          <w:rFonts w:ascii="Arial" w:hAnsi="Arial" w:cs="Arial"/>
          <w:color w:val="2D2D2D"/>
          <w:spacing w:val="2"/>
          <w:sz w:val="18"/>
          <w:szCs w:val="18"/>
        </w:rPr>
        <w:br/>
        <w:t>Термины и пояснения основных понятий в области производства деревянных заливных и сухотарных бочек приведены в справочном приложении 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Размеры клепок, изготовленных из заготовок клепок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8821</w:t>
      </w:r>
      <w:r>
        <w:rPr>
          <w:rFonts w:ascii="Arial" w:hAnsi="Arial" w:cs="Arial"/>
          <w:color w:val="2D2D2D"/>
          <w:spacing w:val="2"/>
          <w:sz w:val="18"/>
          <w:szCs w:val="18"/>
        </w:rPr>
        <w:t xml:space="preserve">,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табл.2.</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Размеры, </w:t>
      </w:r>
      <w:proofErr w:type="gramStart"/>
      <w:r>
        <w:rPr>
          <w:rFonts w:ascii="Arial" w:hAnsi="Arial" w:cs="Arial"/>
          <w:color w:val="2D2D2D"/>
          <w:spacing w:val="2"/>
          <w:sz w:val="18"/>
          <w:szCs w:val="18"/>
        </w:rPr>
        <w:t>мм</w:t>
      </w:r>
      <w:proofErr w:type="gramEnd"/>
    </w:p>
    <w:tbl>
      <w:tblPr>
        <w:tblW w:w="0" w:type="auto"/>
        <w:tblCellMar>
          <w:left w:w="0" w:type="dxa"/>
          <w:right w:w="0" w:type="dxa"/>
        </w:tblCellMar>
        <w:tblLook w:val="04A0"/>
      </w:tblPr>
      <w:tblGrid>
        <w:gridCol w:w="2812"/>
        <w:gridCol w:w="1664"/>
        <w:gridCol w:w="1878"/>
        <w:gridCol w:w="1818"/>
        <w:gridCol w:w="2175"/>
      </w:tblGrid>
      <w:tr w:rsidR="00BE4CAB" w:rsidTr="00BE4CAB">
        <w:trPr>
          <w:trHeight w:val="15"/>
        </w:trPr>
        <w:tc>
          <w:tcPr>
            <w:tcW w:w="3142" w:type="dxa"/>
            <w:hideMark/>
          </w:tcPr>
          <w:p w:rsidR="00BE4CAB" w:rsidRDefault="00BE4CAB">
            <w:pPr>
              <w:rPr>
                <w:sz w:val="2"/>
                <w:szCs w:val="24"/>
              </w:rPr>
            </w:pPr>
          </w:p>
        </w:tc>
        <w:tc>
          <w:tcPr>
            <w:tcW w:w="1848" w:type="dxa"/>
            <w:hideMark/>
          </w:tcPr>
          <w:p w:rsidR="00BE4CAB" w:rsidRDefault="00BE4CAB">
            <w:pPr>
              <w:rPr>
                <w:sz w:val="2"/>
                <w:szCs w:val="24"/>
              </w:rPr>
            </w:pPr>
          </w:p>
        </w:tc>
        <w:tc>
          <w:tcPr>
            <w:tcW w:w="2033" w:type="dxa"/>
            <w:hideMark/>
          </w:tcPr>
          <w:p w:rsidR="00BE4CAB" w:rsidRDefault="00BE4CAB">
            <w:pPr>
              <w:rPr>
                <w:sz w:val="2"/>
                <w:szCs w:val="24"/>
              </w:rPr>
            </w:pPr>
          </w:p>
        </w:tc>
        <w:tc>
          <w:tcPr>
            <w:tcW w:w="2033" w:type="dxa"/>
            <w:hideMark/>
          </w:tcPr>
          <w:p w:rsidR="00BE4CAB" w:rsidRDefault="00BE4CAB">
            <w:pPr>
              <w:rPr>
                <w:sz w:val="2"/>
                <w:szCs w:val="24"/>
              </w:rPr>
            </w:pPr>
          </w:p>
        </w:tc>
        <w:tc>
          <w:tcPr>
            <w:tcW w:w="2402" w:type="dxa"/>
            <w:hideMark/>
          </w:tcPr>
          <w:p w:rsidR="00BE4CAB" w:rsidRDefault="00BE4CAB">
            <w:pPr>
              <w:rPr>
                <w:sz w:val="2"/>
                <w:szCs w:val="24"/>
              </w:rPr>
            </w:pPr>
          </w:p>
        </w:tc>
      </w:tr>
      <w:tr w:rsidR="00BE4CAB" w:rsidTr="00BE4CA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Вместимость бочек, </w:t>
            </w:r>
            <w:proofErr w:type="gramStart"/>
            <w:r>
              <w:rPr>
                <w:color w:val="2D2D2D"/>
                <w:sz w:val="18"/>
                <w:szCs w:val="18"/>
              </w:rPr>
              <w:t>л</w:t>
            </w:r>
            <w:proofErr w:type="gramEnd"/>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Клепка остова</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Клепка дна</w:t>
            </w:r>
          </w:p>
        </w:tc>
      </w:tr>
      <w:tr w:rsidR="00BE4CAB" w:rsidTr="00BE4CA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sidR="00170B9A" w:rsidRPr="00170B9A">
              <w:rPr>
                <w:color w:val="2D2D2D"/>
                <w:sz w:val="18"/>
                <w:szCs w:val="18"/>
              </w:rPr>
              <w:pict>
                <v:shape id="_x0000_i1036" type="#_x0000_t75" alt="ГОСТ 8777-80 Бочки деревянные заливные и сухотарные. Технические условия (с Изменениями N 1, 2, 3)" style="width:11.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rStyle w:val="apple-converted-space"/>
                <w:color w:val="2D2D2D"/>
                <w:sz w:val="18"/>
                <w:szCs w:val="18"/>
              </w:rPr>
              <w:t> </w:t>
            </w:r>
            <w:r w:rsidR="00170B9A" w:rsidRPr="00170B9A">
              <w:rPr>
                <w:color w:val="2D2D2D"/>
                <w:sz w:val="18"/>
                <w:szCs w:val="18"/>
              </w:rPr>
              <w:pict>
                <v:shape id="_x0000_i1037" type="#_x0000_t75" alt="ГОСТ 8777-80 Бочки деревянные заливные и сухотарные. Технические условия (с Изменениями N 1, 2, 3)" style="width:8.75pt;height:11.25pt"/>
              </w:pict>
            </w:r>
          </w:p>
        </w:tc>
      </w:tr>
      <w:tr w:rsidR="00BE4CAB" w:rsidTr="00BE4CA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40-66</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40-135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50-165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50-165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50-165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50-175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50-175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50-175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50-175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BE4CAB" w:rsidTr="00BE4CA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50-175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Для сухотарных бочек вместимостью 150 и 250 дм</w:t>
      </w:r>
      <w:r w:rsidR="00170B9A" w:rsidRPr="00170B9A">
        <w:rPr>
          <w:rFonts w:ascii="Arial" w:hAnsi="Arial" w:cs="Arial"/>
          <w:color w:val="2D2D2D"/>
          <w:spacing w:val="2"/>
          <w:sz w:val="18"/>
          <w:szCs w:val="18"/>
        </w:rPr>
        <w:pict>
          <v:shape id="_x0000_i1038" type="#_x0000_t75" alt="ГОСТ 8777-80 Бочки деревянные заливные и сухотарные. Технические условия (с Изменениями N 1, 2, 3)" style="width:8.15pt;height:17.55pt"/>
        </w:pict>
      </w:r>
      <w:r>
        <w:rPr>
          <w:rFonts w:ascii="Arial" w:hAnsi="Arial" w:cs="Arial"/>
          <w:color w:val="2D2D2D"/>
          <w:spacing w:val="2"/>
          <w:sz w:val="18"/>
          <w:szCs w:val="18"/>
        </w:rPr>
        <w:t>, предназначенных для упаковывания охлажденных рыбопродуктов, а также для заливных бочек вместимостью 100 дм</w:t>
      </w:r>
      <w:r w:rsidR="00170B9A" w:rsidRPr="00170B9A">
        <w:rPr>
          <w:rFonts w:ascii="Arial" w:hAnsi="Arial" w:cs="Arial"/>
          <w:color w:val="2D2D2D"/>
          <w:spacing w:val="2"/>
          <w:sz w:val="18"/>
          <w:szCs w:val="18"/>
        </w:rPr>
        <w:pict>
          <v:shape id="_x0000_i1039" type="#_x0000_t75" alt="ГОСТ 8777-80 Бочки деревянные заливные и сухотарные. Технические условия (с Изменениями N 1, 2, 3)" style="width:8.15pt;height:17.55pt"/>
        </w:pict>
      </w:r>
      <w:r>
        <w:rPr>
          <w:rFonts w:ascii="Arial" w:hAnsi="Arial" w:cs="Arial"/>
          <w:color w:val="2D2D2D"/>
          <w:spacing w:val="2"/>
          <w:sz w:val="18"/>
          <w:szCs w:val="18"/>
        </w:rPr>
        <w:t>, предназначенных для упаковывания маргарина и застывающих жиров, допускается клепка толщиной 16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Ширина клепки остова указана по наружной окружности в пуке.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1.5. </w:t>
      </w:r>
      <w:proofErr w:type="gramStart"/>
      <w:r>
        <w:rPr>
          <w:rFonts w:ascii="Arial" w:hAnsi="Arial" w:cs="Arial"/>
          <w:color w:val="2D2D2D"/>
          <w:spacing w:val="2"/>
          <w:sz w:val="18"/>
          <w:szCs w:val="18"/>
        </w:rPr>
        <w:t>Предельные отклонения по размерам для бочек и их деталей не должны превышать:</w:t>
      </w:r>
      <w:r>
        <w:rPr>
          <w:rFonts w:ascii="Arial" w:hAnsi="Arial" w:cs="Arial"/>
          <w:color w:val="2D2D2D"/>
          <w:spacing w:val="2"/>
          <w:sz w:val="18"/>
          <w:szCs w:val="18"/>
        </w:rPr>
        <w:br/>
      </w:r>
      <w:r>
        <w:rPr>
          <w:rFonts w:ascii="Arial" w:hAnsi="Arial" w:cs="Arial"/>
          <w:color w:val="2D2D2D"/>
          <w:spacing w:val="2"/>
          <w:sz w:val="18"/>
          <w:szCs w:val="18"/>
        </w:rPr>
        <w:br/>
        <w:t>±3 мм - по наружным размерам бочек вместимостью 5, 8, 15, 25, 50 дм</w:t>
      </w:r>
      <w:r w:rsidR="00170B9A" w:rsidRPr="00170B9A">
        <w:rPr>
          <w:rFonts w:ascii="Arial" w:hAnsi="Arial" w:cs="Arial"/>
          <w:color w:val="2D2D2D"/>
          <w:spacing w:val="2"/>
          <w:sz w:val="18"/>
          <w:szCs w:val="18"/>
        </w:rPr>
        <w:pict>
          <v:shape id="_x0000_i1040" type="#_x0000_t75" alt="ГОСТ 8777-80 Бочки деревянные заливные и сухотарны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 мм - по наружным размерам бочек вместимостью 100 дм</w:t>
      </w:r>
      <w:r w:rsidR="00170B9A" w:rsidRPr="00170B9A">
        <w:rPr>
          <w:rFonts w:ascii="Arial" w:hAnsi="Arial" w:cs="Arial"/>
          <w:color w:val="2D2D2D"/>
          <w:spacing w:val="2"/>
          <w:sz w:val="18"/>
          <w:szCs w:val="18"/>
        </w:rPr>
        <w:pict>
          <v:shape id="_x0000_i1041"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более;</w:t>
      </w:r>
      <w:r>
        <w:rPr>
          <w:rFonts w:ascii="Arial" w:hAnsi="Arial" w:cs="Arial"/>
          <w:color w:val="2D2D2D"/>
          <w:spacing w:val="2"/>
          <w:sz w:val="18"/>
          <w:szCs w:val="18"/>
        </w:rPr>
        <w:br/>
      </w:r>
      <w:r>
        <w:rPr>
          <w:rFonts w:ascii="Arial" w:hAnsi="Arial" w:cs="Arial"/>
          <w:color w:val="2D2D2D"/>
          <w:spacing w:val="2"/>
          <w:sz w:val="18"/>
          <w:szCs w:val="18"/>
        </w:rPr>
        <w:br/>
        <w:t xml:space="preserve">±2 мм - по расстоянию от </w:t>
      </w:r>
      <w:proofErr w:type="spellStart"/>
      <w:r>
        <w:rPr>
          <w:rFonts w:ascii="Arial" w:hAnsi="Arial" w:cs="Arial"/>
          <w:color w:val="2D2D2D"/>
          <w:spacing w:val="2"/>
          <w:sz w:val="18"/>
          <w:szCs w:val="18"/>
        </w:rPr>
        <w:t>уторного</w:t>
      </w:r>
      <w:proofErr w:type="spellEnd"/>
      <w:r>
        <w:rPr>
          <w:rFonts w:ascii="Arial" w:hAnsi="Arial" w:cs="Arial"/>
          <w:color w:val="2D2D2D"/>
          <w:spacing w:val="2"/>
          <w:sz w:val="18"/>
          <w:szCs w:val="18"/>
        </w:rPr>
        <w:t xml:space="preserve"> паза до торца;</w:t>
      </w:r>
      <w:r>
        <w:rPr>
          <w:rFonts w:ascii="Arial" w:hAnsi="Arial" w:cs="Arial"/>
          <w:color w:val="2D2D2D"/>
          <w:spacing w:val="2"/>
          <w:sz w:val="18"/>
          <w:szCs w:val="18"/>
        </w:rPr>
        <w:br/>
      </w:r>
      <w:r>
        <w:rPr>
          <w:rFonts w:ascii="Arial" w:hAnsi="Arial" w:cs="Arial"/>
          <w:color w:val="2D2D2D"/>
          <w:spacing w:val="2"/>
          <w:sz w:val="18"/>
          <w:szCs w:val="18"/>
        </w:rPr>
        <w:br/>
        <w:t xml:space="preserve">±0,5 мм - по ширине и глубине </w:t>
      </w:r>
      <w:proofErr w:type="spellStart"/>
      <w:r>
        <w:rPr>
          <w:rFonts w:ascii="Arial" w:hAnsi="Arial" w:cs="Arial"/>
          <w:color w:val="2D2D2D"/>
          <w:spacing w:val="2"/>
          <w:sz w:val="18"/>
          <w:szCs w:val="18"/>
        </w:rPr>
        <w:t>уторного</w:t>
      </w:r>
      <w:proofErr w:type="spellEnd"/>
      <w:r>
        <w:rPr>
          <w:rFonts w:ascii="Arial" w:hAnsi="Arial" w:cs="Arial"/>
          <w:color w:val="2D2D2D"/>
          <w:spacing w:val="2"/>
          <w:sz w:val="18"/>
          <w:szCs w:val="18"/>
        </w:rPr>
        <w:t xml:space="preserve"> паза;</w:t>
      </w:r>
      <w:proofErr w:type="gramEnd"/>
      <w:r>
        <w:rPr>
          <w:rFonts w:ascii="Arial" w:hAnsi="Arial" w:cs="Arial"/>
          <w:color w:val="2D2D2D"/>
          <w:spacing w:val="2"/>
          <w:sz w:val="18"/>
          <w:szCs w:val="18"/>
        </w:rPr>
        <w:br/>
      </w:r>
      <w:r>
        <w:rPr>
          <w:rFonts w:ascii="Arial" w:hAnsi="Arial" w:cs="Arial"/>
          <w:color w:val="2D2D2D"/>
          <w:spacing w:val="2"/>
          <w:sz w:val="18"/>
          <w:szCs w:val="18"/>
        </w:rPr>
        <w:br/>
        <w:t>±1 мм - по толщине клепок остова и дна;</w:t>
      </w:r>
      <w:r>
        <w:rPr>
          <w:rFonts w:ascii="Arial" w:hAnsi="Arial" w:cs="Arial"/>
          <w:color w:val="2D2D2D"/>
          <w:spacing w:val="2"/>
          <w:sz w:val="18"/>
          <w:szCs w:val="18"/>
        </w:rPr>
        <w:br/>
      </w:r>
      <w:r>
        <w:rPr>
          <w:rFonts w:ascii="Arial" w:hAnsi="Arial" w:cs="Arial"/>
          <w:color w:val="2D2D2D"/>
          <w:spacing w:val="2"/>
          <w:sz w:val="18"/>
          <w:szCs w:val="18"/>
        </w:rPr>
        <w:br/>
        <w:t>+5 мм - по наибольшей ширине клепки;</w:t>
      </w:r>
      <w:r>
        <w:rPr>
          <w:rFonts w:ascii="Arial" w:hAnsi="Arial" w:cs="Arial"/>
          <w:color w:val="2D2D2D"/>
          <w:spacing w:val="2"/>
          <w:sz w:val="18"/>
          <w:szCs w:val="18"/>
        </w:rPr>
        <w:br/>
      </w:r>
      <w:r>
        <w:rPr>
          <w:rFonts w:ascii="Arial" w:hAnsi="Arial" w:cs="Arial"/>
          <w:color w:val="2D2D2D"/>
          <w:spacing w:val="2"/>
          <w:sz w:val="18"/>
          <w:szCs w:val="18"/>
        </w:rPr>
        <w:br/>
        <w:t>±3% - по вместимости бочек.</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Бочки должны скрепляться плоскими стальными обручами.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w:t>
      </w:r>
      <w:proofErr w:type="spellStart"/>
      <w:r>
        <w:rPr>
          <w:rFonts w:ascii="Arial" w:hAnsi="Arial" w:cs="Arial"/>
          <w:color w:val="2D2D2D"/>
          <w:spacing w:val="2"/>
          <w:sz w:val="18"/>
          <w:szCs w:val="18"/>
        </w:rPr>
        <w:t>пуковые</w:t>
      </w:r>
      <w:proofErr w:type="spellEnd"/>
      <w:r>
        <w:rPr>
          <w:rFonts w:ascii="Arial" w:hAnsi="Arial" w:cs="Arial"/>
          <w:color w:val="2D2D2D"/>
          <w:spacing w:val="2"/>
          <w:sz w:val="18"/>
          <w:szCs w:val="18"/>
        </w:rPr>
        <w:t xml:space="preserve"> обручи на заливных бочках вместимостью 100, 120 и 150 дм</w:t>
      </w:r>
      <w:r w:rsidR="00170B9A" w:rsidRPr="00170B9A">
        <w:rPr>
          <w:rFonts w:ascii="Arial" w:hAnsi="Arial" w:cs="Arial"/>
          <w:color w:val="2D2D2D"/>
          <w:spacing w:val="2"/>
          <w:sz w:val="18"/>
          <w:szCs w:val="18"/>
        </w:rPr>
        <w:pict>
          <v:shape id="_x0000_i1042" type="#_x0000_t75" alt="ГОСТ 8777-80 Бочки деревянные заливные и сухотарные. Технические условия (с Изменениями N 1, 2, 3)" style="width:8.15pt;height:17.55pt"/>
        </w:pict>
      </w:r>
      <w:r>
        <w:rPr>
          <w:rFonts w:ascii="Arial" w:hAnsi="Arial" w:cs="Arial"/>
          <w:color w:val="2D2D2D"/>
          <w:spacing w:val="2"/>
          <w:sz w:val="18"/>
          <w:szCs w:val="18"/>
        </w:rPr>
        <w:t>, предназначенных для соленой рыбы, приготовляемой на судах, изготовлять с ребрами жесткости.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замена стальных шейных и </w:t>
      </w:r>
      <w:proofErr w:type="spellStart"/>
      <w:r>
        <w:rPr>
          <w:rFonts w:ascii="Arial" w:hAnsi="Arial" w:cs="Arial"/>
          <w:color w:val="2D2D2D"/>
          <w:spacing w:val="2"/>
          <w:sz w:val="18"/>
          <w:szCs w:val="18"/>
        </w:rPr>
        <w:t>пуковых</w:t>
      </w:r>
      <w:proofErr w:type="spellEnd"/>
      <w:r>
        <w:rPr>
          <w:rFonts w:ascii="Arial" w:hAnsi="Arial" w:cs="Arial"/>
          <w:color w:val="2D2D2D"/>
          <w:spacing w:val="2"/>
          <w:sz w:val="18"/>
          <w:szCs w:val="18"/>
        </w:rPr>
        <w:t xml:space="preserve"> обручей </w:t>
      </w:r>
      <w:proofErr w:type="gramStart"/>
      <w:r>
        <w:rPr>
          <w:rFonts w:ascii="Arial" w:hAnsi="Arial" w:cs="Arial"/>
          <w:color w:val="2D2D2D"/>
          <w:spacing w:val="2"/>
          <w:sz w:val="18"/>
          <w:szCs w:val="18"/>
        </w:rPr>
        <w:t>деревянными</w:t>
      </w:r>
      <w:proofErr w:type="gramEnd"/>
      <w:r>
        <w:rPr>
          <w:rFonts w:ascii="Arial" w:hAnsi="Arial" w:cs="Arial"/>
          <w:color w:val="2D2D2D"/>
          <w:spacing w:val="2"/>
          <w:sz w:val="18"/>
          <w:szCs w:val="18"/>
        </w:rPr>
        <w:t xml:space="preserve"> на бочках, предназначенных под древесную смолу и пек.</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На бочки вместимостью 50 дм</w:t>
      </w:r>
      <w:r w:rsidR="00170B9A" w:rsidRPr="00170B9A">
        <w:rPr>
          <w:rFonts w:ascii="Arial" w:hAnsi="Arial" w:cs="Arial"/>
          <w:color w:val="2D2D2D"/>
          <w:spacing w:val="2"/>
          <w:sz w:val="18"/>
          <w:szCs w:val="18"/>
        </w:rPr>
        <w:pict>
          <v:shape id="_x0000_i1043"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более, предназначенные для продукции, поставляемой на экспорт, а также на бочки вместимостью 100 и 120 дм</w:t>
      </w:r>
      <w:r w:rsidR="00170B9A" w:rsidRPr="00170B9A">
        <w:rPr>
          <w:rFonts w:ascii="Arial" w:hAnsi="Arial" w:cs="Arial"/>
          <w:color w:val="2D2D2D"/>
          <w:spacing w:val="2"/>
          <w:sz w:val="18"/>
          <w:szCs w:val="18"/>
        </w:rPr>
        <w:pict>
          <v:shape id="_x0000_i1044"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для продукции, отправляемой в районы Крайнего Севера и труднодоступные районы, кроме </w:t>
      </w:r>
      <w:proofErr w:type="spellStart"/>
      <w:r>
        <w:rPr>
          <w:rFonts w:ascii="Arial" w:hAnsi="Arial" w:cs="Arial"/>
          <w:color w:val="2D2D2D"/>
          <w:spacing w:val="2"/>
          <w:sz w:val="18"/>
          <w:szCs w:val="18"/>
        </w:rPr>
        <w:t>уторных</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пуковых</w:t>
      </w:r>
      <w:proofErr w:type="spellEnd"/>
      <w:r>
        <w:rPr>
          <w:rFonts w:ascii="Arial" w:hAnsi="Arial" w:cs="Arial"/>
          <w:color w:val="2D2D2D"/>
          <w:spacing w:val="2"/>
          <w:sz w:val="18"/>
          <w:szCs w:val="18"/>
        </w:rPr>
        <w:t xml:space="preserve"> обручей, должны быть поставлены два шейных обруча шириной и толщиной равных </w:t>
      </w:r>
      <w:proofErr w:type="spellStart"/>
      <w:r>
        <w:rPr>
          <w:rFonts w:ascii="Arial" w:hAnsi="Arial" w:cs="Arial"/>
          <w:color w:val="2D2D2D"/>
          <w:spacing w:val="2"/>
          <w:sz w:val="18"/>
          <w:szCs w:val="18"/>
        </w:rPr>
        <w:t>пуковым</w:t>
      </w:r>
      <w:proofErr w:type="spellEnd"/>
      <w:r>
        <w:rPr>
          <w:rFonts w:ascii="Arial" w:hAnsi="Arial" w:cs="Arial"/>
          <w:color w:val="2D2D2D"/>
          <w:spacing w:val="2"/>
          <w:sz w:val="18"/>
          <w:szCs w:val="18"/>
        </w:rPr>
        <w:t xml:space="preserve"> обручам.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1.8. Размеры и количество стальных обручей на одну бочку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табл.3.</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Размеры, </w:t>
      </w:r>
      <w:proofErr w:type="gramStart"/>
      <w:r>
        <w:rPr>
          <w:rFonts w:ascii="Arial" w:hAnsi="Arial" w:cs="Arial"/>
          <w:color w:val="2D2D2D"/>
          <w:spacing w:val="2"/>
          <w:sz w:val="18"/>
          <w:szCs w:val="18"/>
        </w:rPr>
        <w:t>мм</w:t>
      </w:r>
      <w:proofErr w:type="gramEnd"/>
    </w:p>
    <w:tbl>
      <w:tblPr>
        <w:tblW w:w="0" w:type="auto"/>
        <w:tblCellMar>
          <w:left w:w="0" w:type="dxa"/>
          <w:right w:w="0" w:type="dxa"/>
        </w:tblCellMar>
        <w:tblLook w:val="04A0"/>
      </w:tblPr>
      <w:tblGrid>
        <w:gridCol w:w="2993"/>
        <w:gridCol w:w="2047"/>
        <w:gridCol w:w="1359"/>
        <w:gridCol w:w="1372"/>
        <w:gridCol w:w="1359"/>
        <w:gridCol w:w="1217"/>
      </w:tblGrid>
      <w:tr w:rsidR="00BE4CAB" w:rsidTr="00BE4CAB">
        <w:trPr>
          <w:trHeight w:val="15"/>
        </w:trPr>
        <w:tc>
          <w:tcPr>
            <w:tcW w:w="3326" w:type="dxa"/>
            <w:hideMark/>
          </w:tcPr>
          <w:p w:rsidR="00BE4CAB" w:rsidRDefault="00BE4CAB">
            <w:pPr>
              <w:rPr>
                <w:sz w:val="2"/>
                <w:szCs w:val="24"/>
              </w:rPr>
            </w:pPr>
          </w:p>
        </w:tc>
        <w:tc>
          <w:tcPr>
            <w:tcW w:w="2218" w:type="dxa"/>
            <w:hideMark/>
          </w:tcPr>
          <w:p w:rsidR="00BE4CAB" w:rsidRDefault="00BE4CAB">
            <w:pPr>
              <w:rPr>
                <w:sz w:val="2"/>
                <w:szCs w:val="24"/>
              </w:rPr>
            </w:pPr>
          </w:p>
        </w:tc>
        <w:tc>
          <w:tcPr>
            <w:tcW w:w="1478" w:type="dxa"/>
            <w:hideMark/>
          </w:tcPr>
          <w:p w:rsidR="00BE4CAB" w:rsidRDefault="00BE4CAB">
            <w:pPr>
              <w:rPr>
                <w:sz w:val="2"/>
                <w:szCs w:val="24"/>
              </w:rPr>
            </w:pPr>
          </w:p>
        </w:tc>
        <w:tc>
          <w:tcPr>
            <w:tcW w:w="1478" w:type="dxa"/>
            <w:hideMark/>
          </w:tcPr>
          <w:p w:rsidR="00BE4CAB" w:rsidRDefault="00BE4CAB">
            <w:pPr>
              <w:rPr>
                <w:sz w:val="2"/>
                <w:szCs w:val="24"/>
              </w:rPr>
            </w:pPr>
          </w:p>
        </w:tc>
        <w:tc>
          <w:tcPr>
            <w:tcW w:w="1478" w:type="dxa"/>
            <w:hideMark/>
          </w:tcPr>
          <w:p w:rsidR="00BE4CAB" w:rsidRDefault="00BE4CAB">
            <w:pPr>
              <w:rPr>
                <w:sz w:val="2"/>
                <w:szCs w:val="24"/>
              </w:rPr>
            </w:pPr>
          </w:p>
        </w:tc>
        <w:tc>
          <w:tcPr>
            <w:tcW w:w="1294" w:type="dxa"/>
            <w:hideMark/>
          </w:tcPr>
          <w:p w:rsidR="00BE4CAB" w:rsidRDefault="00BE4CAB">
            <w:pPr>
              <w:rPr>
                <w:sz w:val="2"/>
                <w:szCs w:val="24"/>
              </w:rPr>
            </w:pPr>
          </w:p>
        </w:tc>
      </w:tr>
      <w:tr w:rsidR="00BE4CAB" w:rsidTr="00BE4CAB">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 количество обручей на бочке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бочки, дм</w:t>
            </w:r>
            <w:r w:rsidR="00170B9A" w:rsidRPr="00170B9A">
              <w:rPr>
                <w:color w:val="2D2D2D"/>
                <w:sz w:val="18"/>
                <w:szCs w:val="18"/>
              </w:rPr>
              <w:pict>
                <v:shape id="_x0000_i1045" type="#_x0000_t75" alt="ГОСТ 8777-80 Бочки деревянные заливные и сухотарные. Технические условия (с Изменениями N 1, 2, 3)" style="width:8.15pt;height:17.55pt"/>
              </w:pic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Плоские обручи заливных бочек</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Плоские обручи сухотарных бочек</w:t>
            </w:r>
          </w:p>
        </w:tc>
      </w:tr>
      <w:tr w:rsidR="00BE4CAB" w:rsidTr="00BE4CAB">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tc>
      </w:tr>
      <w:tr w:rsidR="00BE4CAB" w:rsidTr="00BE4CAB">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w:t>
            </w:r>
            <w:proofErr w:type="spellStart"/>
            <w:r>
              <w:rPr>
                <w:color w:val="2D2D2D"/>
                <w:sz w:val="18"/>
                <w:szCs w:val="18"/>
              </w:rPr>
              <w:t>Уторные</w:t>
            </w:r>
            <w:proofErr w:type="spellEnd"/>
            <w:r>
              <w:rPr>
                <w:color w:val="2D2D2D"/>
                <w:sz w:val="18"/>
                <w:szCs w:val="18"/>
              </w:rPr>
              <w:t xml:space="preserve"> (два обруча)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 Шейные (два обруча)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w:t>
            </w:r>
            <w:proofErr w:type="spellStart"/>
            <w:r>
              <w:rPr>
                <w:color w:val="2D2D2D"/>
                <w:sz w:val="18"/>
                <w:szCs w:val="18"/>
              </w:rPr>
              <w:t>Пуковые</w:t>
            </w:r>
            <w:proofErr w:type="spellEnd"/>
            <w:r>
              <w:rPr>
                <w:color w:val="2D2D2D"/>
                <w:sz w:val="18"/>
                <w:szCs w:val="18"/>
              </w:rPr>
              <w:t xml:space="preserve"> (два обруча)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E4CAB" w:rsidTr="00BE4CA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Крепление заливной бочки вместимостью 150 дм</w:t>
      </w:r>
      <w:r w:rsidR="00170B9A" w:rsidRPr="00170B9A">
        <w:rPr>
          <w:rFonts w:ascii="Arial" w:hAnsi="Arial" w:cs="Arial"/>
          <w:color w:val="2D2D2D"/>
          <w:spacing w:val="2"/>
          <w:sz w:val="18"/>
          <w:szCs w:val="18"/>
        </w:rPr>
        <w:pict>
          <v:shape id="_x0000_i1046"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допускается четырьмя стальными обручами шириной 50 мм и толщиной 1,8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При креплении бочек </w:t>
      </w:r>
      <w:proofErr w:type="spellStart"/>
      <w:r>
        <w:rPr>
          <w:rFonts w:ascii="Arial" w:hAnsi="Arial" w:cs="Arial"/>
          <w:color w:val="2D2D2D"/>
          <w:spacing w:val="2"/>
          <w:sz w:val="18"/>
          <w:szCs w:val="18"/>
        </w:rPr>
        <w:t>пуковыми</w:t>
      </w:r>
      <w:proofErr w:type="spellEnd"/>
      <w:r>
        <w:rPr>
          <w:rFonts w:ascii="Arial" w:hAnsi="Arial" w:cs="Arial"/>
          <w:color w:val="2D2D2D"/>
          <w:spacing w:val="2"/>
          <w:sz w:val="18"/>
          <w:szCs w:val="18"/>
        </w:rPr>
        <w:t xml:space="preserve"> стальными обручами с ребрами жесткости ширина стальной ленты не должна быть менее 50 мм, а толщина 1,6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w:t>
      </w:r>
      <w:proofErr w:type="gramStart"/>
      <w:r>
        <w:rPr>
          <w:rFonts w:ascii="Arial" w:hAnsi="Arial" w:cs="Arial"/>
          <w:color w:val="2D2D2D"/>
          <w:spacing w:val="2"/>
          <w:sz w:val="18"/>
          <w:szCs w:val="18"/>
        </w:rPr>
        <w:t xml:space="preserve">Допускается применять ширину обручей </w:t>
      </w:r>
      <w:proofErr w:type="spellStart"/>
      <w:r>
        <w:rPr>
          <w:rFonts w:ascii="Arial" w:hAnsi="Arial" w:cs="Arial"/>
          <w:color w:val="2D2D2D"/>
          <w:spacing w:val="2"/>
          <w:sz w:val="18"/>
          <w:szCs w:val="18"/>
        </w:rPr>
        <w:t>уторных</w:t>
      </w:r>
      <w:proofErr w:type="spellEnd"/>
      <w:r>
        <w:rPr>
          <w:rFonts w:ascii="Arial" w:hAnsi="Arial" w:cs="Arial"/>
          <w:color w:val="2D2D2D"/>
          <w:spacing w:val="2"/>
          <w:sz w:val="18"/>
          <w:szCs w:val="18"/>
        </w:rPr>
        <w:t xml:space="preserve"> - ближайшую большую; </w:t>
      </w:r>
      <w:proofErr w:type="spellStart"/>
      <w:r>
        <w:rPr>
          <w:rFonts w:ascii="Arial" w:hAnsi="Arial" w:cs="Arial"/>
          <w:color w:val="2D2D2D"/>
          <w:spacing w:val="2"/>
          <w:sz w:val="18"/>
          <w:szCs w:val="18"/>
        </w:rPr>
        <w:t>пуковых</w:t>
      </w:r>
      <w:proofErr w:type="spellEnd"/>
      <w:r>
        <w:rPr>
          <w:rFonts w:ascii="Arial" w:hAnsi="Arial" w:cs="Arial"/>
          <w:color w:val="2D2D2D"/>
          <w:spacing w:val="2"/>
          <w:sz w:val="18"/>
          <w:szCs w:val="18"/>
        </w:rPr>
        <w:t xml:space="preserve"> и шейных - ближайшую меньшую от ширины обручей, указанной в табл.3.</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Обручи должны изготовляться из стальной ленты по</w:t>
      </w:r>
      <w:r>
        <w:rPr>
          <w:rStyle w:val="apple-converted-space"/>
          <w:rFonts w:ascii="Arial" w:hAnsi="Arial" w:cs="Arial"/>
          <w:color w:val="2D2D2D"/>
          <w:spacing w:val="2"/>
          <w:sz w:val="18"/>
          <w:szCs w:val="18"/>
        </w:rPr>
        <w:t> </w:t>
      </w:r>
      <w:proofErr w:type="gramStart"/>
      <w:r w:rsidRPr="005C48AC">
        <w:rPr>
          <w:rFonts w:ascii="Arial" w:hAnsi="Arial" w:cs="Arial"/>
          <w:spacing w:val="2"/>
          <w:sz w:val="18"/>
          <w:szCs w:val="18"/>
        </w:rPr>
        <w:t>Г</w:t>
      </w:r>
      <w:proofErr w:type="gramEnd"/>
      <w:r w:rsidRPr="005C48AC">
        <w:rPr>
          <w:rFonts w:ascii="Arial" w:hAnsi="Arial" w:cs="Arial"/>
          <w:spacing w:val="2"/>
          <w:sz w:val="18"/>
          <w:szCs w:val="18"/>
        </w:rPr>
        <w:t>OCT 6009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1.9.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1.10. Размеры деревянных обручей и поясов из них для заливных бочек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табл.4.</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p w:rsidR="00BE4CAB" w:rsidRDefault="00BE4CAB" w:rsidP="00BE4C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Размеры, </w:t>
      </w:r>
      <w:proofErr w:type="gramStart"/>
      <w:r>
        <w:rPr>
          <w:rFonts w:ascii="Arial" w:hAnsi="Arial" w:cs="Arial"/>
          <w:color w:val="2D2D2D"/>
          <w:spacing w:val="2"/>
          <w:sz w:val="18"/>
          <w:szCs w:val="18"/>
        </w:rPr>
        <w:t>мм</w:t>
      </w:r>
      <w:proofErr w:type="gramEnd"/>
    </w:p>
    <w:tbl>
      <w:tblPr>
        <w:tblW w:w="0" w:type="auto"/>
        <w:tblCellMar>
          <w:left w:w="0" w:type="dxa"/>
          <w:right w:w="0" w:type="dxa"/>
        </w:tblCellMar>
        <w:tblLook w:val="04A0"/>
      </w:tblPr>
      <w:tblGrid>
        <w:gridCol w:w="2692"/>
        <w:gridCol w:w="2233"/>
        <w:gridCol w:w="3105"/>
        <w:gridCol w:w="2317"/>
      </w:tblGrid>
      <w:tr w:rsidR="00BE4CAB" w:rsidTr="00BE4CAB">
        <w:trPr>
          <w:trHeight w:val="15"/>
        </w:trPr>
        <w:tc>
          <w:tcPr>
            <w:tcW w:w="2957" w:type="dxa"/>
            <w:hideMark/>
          </w:tcPr>
          <w:p w:rsidR="00BE4CAB" w:rsidRDefault="00BE4CAB">
            <w:pPr>
              <w:rPr>
                <w:sz w:val="2"/>
                <w:szCs w:val="24"/>
              </w:rPr>
            </w:pPr>
          </w:p>
        </w:tc>
        <w:tc>
          <w:tcPr>
            <w:tcW w:w="2402" w:type="dxa"/>
            <w:hideMark/>
          </w:tcPr>
          <w:p w:rsidR="00BE4CAB" w:rsidRDefault="00BE4CAB">
            <w:pPr>
              <w:rPr>
                <w:sz w:val="2"/>
                <w:szCs w:val="24"/>
              </w:rPr>
            </w:pPr>
          </w:p>
        </w:tc>
        <w:tc>
          <w:tcPr>
            <w:tcW w:w="3511" w:type="dxa"/>
            <w:hideMark/>
          </w:tcPr>
          <w:p w:rsidR="00BE4CAB" w:rsidRDefault="00BE4CAB">
            <w:pPr>
              <w:rPr>
                <w:sz w:val="2"/>
                <w:szCs w:val="24"/>
              </w:rPr>
            </w:pPr>
          </w:p>
        </w:tc>
        <w:tc>
          <w:tcPr>
            <w:tcW w:w="2587" w:type="dxa"/>
            <w:hideMark/>
          </w:tcPr>
          <w:p w:rsidR="00BE4CAB" w:rsidRDefault="00BE4CAB">
            <w:pPr>
              <w:rPr>
                <w:sz w:val="2"/>
                <w:szCs w:val="24"/>
              </w:rPr>
            </w:pPr>
          </w:p>
        </w:tc>
      </w:tr>
      <w:tr w:rsidR="00BE4CAB" w:rsidTr="00BE4CAB">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бочки, дм</w:t>
            </w:r>
            <w:r w:rsidR="00170B9A" w:rsidRPr="00170B9A">
              <w:rPr>
                <w:color w:val="2D2D2D"/>
                <w:sz w:val="18"/>
                <w:szCs w:val="18"/>
              </w:rPr>
              <w:pict>
                <v:shape id="_x0000_i1047" type="#_x0000_t75" alt="ГОСТ 8777-80 Бочки деревянные заливные и сухотарные. Технические условия (с Изменениями N 1, 2, 3)" style="width:8.15pt;height:17.55pt"/>
              </w:pict>
            </w:r>
          </w:p>
        </w:tc>
        <w:tc>
          <w:tcPr>
            <w:tcW w:w="850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Обручи из древесины</w:t>
            </w:r>
          </w:p>
        </w:tc>
      </w:tr>
      <w:tr w:rsidR="00BE4CAB" w:rsidTr="00BE4CAB">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замков</w:t>
            </w:r>
            <w:r>
              <w:rPr>
                <w:rStyle w:val="apple-converted-space"/>
                <w:color w:val="2D2D2D"/>
                <w:sz w:val="18"/>
                <w:szCs w:val="18"/>
              </w:rPr>
              <w:t> </w:t>
            </w:r>
            <w:r>
              <w:rPr>
                <w:color w:val="2D2D2D"/>
                <w:sz w:val="18"/>
                <w:szCs w:val="18"/>
              </w:rPr>
              <w:t>обруча</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 постели одного обруча</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 одного пояса</w:t>
            </w:r>
          </w:p>
        </w:tc>
      </w:tr>
      <w:tr w:rsidR="00BE4CAB" w:rsidTr="00BE4CAB">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18-35</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60-80</w:t>
            </w:r>
          </w:p>
        </w:tc>
      </w:tr>
      <w:tr w:rsidR="00BE4CAB" w:rsidTr="00BE4CA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80-100</w:t>
            </w:r>
          </w:p>
        </w:tc>
      </w:tr>
      <w:tr w:rsidR="00BE4CAB" w:rsidTr="00BE4CA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80-100</w:t>
            </w:r>
          </w:p>
        </w:tc>
      </w:tr>
      <w:tr w:rsidR="00BE4CAB" w:rsidTr="00BE4CA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90-110</w:t>
            </w:r>
          </w:p>
        </w:tc>
      </w:tr>
      <w:tr w:rsidR="00BE4CAB" w:rsidTr="00BE4CA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90-110</w:t>
            </w:r>
          </w:p>
        </w:tc>
      </w:tr>
      <w:tr w:rsidR="00BE4CAB" w:rsidTr="00BE4CAB">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100-120</w:t>
            </w:r>
          </w:p>
        </w:tc>
      </w:tr>
      <w:tr w:rsidR="00BE4CAB" w:rsidTr="00BE4CAB">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22-35</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100-120</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Предельные отклонения по длине замков деревянных обручей не должны превышать ±20 мм.</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Бочки должны изготовляться в соответствии с требованиями настоящего стандарта по чертежам, утвержденным в установленном порядке.</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 </w:t>
      </w:r>
      <w:proofErr w:type="gramStart"/>
      <w:r>
        <w:rPr>
          <w:rFonts w:ascii="Arial" w:hAnsi="Arial" w:cs="Arial"/>
          <w:color w:val="2D2D2D"/>
          <w:spacing w:val="2"/>
          <w:sz w:val="18"/>
          <w:szCs w:val="18"/>
        </w:rPr>
        <w:t>Для изготовления бочек должны применяться следующие породы древесины: лиственные - осина, липа, тополь, береза, бук, дуб и хвойные - ель, пихта, сосна, кедр, лиственница; для деревянных обручей - ива, орешник, черемуха; для бочек под технический йод - древесина дуба; для бочек под икру лососевых пород рыб - древесина липы, кедра, лиственницы и ели;</w:t>
      </w:r>
      <w:proofErr w:type="gramEnd"/>
      <w:r>
        <w:rPr>
          <w:rFonts w:ascii="Arial" w:hAnsi="Arial" w:cs="Arial"/>
          <w:color w:val="2D2D2D"/>
          <w:spacing w:val="2"/>
          <w:sz w:val="18"/>
          <w:szCs w:val="18"/>
        </w:rPr>
        <w:t xml:space="preserve"> для бочек под пробойную соленую икру и ястычную икру частиковых пород рыб - древесина дуба, липы, осины, лиственницы и ели.</w:t>
      </w:r>
      <w:r>
        <w:rPr>
          <w:rFonts w:ascii="Arial" w:hAnsi="Arial" w:cs="Arial"/>
          <w:color w:val="2D2D2D"/>
          <w:spacing w:val="2"/>
          <w:sz w:val="18"/>
          <w:szCs w:val="18"/>
        </w:rPr>
        <w:br/>
      </w:r>
      <w:r>
        <w:rPr>
          <w:rFonts w:ascii="Arial" w:hAnsi="Arial" w:cs="Arial"/>
          <w:color w:val="2D2D2D"/>
          <w:spacing w:val="2"/>
          <w:sz w:val="18"/>
          <w:szCs w:val="18"/>
        </w:rPr>
        <w:br/>
        <w:t>Для бочек под тузлучные продукты применение древесины березы не допускается, а сосны, осокоря и бука допускается только при наличии внутреннего эмалирования бочек.</w:t>
      </w:r>
      <w:r>
        <w:rPr>
          <w:rFonts w:ascii="Arial" w:hAnsi="Arial" w:cs="Arial"/>
          <w:color w:val="2D2D2D"/>
          <w:spacing w:val="2"/>
          <w:sz w:val="18"/>
          <w:szCs w:val="18"/>
        </w:rPr>
        <w:br/>
      </w:r>
      <w:r>
        <w:rPr>
          <w:rFonts w:ascii="Arial" w:hAnsi="Arial" w:cs="Arial"/>
          <w:color w:val="2D2D2D"/>
          <w:spacing w:val="2"/>
          <w:sz w:val="18"/>
          <w:szCs w:val="18"/>
        </w:rPr>
        <w:br/>
        <w:t>Не допускается применение древесины березы и сосны для изготовления заливных бочек под консистентные нефтепродукты, а древесины сосны - для бочек под топленое масло, маргарин, замороженные плоды и ягоды, консервированные плодоовощные продукты с рассолом и молочные продукты.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Допускается по согласованию с потребителем изготовлять бочки из древесины сосны и березы для консистентных нефтепродуктов с применением полимерных мешков-вкладышей; из древесины сосны для пищевых жиров и из древесины березы для тузлучной </w:t>
      </w:r>
      <w:proofErr w:type="spellStart"/>
      <w:r>
        <w:rPr>
          <w:rFonts w:ascii="Arial" w:hAnsi="Arial" w:cs="Arial"/>
          <w:color w:val="2D2D2D"/>
          <w:spacing w:val="2"/>
          <w:sz w:val="18"/>
          <w:szCs w:val="18"/>
        </w:rPr>
        <w:t>рыбопродукции</w:t>
      </w:r>
      <w:proofErr w:type="spellEnd"/>
      <w:r>
        <w:rPr>
          <w:rFonts w:ascii="Arial" w:hAnsi="Arial" w:cs="Arial"/>
          <w:color w:val="2D2D2D"/>
          <w:spacing w:val="2"/>
          <w:sz w:val="18"/>
          <w:szCs w:val="18"/>
        </w:rPr>
        <w:t xml:space="preserve"> с применением полимерных мешков-вкладышей, допущенных Министерством здравоохранения СССР.</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применение сухотарных бочек с полимерными вкладышами для упаковывания и транспортирования </w:t>
      </w:r>
      <w:proofErr w:type="gramStart"/>
      <w:r>
        <w:rPr>
          <w:rFonts w:ascii="Arial" w:hAnsi="Arial" w:cs="Arial"/>
          <w:color w:val="2D2D2D"/>
          <w:spacing w:val="2"/>
          <w:sz w:val="18"/>
          <w:szCs w:val="18"/>
        </w:rPr>
        <w:t>тузлучной</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рыбопродукции</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2.3. Для изготовления бочек допускается смешение лиственных пород (липа, осина и др.) с </w:t>
      </w:r>
      <w:proofErr w:type="gramStart"/>
      <w:r>
        <w:rPr>
          <w:rFonts w:ascii="Arial" w:hAnsi="Arial" w:cs="Arial"/>
          <w:color w:val="2D2D2D"/>
          <w:spacing w:val="2"/>
          <w:sz w:val="18"/>
          <w:szCs w:val="18"/>
        </w:rPr>
        <w:t>хвойными</w:t>
      </w:r>
      <w:proofErr w:type="gramEnd"/>
      <w:r>
        <w:rPr>
          <w:rFonts w:ascii="Arial" w:hAnsi="Arial" w:cs="Arial"/>
          <w:color w:val="2D2D2D"/>
          <w:spacing w:val="2"/>
          <w:sz w:val="18"/>
          <w:szCs w:val="18"/>
        </w:rPr>
        <w:t xml:space="preserve"> (сосна, ель, пихта и др.), если эта древесина предусмотрена для упаковывания продукции с обязательной эмалировкой внутренней поверхности заливных бочек.</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 2.3.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Качество древесины клепки в бочках должно соответствовать требованиям табл.5.</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Влажность древесины клепки при сборке бочек не должна превышать:</w:t>
      </w:r>
      <w:r>
        <w:rPr>
          <w:rFonts w:ascii="Arial" w:hAnsi="Arial" w:cs="Arial"/>
          <w:color w:val="2D2D2D"/>
          <w:spacing w:val="2"/>
          <w:sz w:val="18"/>
          <w:szCs w:val="18"/>
        </w:rPr>
        <w:br/>
      </w:r>
      <w:r>
        <w:rPr>
          <w:rFonts w:ascii="Arial" w:hAnsi="Arial" w:cs="Arial"/>
          <w:color w:val="2D2D2D"/>
          <w:spacing w:val="2"/>
          <w:sz w:val="18"/>
          <w:szCs w:val="18"/>
        </w:rPr>
        <w:br/>
        <w:t>9% - для бочек под консистентные нефтепродукты, лакокрасочную продукцию для южных районов, 12% - для других районов;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15% - для бочек под технический рыбий жир, жир морских зверей, икру лососевых пород рыб, технический йод, древесную смолу и пек и для заливных бочек, изготовляемых в IV климатической зоне СССР (Украинская и Молдавская ССР, Курская, Астраханская, Куйбышевская, Саратовская, Оренбургская, Волгоградская, Воронежская, Тамбовская, Пензенская, Ростовская, Ульяновская области, Северный Кавказ, Закавказье и Средняя Азия);</w:t>
      </w:r>
      <w:proofErr w:type="gramEnd"/>
      <w:r>
        <w:rPr>
          <w:rFonts w:ascii="Arial" w:hAnsi="Arial" w:cs="Arial"/>
          <w:color w:val="2D2D2D"/>
          <w:spacing w:val="2"/>
          <w:sz w:val="18"/>
          <w:szCs w:val="18"/>
        </w:rPr>
        <w:br/>
      </w:r>
      <w:r>
        <w:rPr>
          <w:rFonts w:ascii="Arial" w:hAnsi="Arial" w:cs="Arial"/>
          <w:color w:val="2D2D2D"/>
          <w:spacing w:val="2"/>
          <w:sz w:val="18"/>
          <w:szCs w:val="18"/>
        </w:rPr>
        <w:br/>
        <w:t>18% - для заливных бочек, изготовляемых в других районах страны, и сухотарных бочек.</w:t>
      </w:r>
      <w:r>
        <w:rPr>
          <w:rFonts w:ascii="Arial" w:hAnsi="Arial" w:cs="Arial"/>
          <w:color w:val="2D2D2D"/>
          <w:spacing w:val="2"/>
          <w:sz w:val="18"/>
          <w:szCs w:val="18"/>
        </w:rPr>
        <w:br/>
      </w:r>
      <w:r>
        <w:rPr>
          <w:rFonts w:ascii="Arial" w:hAnsi="Arial" w:cs="Arial"/>
          <w:color w:val="2D2D2D"/>
          <w:spacing w:val="2"/>
          <w:sz w:val="18"/>
          <w:szCs w:val="18"/>
        </w:rPr>
        <w:br/>
        <w:t>Влажность древесины пробок и нагелей должна быть на 3-5% ниже влажности клепок.</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2828"/>
        <w:gridCol w:w="4075"/>
        <w:gridCol w:w="3444"/>
      </w:tblGrid>
      <w:tr w:rsidR="00BE4CAB" w:rsidTr="00BE4CAB">
        <w:trPr>
          <w:trHeight w:val="15"/>
        </w:trPr>
        <w:tc>
          <w:tcPr>
            <w:tcW w:w="3142" w:type="dxa"/>
            <w:hideMark/>
          </w:tcPr>
          <w:p w:rsidR="00BE4CAB" w:rsidRDefault="00BE4CAB">
            <w:pPr>
              <w:rPr>
                <w:sz w:val="2"/>
                <w:szCs w:val="24"/>
              </w:rPr>
            </w:pPr>
          </w:p>
        </w:tc>
        <w:tc>
          <w:tcPr>
            <w:tcW w:w="4620" w:type="dxa"/>
            <w:hideMark/>
          </w:tcPr>
          <w:p w:rsidR="00BE4CAB" w:rsidRDefault="00BE4CAB">
            <w:pPr>
              <w:rPr>
                <w:sz w:val="2"/>
                <w:szCs w:val="24"/>
              </w:rPr>
            </w:pPr>
          </w:p>
        </w:tc>
        <w:tc>
          <w:tcPr>
            <w:tcW w:w="3881" w:type="dxa"/>
            <w:hideMark/>
          </w:tcPr>
          <w:p w:rsidR="00BE4CAB" w:rsidRDefault="00BE4CAB">
            <w:pPr>
              <w:rPr>
                <w:sz w:val="2"/>
                <w:szCs w:val="24"/>
              </w:rPr>
            </w:pPr>
          </w:p>
        </w:tc>
      </w:tr>
      <w:tr w:rsidR="00BE4CAB" w:rsidTr="00BE4CA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пороков древесины по</w:t>
            </w:r>
            <w:r>
              <w:rPr>
                <w:rStyle w:val="apple-converted-space"/>
                <w:color w:val="2D2D2D"/>
                <w:sz w:val="18"/>
                <w:szCs w:val="18"/>
              </w:rPr>
              <w:t> </w:t>
            </w:r>
            <w:r w:rsidRPr="005C48AC">
              <w:rPr>
                <w:sz w:val="18"/>
                <w:szCs w:val="18"/>
              </w:rPr>
              <w:t>ГОСТ 2140</w:t>
            </w:r>
          </w:p>
        </w:tc>
        <w:tc>
          <w:tcPr>
            <w:tcW w:w="850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Нормы ограничения пороков в бочках</w:t>
            </w:r>
          </w:p>
        </w:tc>
      </w:tr>
      <w:tr w:rsidR="00BE4CAB" w:rsidTr="00BE4CA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заливных</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сухотарных</w:t>
            </w:r>
          </w:p>
        </w:tc>
      </w:tr>
      <w:tr w:rsidR="00BE4CAB" w:rsidTr="00BE4CA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 Сучки:</w:t>
            </w:r>
          </w:p>
        </w:tc>
        <w:tc>
          <w:tcPr>
            <w:tcW w:w="4620" w:type="dxa"/>
            <w:tcBorders>
              <w:top w:val="single" w:sz="4" w:space="0" w:color="000000"/>
              <w:left w:val="single" w:sz="4" w:space="0" w:color="000000"/>
              <w:bottom w:val="nil"/>
              <w:right w:val="nil"/>
            </w:tcBorders>
            <w:tcMar>
              <w:top w:w="0" w:type="dxa"/>
              <w:left w:w="74" w:type="dxa"/>
              <w:bottom w:w="0" w:type="dxa"/>
              <w:right w:w="74" w:type="dxa"/>
            </w:tcMar>
            <w:hideMark/>
          </w:tcPr>
          <w:p w:rsidR="00BE4CAB" w:rsidRDefault="00BE4CAB">
            <w:pPr>
              <w:rPr>
                <w:sz w:val="24"/>
                <w:szCs w:val="24"/>
              </w:rPr>
            </w:pPr>
          </w:p>
        </w:tc>
        <w:tc>
          <w:tcPr>
            <w:tcW w:w="3881" w:type="dxa"/>
            <w:tcBorders>
              <w:top w:val="single" w:sz="4" w:space="0" w:color="000000"/>
              <w:left w:val="nil"/>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а) </w:t>
            </w:r>
            <w:proofErr w:type="gramStart"/>
            <w:r>
              <w:rPr>
                <w:color w:val="2D2D2D"/>
                <w:sz w:val="18"/>
                <w:szCs w:val="18"/>
              </w:rPr>
              <w:t>сросшиеся</w:t>
            </w:r>
            <w:proofErr w:type="gramEnd"/>
            <w:r>
              <w:rPr>
                <w:color w:val="2D2D2D"/>
                <w:sz w:val="18"/>
                <w:szCs w:val="18"/>
              </w:rPr>
              <w:t xml:space="preserve"> здоровые без трещин</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Не учитываются во всех зонах клепок остова и доньев сквозные и односторонние размером в мм:</w:t>
            </w:r>
            <w:proofErr w:type="gramEnd"/>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25</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Допускаются на </w:t>
            </w:r>
            <w:proofErr w:type="spellStart"/>
            <w:r>
              <w:rPr>
                <w:color w:val="2D2D2D"/>
                <w:sz w:val="18"/>
                <w:szCs w:val="18"/>
              </w:rPr>
              <w:t>пластях</w:t>
            </w:r>
            <w:proofErr w:type="spellEnd"/>
            <w:r>
              <w:rPr>
                <w:color w:val="2D2D2D"/>
                <w:sz w:val="18"/>
                <w:szCs w:val="18"/>
              </w:rPr>
              <w:t xml:space="preserve"> учитываемые сквозные и односторонние размером до 1/2 ширины клепок остова, но не более 30 мм и до 1/2 ширины клепок дна, но не более 50 мм. В бочках под икру лососевых пород рыб и технический йод не должны превышать 1/4 ширины клепки</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Допускаются на </w:t>
            </w:r>
            <w:proofErr w:type="spellStart"/>
            <w:r>
              <w:rPr>
                <w:color w:val="2D2D2D"/>
                <w:sz w:val="18"/>
                <w:szCs w:val="18"/>
              </w:rPr>
              <w:t>пластях</w:t>
            </w:r>
            <w:proofErr w:type="spellEnd"/>
            <w:r>
              <w:rPr>
                <w:color w:val="2D2D2D"/>
                <w:sz w:val="18"/>
                <w:szCs w:val="18"/>
              </w:rPr>
              <w:t xml:space="preserve"> и кромках учитываемые сквозные и односторонние сучки размером до 1/2 ширины клепок остова и до 1/2 ширины клепок дна</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 </w:t>
            </w:r>
            <w:proofErr w:type="gramStart"/>
            <w:r>
              <w:rPr>
                <w:color w:val="2D2D2D"/>
                <w:sz w:val="18"/>
                <w:szCs w:val="18"/>
              </w:rPr>
              <w:t>сросшиеся</w:t>
            </w:r>
            <w:proofErr w:type="gramEnd"/>
            <w:r>
              <w:rPr>
                <w:color w:val="2D2D2D"/>
                <w:sz w:val="18"/>
                <w:szCs w:val="18"/>
              </w:rPr>
              <w:t xml:space="preserve"> здоровые с трещинами</w:t>
            </w:r>
            <w:r>
              <w:rPr>
                <w:rStyle w:val="apple-converted-space"/>
                <w:color w:val="2D2D2D"/>
                <w:sz w:val="18"/>
                <w:szCs w:val="18"/>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с несквозными трещинами размерами, не превышающими указанные в п.1a при условии заделки трещин, расположенных с внутренней стороны шпатлевкой</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в) частично сросшиеся</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В клепке бочек под икру лососевых пород рыб и технический йод не допускаются</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сквозные при условии высверливания сучков с заделкой отверстий пробками на водоустойчивом клее</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Диаметр пробки в </w:t>
            </w:r>
            <w:proofErr w:type="gramStart"/>
            <w:r>
              <w:rPr>
                <w:color w:val="2D2D2D"/>
                <w:sz w:val="18"/>
                <w:szCs w:val="18"/>
              </w:rPr>
              <w:t>мм</w:t>
            </w:r>
            <w:proofErr w:type="gramEnd"/>
            <w:r>
              <w:rPr>
                <w:color w:val="2D2D2D"/>
                <w:sz w:val="18"/>
                <w:szCs w:val="18"/>
              </w:rPr>
              <w:t xml:space="preserve"> должен быть:</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 20 - в клепках остова шириной до 80 мм;</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 30 - в клепках остова шириной св. 80 мм;</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 30 - в клепках дна шириной до 80 мм;</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 40 - в клепках дна шириной св. 80 мм.</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Количество пробок на каждой клепке не должно превышать 5 шт. без выхода их на кромки клепок, на фаски доньев и </w:t>
            </w:r>
            <w:proofErr w:type="spellStart"/>
            <w:r>
              <w:rPr>
                <w:color w:val="2D2D2D"/>
                <w:sz w:val="18"/>
                <w:szCs w:val="18"/>
              </w:rPr>
              <w:t>уторный</w:t>
            </w:r>
            <w:proofErr w:type="spellEnd"/>
            <w:r>
              <w:rPr>
                <w:color w:val="2D2D2D"/>
                <w:sz w:val="18"/>
                <w:szCs w:val="18"/>
              </w:rPr>
              <w:t xml:space="preserve"> паз</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Односторонние частично сросшиеся здоровые сучки размером, установленным для сросшихся здоровых сучков, на наружной поверхности допускаются без заделки, а на внутренней стороне должны быть зашпатлеваны. Односторонние несросшиеся сучки должны быть заделаны несквозными пробками</w:t>
            </w:r>
            <w:r>
              <w:rPr>
                <w:rStyle w:val="apple-converted-space"/>
                <w:color w:val="2D2D2D"/>
                <w:sz w:val="18"/>
                <w:szCs w:val="18"/>
              </w:rPr>
              <w:t> </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 Грибные поражения:</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грибные ядровые пятна и полосы</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при условии, если пораженная древесина по твердости не отличается от здоровой древесины</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заболонная гниль</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ядровая гниль</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плесень</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синева</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при условии нанесения на синеву, расположенную с внутренней стороны расплава </w:t>
            </w:r>
            <w:proofErr w:type="spellStart"/>
            <w:r>
              <w:rPr>
                <w:color w:val="2D2D2D"/>
                <w:sz w:val="18"/>
                <w:szCs w:val="18"/>
              </w:rPr>
              <w:t>полиэтилено-парафиновой</w:t>
            </w:r>
            <w:proofErr w:type="spellEnd"/>
            <w:r>
              <w:rPr>
                <w:color w:val="2D2D2D"/>
                <w:sz w:val="18"/>
                <w:szCs w:val="18"/>
              </w:rPr>
              <w:t xml:space="preserve"> смеси</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побурение</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в стадии подпара в виде белых пятен и полос до 50% поверхности клепки</w:t>
            </w:r>
            <w:r>
              <w:rPr>
                <w:rStyle w:val="apple-converted-space"/>
                <w:color w:val="2D2D2D"/>
                <w:sz w:val="18"/>
                <w:szCs w:val="18"/>
              </w:rPr>
              <w:t> </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 Трещины</w:t>
            </w:r>
            <w:r>
              <w:rPr>
                <w:color w:val="2D2D2D"/>
                <w:sz w:val="18"/>
                <w:szCs w:val="18"/>
              </w:rPr>
              <w:br/>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пластевые</w:t>
            </w:r>
            <w:proofErr w:type="spellEnd"/>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несквозные, без выхода на кромки клепки</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торцовые</w:t>
            </w:r>
            <w:r>
              <w:rPr>
                <w:rStyle w:val="apple-converted-space"/>
                <w:color w:val="2D2D2D"/>
                <w:sz w:val="18"/>
                <w:szCs w:val="18"/>
              </w:rPr>
              <w:t> </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Допускаются длиной не более 60 мм при расположении перпендикулярно </w:t>
            </w:r>
            <w:proofErr w:type="spellStart"/>
            <w:r>
              <w:rPr>
                <w:color w:val="2D2D2D"/>
                <w:sz w:val="18"/>
                <w:szCs w:val="18"/>
              </w:rPr>
              <w:t>пласти</w:t>
            </w:r>
            <w:proofErr w:type="spellEnd"/>
            <w:r>
              <w:rPr>
                <w:color w:val="2D2D2D"/>
                <w:sz w:val="18"/>
                <w:szCs w:val="18"/>
              </w:rPr>
              <w:t xml:space="preserve"> клепки, а при другом расположении - по длине клепки в мм не более:</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 Пороки строения древесины:</w:t>
            </w:r>
          </w:p>
        </w:tc>
        <w:tc>
          <w:tcPr>
            <w:tcW w:w="4620" w:type="dxa"/>
            <w:tcBorders>
              <w:top w:val="nil"/>
              <w:left w:val="single" w:sz="4" w:space="0" w:color="000000"/>
              <w:bottom w:val="nil"/>
              <w:right w:val="nil"/>
            </w:tcBorders>
            <w:tcMar>
              <w:top w:w="0" w:type="dxa"/>
              <w:left w:w="74" w:type="dxa"/>
              <w:bottom w:w="0" w:type="dxa"/>
              <w:right w:w="74" w:type="dxa"/>
            </w:tcMar>
            <w:hideMark/>
          </w:tcPr>
          <w:p w:rsidR="00BE4CAB" w:rsidRDefault="00BE4CAB">
            <w:pPr>
              <w:rPr>
                <w:sz w:val="24"/>
                <w:szCs w:val="24"/>
              </w:rPr>
            </w:pPr>
          </w:p>
        </w:tc>
        <w:tc>
          <w:tcPr>
            <w:tcW w:w="3881" w:type="dxa"/>
            <w:tcBorders>
              <w:top w:val="nil"/>
              <w:left w:val="nil"/>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наклон волокон</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в клепках остова отклонение волокон древесины от прямого направления до 15%</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завиток</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В клепках дна допускается без ограничения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кроме </w:t>
            </w:r>
            <w:proofErr w:type="spellStart"/>
            <w:r>
              <w:rPr>
                <w:color w:val="2D2D2D"/>
                <w:sz w:val="18"/>
                <w:szCs w:val="18"/>
              </w:rPr>
              <w:t>пуковой</w:t>
            </w:r>
            <w:proofErr w:type="spellEnd"/>
            <w:r>
              <w:rPr>
                <w:color w:val="2D2D2D"/>
                <w:sz w:val="18"/>
                <w:szCs w:val="18"/>
              </w:rPr>
              <w:t xml:space="preserve"> и </w:t>
            </w:r>
            <w:proofErr w:type="spellStart"/>
            <w:r>
              <w:rPr>
                <w:color w:val="2D2D2D"/>
                <w:sz w:val="18"/>
                <w:szCs w:val="18"/>
              </w:rPr>
              <w:t>уторных</w:t>
            </w:r>
            <w:proofErr w:type="spellEnd"/>
            <w:r>
              <w:rPr>
                <w:color w:val="2D2D2D"/>
                <w:sz w:val="18"/>
                <w:szCs w:val="18"/>
              </w:rPr>
              <w:t xml:space="preserve"> зон, и на кромке клепок</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сердцевина</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на любой из сторон поверхности глубиной до 5 мм</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ложное ядро</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при отсутствии признаков загнивания (без белых выцветов и черных полос)</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кармашки</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односторонние на наружной поверхности вне зон уторов, кромок, пука и фасок доньев, а на внутренней - при условии заделки их пробками продолговатой формы на водоустойчивом клее</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односторонние</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водослой</w:t>
            </w:r>
            <w:proofErr w:type="spell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при условии нанесения на </w:t>
            </w:r>
            <w:proofErr w:type="spellStart"/>
            <w:r>
              <w:rPr>
                <w:color w:val="2D2D2D"/>
                <w:sz w:val="18"/>
                <w:szCs w:val="18"/>
              </w:rPr>
              <w:t>водослой</w:t>
            </w:r>
            <w:proofErr w:type="spellEnd"/>
            <w:r>
              <w:rPr>
                <w:color w:val="2D2D2D"/>
                <w:sz w:val="18"/>
                <w:szCs w:val="18"/>
              </w:rPr>
              <w:t xml:space="preserve">, </w:t>
            </w:r>
            <w:proofErr w:type="gramStart"/>
            <w:r>
              <w:rPr>
                <w:color w:val="2D2D2D"/>
                <w:sz w:val="18"/>
                <w:szCs w:val="18"/>
              </w:rPr>
              <w:t>расположенный</w:t>
            </w:r>
            <w:proofErr w:type="gramEnd"/>
            <w:r>
              <w:rPr>
                <w:color w:val="2D2D2D"/>
                <w:sz w:val="18"/>
                <w:szCs w:val="18"/>
              </w:rPr>
              <w:t xml:space="preserve"> с внутренней стороны расплава </w:t>
            </w:r>
            <w:proofErr w:type="spellStart"/>
            <w:r>
              <w:rPr>
                <w:color w:val="2D2D2D"/>
                <w:sz w:val="18"/>
                <w:szCs w:val="18"/>
              </w:rPr>
              <w:t>полиэтилено-парафиновой</w:t>
            </w:r>
            <w:proofErr w:type="spellEnd"/>
            <w:r>
              <w:rPr>
                <w:color w:val="2D2D2D"/>
                <w:sz w:val="18"/>
                <w:szCs w:val="18"/>
              </w:rPr>
              <w:t xml:space="preserve"> смеси (ППС)</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прорость</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на наружной и внутренней поверхности, не </w:t>
            </w:r>
            <w:proofErr w:type="gramStart"/>
            <w:r>
              <w:rPr>
                <w:color w:val="2D2D2D"/>
                <w:sz w:val="18"/>
                <w:szCs w:val="18"/>
              </w:rPr>
              <w:t>сквозная</w:t>
            </w:r>
            <w:proofErr w:type="gramEnd"/>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BE4CAB" w:rsidTr="00BE4CA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5. Биологические повреждения - червоточина</w:t>
            </w:r>
          </w:p>
        </w:tc>
        <w:tc>
          <w:tcPr>
            <w:tcW w:w="850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сквозная и глубокая, если она расположена перпендикулярно </w:t>
            </w:r>
            <w:proofErr w:type="spellStart"/>
            <w:r>
              <w:rPr>
                <w:color w:val="2D2D2D"/>
                <w:sz w:val="18"/>
                <w:szCs w:val="18"/>
              </w:rPr>
              <w:t>пласти</w:t>
            </w:r>
            <w:proofErr w:type="spellEnd"/>
            <w:r>
              <w:rPr>
                <w:color w:val="2D2D2D"/>
                <w:sz w:val="18"/>
                <w:szCs w:val="18"/>
              </w:rPr>
              <w:t xml:space="preserve"> клепки в зонах, предусмотренных для учитываемых сучков (при условии заделки их нагелями и пробками на водоустойчивом клее)</w:t>
            </w:r>
          </w:p>
        </w:tc>
      </w:tr>
      <w:tr w:rsidR="00BE4CAB" w:rsidTr="00BE4CA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поверхностная и неглубокая</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Размер сучка для здоровых сросшихся сучков определяют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2140</w:t>
      </w:r>
      <w:r>
        <w:rPr>
          <w:rStyle w:val="apple-converted-space"/>
          <w:rFonts w:ascii="Arial" w:hAnsi="Arial" w:cs="Arial"/>
          <w:color w:val="2D2D2D"/>
          <w:spacing w:val="2"/>
          <w:sz w:val="18"/>
          <w:szCs w:val="18"/>
        </w:rPr>
        <w:t> </w:t>
      </w:r>
      <w:r>
        <w:rPr>
          <w:rFonts w:ascii="Arial" w:hAnsi="Arial" w:cs="Arial"/>
          <w:color w:val="2D2D2D"/>
          <w:spacing w:val="2"/>
          <w:sz w:val="18"/>
          <w:szCs w:val="18"/>
        </w:rPr>
        <w:t>по расстоянию между касательными к контуру сучка, проведенными параллельно продольной оси клепки, а частично сросшихся и несросшихся сучков, кармашков и червоточины - по наибольшему диаметру.</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Учитываемые сучки и пробки </w:t>
      </w:r>
      <w:proofErr w:type="spellStart"/>
      <w:r>
        <w:rPr>
          <w:rFonts w:ascii="Arial" w:hAnsi="Arial" w:cs="Arial"/>
          <w:color w:val="2D2D2D"/>
          <w:spacing w:val="2"/>
          <w:sz w:val="18"/>
          <w:szCs w:val="18"/>
        </w:rPr>
        <w:t>н</w:t>
      </w:r>
      <w:proofErr w:type="gramStart"/>
      <w:r>
        <w:rPr>
          <w:rFonts w:ascii="Arial" w:hAnsi="Arial" w:cs="Arial"/>
          <w:color w:val="2D2D2D"/>
          <w:spacing w:val="2"/>
          <w:sz w:val="18"/>
          <w:szCs w:val="18"/>
        </w:rPr>
        <w:t>e</w:t>
      </w:r>
      <w:proofErr w:type="spellEnd"/>
      <w:proofErr w:type="gramEnd"/>
      <w:r>
        <w:rPr>
          <w:rFonts w:ascii="Arial" w:hAnsi="Arial" w:cs="Arial"/>
          <w:color w:val="2D2D2D"/>
          <w:spacing w:val="2"/>
          <w:sz w:val="18"/>
          <w:szCs w:val="18"/>
        </w:rPr>
        <w:t xml:space="preserve"> допускаются на участках протяженностью 50 мм от торца и середины клепок остова в обе стороны, а также на фасках доньев.</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Учитываемые сучки и пробки должны находиться в разных плоскостях по отношению к ширине клепки, а по длине должны быть расположены на расстоянии не менее 50 мм друг от друга и не менее 5 мм от кромки клепки.</w:t>
      </w:r>
      <w:r>
        <w:rPr>
          <w:rFonts w:ascii="Arial" w:hAnsi="Arial" w:cs="Arial"/>
          <w:color w:val="2D2D2D"/>
          <w:spacing w:val="2"/>
          <w:sz w:val="18"/>
          <w:szCs w:val="18"/>
        </w:rPr>
        <w:br/>
      </w:r>
      <w:r>
        <w:rPr>
          <w:rFonts w:ascii="Arial" w:hAnsi="Arial" w:cs="Arial"/>
          <w:color w:val="2D2D2D"/>
          <w:spacing w:val="2"/>
          <w:sz w:val="18"/>
          <w:szCs w:val="18"/>
        </w:rPr>
        <w:br/>
        <w:t xml:space="preserve">В сухотарных бочках допускаются сросшиеся здоровые сучки </w:t>
      </w:r>
      <w:proofErr w:type="spellStart"/>
      <w:r>
        <w:rPr>
          <w:rFonts w:ascii="Arial" w:hAnsi="Arial" w:cs="Arial"/>
          <w:color w:val="2D2D2D"/>
          <w:spacing w:val="2"/>
          <w:sz w:val="18"/>
          <w:szCs w:val="18"/>
        </w:rPr>
        <w:t>н</w:t>
      </w:r>
      <w:proofErr w:type="gramStart"/>
      <w:r>
        <w:rPr>
          <w:rFonts w:ascii="Arial" w:hAnsi="Arial" w:cs="Arial"/>
          <w:color w:val="2D2D2D"/>
          <w:spacing w:val="2"/>
          <w:sz w:val="18"/>
          <w:szCs w:val="18"/>
        </w:rPr>
        <w:t>a</w:t>
      </w:r>
      <w:proofErr w:type="spellEnd"/>
      <w:proofErr w:type="gramEnd"/>
      <w:r>
        <w:rPr>
          <w:rFonts w:ascii="Arial" w:hAnsi="Arial" w:cs="Arial"/>
          <w:color w:val="2D2D2D"/>
          <w:spacing w:val="2"/>
          <w:sz w:val="18"/>
          <w:szCs w:val="18"/>
        </w:rPr>
        <w:t xml:space="preserve"> кромках.</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В бочках под икру лососевых пород рыб, а также технический йод не допускаются грибные поражения, ядровые пятна и полосы, сердцевина, кармашки, </w:t>
      </w:r>
      <w:proofErr w:type="spellStart"/>
      <w:r>
        <w:rPr>
          <w:rFonts w:ascii="Arial" w:hAnsi="Arial" w:cs="Arial"/>
          <w:color w:val="2D2D2D"/>
          <w:spacing w:val="2"/>
          <w:sz w:val="18"/>
          <w:szCs w:val="18"/>
        </w:rPr>
        <w:t>водослой</w:t>
      </w:r>
      <w:proofErr w:type="spellEnd"/>
      <w:r>
        <w:rPr>
          <w:rFonts w:ascii="Arial" w:hAnsi="Arial" w:cs="Arial"/>
          <w:color w:val="2D2D2D"/>
          <w:spacing w:val="2"/>
          <w:sz w:val="18"/>
          <w:szCs w:val="18"/>
        </w:rPr>
        <w:t>, прорость и червоточина.</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Пороки древесины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2140</w:t>
      </w:r>
      <w:r>
        <w:rPr>
          <w:rFonts w:ascii="Arial" w:hAnsi="Arial" w:cs="Arial"/>
          <w:color w:val="2D2D2D"/>
          <w:spacing w:val="2"/>
          <w:sz w:val="18"/>
          <w:szCs w:val="18"/>
        </w:rPr>
        <w:t>, не указанные в табл.5, допускаются.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r>
        <w:rPr>
          <w:rFonts w:ascii="Arial" w:hAnsi="Arial" w:cs="Arial"/>
          <w:color w:val="2D2D2D"/>
          <w:spacing w:val="2"/>
          <w:sz w:val="18"/>
          <w:szCs w:val="18"/>
        </w:rPr>
        <w:br/>
        <w:t>Для сухотарных бочек, предназначенных для упаковывания охлажденной рыбы, влажность древесины не нормируется. Такие бочки должны быть применены сразу после их изготовления (без хранения в порожнем виде).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Влажность древесины клепки при сборке бочек, изготовляемых и реализуемых в Мурманской, Сахалинской областях и Приморском крае, не должна превышать, по согласованию с потребителем, для заливных - 25%, сухотарных - 30%. Величина влажности клепки в бочках определяется как среднеарифметическое влажностей клепок в бочке.</w:t>
      </w:r>
      <w:proofErr w:type="gramEnd"/>
      <w:r>
        <w:rPr>
          <w:rFonts w:ascii="Arial" w:hAnsi="Arial" w:cs="Arial"/>
          <w:color w:val="2D2D2D"/>
          <w:spacing w:val="2"/>
          <w:sz w:val="18"/>
          <w:szCs w:val="18"/>
        </w:rPr>
        <w:t xml:space="preserve"> По согласованию с потребителем допускается изготовление заливных бочек влажностью до 22%.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2.6. Параметр шероховатости поверхности </w:t>
      </w:r>
      <w:proofErr w:type="spellStart"/>
      <w:r>
        <w:rPr>
          <w:rFonts w:ascii="Arial" w:hAnsi="Arial" w:cs="Arial"/>
          <w:color w:val="2D2D2D"/>
          <w:spacing w:val="2"/>
          <w:sz w:val="18"/>
          <w:szCs w:val="18"/>
        </w:rPr>
        <w:t>пластей</w:t>
      </w:r>
      <w:proofErr w:type="spellEnd"/>
      <w:r>
        <w:rPr>
          <w:rFonts w:ascii="Arial" w:hAnsi="Arial" w:cs="Arial"/>
          <w:color w:val="2D2D2D"/>
          <w:spacing w:val="2"/>
          <w:sz w:val="18"/>
          <w:szCs w:val="18"/>
        </w:rPr>
        <w:t xml:space="preserve"> и кромок деталей бочки не должен быть более</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61010" cy="230505"/>
            <wp:effectExtent l="19050" t="0" r="0" b="0"/>
            <wp:docPr id="141" name="Рисунок 141" descr="ГОСТ 8777-80 Бочки деревянные заливные и сухотар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8777-80 Бочки деревянные заливные и сухотарные.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320 мкм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7016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Кромки клепок остова и дна должны быть </w:t>
      </w:r>
      <w:proofErr w:type="spellStart"/>
      <w:r>
        <w:rPr>
          <w:rFonts w:ascii="Arial" w:hAnsi="Arial" w:cs="Arial"/>
          <w:color w:val="2D2D2D"/>
          <w:spacing w:val="2"/>
          <w:sz w:val="18"/>
          <w:szCs w:val="18"/>
        </w:rPr>
        <w:t>отфугованы</w:t>
      </w:r>
      <w:proofErr w:type="spellEnd"/>
      <w:r>
        <w:rPr>
          <w:rFonts w:ascii="Arial" w:hAnsi="Arial" w:cs="Arial"/>
          <w:color w:val="2D2D2D"/>
          <w:spacing w:val="2"/>
          <w:sz w:val="18"/>
          <w:szCs w:val="18"/>
        </w:rPr>
        <w:t xml:space="preserve"> и не иметь </w:t>
      </w:r>
      <w:proofErr w:type="spellStart"/>
      <w:r>
        <w:rPr>
          <w:rFonts w:ascii="Arial" w:hAnsi="Arial" w:cs="Arial"/>
          <w:color w:val="2D2D2D"/>
          <w:spacing w:val="2"/>
          <w:sz w:val="18"/>
          <w:szCs w:val="18"/>
        </w:rPr>
        <w:t>задиров</w:t>
      </w:r>
      <w:proofErr w:type="spellEnd"/>
      <w:r>
        <w:rPr>
          <w:rFonts w:ascii="Arial" w:hAnsi="Arial" w:cs="Arial"/>
          <w:color w:val="2D2D2D"/>
          <w:spacing w:val="2"/>
          <w:sz w:val="18"/>
          <w:szCs w:val="18"/>
        </w:rPr>
        <w:t xml:space="preserve">, вмятин и </w:t>
      </w:r>
      <w:proofErr w:type="spellStart"/>
      <w:r>
        <w:rPr>
          <w:rFonts w:ascii="Arial" w:hAnsi="Arial" w:cs="Arial"/>
          <w:color w:val="2D2D2D"/>
          <w:spacing w:val="2"/>
          <w:sz w:val="18"/>
          <w:szCs w:val="18"/>
        </w:rPr>
        <w:t>отщепов</w:t>
      </w:r>
      <w:proofErr w:type="spellEnd"/>
      <w:r>
        <w:rPr>
          <w:rFonts w:ascii="Arial" w:hAnsi="Arial" w:cs="Arial"/>
          <w:color w:val="2D2D2D"/>
          <w:spacing w:val="2"/>
          <w:sz w:val="18"/>
          <w:szCs w:val="18"/>
        </w:rPr>
        <w:t xml:space="preserve">, влияющих на </w:t>
      </w:r>
      <w:r>
        <w:rPr>
          <w:rFonts w:ascii="Arial" w:hAnsi="Arial" w:cs="Arial"/>
          <w:color w:val="2D2D2D"/>
          <w:spacing w:val="2"/>
          <w:sz w:val="18"/>
          <w:szCs w:val="18"/>
        </w:rPr>
        <w:lastRenderedPageBreak/>
        <w:t xml:space="preserve">герметичность бочек. В заливных бочках допускается обзол с наружной стороны размером до 3 мм глубиной по толщине и до 5 мм по ширине клепок без выхода его в </w:t>
      </w:r>
      <w:proofErr w:type="spellStart"/>
      <w:r>
        <w:rPr>
          <w:rFonts w:ascii="Arial" w:hAnsi="Arial" w:cs="Arial"/>
          <w:color w:val="2D2D2D"/>
          <w:spacing w:val="2"/>
          <w:sz w:val="18"/>
          <w:szCs w:val="18"/>
        </w:rPr>
        <w:t>уторный</w:t>
      </w:r>
      <w:proofErr w:type="spellEnd"/>
      <w:r>
        <w:rPr>
          <w:rFonts w:ascii="Arial" w:hAnsi="Arial" w:cs="Arial"/>
          <w:color w:val="2D2D2D"/>
          <w:spacing w:val="2"/>
          <w:sz w:val="18"/>
          <w:szCs w:val="18"/>
        </w:rPr>
        <w:t xml:space="preserve"> паз, а в сухотарных - с наружной стороны по ширине до 20 мм и глубиной по толщине до 5 мм. В сухотарных бочках допускаются задиры на кромках клепок глубиной до 2 мм.</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Непростроганная</w:t>
      </w:r>
      <w:proofErr w:type="spellEnd"/>
      <w:r>
        <w:rPr>
          <w:rFonts w:ascii="Arial" w:hAnsi="Arial" w:cs="Arial"/>
          <w:color w:val="2D2D2D"/>
          <w:spacing w:val="2"/>
          <w:sz w:val="18"/>
          <w:szCs w:val="18"/>
        </w:rPr>
        <w:t xml:space="preserve"> поверхность клепок заливных бочек не должна превышать 20%, сухотарных - 30%. </w:t>
      </w:r>
      <w:proofErr w:type="spellStart"/>
      <w:r>
        <w:rPr>
          <w:rFonts w:ascii="Arial" w:hAnsi="Arial" w:cs="Arial"/>
          <w:color w:val="2D2D2D"/>
          <w:spacing w:val="2"/>
          <w:sz w:val="18"/>
          <w:szCs w:val="18"/>
        </w:rPr>
        <w:t>Непростроганная</w:t>
      </w:r>
      <w:proofErr w:type="spellEnd"/>
      <w:r>
        <w:rPr>
          <w:rFonts w:ascii="Arial" w:hAnsi="Arial" w:cs="Arial"/>
          <w:color w:val="2D2D2D"/>
          <w:spacing w:val="2"/>
          <w:sz w:val="18"/>
          <w:szCs w:val="18"/>
        </w:rPr>
        <w:t xml:space="preserve"> поверхность клепки в бочках под икру лососевых пород рыб и технический йод не допускается.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2.7. В клепках остова заливных бочек сколы и </w:t>
      </w:r>
      <w:proofErr w:type="spellStart"/>
      <w:r>
        <w:rPr>
          <w:rFonts w:ascii="Arial" w:hAnsi="Arial" w:cs="Arial"/>
          <w:color w:val="2D2D2D"/>
          <w:spacing w:val="2"/>
          <w:sz w:val="18"/>
          <w:szCs w:val="18"/>
        </w:rPr>
        <w:t>отщепы</w:t>
      </w:r>
      <w:proofErr w:type="spellEnd"/>
      <w:r>
        <w:rPr>
          <w:rFonts w:ascii="Arial" w:hAnsi="Arial" w:cs="Arial"/>
          <w:color w:val="2D2D2D"/>
          <w:spacing w:val="2"/>
          <w:sz w:val="18"/>
          <w:szCs w:val="18"/>
        </w:rPr>
        <w:t xml:space="preserve"> на торцах, а также между торцами и </w:t>
      </w:r>
      <w:proofErr w:type="spellStart"/>
      <w:r>
        <w:rPr>
          <w:rFonts w:ascii="Arial" w:hAnsi="Arial" w:cs="Arial"/>
          <w:color w:val="2D2D2D"/>
          <w:spacing w:val="2"/>
          <w:sz w:val="18"/>
          <w:szCs w:val="18"/>
        </w:rPr>
        <w:t>уторным</w:t>
      </w:r>
      <w:proofErr w:type="spellEnd"/>
      <w:r>
        <w:rPr>
          <w:rFonts w:ascii="Arial" w:hAnsi="Arial" w:cs="Arial"/>
          <w:color w:val="2D2D2D"/>
          <w:spacing w:val="2"/>
          <w:sz w:val="18"/>
          <w:szCs w:val="18"/>
        </w:rPr>
        <w:t xml:space="preserve"> пазом не допускаются. В сухотарных бочках в указанных местах они не должны быть шириной более 5 мм и глубиной более 2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2.8. При лекальном строгании внутренней поверхности клепок остова не допускается уменьшение толщины их в </w:t>
      </w:r>
      <w:proofErr w:type="spellStart"/>
      <w:r>
        <w:rPr>
          <w:rFonts w:ascii="Arial" w:hAnsi="Arial" w:cs="Arial"/>
          <w:color w:val="2D2D2D"/>
          <w:spacing w:val="2"/>
          <w:sz w:val="18"/>
          <w:szCs w:val="18"/>
        </w:rPr>
        <w:t>пуковой</w:t>
      </w:r>
      <w:proofErr w:type="spellEnd"/>
      <w:r>
        <w:rPr>
          <w:rFonts w:ascii="Arial" w:hAnsi="Arial" w:cs="Arial"/>
          <w:color w:val="2D2D2D"/>
          <w:spacing w:val="2"/>
          <w:sz w:val="18"/>
          <w:szCs w:val="18"/>
        </w:rPr>
        <w:t xml:space="preserve"> части более чем на 3 м.* В бочках вместимостью 5, 8, 15 и 25 дм</w:t>
      </w:r>
      <w:r w:rsidR="00170B9A" w:rsidRPr="00170B9A">
        <w:rPr>
          <w:rFonts w:ascii="Arial" w:hAnsi="Arial" w:cs="Arial"/>
          <w:color w:val="2D2D2D"/>
          <w:spacing w:val="2"/>
          <w:sz w:val="18"/>
          <w:szCs w:val="18"/>
        </w:rPr>
        <w:pict>
          <v:shape id="_x0000_i1048"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лекальная строжка обязательна, а в бочках вместимостью 50 дм</w:t>
      </w:r>
      <w:r w:rsidR="00170B9A" w:rsidRPr="00170B9A">
        <w:rPr>
          <w:rFonts w:ascii="Arial" w:hAnsi="Arial" w:cs="Arial"/>
          <w:color w:val="2D2D2D"/>
          <w:spacing w:val="2"/>
          <w:sz w:val="18"/>
          <w:szCs w:val="18"/>
        </w:rPr>
        <w:pict>
          <v:shape id="_x0000_i1049"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допускается.</w:t>
      </w:r>
      <w:r>
        <w:rPr>
          <w:rFonts w:ascii="Arial" w:hAnsi="Arial" w:cs="Arial"/>
          <w:color w:val="2D2D2D"/>
          <w:spacing w:val="2"/>
          <w:sz w:val="18"/>
          <w:szCs w:val="18"/>
        </w:rPr>
        <w:br/>
        <w:t>_______________</w:t>
      </w:r>
      <w:r>
        <w:rPr>
          <w:rFonts w:ascii="Arial" w:hAnsi="Arial" w:cs="Arial"/>
          <w:color w:val="2D2D2D"/>
          <w:spacing w:val="2"/>
          <w:sz w:val="18"/>
          <w:szCs w:val="18"/>
        </w:rPr>
        <w:br/>
        <w:t>* Соответствует оригиналу.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Пробки и нагели для заделки сучков и червоточины должны быть одной породы с древесиной клепки, на которую они ставятся. В лиственничной клепке допускаются пробки и нагели, изготовленные из кедровой или сосновой древесины, если эта древесина допущена для упаковывания продукции. Установка пробок должна быть произведена так, чтобы волокна древесины клепки и пробок были расположены в одном направлении. Допускается отклонение направления волокон в пробках от направления волокон древесины клепки до 20%. Пробки и нагели должны быть заделаны заподлицо.</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Торцы остовов должны быть обрезаны ровно и чисто.</w:t>
      </w:r>
      <w:r>
        <w:rPr>
          <w:rFonts w:ascii="Arial" w:hAnsi="Arial" w:cs="Arial"/>
          <w:color w:val="2D2D2D"/>
          <w:spacing w:val="2"/>
          <w:sz w:val="18"/>
          <w:szCs w:val="18"/>
        </w:rPr>
        <w:br/>
      </w:r>
      <w:r>
        <w:rPr>
          <w:rFonts w:ascii="Arial" w:hAnsi="Arial" w:cs="Arial"/>
          <w:color w:val="2D2D2D"/>
          <w:spacing w:val="2"/>
          <w:sz w:val="18"/>
          <w:szCs w:val="18"/>
        </w:rPr>
        <w:br/>
        <w:t>Расстояние от торца до утора должно быть одинаковым по всей окружности. На торцах остовов с внутренней стороны должны быть ровно сняты фаски на расстоянии</w:t>
      </w:r>
      <w:r>
        <w:rPr>
          <w:rStyle w:val="apple-converted-space"/>
          <w:rFonts w:ascii="Arial" w:hAnsi="Arial" w:cs="Arial"/>
          <w:color w:val="2D2D2D"/>
          <w:spacing w:val="2"/>
          <w:sz w:val="18"/>
          <w:szCs w:val="18"/>
        </w:rPr>
        <w:t> </w:t>
      </w:r>
      <w:r w:rsidR="00170B9A" w:rsidRPr="00170B9A">
        <w:rPr>
          <w:rFonts w:ascii="Arial" w:hAnsi="Arial" w:cs="Arial"/>
          <w:color w:val="2D2D2D"/>
          <w:spacing w:val="2"/>
          <w:sz w:val="18"/>
          <w:szCs w:val="18"/>
        </w:rPr>
        <w:pict>
          <v:shape id="_x0000_i1050" type="#_x0000_t75" alt="ГОСТ 8777-80 Бочки деревянные заливные и сухотарные. Технические условия (с Изменениями N 1, 2, 3)" style="width:11.9pt;height:19.4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от торца до </w:t>
      </w:r>
      <w:proofErr w:type="spellStart"/>
      <w:r>
        <w:rPr>
          <w:rFonts w:ascii="Arial" w:hAnsi="Arial" w:cs="Arial"/>
          <w:color w:val="2D2D2D"/>
          <w:spacing w:val="2"/>
          <w:sz w:val="18"/>
          <w:szCs w:val="18"/>
        </w:rPr>
        <w:t>уторного</w:t>
      </w:r>
      <w:proofErr w:type="spellEnd"/>
      <w:r>
        <w:rPr>
          <w:rFonts w:ascii="Arial" w:hAnsi="Arial" w:cs="Arial"/>
          <w:color w:val="2D2D2D"/>
          <w:spacing w:val="2"/>
          <w:sz w:val="18"/>
          <w:szCs w:val="18"/>
        </w:rPr>
        <w:t xml:space="preserve"> паза. Толщина торца после снятия фаски должна составлять</w:t>
      </w:r>
      <w:r>
        <w:rPr>
          <w:rStyle w:val="apple-converted-space"/>
          <w:rFonts w:ascii="Arial" w:hAnsi="Arial" w:cs="Arial"/>
          <w:color w:val="2D2D2D"/>
          <w:spacing w:val="2"/>
          <w:sz w:val="18"/>
          <w:szCs w:val="18"/>
        </w:rPr>
        <w:t> </w:t>
      </w:r>
      <w:r w:rsidR="00170B9A" w:rsidRPr="00170B9A">
        <w:rPr>
          <w:rFonts w:ascii="Arial" w:hAnsi="Arial" w:cs="Arial"/>
          <w:color w:val="2D2D2D"/>
          <w:spacing w:val="2"/>
          <w:sz w:val="18"/>
          <w:szCs w:val="18"/>
        </w:rPr>
        <w:pict>
          <v:shape id="_x0000_i1051" type="#_x0000_t75" alt="ГОСТ 8777-80 Бочки деревянные заливные и сухотарные. Технические условия (с Изменениями N 1, 2, 3)" style="width:11.9pt;height:19.4pt"/>
        </w:pict>
      </w:r>
      <w:r>
        <w:rPr>
          <w:rStyle w:val="apple-converted-space"/>
          <w:rFonts w:ascii="Arial" w:hAnsi="Arial" w:cs="Arial"/>
          <w:color w:val="2D2D2D"/>
          <w:spacing w:val="2"/>
          <w:sz w:val="18"/>
          <w:szCs w:val="18"/>
        </w:rPr>
        <w:t> </w:t>
      </w:r>
      <w:r>
        <w:rPr>
          <w:rFonts w:ascii="Arial" w:hAnsi="Arial" w:cs="Arial"/>
          <w:color w:val="2D2D2D"/>
          <w:spacing w:val="2"/>
          <w:sz w:val="18"/>
          <w:szCs w:val="18"/>
        </w:rPr>
        <w:t>толщины клепки. Допускаются клепки, укороченные до 5 мм ниже торца, в количестве не более двух штук на один остов.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 Внутренняя поверхность остова в зоне расположения </w:t>
      </w:r>
      <w:proofErr w:type="spellStart"/>
      <w:r>
        <w:rPr>
          <w:rFonts w:ascii="Arial" w:hAnsi="Arial" w:cs="Arial"/>
          <w:color w:val="2D2D2D"/>
          <w:spacing w:val="2"/>
          <w:sz w:val="18"/>
          <w:szCs w:val="18"/>
        </w:rPr>
        <w:t>уторных</w:t>
      </w:r>
      <w:proofErr w:type="spellEnd"/>
      <w:r>
        <w:rPr>
          <w:rFonts w:ascii="Arial" w:hAnsi="Arial" w:cs="Arial"/>
          <w:color w:val="2D2D2D"/>
          <w:spacing w:val="2"/>
          <w:sz w:val="18"/>
          <w:szCs w:val="18"/>
        </w:rPr>
        <w:t xml:space="preserve"> пазов должна быть зачищена на глубину не более 2 мм. </w:t>
      </w:r>
      <w:proofErr w:type="spellStart"/>
      <w:r>
        <w:rPr>
          <w:rFonts w:ascii="Arial" w:hAnsi="Arial" w:cs="Arial"/>
          <w:color w:val="2D2D2D"/>
          <w:spacing w:val="2"/>
          <w:sz w:val="18"/>
          <w:szCs w:val="18"/>
        </w:rPr>
        <w:t>Уторные</w:t>
      </w:r>
      <w:proofErr w:type="spellEnd"/>
      <w:r>
        <w:rPr>
          <w:rFonts w:ascii="Arial" w:hAnsi="Arial" w:cs="Arial"/>
          <w:color w:val="2D2D2D"/>
          <w:spacing w:val="2"/>
          <w:sz w:val="18"/>
          <w:szCs w:val="18"/>
        </w:rPr>
        <w:t xml:space="preserve"> пазы должны быть расположены в плоскостях, перпендикулярных продольной оси остова, выбраны чисто и ровно, без сколов и </w:t>
      </w:r>
      <w:proofErr w:type="spellStart"/>
      <w:r>
        <w:rPr>
          <w:rFonts w:ascii="Arial" w:hAnsi="Arial" w:cs="Arial"/>
          <w:color w:val="2D2D2D"/>
          <w:spacing w:val="2"/>
          <w:sz w:val="18"/>
          <w:szCs w:val="18"/>
        </w:rPr>
        <w:t>задиров</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Кромки смежных клепок доньев должны быть соединены проволочными шпильками по нормативно-технической документации из стальной проволоки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длиной 40-45 мм и диаметром 2,0-2,5 мм, стальными пластинами из стали марок Ст</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Ст3, Ст5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535</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ромбической формы длиной 30 мм, шириной 15 мм и толщиной 1,5-1,75 мм или гофрированными металлическими скрепками без выхода креплений на </w:t>
      </w:r>
      <w:proofErr w:type="spellStart"/>
      <w:r>
        <w:rPr>
          <w:rFonts w:ascii="Arial" w:hAnsi="Arial" w:cs="Arial"/>
          <w:color w:val="2D2D2D"/>
          <w:spacing w:val="2"/>
          <w:sz w:val="18"/>
          <w:szCs w:val="18"/>
        </w:rPr>
        <w:t>пласти</w:t>
      </w:r>
      <w:proofErr w:type="spellEnd"/>
      <w:r>
        <w:rPr>
          <w:rFonts w:ascii="Arial" w:hAnsi="Arial" w:cs="Arial"/>
          <w:color w:val="2D2D2D"/>
          <w:spacing w:val="2"/>
          <w:sz w:val="18"/>
          <w:szCs w:val="18"/>
        </w:rPr>
        <w:t xml:space="preserve"> клепки. Количество скреплений должно быть не менее двух на каждое соединение. Кромки смежных клепок доньев в бочках под консистентные нефтепродукты допускается соединять на клею. Для бочек под нефтепродукты допускается соединение клепок дна при помощи планки гвоздями.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2.13. По окружности дна должны быть сняты наружная и внутренняя равносторонние фаски с тупым углом 105-110° между ними. Фаски должны быть без сколов, </w:t>
      </w:r>
      <w:proofErr w:type="spellStart"/>
      <w:r>
        <w:rPr>
          <w:rFonts w:ascii="Arial" w:hAnsi="Arial" w:cs="Arial"/>
          <w:color w:val="2D2D2D"/>
          <w:spacing w:val="2"/>
          <w:sz w:val="18"/>
          <w:szCs w:val="18"/>
        </w:rPr>
        <w:t>задиров</w:t>
      </w:r>
      <w:proofErr w:type="spellEnd"/>
      <w:r>
        <w:rPr>
          <w:rFonts w:ascii="Arial" w:hAnsi="Arial" w:cs="Arial"/>
          <w:color w:val="2D2D2D"/>
          <w:spacing w:val="2"/>
          <w:sz w:val="18"/>
          <w:szCs w:val="18"/>
        </w:rPr>
        <w:t xml:space="preserve"> и вмятин.</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2.14. При изготовлении бочек остовы должны быть подвергнуты обжигу, но без обугливания древесины.</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 Остаточная стрела прогиба клепки должна составлять не менее 50% от величины прогиба клепки в собранных бочках.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2.16. Бочки должны иметь правильную симметричную форму без перекосов, впадин. Надломленные клепки не допускаются.</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2.17. Провесы между смежными клепками на наружной поверхности остова и доньев должны быть выровнены. Допускаются на внутренней и наружной поверхностях провесы до 3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2.16; 2.17.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2.18. Бочки должны быть стянуты обручами, расположенными с обоих концов симметрично.</w:t>
      </w:r>
      <w:r>
        <w:rPr>
          <w:rFonts w:ascii="Arial" w:hAnsi="Arial" w:cs="Arial"/>
          <w:color w:val="2D2D2D"/>
          <w:spacing w:val="2"/>
          <w:sz w:val="18"/>
          <w:szCs w:val="18"/>
        </w:rPr>
        <w:br/>
      </w:r>
      <w:r>
        <w:rPr>
          <w:rFonts w:ascii="Arial" w:hAnsi="Arial" w:cs="Arial"/>
          <w:color w:val="2D2D2D"/>
          <w:spacing w:val="2"/>
          <w:sz w:val="18"/>
          <w:szCs w:val="18"/>
        </w:rPr>
        <w:br/>
        <w:t>Задиры поверхности остова при набивке обручей допускаются глубиной не более 2 мм, перекосы обручей - не более 10 мм.</w:t>
      </w:r>
      <w:r>
        <w:rPr>
          <w:rFonts w:ascii="Arial" w:hAnsi="Arial" w:cs="Arial"/>
          <w:color w:val="2D2D2D"/>
          <w:spacing w:val="2"/>
          <w:sz w:val="18"/>
          <w:szCs w:val="18"/>
        </w:rPr>
        <w:br/>
      </w:r>
      <w:r>
        <w:rPr>
          <w:rFonts w:ascii="Arial" w:hAnsi="Arial" w:cs="Arial"/>
          <w:color w:val="2D2D2D"/>
          <w:spacing w:val="2"/>
          <w:sz w:val="18"/>
          <w:szCs w:val="18"/>
        </w:rPr>
        <w:br/>
        <w:t>Обручи должны быть развальцованы или прокатаны на конус в соответствии с формой остова.</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w:t>
      </w:r>
      <w:proofErr w:type="spellStart"/>
      <w:r>
        <w:rPr>
          <w:rFonts w:ascii="Arial" w:hAnsi="Arial" w:cs="Arial"/>
          <w:color w:val="2D2D2D"/>
          <w:spacing w:val="2"/>
          <w:sz w:val="18"/>
          <w:szCs w:val="18"/>
        </w:rPr>
        <w:t>неплотность</w:t>
      </w:r>
      <w:proofErr w:type="spellEnd"/>
      <w:r>
        <w:rPr>
          <w:rFonts w:ascii="Arial" w:hAnsi="Arial" w:cs="Arial"/>
          <w:color w:val="2D2D2D"/>
          <w:spacing w:val="2"/>
          <w:sz w:val="18"/>
          <w:szCs w:val="18"/>
        </w:rPr>
        <w:t xml:space="preserve"> прилегания по большому диаметру конуса плоского обруча не более чем на</w:t>
      </w:r>
      <w:r>
        <w:rPr>
          <w:rStyle w:val="apple-converted-space"/>
          <w:rFonts w:ascii="Arial" w:hAnsi="Arial" w:cs="Arial"/>
          <w:color w:val="2D2D2D"/>
          <w:spacing w:val="2"/>
          <w:sz w:val="18"/>
          <w:szCs w:val="18"/>
        </w:rPr>
        <w:t> </w:t>
      </w:r>
      <w:r w:rsidR="00170B9A" w:rsidRPr="00170B9A">
        <w:rPr>
          <w:rFonts w:ascii="Arial" w:hAnsi="Arial" w:cs="Arial"/>
          <w:color w:val="2D2D2D"/>
          <w:spacing w:val="2"/>
          <w:sz w:val="18"/>
          <w:szCs w:val="18"/>
        </w:rPr>
        <w:pict>
          <v:shape id="_x0000_i1052" type="#_x0000_t75" alt="ГОСТ 8777-80 Бочки деревянные заливные и сухотарные. Технические условия (с Изменениями N 1, 2, 3)" style="width:11.9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ширины обруча.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2.19. Расстояние между </w:t>
      </w:r>
      <w:proofErr w:type="spellStart"/>
      <w:r>
        <w:rPr>
          <w:rFonts w:ascii="Arial" w:hAnsi="Arial" w:cs="Arial"/>
          <w:color w:val="2D2D2D"/>
          <w:spacing w:val="2"/>
          <w:sz w:val="18"/>
          <w:szCs w:val="18"/>
        </w:rPr>
        <w:t>пуковыми</w:t>
      </w:r>
      <w:proofErr w:type="spellEnd"/>
      <w:r>
        <w:rPr>
          <w:rFonts w:ascii="Arial" w:hAnsi="Arial" w:cs="Arial"/>
          <w:color w:val="2D2D2D"/>
          <w:spacing w:val="2"/>
          <w:sz w:val="18"/>
          <w:szCs w:val="18"/>
        </w:rPr>
        <w:t xml:space="preserve"> обручами должно быть равно</w:t>
      </w:r>
      <w:r>
        <w:rPr>
          <w:rStyle w:val="apple-converted-space"/>
          <w:rFonts w:ascii="Arial" w:hAnsi="Arial" w:cs="Arial"/>
          <w:color w:val="2D2D2D"/>
          <w:spacing w:val="2"/>
          <w:sz w:val="18"/>
          <w:szCs w:val="18"/>
        </w:rPr>
        <w:t> </w:t>
      </w:r>
      <w:r w:rsidR="00170B9A" w:rsidRPr="00170B9A">
        <w:rPr>
          <w:rFonts w:ascii="Arial" w:hAnsi="Arial" w:cs="Arial"/>
          <w:color w:val="2D2D2D"/>
          <w:spacing w:val="2"/>
          <w:sz w:val="18"/>
          <w:szCs w:val="18"/>
        </w:rPr>
        <w:pict>
          <v:shape id="_x0000_i1053" type="#_x0000_t75" alt="ГОСТ 8777-80 Бочки деревянные заливные и сухотарные. Технические условия (с Изменениями N 1, 2, 3)" style="width:11.9pt;height:18.8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наружной высоты бочки при креплении четырьмя обручами и</w:t>
      </w:r>
      <w:r>
        <w:rPr>
          <w:rStyle w:val="apple-converted-space"/>
          <w:rFonts w:ascii="Arial" w:hAnsi="Arial" w:cs="Arial"/>
          <w:color w:val="2D2D2D"/>
          <w:spacing w:val="2"/>
          <w:sz w:val="18"/>
          <w:szCs w:val="18"/>
        </w:rPr>
        <w:t> </w:t>
      </w:r>
      <w:r w:rsidR="00170B9A" w:rsidRPr="00170B9A">
        <w:rPr>
          <w:rFonts w:ascii="Arial" w:hAnsi="Arial" w:cs="Arial"/>
          <w:color w:val="2D2D2D"/>
          <w:spacing w:val="2"/>
          <w:sz w:val="18"/>
          <w:szCs w:val="18"/>
        </w:rPr>
        <w:pict>
          <v:shape id="_x0000_i1054" type="#_x0000_t75" alt="ГОСТ 8777-80 Бочки деревянные заливные и сухотарные. Технические условия (с Изменениями N 1, 2, 3)" style="width:11.9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высоты при креплении шестью обручами. </w:t>
      </w:r>
      <w:proofErr w:type="spellStart"/>
      <w:r>
        <w:rPr>
          <w:rFonts w:ascii="Arial" w:hAnsi="Arial" w:cs="Arial"/>
          <w:color w:val="2D2D2D"/>
          <w:spacing w:val="2"/>
          <w:sz w:val="18"/>
          <w:szCs w:val="18"/>
        </w:rPr>
        <w:t>Уторные</w:t>
      </w:r>
      <w:proofErr w:type="spellEnd"/>
      <w:r>
        <w:rPr>
          <w:rFonts w:ascii="Arial" w:hAnsi="Arial" w:cs="Arial"/>
          <w:color w:val="2D2D2D"/>
          <w:spacing w:val="2"/>
          <w:sz w:val="18"/>
          <w:szCs w:val="18"/>
        </w:rPr>
        <w:t xml:space="preserve"> обручи должны быть набиты вровень с торцами остова.</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2.20. Допускается при изготовлении бочек, предназначенных для хранения порожними, </w:t>
      </w:r>
      <w:proofErr w:type="spellStart"/>
      <w:r>
        <w:rPr>
          <w:rFonts w:ascii="Arial" w:hAnsi="Arial" w:cs="Arial"/>
          <w:color w:val="2D2D2D"/>
          <w:spacing w:val="2"/>
          <w:sz w:val="18"/>
          <w:szCs w:val="18"/>
        </w:rPr>
        <w:t>недобивка</w:t>
      </w:r>
      <w:proofErr w:type="spellEnd"/>
      <w:r>
        <w:rPr>
          <w:rFonts w:ascii="Arial" w:hAnsi="Arial" w:cs="Arial"/>
          <w:color w:val="2D2D2D"/>
          <w:spacing w:val="2"/>
          <w:sz w:val="18"/>
          <w:szCs w:val="18"/>
        </w:rPr>
        <w:t xml:space="preserve"> верхней кромки </w:t>
      </w:r>
      <w:proofErr w:type="spellStart"/>
      <w:r>
        <w:rPr>
          <w:rFonts w:ascii="Arial" w:hAnsi="Arial" w:cs="Arial"/>
          <w:color w:val="2D2D2D"/>
          <w:spacing w:val="2"/>
          <w:sz w:val="18"/>
          <w:szCs w:val="18"/>
        </w:rPr>
        <w:t>уторных</w:t>
      </w:r>
      <w:proofErr w:type="spellEnd"/>
      <w:r>
        <w:rPr>
          <w:rFonts w:ascii="Arial" w:hAnsi="Arial" w:cs="Arial"/>
          <w:color w:val="2D2D2D"/>
          <w:spacing w:val="2"/>
          <w:sz w:val="18"/>
          <w:szCs w:val="18"/>
        </w:rPr>
        <w:t xml:space="preserve"> обручей до уровня торца бочки на 20 мм и увеличение расстояния между </w:t>
      </w:r>
      <w:proofErr w:type="spellStart"/>
      <w:r>
        <w:rPr>
          <w:rFonts w:ascii="Arial" w:hAnsi="Arial" w:cs="Arial"/>
          <w:color w:val="2D2D2D"/>
          <w:spacing w:val="2"/>
          <w:sz w:val="18"/>
          <w:szCs w:val="18"/>
        </w:rPr>
        <w:t>пуковыми</w:t>
      </w:r>
      <w:proofErr w:type="spellEnd"/>
      <w:r>
        <w:rPr>
          <w:rFonts w:ascii="Arial" w:hAnsi="Arial" w:cs="Arial"/>
          <w:color w:val="2D2D2D"/>
          <w:spacing w:val="2"/>
          <w:sz w:val="18"/>
          <w:szCs w:val="18"/>
        </w:rPr>
        <w:t xml:space="preserve"> обручами на 50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Обручи должны быть изготовлены из горячекатаной ленты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6009</w:t>
      </w:r>
      <w:r>
        <w:rPr>
          <w:rFonts w:ascii="Arial" w:hAnsi="Arial" w:cs="Arial"/>
          <w:color w:val="2D2D2D"/>
          <w:spacing w:val="2"/>
          <w:sz w:val="18"/>
          <w:szCs w:val="18"/>
        </w:rPr>
        <w:t>, из стали марок Ст</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Ст3, Ст5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535</w: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2.22. </w:t>
      </w:r>
      <w:proofErr w:type="gramStart"/>
      <w:r>
        <w:rPr>
          <w:rFonts w:ascii="Arial" w:hAnsi="Arial" w:cs="Arial"/>
          <w:color w:val="2D2D2D"/>
          <w:spacing w:val="2"/>
          <w:sz w:val="18"/>
          <w:szCs w:val="18"/>
        </w:rPr>
        <w:t>Концы стального обруча должны быть соединены электросваркой встык или внахлестку не менее чем в трех точках, расположенных в разных плоскостях (при этом величина нахлестки не должна быть меньше ширины обруча), или двумя заклепками размером 4х10 мм или 5х11 мм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10303</w:t>
      </w:r>
      <w:r>
        <w:rPr>
          <w:rFonts w:ascii="Arial" w:hAnsi="Arial" w:cs="Arial"/>
          <w:color w:val="2D2D2D"/>
          <w:spacing w:val="2"/>
          <w:sz w:val="18"/>
          <w:szCs w:val="18"/>
        </w:rPr>
        <w:t>, расположенными на продольной оси обруча одна от другой на расстоянии ширины обруча, а от концов - на расстоянии половины</w:t>
      </w:r>
      <w:proofErr w:type="gramEnd"/>
      <w:r>
        <w:rPr>
          <w:rFonts w:ascii="Arial" w:hAnsi="Arial" w:cs="Arial"/>
          <w:color w:val="2D2D2D"/>
          <w:spacing w:val="2"/>
          <w:sz w:val="18"/>
          <w:szCs w:val="18"/>
        </w:rPr>
        <w:t xml:space="preserve"> ширины обруча.</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2.23. Допускается применять шейные и </w:t>
      </w:r>
      <w:proofErr w:type="spellStart"/>
      <w:r>
        <w:rPr>
          <w:rFonts w:ascii="Arial" w:hAnsi="Arial" w:cs="Arial"/>
          <w:color w:val="2D2D2D"/>
          <w:spacing w:val="2"/>
          <w:sz w:val="18"/>
          <w:szCs w:val="18"/>
        </w:rPr>
        <w:t>пуковые</w:t>
      </w:r>
      <w:proofErr w:type="spellEnd"/>
      <w:r>
        <w:rPr>
          <w:rFonts w:ascii="Arial" w:hAnsi="Arial" w:cs="Arial"/>
          <w:color w:val="2D2D2D"/>
          <w:spacing w:val="2"/>
          <w:sz w:val="18"/>
          <w:szCs w:val="18"/>
        </w:rPr>
        <w:t xml:space="preserve"> обручи клепаные или сваренные из двух частей.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2.24. Деревянные обручи должны быть изготовлены из здоровой древесины, не имеющей надломов, заколов, трещин. Допускаются обручи с частичным отсутствием коры.</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2.25. Постели деревянных обручей должны быть гладко и ровно выстроганы. Замки обручей должны быть прочными.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2.26. Деревянные обручи в поясах должны быть набиты вплотную друг к другу. Зазоры между бочкой и обручами, обусловленные их кривизной, допускаются.</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2.27. По согласованию изготовителя с потребителем в бочках должны быть высверлены по одному или по два наливных отверстия: под пищевые продукты - диаметром 20-25 мм, под плодоовощные продукты в рассоле - диаметром 35 мм и под нефтепродукты - диаметром 50 мм.</w:t>
      </w:r>
      <w:r>
        <w:rPr>
          <w:rFonts w:ascii="Arial" w:hAnsi="Arial" w:cs="Arial"/>
          <w:color w:val="2D2D2D"/>
          <w:spacing w:val="2"/>
          <w:sz w:val="18"/>
          <w:szCs w:val="18"/>
        </w:rPr>
        <w:br/>
      </w:r>
      <w:r>
        <w:rPr>
          <w:rFonts w:ascii="Arial" w:hAnsi="Arial" w:cs="Arial"/>
          <w:color w:val="2D2D2D"/>
          <w:spacing w:val="2"/>
          <w:sz w:val="18"/>
          <w:szCs w:val="18"/>
        </w:rPr>
        <w:br/>
        <w:t>Расстояние от кромки отверстий до кромки клепки должно быть не менее 10 мм, а до фаски дна - не менее 50 мм.</w:t>
      </w:r>
      <w:r>
        <w:rPr>
          <w:rFonts w:ascii="Arial" w:hAnsi="Arial" w:cs="Arial"/>
          <w:color w:val="2D2D2D"/>
          <w:spacing w:val="2"/>
          <w:sz w:val="18"/>
          <w:szCs w:val="18"/>
        </w:rPr>
        <w:br/>
      </w:r>
      <w:r>
        <w:rPr>
          <w:rFonts w:ascii="Arial" w:hAnsi="Arial" w:cs="Arial"/>
          <w:color w:val="2D2D2D"/>
          <w:spacing w:val="2"/>
          <w:sz w:val="18"/>
          <w:szCs w:val="18"/>
        </w:rPr>
        <w:br/>
        <w:t>При расположении наливного отверстия в центре клепки (на пуке) ширина ее должна быть не менее 100 мм.</w:t>
      </w:r>
      <w:r>
        <w:rPr>
          <w:rFonts w:ascii="Arial" w:hAnsi="Arial" w:cs="Arial"/>
          <w:color w:val="2D2D2D"/>
          <w:spacing w:val="2"/>
          <w:sz w:val="18"/>
          <w:szCs w:val="18"/>
        </w:rPr>
        <w:br/>
      </w:r>
      <w:r>
        <w:rPr>
          <w:rFonts w:ascii="Arial" w:hAnsi="Arial" w:cs="Arial"/>
          <w:color w:val="2D2D2D"/>
          <w:spacing w:val="2"/>
          <w:sz w:val="18"/>
          <w:szCs w:val="18"/>
        </w:rPr>
        <w:br/>
        <w:t>В бочках под пищевые жиры наливные отверстия высверливают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2.28. Пробки для закупоривания наливных отверстий должны быть конусообразные, причем один из диаметров должен быть на 5 мм больше, а другой на 2 мм меньше диаметра наливного отверстия. Длина пробки для бочек под пищевые продукты не должна быть менее 1,5 толщины клепки, а для нефтепродуктов - менее толщины клепки.</w:t>
      </w:r>
      <w:r>
        <w:rPr>
          <w:rFonts w:ascii="Arial" w:hAnsi="Arial" w:cs="Arial"/>
          <w:color w:val="2D2D2D"/>
          <w:spacing w:val="2"/>
          <w:sz w:val="18"/>
          <w:szCs w:val="18"/>
        </w:rPr>
        <w:br/>
      </w:r>
      <w:r>
        <w:rPr>
          <w:rFonts w:ascii="Arial" w:hAnsi="Arial" w:cs="Arial"/>
          <w:color w:val="2D2D2D"/>
          <w:spacing w:val="2"/>
          <w:sz w:val="18"/>
          <w:szCs w:val="18"/>
        </w:rPr>
        <w:br/>
        <w:t>Пробки должны быть изготовлены из прямослойной древесины без сучков, сколов и трещин.</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2.29. На наружной стороне доньев бочек вместимостью 140 и 225 дм</w:t>
      </w:r>
      <w:r w:rsidR="00170B9A" w:rsidRPr="00170B9A">
        <w:rPr>
          <w:rFonts w:ascii="Arial" w:hAnsi="Arial" w:cs="Arial"/>
          <w:color w:val="2D2D2D"/>
          <w:spacing w:val="2"/>
          <w:sz w:val="18"/>
          <w:szCs w:val="18"/>
        </w:rPr>
        <w:pict>
          <v:shape id="_x0000_i1055"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 диаметру поперек клепок должно быть прибито по одной поддонной планке шириной от 80 до 90 мм и толщиной 20 мм, гвоздями 1,8х40 мм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4028</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из расчета по одному гвоздю на каждые две клепки дна. Гвозди не должны выходить на </w:t>
      </w:r>
      <w:proofErr w:type="spellStart"/>
      <w:r>
        <w:rPr>
          <w:rFonts w:ascii="Arial" w:hAnsi="Arial" w:cs="Arial"/>
          <w:color w:val="2D2D2D"/>
          <w:spacing w:val="2"/>
          <w:sz w:val="18"/>
          <w:szCs w:val="18"/>
        </w:rPr>
        <w:t>пласть</w:t>
      </w:r>
      <w:proofErr w:type="spellEnd"/>
      <w:r>
        <w:rPr>
          <w:rFonts w:ascii="Arial" w:hAnsi="Arial" w:cs="Arial"/>
          <w:color w:val="2D2D2D"/>
          <w:spacing w:val="2"/>
          <w:sz w:val="18"/>
          <w:szCs w:val="18"/>
        </w:rPr>
        <w:t xml:space="preserve"> клепки.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2.30. Заливные бочки не должны давать течи.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 Внутренняя поверхность бочек должна быть чистой и не должна иметь постороннего запаха, не свойственного породе древесины, из которой сделаны бочки.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 Бочки для масляных лаков и эмалевых красок должны быть внутри эмалированы. Допускается внутренняя эмалировка бочек для консистентных нефтепродуктов.</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Эмали, шпатлевки и клеи должны обеспечивать прочное соединение с древесиной и не вступать во взаимодействие с упакованными продуктами.</w:t>
      </w:r>
      <w:r>
        <w:rPr>
          <w:rFonts w:ascii="Arial" w:hAnsi="Arial" w:cs="Arial"/>
          <w:color w:val="2D2D2D"/>
          <w:spacing w:val="2"/>
          <w:sz w:val="18"/>
          <w:szCs w:val="18"/>
        </w:rPr>
        <w:br/>
      </w:r>
      <w:r>
        <w:rPr>
          <w:rFonts w:ascii="Arial" w:hAnsi="Arial" w:cs="Arial"/>
          <w:color w:val="2D2D2D"/>
          <w:spacing w:val="2"/>
          <w:sz w:val="18"/>
          <w:szCs w:val="18"/>
        </w:rPr>
        <w:br/>
        <w:t>Рецептура состава для покрытия внутренней поверхности бочек, шпатлевок и клеев, применяемых при изготовлении бочек под пищевые продукты, а также марки полимерных материалов, применяемых для изготовления вкладышей под пищевые продукты, должны быть допущены Министерством здравоохранения СССР.</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2.34. Обручи на бочках вместимостью 50 дм</w:t>
      </w:r>
      <w:r w:rsidR="00170B9A" w:rsidRPr="00170B9A">
        <w:rPr>
          <w:rFonts w:ascii="Arial" w:hAnsi="Arial" w:cs="Arial"/>
          <w:color w:val="2D2D2D"/>
          <w:spacing w:val="2"/>
          <w:sz w:val="18"/>
          <w:szCs w:val="18"/>
        </w:rPr>
        <w:pict>
          <v:shape id="_x0000_i1056" type="#_x0000_t75" alt="ГОСТ 8777-80 Бочки деревянные заливные и сухотарны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более, предназначенные для продукции, поставляемой на экспорт, должны иметь защитное покрытие.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2.35. Бочки должны выдерживать без разрушения при сжатии вдоль вертикальной оси бочки нагрузку не менее 5880 H (600 кгс).</w:t>
      </w:r>
      <w:r>
        <w:rPr>
          <w:rFonts w:ascii="Arial" w:hAnsi="Arial" w:cs="Arial"/>
          <w:color w:val="2D2D2D"/>
          <w:spacing w:val="2"/>
          <w:sz w:val="18"/>
          <w:szCs w:val="18"/>
        </w:rPr>
        <w:br/>
      </w:r>
      <w:r>
        <w:rPr>
          <w:rFonts w:ascii="Arial" w:hAnsi="Arial" w:cs="Arial"/>
          <w:color w:val="2D2D2D"/>
          <w:spacing w:val="2"/>
          <w:sz w:val="18"/>
          <w:szCs w:val="18"/>
        </w:rPr>
        <w:br/>
        <w:t>Показатель механической прочности бочек при сжатии определяют при разногласиях в оценке качества бочек.</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3. ПРАВИЛА ПРИЕМКИ</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З.1. Бочки принимают партиями. Партией считают количество бочек одной вместимости и одного назначения, оформленное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наименование организации, в систему которой входит предприятие-изготовитель;</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вместимость, количество и назначение бочек;</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Для контроля качества бочек по внешнему виду, размерам, влажности древесины, правильности нанесения маркировки от партии отбирают 3% бочек, но не менее пятидесяти штук.</w:t>
      </w:r>
      <w:r>
        <w:rPr>
          <w:rFonts w:ascii="Arial" w:hAnsi="Arial" w:cs="Arial"/>
          <w:color w:val="2D2D2D"/>
          <w:spacing w:val="2"/>
          <w:sz w:val="18"/>
          <w:szCs w:val="18"/>
        </w:rPr>
        <w:br/>
      </w:r>
      <w:r>
        <w:rPr>
          <w:rFonts w:ascii="Arial" w:hAnsi="Arial" w:cs="Arial"/>
          <w:color w:val="2D2D2D"/>
          <w:spacing w:val="2"/>
          <w:sz w:val="18"/>
          <w:szCs w:val="18"/>
        </w:rPr>
        <w:br/>
        <w:t>Для контроля бочек на отсутствие течи от выборки отбирают пять бочек.</w:t>
      </w:r>
      <w:r>
        <w:rPr>
          <w:rFonts w:ascii="Arial" w:hAnsi="Arial" w:cs="Arial"/>
          <w:color w:val="2D2D2D"/>
          <w:spacing w:val="2"/>
          <w:sz w:val="18"/>
          <w:szCs w:val="18"/>
        </w:rPr>
        <w:br/>
      </w:r>
      <w:r>
        <w:rPr>
          <w:rFonts w:ascii="Arial" w:hAnsi="Arial" w:cs="Arial"/>
          <w:color w:val="2D2D2D"/>
          <w:spacing w:val="2"/>
          <w:sz w:val="18"/>
          <w:szCs w:val="18"/>
        </w:rPr>
        <w:br/>
        <w:t>Если в выборке окажется не более 4% бочек, не соответствующих требованиям настоящего стандарта, и если все бочки выдержали испытание на отсутствие течи, партию считают соответствующей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Если в выборке окажется более 4% бочек, не соответствующих требованиям настоящего стандарта, или хотя бы одна бочка не выдержала испытание на отсутствие течи, производят повторный контроль на удвоенной выборке, взятой от той же партии, при этом все бочки, отобранные для испытаний на отсутствие течи, должны выдержать испытание.</w:t>
      </w:r>
      <w:r>
        <w:rPr>
          <w:rFonts w:ascii="Arial" w:hAnsi="Arial" w:cs="Arial"/>
          <w:color w:val="2D2D2D"/>
          <w:spacing w:val="2"/>
          <w:sz w:val="18"/>
          <w:szCs w:val="18"/>
        </w:rPr>
        <w:br/>
      </w:r>
      <w:r>
        <w:rPr>
          <w:rFonts w:ascii="Arial" w:hAnsi="Arial" w:cs="Arial"/>
          <w:color w:val="2D2D2D"/>
          <w:spacing w:val="2"/>
          <w:sz w:val="18"/>
          <w:szCs w:val="18"/>
        </w:rPr>
        <w:br/>
        <w:t>Если при повторном контроле в выборке окажется 4% бочек, не соответствующих требованиям настоящего стандарта, партию считают не соответствующей требованиям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3).</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КОНТРОЛЯ</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 Размеры бочек и длину деталей из древесины определяют с точностью до 1 мм. Ширину и глубину </w:t>
      </w:r>
      <w:proofErr w:type="spellStart"/>
      <w:r>
        <w:rPr>
          <w:rFonts w:ascii="Arial" w:hAnsi="Arial" w:cs="Arial"/>
          <w:color w:val="2D2D2D"/>
          <w:spacing w:val="2"/>
          <w:sz w:val="18"/>
          <w:szCs w:val="18"/>
        </w:rPr>
        <w:t>уторного</w:t>
      </w:r>
      <w:proofErr w:type="spellEnd"/>
      <w:r>
        <w:rPr>
          <w:rFonts w:ascii="Arial" w:hAnsi="Arial" w:cs="Arial"/>
          <w:color w:val="2D2D2D"/>
          <w:spacing w:val="2"/>
          <w:sz w:val="18"/>
          <w:szCs w:val="18"/>
        </w:rPr>
        <w:t xml:space="preserve"> паза определяют шаблонами или калибрами с точностью до 0,1 мм. Толщина и ширина металлических обручей определяется штангенциркулем с точностью до 0,1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Влажность древесины определяют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16588</w: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Шероховатость поверхности деталей бочки определяют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15612</w: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Качество швов сварных соединений обручей проверяют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3242</w: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4.5.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Проверка заливных бочек на отсутствие течи проводится наполнением их водой с последующей доливкой через 6 ч. Полностью наполненная водой бочка через 12 ч при перекатывании не должна давать течи.</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4.7.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Контроль механической прочности бочек проводят на сопротивление сжатию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18211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Плотность прилегания обручей проверяют после установки обручей на бочку с соблюдением симметричности их расположения.</w:t>
      </w:r>
      <w:r>
        <w:rPr>
          <w:rFonts w:ascii="Arial" w:hAnsi="Arial" w:cs="Arial"/>
          <w:color w:val="2D2D2D"/>
          <w:spacing w:val="2"/>
          <w:sz w:val="18"/>
          <w:szCs w:val="18"/>
        </w:rPr>
        <w:br/>
      </w:r>
      <w:r>
        <w:rPr>
          <w:rFonts w:ascii="Arial" w:hAnsi="Arial" w:cs="Arial"/>
          <w:color w:val="2D2D2D"/>
          <w:spacing w:val="2"/>
          <w:sz w:val="18"/>
          <w:szCs w:val="18"/>
        </w:rPr>
        <w:br/>
        <w:t>Плотность прилегания в местах допустимых провесов не проверяют.</w:t>
      </w:r>
      <w:r>
        <w:rPr>
          <w:rFonts w:ascii="Arial" w:hAnsi="Arial" w:cs="Arial"/>
          <w:color w:val="2D2D2D"/>
          <w:spacing w:val="2"/>
          <w:sz w:val="18"/>
          <w:szCs w:val="18"/>
        </w:rPr>
        <w:br/>
      </w:r>
      <w:r>
        <w:rPr>
          <w:rFonts w:ascii="Arial" w:hAnsi="Arial" w:cs="Arial"/>
          <w:color w:val="2D2D2D"/>
          <w:spacing w:val="2"/>
          <w:sz w:val="18"/>
          <w:szCs w:val="18"/>
        </w:rPr>
        <w:br/>
        <w:t xml:space="preserve">Наличие провесов проверяют на участке между </w:t>
      </w:r>
      <w:proofErr w:type="spellStart"/>
      <w:r>
        <w:rPr>
          <w:rFonts w:ascii="Arial" w:hAnsi="Arial" w:cs="Arial"/>
          <w:color w:val="2D2D2D"/>
          <w:spacing w:val="2"/>
          <w:sz w:val="18"/>
          <w:szCs w:val="18"/>
        </w:rPr>
        <w:t>пуковыми</w:t>
      </w:r>
      <w:proofErr w:type="spellEnd"/>
      <w:r>
        <w:rPr>
          <w:rFonts w:ascii="Arial" w:hAnsi="Arial" w:cs="Arial"/>
          <w:color w:val="2D2D2D"/>
          <w:spacing w:val="2"/>
          <w:sz w:val="18"/>
          <w:szCs w:val="18"/>
        </w:rPr>
        <w:t xml:space="preserve"> обручами.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МАРКИРОВКА, УПАКОВКА, ТРАНСПОРТИРОВАНИЕ И ХРАНЕНИЕ</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На каждую бочку на одном из доньев или, по согласованию с потребителем, на корпус между </w:t>
      </w:r>
      <w:proofErr w:type="spellStart"/>
      <w:r>
        <w:rPr>
          <w:rFonts w:ascii="Arial" w:hAnsi="Arial" w:cs="Arial"/>
          <w:color w:val="2D2D2D"/>
          <w:spacing w:val="2"/>
          <w:sz w:val="18"/>
          <w:szCs w:val="18"/>
        </w:rPr>
        <w:t>уторными</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пуковыми</w:t>
      </w:r>
      <w:proofErr w:type="spellEnd"/>
      <w:r>
        <w:rPr>
          <w:rFonts w:ascii="Arial" w:hAnsi="Arial" w:cs="Arial"/>
          <w:color w:val="2D2D2D"/>
          <w:spacing w:val="2"/>
          <w:sz w:val="18"/>
          <w:szCs w:val="18"/>
        </w:rPr>
        <w:t xml:space="preserve"> обручами наносят маркировку, характеризующую тару,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14192</w:t>
      </w:r>
      <w:r>
        <w:rPr>
          <w:rFonts w:ascii="Arial" w:hAnsi="Arial" w:cs="Arial"/>
          <w:color w:val="2D2D2D"/>
          <w:spacing w:val="2"/>
          <w:sz w:val="18"/>
          <w:szCs w:val="18"/>
        </w:rPr>
        <w:t>, содержащую:</w:t>
      </w:r>
      <w:r>
        <w:rPr>
          <w:rFonts w:ascii="Arial" w:hAnsi="Arial" w:cs="Arial"/>
          <w:color w:val="2D2D2D"/>
          <w:spacing w:val="2"/>
          <w:sz w:val="18"/>
          <w:szCs w:val="18"/>
        </w:rPr>
        <w:br/>
      </w:r>
      <w:r>
        <w:rPr>
          <w:rFonts w:ascii="Arial" w:hAnsi="Arial" w:cs="Arial"/>
          <w:color w:val="2D2D2D"/>
          <w:spacing w:val="2"/>
          <w:sz w:val="18"/>
          <w:szCs w:val="18"/>
        </w:rPr>
        <w:br/>
        <w:t>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объем древесины клепки в кубических метрах;</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На бочки, предназначенные для грузов, поставляемых на экспорт, маркировка, характеризующая тару, не наносится.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Бочки, изготовленные из древесины со сквозной синевой, предназначенные для упаковывания химических продуктов, дополнительно маркируются надписью "</w:t>
      </w:r>
      <w:proofErr w:type="spellStart"/>
      <w:r>
        <w:rPr>
          <w:rFonts w:ascii="Arial" w:hAnsi="Arial" w:cs="Arial"/>
          <w:color w:val="2D2D2D"/>
          <w:spacing w:val="2"/>
          <w:sz w:val="18"/>
          <w:szCs w:val="18"/>
        </w:rPr>
        <w:t>химпродукты</w:t>
      </w:r>
      <w:proofErr w:type="spellEnd"/>
      <w:r>
        <w:rPr>
          <w:rFonts w:ascii="Arial" w:hAnsi="Arial" w:cs="Arial"/>
          <w:color w:val="2D2D2D"/>
          <w:spacing w:val="2"/>
          <w:sz w:val="18"/>
          <w:szCs w:val="18"/>
        </w:rPr>
        <w:t>", нанесенной несмываемой краской или выжиганием. На бочках, предназначенных для упаковывания охлажденной рыбы, должен стоять штамп, указывающий их назначение.</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Бочки должны поставляться в собранном или разобранном (комплектном) виде.</w:t>
      </w:r>
      <w:r>
        <w:rPr>
          <w:rFonts w:ascii="Arial" w:hAnsi="Arial" w:cs="Arial"/>
          <w:color w:val="2D2D2D"/>
          <w:spacing w:val="2"/>
          <w:sz w:val="18"/>
          <w:szCs w:val="18"/>
        </w:rPr>
        <w:br/>
      </w:r>
      <w:r>
        <w:rPr>
          <w:rFonts w:ascii="Arial" w:hAnsi="Arial" w:cs="Arial"/>
          <w:color w:val="2D2D2D"/>
          <w:spacing w:val="2"/>
          <w:sz w:val="18"/>
          <w:szCs w:val="18"/>
        </w:rPr>
        <w:br/>
        <w:t xml:space="preserve">По согласованию с потребителем допускается поставлять комплекты бочек без </w:t>
      </w:r>
      <w:proofErr w:type="spellStart"/>
      <w:r>
        <w:rPr>
          <w:rFonts w:ascii="Arial" w:hAnsi="Arial" w:cs="Arial"/>
          <w:color w:val="2D2D2D"/>
          <w:spacing w:val="2"/>
          <w:sz w:val="18"/>
          <w:szCs w:val="18"/>
        </w:rPr>
        <w:t>уторного</w:t>
      </w:r>
      <w:proofErr w:type="spellEnd"/>
      <w:r>
        <w:rPr>
          <w:rFonts w:ascii="Arial" w:hAnsi="Arial" w:cs="Arial"/>
          <w:color w:val="2D2D2D"/>
          <w:spacing w:val="2"/>
          <w:sz w:val="18"/>
          <w:szCs w:val="18"/>
        </w:rPr>
        <w:t xml:space="preserve"> паза с готовыми доньями или щитками для них.</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При транспортировании бочек в комплектах клепки остова и доньев должны быть упакованы в отдельные пачки, перевязанные проволокой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шпагатом по</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17308</w:t>
      </w:r>
      <w:r>
        <w:rPr>
          <w:rFonts w:ascii="Arial" w:hAnsi="Arial" w:cs="Arial"/>
          <w:color w:val="2D2D2D"/>
          <w:spacing w:val="2"/>
          <w:sz w:val="18"/>
          <w:szCs w:val="18"/>
        </w:rPr>
        <w:t>.</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5.3, 5.4.</w:t>
      </w:r>
      <w:r>
        <w:rPr>
          <w:rStyle w:val="apple-converted-space"/>
          <w:rFonts w:ascii="Arial" w:hAnsi="Arial" w:cs="Arial"/>
          <w:color w:val="2D2D2D"/>
          <w:spacing w:val="2"/>
          <w:sz w:val="18"/>
          <w:szCs w:val="18"/>
        </w:rPr>
        <w:t>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Комплекты транспортируют в пачках или укладывают в бочки. Транспортирование пачек и бочек с комплектами должно производиться на поддонах или пакетами транспортом всех видов в соответствии с правилами перевозок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t>Транспортирование комплектов бочек на поддонах пакетами должно производиться в соответствии с</w:t>
      </w:r>
      <w:r>
        <w:rPr>
          <w:rStyle w:val="apple-converted-space"/>
          <w:rFonts w:ascii="Arial" w:hAnsi="Arial" w:cs="Arial"/>
          <w:color w:val="2D2D2D"/>
          <w:spacing w:val="2"/>
          <w:sz w:val="18"/>
          <w:szCs w:val="18"/>
        </w:rPr>
        <w:t> </w:t>
      </w:r>
      <w:r w:rsidRPr="005C48AC">
        <w:rPr>
          <w:rFonts w:ascii="Arial" w:hAnsi="Arial" w:cs="Arial"/>
          <w:spacing w:val="2"/>
          <w:sz w:val="18"/>
          <w:szCs w:val="18"/>
        </w:rPr>
        <w:t>ГОСТ 21100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Транспортная маркировка - в соответствии с</w:t>
      </w:r>
      <w:r>
        <w:rPr>
          <w:rStyle w:val="apple-converted-space"/>
          <w:rFonts w:ascii="Arial" w:hAnsi="Arial" w:cs="Arial"/>
          <w:color w:val="2D2D2D"/>
          <w:spacing w:val="2"/>
          <w:sz w:val="18"/>
          <w:szCs w:val="18"/>
        </w:rPr>
        <w:t> </w:t>
      </w:r>
      <w:r w:rsidRPr="005C48A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Комплекты бочек транспортируют в крытых транспортных средствах.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Бочки и комплекты бочек должны храниться в закрытом складе или под навесом.</w:t>
      </w:r>
      <w:r>
        <w:rPr>
          <w:rFonts w:ascii="Arial" w:hAnsi="Arial" w:cs="Arial"/>
          <w:color w:val="2D2D2D"/>
          <w:spacing w:val="2"/>
          <w:sz w:val="18"/>
          <w:szCs w:val="18"/>
        </w:rPr>
        <w:br/>
      </w:r>
      <w:r>
        <w:rPr>
          <w:rFonts w:ascii="Arial" w:hAnsi="Arial" w:cs="Arial"/>
          <w:color w:val="2D2D2D"/>
          <w:spacing w:val="2"/>
          <w:sz w:val="18"/>
          <w:szCs w:val="18"/>
        </w:rPr>
        <w:br/>
        <w:t>Допускается хранение собранных бочек на открытых площадках. При укладке бочек на землю под нижний ряд их должны быть подложены прокладки из здоровой окоренной древесины толщиной не менее 50 мм.</w:t>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хранение комплектов в штабелях на прокладках с укрытием водонепроницаемым материалом (брезентом, полиэтиленовой пленкой и т.д.).</w:t>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w:t>
      </w:r>
      <w:proofErr w:type="gramStart"/>
      <w:r>
        <w:rPr>
          <w:rFonts w:ascii="Arial" w:hAnsi="Arial" w:cs="Arial"/>
          <w:b w:val="0"/>
          <w:bCs w:val="0"/>
          <w:color w:val="3C3C3C"/>
          <w:spacing w:val="2"/>
          <w:sz w:val="26"/>
          <w:szCs w:val="26"/>
        </w:rPr>
        <w:t>P</w:t>
      </w:r>
      <w:proofErr w:type="gramEnd"/>
      <w:r>
        <w:rPr>
          <w:rFonts w:ascii="Arial" w:hAnsi="Arial" w:cs="Arial"/>
          <w:b w:val="0"/>
          <w:bCs w:val="0"/>
          <w:color w:val="3C3C3C"/>
          <w:spacing w:val="2"/>
          <w:sz w:val="26"/>
          <w:szCs w:val="26"/>
        </w:rPr>
        <w:t>ИЛОЖЕНИE 1 (обязательное). ОБОЗНАЧЕНИЕ БОЧЕК ПО ОБЩЕСОЮЗНОМУ КЛАССИФИКАТОРУ</w:t>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w:t>
      </w:r>
      <w:proofErr w:type="gramStart"/>
      <w:r>
        <w:rPr>
          <w:rFonts w:ascii="Arial" w:hAnsi="Arial" w:cs="Arial"/>
          <w:color w:val="2D2D2D"/>
          <w:spacing w:val="2"/>
          <w:sz w:val="18"/>
          <w:szCs w:val="18"/>
        </w:rPr>
        <w:t>P</w:t>
      </w:r>
      <w:proofErr w:type="gramEnd"/>
      <w:r>
        <w:rPr>
          <w:rFonts w:ascii="Arial" w:hAnsi="Arial" w:cs="Arial"/>
          <w:color w:val="2D2D2D"/>
          <w:spacing w:val="2"/>
          <w:sz w:val="18"/>
          <w:szCs w:val="18"/>
        </w:rPr>
        <w:t>ИЛОЖЕНИE 1</w:t>
      </w:r>
      <w:r>
        <w:rPr>
          <w:rFonts w:ascii="Arial" w:hAnsi="Arial" w:cs="Arial"/>
          <w:color w:val="2D2D2D"/>
          <w:spacing w:val="2"/>
          <w:sz w:val="18"/>
          <w:szCs w:val="18"/>
        </w:rPr>
        <w:br/>
        <w:t>Обязательное</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402"/>
        <w:gridCol w:w="2053"/>
        <w:gridCol w:w="2325"/>
        <w:gridCol w:w="1452"/>
        <w:gridCol w:w="1313"/>
        <w:gridCol w:w="1802"/>
      </w:tblGrid>
      <w:tr w:rsidR="00BE4CAB" w:rsidTr="00BE4CAB">
        <w:trPr>
          <w:trHeight w:val="15"/>
        </w:trPr>
        <w:tc>
          <w:tcPr>
            <w:tcW w:w="1478" w:type="dxa"/>
            <w:hideMark/>
          </w:tcPr>
          <w:p w:rsidR="00BE4CAB" w:rsidRDefault="00BE4CAB">
            <w:pPr>
              <w:rPr>
                <w:sz w:val="2"/>
                <w:szCs w:val="24"/>
              </w:rPr>
            </w:pPr>
          </w:p>
        </w:tc>
        <w:tc>
          <w:tcPr>
            <w:tcW w:w="2402" w:type="dxa"/>
            <w:hideMark/>
          </w:tcPr>
          <w:p w:rsidR="00BE4CAB" w:rsidRDefault="00BE4CAB">
            <w:pPr>
              <w:rPr>
                <w:sz w:val="2"/>
                <w:szCs w:val="24"/>
              </w:rPr>
            </w:pPr>
          </w:p>
        </w:tc>
        <w:tc>
          <w:tcPr>
            <w:tcW w:w="2587" w:type="dxa"/>
            <w:hideMark/>
          </w:tcPr>
          <w:p w:rsidR="00BE4CAB" w:rsidRDefault="00BE4CAB">
            <w:pPr>
              <w:rPr>
                <w:sz w:val="2"/>
                <w:szCs w:val="24"/>
              </w:rPr>
            </w:pPr>
          </w:p>
        </w:tc>
        <w:tc>
          <w:tcPr>
            <w:tcW w:w="1663" w:type="dxa"/>
            <w:hideMark/>
          </w:tcPr>
          <w:p w:rsidR="00BE4CAB" w:rsidRDefault="00BE4CAB">
            <w:pPr>
              <w:rPr>
                <w:sz w:val="2"/>
                <w:szCs w:val="24"/>
              </w:rPr>
            </w:pPr>
          </w:p>
        </w:tc>
        <w:tc>
          <w:tcPr>
            <w:tcW w:w="1478" w:type="dxa"/>
            <w:hideMark/>
          </w:tcPr>
          <w:p w:rsidR="00BE4CAB" w:rsidRDefault="00BE4CAB">
            <w:pPr>
              <w:rPr>
                <w:sz w:val="2"/>
                <w:szCs w:val="24"/>
              </w:rPr>
            </w:pPr>
          </w:p>
        </w:tc>
        <w:tc>
          <w:tcPr>
            <w:tcW w:w="2033" w:type="dxa"/>
            <w:hideMark/>
          </w:tcPr>
          <w:p w:rsidR="00BE4CAB" w:rsidRDefault="00BE4CAB">
            <w:pPr>
              <w:rPr>
                <w:sz w:val="2"/>
                <w:szCs w:val="24"/>
              </w:rPr>
            </w:pPr>
          </w:p>
        </w:tc>
      </w:tr>
      <w:tr w:rsidR="00BE4CAB" w:rsidTr="00BE4CA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Заливные бочки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бочек, дм</w:t>
            </w:r>
            <w:r w:rsidR="00170B9A" w:rsidRPr="00170B9A">
              <w:rPr>
                <w:color w:val="2D2D2D"/>
                <w:sz w:val="18"/>
                <w:szCs w:val="18"/>
              </w:rPr>
              <w:pict>
                <v:shape id="_x0000_i1057" type="#_x0000_t75" alt="ГОСТ 8777-80 Бочки деревянные заливные и сухотарные. Технические условия (с Изменениями N 1, 2, 3)" style="width:8.15pt;height:17.55pt"/>
              </w:pic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древесины клепки в заготовке на одну бочку, </w:t>
            </w:r>
            <w:proofErr w:type="gramStart"/>
            <w:r>
              <w:rPr>
                <w:color w:val="2D2D2D"/>
                <w:sz w:val="18"/>
                <w:szCs w:val="18"/>
              </w:rPr>
              <w:t>м</w:t>
            </w:r>
            <w:proofErr w:type="gramEnd"/>
            <w:r w:rsidR="00170B9A" w:rsidRPr="00170B9A">
              <w:rPr>
                <w:color w:val="2D2D2D"/>
                <w:sz w:val="18"/>
                <w:szCs w:val="18"/>
              </w:rPr>
              <w:pict>
                <v:shape id="_x0000_i1058" type="#_x0000_t75" alt="ГОСТ 8777-80 Бочки деревянные заливные и сухотарные. Технические условия (с Изменениями N 1, 2, 3)" style="width:8.15pt;height:17.5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хвойных и </w:t>
            </w:r>
            <w:proofErr w:type="spellStart"/>
            <w:r>
              <w:rPr>
                <w:color w:val="2D2D2D"/>
                <w:sz w:val="18"/>
                <w:szCs w:val="18"/>
              </w:rPr>
              <w:t>мягколиственных</w:t>
            </w:r>
            <w:proofErr w:type="spellEnd"/>
            <w:r>
              <w:rPr>
                <w:color w:val="2D2D2D"/>
                <w:sz w:val="18"/>
                <w:szCs w:val="18"/>
              </w:rPr>
              <w:t xml:space="preserve"> пород</w:t>
            </w:r>
            <w:r>
              <w:rPr>
                <w:color w:val="2D2D2D"/>
                <w:sz w:val="18"/>
                <w:szCs w:val="18"/>
              </w:rPr>
              <w:br/>
              <w:t>53 7341 0100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буковые</w:t>
            </w:r>
            <w:r>
              <w:rPr>
                <w:color w:val="2D2D2D"/>
                <w:sz w:val="18"/>
                <w:szCs w:val="18"/>
              </w:rPr>
              <w:br/>
              <w:t>53 7341 0200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дубовые</w:t>
            </w:r>
            <w:r>
              <w:rPr>
                <w:color w:val="2D2D2D"/>
                <w:sz w:val="18"/>
                <w:szCs w:val="18"/>
              </w:rPr>
              <w:br/>
              <w:t>53 7341 0300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Сухотарные бочки</w:t>
            </w:r>
            <w:r>
              <w:rPr>
                <w:color w:val="2D2D2D"/>
                <w:sz w:val="18"/>
                <w:szCs w:val="18"/>
              </w:rPr>
              <w:br/>
              <w:t>53 7352 0100</w:t>
            </w:r>
          </w:p>
        </w:tc>
      </w:tr>
      <w:tr w:rsidR="00BE4CAB" w:rsidTr="00BE4CA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0,0043</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53 7352 0101</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0,0147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53 7352 0102</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53 7352 0103</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0,0385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53 7352 0104</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0,0426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53 7352 0105</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0,0689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53 7352 0106</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0,0611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53 7352 0107</w:t>
            </w:r>
          </w:p>
        </w:tc>
      </w:tr>
      <w:tr w:rsidR="00BE4CAB" w:rsidTr="00BE4CA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0,0857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p>
        </w:tc>
      </w:tr>
      <w:tr w:rsidR="00BE4CAB" w:rsidTr="00BE4CA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53 7341 0112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53 7341 0210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53 7341 0310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53 7352 0108</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1.</w:t>
      </w:r>
      <w:r>
        <w:rPr>
          <w:rStyle w:val="apple-converted-space"/>
          <w:rFonts w:ascii="Arial" w:hAnsi="Arial" w:cs="Arial"/>
          <w:color w:val="2D2D2D"/>
          <w:spacing w:val="2"/>
          <w:sz w:val="18"/>
          <w:szCs w:val="18"/>
        </w:rPr>
        <w:t>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BE4CAB" w:rsidRDefault="00BE4CAB" w:rsidP="00BE4C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ТЕРМИНЫ И ПОЯСНЕНИЯ</w:t>
      </w:r>
    </w:p>
    <w:p w:rsidR="00BE4CAB" w:rsidRDefault="00BE4CAB" w:rsidP="00BE4C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w:t>
      </w:r>
      <w:r>
        <w:rPr>
          <w:rFonts w:ascii="Arial" w:hAnsi="Arial" w:cs="Arial"/>
          <w:color w:val="2D2D2D"/>
          <w:spacing w:val="2"/>
          <w:sz w:val="18"/>
          <w:szCs w:val="18"/>
        </w:rPr>
        <w:br/>
        <w:t>Справочное</w:t>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170"/>
        <w:gridCol w:w="7177"/>
      </w:tblGrid>
      <w:tr w:rsidR="00BE4CAB" w:rsidTr="00BE4CAB">
        <w:trPr>
          <w:trHeight w:val="15"/>
        </w:trPr>
        <w:tc>
          <w:tcPr>
            <w:tcW w:w="3511" w:type="dxa"/>
            <w:hideMark/>
          </w:tcPr>
          <w:p w:rsidR="00BE4CAB" w:rsidRDefault="00BE4CAB">
            <w:pPr>
              <w:rPr>
                <w:sz w:val="2"/>
                <w:szCs w:val="24"/>
              </w:rPr>
            </w:pPr>
          </w:p>
        </w:tc>
        <w:tc>
          <w:tcPr>
            <w:tcW w:w="8131" w:type="dxa"/>
            <w:hideMark/>
          </w:tcPr>
          <w:p w:rsidR="00BE4CAB" w:rsidRDefault="00BE4CAB">
            <w:pPr>
              <w:rPr>
                <w:sz w:val="2"/>
                <w:szCs w:val="24"/>
              </w:rPr>
            </w:pPr>
          </w:p>
        </w:tc>
      </w:tr>
      <w:tr w:rsidR="00BE4CAB" w:rsidTr="00BE4CAB">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BE4CAB" w:rsidTr="00BE4CA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 Бочка</w:t>
            </w:r>
          </w:p>
        </w:tc>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 Заливная бочка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Бочка, предназначенная для хранения и перевозки жидкостей и продуктов с рассолом</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 Сухотарная бочка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Бочка, предназначенная для хранения и перевозки сухих продуктов</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 Клепка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Полностью обработанная деталь остова бочки или дна бочки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 Клепка остова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6. Клепка дна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w:t>
            </w:r>
            <w:proofErr w:type="spellStart"/>
            <w:r>
              <w:rPr>
                <w:color w:val="2D2D2D"/>
                <w:sz w:val="18"/>
                <w:szCs w:val="18"/>
              </w:rPr>
              <w:t>Пласть</w:t>
            </w:r>
            <w:proofErr w:type="spellEnd"/>
            <w:r>
              <w:rPr>
                <w:color w:val="2D2D2D"/>
                <w:sz w:val="18"/>
                <w:szCs w:val="18"/>
              </w:rPr>
              <w:t xml:space="preserve">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Обработанная внутренняя или наружная поверхность клепки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8. Кромка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Боковая обработанная поверхность клепки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9. Сортирование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Распределение клепки бочки по размерам, назначению и качеству древесины</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10. Торцевание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Обработка обоих торцов заготовки клепки для получения клепки требуемой длины</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11. Строгание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Строгание </w:t>
            </w:r>
            <w:proofErr w:type="spellStart"/>
            <w:r>
              <w:rPr>
                <w:color w:val="2D2D2D"/>
                <w:sz w:val="18"/>
                <w:szCs w:val="18"/>
              </w:rPr>
              <w:t>пластей</w:t>
            </w:r>
            <w:proofErr w:type="spellEnd"/>
            <w:r>
              <w:rPr>
                <w:color w:val="2D2D2D"/>
                <w:sz w:val="18"/>
                <w:szCs w:val="18"/>
              </w:rPr>
              <w:t xml:space="preserve"> заготовки клепки с целью придания клепке заданного профиля</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12. Лекальное строгание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Строгание внутренней поверхности заготовки клепки для уменьшения ее толщины в </w:t>
            </w:r>
            <w:proofErr w:type="spellStart"/>
            <w:r>
              <w:rPr>
                <w:color w:val="2D2D2D"/>
                <w:sz w:val="18"/>
                <w:szCs w:val="18"/>
              </w:rPr>
              <w:t>пуковой</w:t>
            </w:r>
            <w:proofErr w:type="spellEnd"/>
            <w:r>
              <w:rPr>
                <w:color w:val="2D2D2D"/>
                <w:sz w:val="18"/>
                <w:szCs w:val="18"/>
              </w:rPr>
              <w:t xml:space="preserve"> части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13. Фугование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Фугование кромок заготовки клепки с целью придания ей заданного профиля</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14. Стрела прогиба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Значение величины прогиба клепки остова, равное половине разности </w:t>
            </w:r>
            <w:proofErr w:type="spellStart"/>
            <w:r>
              <w:rPr>
                <w:color w:val="2D2D2D"/>
                <w:sz w:val="18"/>
                <w:szCs w:val="18"/>
              </w:rPr>
              <w:t>пукового</w:t>
            </w:r>
            <w:proofErr w:type="spellEnd"/>
            <w:r>
              <w:rPr>
                <w:color w:val="2D2D2D"/>
                <w:sz w:val="18"/>
                <w:szCs w:val="18"/>
              </w:rPr>
              <w:t xml:space="preserve"> и головного диаметра</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15. Провес клепок</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Несовпадение поверхностей сопрягаемых клепок бочки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16. Остов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Часть бочки, состоящая из набора клепок, образующих параболический контур</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17. Корпус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Часть бочки, состоящая из остова бочки, скрепленного обручами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18. </w:t>
            </w:r>
            <w:proofErr w:type="spellStart"/>
            <w:r>
              <w:rPr>
                <w:color w:val="2D2D2D"/>
                <w:sz w:val="18"/>
                <w:szCs w:val="18"/>
              </w:rPr>
              <w:t>Проваривание</w:t>
            </w:r>
            <w:proofErr w:type="spellEnd"/>
            <w:r>
              <w:rPr>
                <w:color w:val="2D2D2D"/>
                <w:sz w:val="18"/>
                <w:szCs w:val="18"/>
              </w:rPr>
              <w:t xml:space="preserve"> остова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19. Пропаривание остова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20. Стяжка остова бочки</w:t>
            </w:r>
            <w:r>
              <w:rPr>
                <w:color w:val="2D2D2D"/>
                <w:sz w:val="18"/>
                <w:szCs w:val="18"/>
              </w:rPr>
              <w:br/>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21. Обжиг корпуса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Термическая обработка корпуса для фиксации стрелы прогиба клепок остова бочки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22. </w:t>
            </w:r>
            <w:proofErr w:type="spellStart"/>
            <w:r>
              <w:rPr>
                <w:color w:val="2D2D2D"/>
                <w:sz w:val="18"/>
                <w:szCs w:val="18"/>
              </w:rPr>
              <w:t>Зауторивание</w:t>
            </w:r>
            <w:proofErr w:type="spellEnd"/>
            <w:r>
              <w:rPr>
                <w:color w:val="2D2D2D"/>
                <w:sz w:val="18"/>
                <w:szCs w:val="18"/>
              </w:rPr>
              <w:t xml:space="preserve"> корпуса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Совокупность операций по опиливанию торцов клепок бочки, снятию фаски торцов с внутренней стороны, зачистке внутренней поверхности остова бочки в местах расположения </w:t>
            </w:r>
            <w:proofErr w:type="spellStart"/>
            <w:r>
              <w:rPr>
                <w:color w:val="2D2D2D"/>
                <w:sz w:val="18"/>
                <w:szCs w:val="18"/>
              </w:rPr>
              <w:t>уторного</w:t>
            </w:r>
            <w:proofErr w:type="spellEnd"/>
            <w:r>
              <w:rPr>
                <w:color w:val="2D2D2D"/>
                <w:sz w:val="18"/>
                <w:szCs w:val="18"/>
              </w:rPr>
              <w:t xml:space="preserve"> паза и вырезке </w:t>
            </w:r>
            <w:proofErr w:type="spellStart"/>
            <w:r>
              <w:rPr>
                <w:color w:val="2D2D2D"/>
                <w:sz w:val="18"/>
                <w:szCs w:val="18"/>
              </w:rPr>
              <w:t>уторного</w:t>
            </w:r>
            <w:proofErr w:type="spellEnd"/>
            <w:r>
              <w:rPr>
                <w:color w:val="2D2D2D"/>
                <w:sz w:val="18"/>
                <w:szCs w:val="18"/>
              </w:rPr>
              <w:t xml:space="preserve"> паза</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23. Головной диаметр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Диаметр бочк</w:t>
            </w:r>
            <w:proofErr w:type="gramStart"/>
            <w:r>
              <w:rPr>
                <w:color w:val="2D2D2D"/>
                <w:sz w:val="18"/>
                <w:szCs w:val="18"/>
              </w:rPr>
              <w:t>и у ее</w:t>
            </w:r>
            <w:proofErr w:type="gramEnd"/>
            <w:r>
              <w:rPr>
                <w:color w:val="2D2D2D"/>
                <w:sz w:val="18"/>
                <w:szCs w:val="18"/>
              </w:rPr>
              <w:t xml:space="preserve"> торца</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24. </w:t>
            </w:r>
            <w:proofErr w:type="spellStart"/>
            <w:r>
              <w:rPr>
                <w:color w:val="2D2D2D"/>
                <w:sz w:val="18"/>
                <w:szCs w:val="18"/>
              </w:rPr>
              <w:t>Пуковый</w:t>
            </w:r>
            <w:proofErr w:type="spellEnd"/>
            <w:r>
              <w:rPr>
                <w:color w:val="2D2D2D"/>
                <w:sz w:val="18"/>
                <w:szCs w:val="18"/>
              </w:rPr>
              <w:t xml:space="preserve"> диаметр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Наибольший диаметр бочки в ее </w:t>
            </w:r>
            <w:proofErr w:type="spellStart"/>
            <w:r>
              <w:rPr>
                <w:color w:val="2D2D2D"/>
                <w:sz w:val="18"/>
                <w:szCs w:val="18"/>
              </w:rPr>
              <w:t>пуковой</w:t>
            </w:r>
            <w:proofErr w:type="spellEnd"/>
            <w:r>
              <w:rPr>
                <w:color w:val="2D2D2D"/>
                <w:sz w:val="18"/>
                <w:szCs w:val="18"/>
              </w:rPr>
              <w:t xml:space="preserve"> части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25. </w:t>
            </w:r>
            <w:proofErr w:type="spellStart"/>
            <w:r>
              <w:rPr>
                <w:color w:val="2D2D2D"/>
                <w:sz w:val="18"/>
                <w:szCs w:val="18"/>
              </w:rPr>
              <w:t>Уторный</w:t>
            </w:r>
            <w:proofErr w:type="spellEnd"/>
            <w:r>
              <w:rPr>
                <w:color w:val="2D2D2D"/>
                <w:sz w:val="18"/>
                <w:szCs w:val="18"/>
              </w:rPr>
              <w:t xml:space="preserve"> обруч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Обруч, расположенный в месте соединения корпуса бочки с дном</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26. </w:t>
            </w:r>
            <w:proofErr w:type="spellStart"/>
            <w:r>
              <w:rPr>
                <w:color w:val="2D2D2D"/>
                <w:sz w:val="18"/>
                <w:szCs w:val="18"/>
              </w:rPr>
              <w:t>Пуковый</w:t>
            </w:r>
            <w:proofErr w:type="spellEnd"/>
            <w:r>
              <w:rPr>
                <w:color w:val="2D2D2D"/>
                <w:sz w:val="18"/>
                <w:szCs w:val="18"/>
              </w:rPr>
              <w:t xml:space="preserve"> обруч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Обруч, расположенный в </w:t>
            </w:r>
            <w:proofErr w:type="spellStart"/>
            <w:r>
              <w:rPr>
                <w:color w:val="2D2D2D"/>
                <w:sz w:val="18"/>
                <w:szCs w:val="18"/>
              </w:rPr>
              <w:t>пуковой</w:t>
            </w:r>
            <w:proofErr w:type="spellEnd"/>
            <w:r>
              <w:rPr>
                <w:color w:val="2D2D2D"/>
                <w:sz w:val="18"/>
                <w:szCs w:val="18"/>
              </w:rPr>
              <w:t xml:space="preserve"> части бочки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27. Шейный обруч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Обруч, расположенный между </w:t>
            </w:r>
            <w:proofErr w:type="spellStart"/>
            <w:r>
              <w:rPr>
                <w:color w:val="2D2D2D"/>
                <w:sz w:val="18"/>
                <w:szCs w:val="18"/>
              </w:rPr>
              <w:t>уторным</w:t>
            </w:r>
            <w:proofErr w:type="spellEnd"/>
            <w:r>
              <w:rPr>
                <w:color w:val="2D2D2D"/>
                <w:sz w:val="18"/>
                <w:szCs w:val="18"/>
              </w:rPr>
              <w:t xml:space="preserve"> и </w:t>
            </w:r>
            <w:proofErr w:type="spellStart"/>
            <w:r>
              <w:rPr>
                <w:color w:val="2D2D2D"/>
                <w:sz w:val="18"/>
                <w:szCs w:val="18"/>
              </w:rPr>
              <w:t>пуковым</w:t>
            </w:r>
            <w:proofErr w:type="spellEnd"/>
            <w:r>
              <w:rPr>
                <w:color w:val="2D2D2D"/>
                <w:sz w:val="18"/>
                <w:szCs w:val="18"/>
              </w:rPr>
              <w:t xml:space="preserve"> обручами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28. Осадка обручей</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Уплотнение </w:t>
            </w:r>
            <w:proofErr w:type="spellStart"/>
            <w:r>
              <w:rPr>
                <w:color w:val="2D2D2D"/>
                <w:sz w:val="18"/>
                <w:szCs w:val="18"/>
              </w:rPr>
              <w:t>межклепочных</w:t>
            </w:r>
            <w:proofErr w:type="spellEnd"/>
            <w:r>
              <w:rPr>
                <w:color w:val="2D2D2D"/>
                <w:sz w:val="18"/>
                <w:szCs w:val="18"/>
              </w:rPr>
              <w:t xml:space="preserve"> соединений в кромках клепок и изгибание клепок с помощью обручей</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29. Вальцевание обруча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Придание обручу формы остова бочки с помощью вальцов</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30. Сваривание обруча</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концов обруча посредством электросварки</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31. Дно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Нижняя или верхняя часть бочки, состоящая из набора клепок, соединенных между собой</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32. </w:t>
            </w:r>
            <w:proofErr w:type="spellStart"/>
            <w:r>
              <w:rPr>
                <w:color w:val="2D2D2D"/>
                <w:sz w:val="18"/>
                <w:szCs w:val="18"/>
              </w:rPr>
              <w:t>Уторный</w:t>
            </w:r>
            <w:proofErr w:type="spellEnd"/>
            <w:r>
              <w:rPr>
                <w:color w:val="2D2D2D"/>
                <w:sz w:val="18"/>
                <w:szCs w:val="18"/>
              </w:rPr>
              <w:t xml:space="preserve"> паз</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 по длине окружности на внутренней поверхности остова, предназначенное для вставки дна</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33. Сшивка щитка дна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Соединение клепок дна в щиток с помощью проволочных шпилек, стальных пластинок или металлических гофрированных скрепок</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34. Вырезка дна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Выпиливание дна бочки по заданным размерам с одновременным снятием фасок</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35. </w:t>
            </w:r>
            <w:proofErr w:type="spellStart"/>
            <w:r>
              <w:rPr>
                <w:color w:val="2D2D2D"/>
                <w:sz w:val="18"/>
                <w:szCs w:val="18"/>
              </w:rPr>
              <w:t>Задонка</w:t>
            </w:r>
            <w:proofErr w:type="spellEnd"/>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Вставка доньев в бочку</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36. Нагель</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Деталь, предназначенная для заделки дефектов древесины</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37. Заделка пороков древесины клепки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Устранение пороков древесины с помощью нагелей и пробок, а также </w:t>
            </w:r>
            <w:proofErr w:type="spellStart"/>
            <w:r>
              <w:rPr>
                <w:color w:val="2D2D2D"/>
                <w:sz w:val="18"/>
                <w:szCs w:val="18"/>
              </w:rPr>
              <w:t>шпатлеванием</w:t>
            </w:r>
            <w:proofErr w:type="spellEnd"/>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38. Эмалирование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Нанесение на внутреннюю поверхность бочки влагонепроницаемого состава</w:t>
            </w:r>
          </w:p>
        </w:tc>
      </w:tr>
      <w:tr w:rsidR="00BE4CAB" w:rsidTr="00BE4CA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39. Комплект деталей бочки</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Набор клепок остова, готовых доньев и обручей на одну бочку</w:t>
            </w:r>
          </w:p>
        </w:tc>
      </w:tr>
      <w:tr w:rsidR="00BE4CAB" w:rsidTr="00BE4CA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40. Заготовка клепки</w:t>
            </w:r>
          </w:p>
        </w:tc>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4CAB" w:rsidRDefault="00BE4CAB">
            <w:pPr>
              <w:pStyle w:val="formattext"/>
              <w:spacing w:before="0" w:beforeAutospacing="0" w:after="0" w:afterAutospacing="0" w:line="263" w:lineRule="atLeast"/>
              <w:textAlignment w:val="baseline"/>
              <w:rPr>
                <w:color w:val="2D2D2D"/>
                <w:sz w:val="18"/>
                <w:szCs w:val="18"/>
              </w:rPr>
            </w:pPr>
            <w:r>
              <w:rPr>
                <w:color w:val="2D2D2D"/>
                <w:sz w:val="18"/>
                <w:szCs w:val="18"/>
              </w:rPr>
              <w:t>Частично обработанная деталь, идущая на дальнейшую обработку и предназначенная для изготовления бочек</w:t>
            </w:r>
          </w:p>
        </w:tc>
      </w:tr>
    </w:tbl>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Примечание. B </w:t>
      </w:r>
      <w:proofErr w:type="gramStart"/>
      <w:r>
        <w:rPr>
          <w:rFonts w:ascii="Arial" w:hAnsi="Arial" w:cs="Arial"/>
          <w:color w:val="2D2D2D"/>
          <w:spacing w:val="2"/>
          <w:sz w:val="18"/>
          <w:szCs w:val="18"/>
        </w:rPr>
        <w:t>случае</w:t>
      </w:r>
      <w:proofErr w:type="gramEnd"/>
      <w:r>
        <w:rPr>
          <w:rFonts w:ascii="Arial" w:hAnsi="Arial" w:cs="Arial"/>
          <w:color w:val="2D2D2D"/>
          <w:spacing w:val="2"/>
          <w:sz w:val="18"/>
          <w:szCs w:val="18"/>
        </w:rPr>
        <w:t>, когда существенные признаки понятия содержатся в буквальном значении термина, пояснение не приведено и в графе "Пояснение" поставлен прочерк.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ПРИЛОЖЕНИЕ 2. </w:t>
      </w:r>
      <w:proofErr w:type="gramStart"/>
      <w:r>
        <w:rPr>
          <w:rFonts w:ascii="Arial" w:hAnsi="Arial" w:cs="Arial"/>
          <w:color w:val="2D2D2D"/>
          <w:spacing w:val="2"/>
          <w:sz w:val="18"/>
          <w:szCs w:val="18"/>
        </w:rPr>
        <w:t xml:space="preserve">(Введено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BE4CAB" w:rsidRDefault="00BE4CAB" w:rsidP="00BE4C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Электронный текст документа </w:t>
      </w:r>
      <w:proofErr w:type="gramStart"/>
      <w:r>
        <w:rPr>
          <w:rFonts w:ascii="Arial" w:hAnsi="Arial" w:cs="Arial"/>
          <w:color w:val="2D2D2D"/>
          <w:spacing w:val="2"/>
          <w:sz w:val="18"/>
          <w:szCs w:val="18"/>
        </w:rPr>
        <w:t>подготовлен</w:t>
      </w:r>
      <w:proofErr w:type="gramEnd"/>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Тара деревянная, картонная</w:t>
      </w:r>
      <w:r>
        <w:rPr>
          <w:rFonts w:ascii="Arial" w:hAnsi="Arial" w:cs="Arial"/>
          <w:color w:val="2D2D2D"/>
          <w:spacing w:val="2"/>
          <w:sz w:val="18"/>
          <w:szCs w:val="18"/>
        </w:rPr>
        <w:br/>
        <w:t>и комбинированная. Часть 4.</w:t>
      </w:r>
      <w:r>
        <w:rPr>
          <w:rFonts w:ascii="Arial" w:hAnsi="Arial" w:cs="Arial"/>
          <w:color w:val="2D2D2D"/>
          <w:spacing w:val="2"/>
          <w:sz w:val="18"/>
          <w:szCs w:val="18"/>
        </w:rPr>
        <w:br/>
        <w:t xml:space="preserve">Ящики, бочки и барабаны: Сб. </w:t>
      </w:r>
      <w:proofErr w:type="spellStart"/>
      <w:r>
        <w:rPr>
          <w:rFonts w:ascii="Arial" w:hAnsi="Arial" w:cs="Arial"/>
          <w:color w:val="2D2D2D"/>
          <w:spacing w:val="2"/>
          <w:sz w:val="18"/>
          <w:szCs w:val="18"/>
        </w:rPr>
        <w:t>ГОСТов</w:t>
      </w:r>
      <w:proofErr w:type="spellEnd"/>
      <w:r>
        <w:rPr>
          <w:rFonts w:ascii="Arial" w:hAnsi="Arial" w:cs="Arial"/>
          <w:color w:val="2D2D2D"/>
          <w:spacing w:val="2"/>
          <w:sz w:val="18"/>
          <w:szCs w:val="18"/>
        </w:rPr>
        <w:t>. -</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2008</w:t>
      </w:r>
    </w:p>
    <w:p w:rsidR="00892B54" w:rsidRPr="00BE4CAB" w:rsidRDefault="00892B54" w:rsidP="00BE4CAB"/>
    <w:sectPr w:rsidR="00892B54" w:rsidRPr="00BE4CAB"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89" w:rsidRDefault="000C0B89" w:rsidP="000A7A3D">
      <w:pPr>
        <w:spacing w:after="0" w:line="240" w:lineRule="auto"/>
      </w:pPr>
      <w:r>
        <w:separator/>
      </w:r>
    </w:p>
  </w:endnote>
  <w:endnote w:type="continuationSeparator" w:id="0">
    <w:p w:rsidR="000C0B89" w:rsidRDefault="000C0B89" w:rsidP="000A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3D" w:rsidRDefault="000A7A3D" w:rsidP="000A7A3D">
    <w:pPr>
      <w:pStyle w:val="ac"/>
      <w:jc w:val="right"/>
    </w:pPr>
    <w:hyperlink r:id="rId1" w:history="1">
      <w:r>
        <w:rPr>
          <w:rStyle w:val="a3"/>
          <w:rFonts w:ascii="Arial" w:hAnsi="Arial" w:cs="Arial"/>
          <w:sz w:val="16"/>
          <w:szCs w:val="16"/>
          <w:lang w:val="en-US"/>
        </w:rPr>
        <w:t>https://gosstandart.info/</w:t>
      </w:r>
    </w:hyperlink>
  </w:p>
  <w:p w:rsidR="000A7A3D" w:rsidRDefault="000A7A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89" w:rsidRDefault="000C0B89" w:rsidP="000A7A3D">
      <w:pPr>
        <w:spacing w:after="0" w:line="240" w:lineRule="auto"/>
      </w:pPr>
      <w:r>
        <w:separator/>
      </w:r>
    </w:p>
  </w:footnote>
  <w:footnote w:type="continuationSeparator" w:id="0">
    <w:p w:rsidR="000C0B89" w:rsidRDefault="000C0B89" w:rsidP="000A7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382"/>
    <w:multiLevelType w:val="multilevel"/>
    <w:tmpl w:val="6D0A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D11D9"/>
    <w:multiLevelType w:val="multilevel"/>
    <w:tmpl w:val="BB0E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A113F"/>
    <w:multiLevelType w:val="multilevel"/>
    <w:tmpl w:val="A5F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B5F"/>
    <w:multiLevelType w:val="multilevel"/>
    <w:tmpl w:val="19C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A7A3D"/>
    <w:rsid w:val="000C0B89"/>
    <w:rsid w:val="00170B9A"/>
    <w:rsid w:val="00180CA3"/>
    <w:rsid w:val="001977C1"/>
    <w:rsid w:val="001B5013"/>
    <w:rsid w:val="00292A5F"/>
    <w:rsid w:val="002B0C5E"/>
    <w:rsid w:val="002F0DC4"/>
    <w:rsid w:val="00417361"/>
    <w:rsid w:val="00423B06"/>
    <w:rsid w:val="00463F6D"/>
    <w:rsid w:val="00593B2B"/>
    <w:rsid w:val="005C48AC"/>
    <w:rsid w:val="006377D1"/>
    <w:rsid w:val="006B72AD"/>
    <w:rsid w:val="006E34A7"/>
    <w:rsid w:val="00793F5F"/>
    <w:rsid w:val="00865359"/>
    <w:rsid w:val="00892B54"/>
    <w:rsid w:val="00925276"/>
    <w:rsid w:val="009649C2"/>
    <w:rsid w:val="009703F2"/>
    <w:rsid w:val="009A45DA"/>
    <w:rsid w:val="00A57EB4"/>
    <w:rsid w:val="00B45CAD"/>
    <w:rsid w:val="00BD5B9F"/>
    <w:rsid w:val="00BE4CAB"/>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0A7A3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A7A3D"/>
  </w:style>
  <w:style w:type="paragraph" w:styleId="ae">
    <w:name w:val="footer"/>
    <w:basedOn w:val="a"/>
    <w:link w:val="af"/>
    <w:uiPriority w:val="99"/>
    <w:semiHidden/>
    <w:unhideWhenUsed/>
    <w:rsid w:val="000A7A3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A7A3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10943872">
      <w:bodyDiv w:val="1"/>
      <w:marLeft w:val="0"/>
      <w:marRight w:val="0"/>
      <w:marTop w:val="0"/>
      <w:marBottom w:val="0"/>
      <w:divBdr>
        <w:top w:val="none" w:sz="0" w:space="0" w:color="auto"/>
        <w:left w:val="none" w:sz="0" w:space="0" w:color="auto"/>
        <w:bottom w:val="none" w:sz="0" w:space="0" w:color="auto"/>
        <w:right w:val="none" w:sz="0" w:space="0" w:color="auto"/>
      </w:divBdr>
      <w:divsChild>
        <w:div w:id="1527987826">
          <w:marLeft w:val="0"/>
          <w:marRight w:val="0"/>
          <w:marTop w:val="0"/>
          <w:marBottom w:val="0"/>
          <w:divBdr>
            <w:top w:val="none" w:sz="0" w:space="0" w:color="auto"/>
            <w:left w:val="none" w:sz="0" w:space="0" w:color="auto"/>
            <w:bottom w:val="none" w:sz="0" w:space="0" w:color="auto"/>
            <w:right w:val="none" w:sz="0" w:space="0" w:color="auto"/>
          </w:divBdr>
          <w:divsChild>
            <w:div w:id="995497521">
              <w:marLeft w:val="0"/>
              <w:marRight w:val="0"/>
              <w:marTop w:val="0"/>
              <w:marBottom w:val="0"/>
              <w:divBdr>
                <w:top w:val="none" w:sz="0" w:space="0" w:color="auto"/>
                <w:left w:val="none" w:sz="0" w:space="0" w:color="auto"/>
                <w:bottom w:val="none" w:sz="0" w:space="0" w:color="auto"/>
                <w:right w:val="none" w:sz="0" w:space="0" w:color="auto"/>
              </w:divBdr>
            </w:div>
            <w:div w:id="185599138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963383653">
      <w:bodyDiv w:val="1"/>
      <w:marLeft w:val="0"/>
      <w:marRight w:val="0"/>
      <w:marTop w:val="0"/>
      <w:marBottom w:val="0"/>
      <w:divBdr>
        <w:top w:val="none" w:sz="0" w:space="0" w:color="auto"/>
        <w:left w:val="none" w:sz="0" w:space="0" w:color="auto"/>
        <w:bottom w:val="none" w:sz="0" w:space="0" w:color="auto"/>
        <w:right w:val="none" w:sz="0" w:space="0" w:color="auto"/>
      </w:divBdr>
      <w:divsChild>
        <w:div w:id="1308362380">
          <w:marLeft w:val="0"/>
          <w:marRight w:val="0"/>
          <w:marTop w:val="0"/>
          <w:marBottom w:val="0"/>
          <w:divBdr>
            <w:top w:val="none" w:sz="0" w:space="0" w:color="auto"/>
            <w:left w:val="none" w:sz="0" w:space="0" w:color="auto"/>
            <w:bottom w:val="none" w:sz="0" w:space="0" w:color="auto"/>
            <w:right w:val="none" w:sz="0" w:space="0" w:color="auto"/>
          </w:divBdr>
          <w:divsChild>
            <w:div w:id="1217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76490827">
      <w:bodyDiv w:val="1"/>
      <w:marLeft w:val="0"/>
      <w:marRight w:val="0"/>
      <w:marTop w:val="0"/>
      <w:marBottom w:val="0"/>
      <w:divBdr>
        <w:top w:val="none" w:sz="0" w:space="0" w:color="auto"/>
        <w:left w:val="none" w:sz="0" w:space="0" w:color="auto"/>
        <w:bottom w:val="none" w:sz="0" w:space="0" w:color="auto"/>
        <w:right w:val="none" w:sz="0" w:space="0" w:color="auto"/>
      </w:divBdr>
      <w:divsChild>
        <w:div w:id="1825658037">
          <w:marLeft w:val="0"/>
          <w:marRight w:val="0"/>
          <w:marTop w:val="0"/>
          <w:marBottom w:val="0"/>
          <w:divBdr>
            <w:top w:val="none" w:sz="0" w:space="0" w:color="auto"/>
            <w:left w:val="none" w:sz="0" w:space="0" w:color="auto"/>
            <w:bottom w:val="none" w:sz="0" w:space="0" w:color="auto"/>
            <w:right w:val="none" w:sz="0" w:space="0" w:color="auto"/>
          </w:divBdr>
          <w:divsChild>
            <w:div w:id="1473130550">
              <w:marLeft w:val="0"/>
              <w:marRight w:val="0"/>
              <w:marTop w:val="0"/>
              <w:marBottom w:val="0"/>
              <w:divBdr>
                <w:top w:val="none" w:sz="0" w:space="0" w:color="auto"/>
                <w:left w:val="none" w:sz="0" w:space="0" w:color="auto"/>
                <w:bottom w:val="none" w:sz="0" w:space="0" w:color="auto"/>
                <w:right w:val="none" w:sz="0" w:space="0" w:color="auto"/>
              </w:divBdr>
            </w:div>
            <w:div w:id="322049819">
              <w:marLeft w:val="0"/>
              <w:marRight w:val="0"/>
              <w:marTop w:val="0"/>
              <w:marBottom w:val="0"/>
              <w:divBdr>
                <w:top w:val="inset" w:sz="2" w:space="0" w:color="auto"/>
                <w:left w:val="inset" w:sz="2" w:space="1" w:color="auto"/>
                <w:bottom w:val="inset" w:sz="2" w:space="0" w:color="auto"/>
                <w:right w:val="inset" w:sz="2" w:space="1" w:color="auto"/>
              </w:divBdr>
            </w:div>
            <w:div w:id="31466121">
              <w:marLeft w:val="0"/>
              <w:marRight w:val="0"/>
              <w:marTop w:val="0"/>
              <w:marBottom w:val="0"/>
              <w:divBdr>
                <w:top w:val="none" w:sz="0" w:space="0" w:color="auto"/>
                <w:left w:val="none" w:sz="0" w:space="0" w:color="auto"/>
                <w:bottom w:val="none" w:sz="0" w:space="0" w:color="auto"/>
                <w:right w:val="none" w:sz="0" w:space="0" w:color="auto"/>
              </w:divBdr>
            </w:div>
            <w:div w:id="2145006147">
              <w:marLeft w:val="0"/>
              <w:marRight w:val="0"/>
              <w:marTop w:val="0"/>
              <w:marBottom w:val="0"/>
              <w:divBdr>
                <w:top w:val="none" w:sz="0" w:space="0" w:color="auto"/>
                <w:left w:val="none" w:sz="0" w:space="0" w:color="auto"/>
                <w:bottom w:val="none" w:sz="0" w:space="0" w:color="auto"/>
                <w:right w:val="none" w:sz="0" w:space="0" w:color="auto"/>
              </w:divBdr>
            </w:div>
            <w:div w:id="1521970013">
              <w:marLeft w:val="0"/>
              <w:marRight w:val="0"/>
              <w:marTop w:val="0"/>
              <w:marBottom w:val="0"/>
              <w:divBdr>
                <w:top w:val="none" w:sz="0" w:space="0" w:color="auto"/>
                <w:left w:val="none" w:sz="0" w:space="0" w:color="auto"/>
                <w:bottom w:val="none" w:sz="0" w:space="0" w:color="auto"/>
                <w:right w:val="none" w:sz="0" w:space="0" w:color="auto"/>
              </w:divBdr>
            </w:div>
            <w:div w:id="85347027">
              <w:marLeft w:val="0"/>
              <w:marRight w:val="0"/>
              <w:marTop w:val="0"/>
              <w:marBottom w:val="0"/>
              <w:divBdr>
                <w:top w:val="none" w:sz="0" w:space="0" w:color="auto"/>
                <w:left w:val="none" w:sz="0" w:space="0" w:color="auto"/>
                <w:bottom w:val="none" w:sz="0" w:space="0" w:color="auto"/>
                <w:right w:val="none" w:sz="0" w:space="0" w:color="auto"/>
              </w:divBdr>
            </w:div>
            <w:div w:id="448621572">
              <w:marLeft w:val="0"/>
              <w:marRight w:val="0"/>
              <w:marTop w:val="0"/>
              <w:marBottom w:val="0"/>
              <w:divBdr>
                <w:top w:val="inset" w:sz="2" w:space="0" w:color="auto"/>
                <w:left w:val="inset" w:sz="2" w:space="1" w:color="auto"/>
                <w:bottom w:val="inset" w:sz="2" w:space="0" w:color="auto"/>
                <w:right w:val="inset" w:sz="2" w:space="1" w:color="auto"/>
              </w:divBdr>
            </w:div>
            <w:div w:id="20516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06854369">
      <w:bodyDiv w:val="1"/>
      <w:marLeft w:val="0"/>
      <w:marRight w:val="0"/>
      <w:marTop w:val="0"/>
      <w:marBottom w:val="0"/>
      <w:divBdr>
        <w:top w:val="none" w:sz="0" w:space="0" w:color="auto"/>
        <w:left w:val="none" w:sz="0" w:space="0" w:color="auto"/>
        <w:bottom w:val="none" w:sz="0" w:space="0" w:color="auto"/>
        <w:right w:val="none" w:sz="0" w:space="0" w:color="auto"/>
      </w:divBdr>
    </w:div>
    <w:div w:id="2026051591">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2017-06-29T13:15:00Z</dcterms:created>
  <dcterms:modified xsi:type="dcterms:W3CDTF">2017-08-15T12:44:00Z</dcterms:modified>
</cp:coreProperties>
</file>