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F" w:rsidRDefault="00EC515F" w:rsidP="00EC515F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8925-68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8925-68*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7053-0000</w:t>
      </w:r>
    </w:p>
    <w:p w:rsidR="00EC515F" w:rsidRDefault="00EC515F" w:rsidP="00EC51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ЩУПЫ ПЛОСКИЕ ДЛЯ СТАНОЧНЫХ ПРИСПОСОБЛЕНИЙ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Flat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clearance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gauges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machine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retaining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devices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*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Наименование стандарта.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0C6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введения 1969-01-01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УТВЕРЖДЕН Комитетом стандартов, мер и измерительных приборов при Совете Министров СССР 2 января 1968 года. Срок введения установлен с 01.01.69.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ПРОВЕРЕН в 1980 г. Срок действия ограничен до 01.01.90**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Ограничение срока действия снято постановлением Госстандарта СССР от 16.05.89 N 1237 (ИУС N 8, 1989 год). 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8925-58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ПЕРЕИЗДАНИЕ (январь 1987 г.) с Изменением N 1, утвержденным в июне 1980 г. (ИУС 9-1980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0C63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16.05.89 N 1231 с 01.01.90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плоских щупов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чертеже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Чертеж. Конструкция и размеры плоских щупов</w:t>
      </w:r>
    </w:p>
    <w:p w:rsidR="00EC515F" w:rsidRDefault="007C63B0" w:rsidP="00EC515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7C63B0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925-68 Щупы плоские для станочных приспособлений. Конструкция (с Изменениями N 1, 2)" style="width:391pt;height:235.25pt"/>
        </w:pic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7"/>
        <w:gridCol w:w="1237"/>
        <w:gridCol w:w="1581"/>
        <w:gridCol w:w="2001"/>
        <w:gridCol w:w="1641"/>
        <w:gridCol w:w="1548"/>
      </w:tblGrid>
      <w:tr w:rsidR="00EC515F" w:rsidTr="00EC515F">
        <w:trPr>
          <w:trHeight w:val="15"/>
        </w:trPr>
        <w:tc>
          <w:tcPr>
            <w:tcW w:w="1478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C515F" w:rsidRDefault="00EC515F">
            <w:pPr>
              <w:rPr>
                <w:sz w:val="2"/>
                <w:szCs w:val="24"/>
              </w:rPr>
            </w:pPr>
          </w:p>
        </w:tc>
      </w:tr>
      <w:tr w:rsidR="00EC515F" w:rsidTr="00EC515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щупов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</w:t>
            </w:r>
            <w:proofErr w:type="gramStart"/>
            <w:r>
              <w:rPr>
                <w:color w:val="2D2D2D"/>
                <w:sz w:val="23"/>
                <w:szCs w:val="23"/>
              </w:rPr>
              <w:t>я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7C63B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C63B0">
              <w:rPr>
                <w:color w:val="2D2D2D"/>
                <w:sz w:val="23"/>
                <w:szCs w:val="23"/>
              </w:rPr>
              <w:pict>
                <v:shape id="_x0000_i1026" type="#_x0000_t75" alt="ГОСТ 8925-68 Щупы плоские для станочных приспособлений. Конструкция (с Изменениями N 1, 2)" style="width:10.05pt;height:14.25pt"/>
              </w:pict>
            </w:r>
            <w:r w:rsidR="00EC515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C515F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EC515F">
              <w:rPr>
                <w:color w:val="2D2D2D"/>
                <w:sz w:val="23"/>
                <w:szCs w:val="23"/>
              </w:rPr>
              <w:t>.</w:t>
            </w:r>
            <w:proofErr w:type="gramEnd"/>
            <w:r w:rsidR="00EC515F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EC515F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EC515F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EC515F">
              <w:rPr>
                <w:color w:val="2D2D2D"/>
                <w:sz w:val="23"/>
                <w:szCs w:val="23"/>
              </w:rPr>
              <w:t>. по h6)</w:t>
            </w:r>
            <w:r w:rsidR="00EC515F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7C63B0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C63B0">
              <w:rPr>
                <w:color w:val="2D2D2D"/>
                <w:sz w:val="23"/>
                <w:szCs w:val="23"/>
              </w:rPr>
              <w:pict>
                <v:shape id="_x0000_i1027" type="#_x0000_t75" alt="ГОСТ 8925-68 Щупы плоские для станочных приспособлений. Конструкц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EC515F" w:rsidTr="00EC515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7053-0001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</w:t>
            </w:r>
          </w:p>
        </w:tc>
      </w:tr>
      <w:tr w:rsidR="00EC515F" w:rsidTr="00EC515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0002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</w:t>
            </w:r>
          </w:p>
        </w:tc>
      </w:tr>
      <w:tr w:rsidR="00EC515F" w:rsidTr="00EC515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7053-0003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515F" w:rsidRDefault="00EC51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0,076</w:t>
            </w:r>
          </w:p>
        </w:tc>
      </w:tr>
    </w:tbl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плоского щупа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C63B0" w:rsidRPr="007C63B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8925-68 Щупы плоские для станочных приспособлений. Конструкция (с Изменениями N 1, 2)" style="width:25.1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Щуп 7053-0001 ГОСТ 8925-68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0C63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 Материал - сталь марки У7А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0C63">
        <w:rPr>
          <w:rFonts w:ascii="Arial" w:hAnsi="Arial" w:cs="Arial"/>
          <w:spacing w:val="2"/>
          <w:sz w:val="23"/>
          <w:szCs w:val="23"/>
        </w:rPr>
        <w:t>ГОСТ 1435-74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замена на сталь других марок с механическими свойствами не ниже, чем у стали марки У7А.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Твердость - 56...61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C63B0" w:rsidRPr="007C63B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8925-68 Щупы плоские для станочных приспособлений. Конструкция (с Изменениями N 1, 2)" style="width:32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0C6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Неуказанные предельные отклонения размеров: Н14, h14,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C63B0" w:rsidRPr="007C63B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8925-68 Щупы плоские для станочных приспособлений. Конструкция (с Изменениями N 1, 2)" style="width:23.45pt;height:31pt"/>
        </w:pic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Допуск плоскостности поверхностей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- 0,006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4, 5.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0C6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Покрытие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кс.прм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(обозначение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0C63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). По соглашению сторон допускается применение других видов защитных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0C6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Маркировать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C63B0" w:rsidRPr="007C63B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8925-68 Щупы плоские для станочных приспособлений. Конструкция (с Изменениями N 1, 2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обозначение щупа и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Примеры применения плоских щупов указаны в справочном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0C6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0C6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EC515F" w:rsidRDefault="00EC515F" w:rsidP="00EC51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Примеры применения плоских щупов</w:t>
      </w:r>
    </w:p>
    <w:p w:rsidR="00EC515F" w:rsidRDefault="00EC515F" w:rsidP="00EC515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91535" cy="2286000"/>
            <wp:effectExtent l="19050" t="0" r="0" b="0"/>
            <wp:docPr id="63" name="Рисунок 63" descr="ГОСТ 8925-68 Щупы плоские для станочных приспособлений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8925-68 Щупы плоские для станочных приспособлений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Станочные приспособления. Детали и узлы. (Часть пятая):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М.: Издательство стандартов, 1987</w:t>
      </w:r>
    </w:p>
    <w:p w:rsidR="00EC515F" w:rsidRDefault="00EC515F" w:rsidP="00EC51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F1FE6" w:rsidRPr="005F1FE6" w:rsidRDefault="005F1FE6" w:rsidP="00EC515F"/>
    <w:sectPr w:rsidR="005F1FE6" w:rsidRPr="005F1FE6" w:rsidSect="00BE13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00" w:rsidRDefault="00C82800" w:rsidP="002D3AAE">
      <w:pPr>
        <w:spacing w:after="0" w:line="240" w:lineRule="auto"/>
      </w:pPr>
      <w:r>
        <w:separator/>
      </w:r>
    </w:p>
  </w:endnote>
  <w:endnote w:type="continuationSeparator" w:id="0">
    <w:p w:rsidR="00C82800" w:rsidRDefault="00C82800" w:rsidP="002D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E" w:rsidRDefault="002D3AAE" w:rsidP="002D3AAE">
    <w:pPr>
      <w:pStyle w:val="aa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D3AAE" w:rsidRDefault="002D3A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00" w:rsidRDefault="00C82800" w:rsidP="002D3AAE">
      <w:pPr>
        <w:spacing w:after="0" w:line="240" w:lineRule="auto"/>
      </w:pPr>
      <w:r>
        <w:separator/>
      </w:r>
    </w:p>
  </w:footnote>
  <w:footnote w:type="continuationSeparator" w:id="0">
    <w:p w:rsidR="00C82800" w:rsidRDefault="00C82800" w:rsidP="002D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739"/>
    <w:multiLevelType w:val="multilevel"/>
    <w:tmpl w:val="337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9E"/>
    <w:rsid w:val="00010C63"/>
    <w:rsid w:val="0013527C"/>
    <w:rsid w:val="002D3AAE"/>
    <w:rsid w:val="00323A99"/>
    <w:rsid w:val="005F1FE6"/>
    <w:rsid w:val="006D089E"/>
    <w:rsid w:val="007C63B0"/>
    <w:rsid w:val="00BE13B2"/>
    <w:rsid w:val="00C82800"/>
    <w:rsid w:val="00E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B2"/>
  </w:style>
  <w:style w:type="paragraph" w:styleId="1">
    <w:name w:val="heading 1"/>
    <w:basedOn w:val="a"/>
    <w:next w:val="a"/>
    <w:link w:val="10"/>
    <w:uiPriority w:val="9"/>
    <w:qFormat/>
    <w:rsid w:val="005F1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0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89E"/>
  </w:style>
  <w:style w:type="character" w:customStyle="1" w:styleId="style1">
    <w:name w:val="style1"/>
    <w:basedOn w:val="a0"/>
    <w:rsid w:val="006D089E"/>
  </w:style>
  <w:style w:type="character" w:styleId="a4">
    <w:name w:val="Emphasis"/>
    <w:basedOn w:val="a0"/>
    <w:uiPriority w:val="20"/>
    <w:qFormat/>
    <w:rsid w:val="006D089E"/>
    <w:rPr>
      <w:i/>
      <w:iCs/>
    </w:rPr>
  </w:style>
  <w:style w:type="paragraph" w:customStyle="1" w:styleId="style11">
    <w:name w:val="style11"/>
    <w:basedOn w:val="a"/>
    <w:rsid w:val="006D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089E"/>
    <w:rPr>
      <w:color w:val="0000FF"/>
      <w:u w:val="single"/>
    </w:rPr>
  </w:style>
  <w:style w:type="character" w:customStyle="1" w:styleId="style7">
    <w:name w:val="style7"/>
    <w:basedOn w:val="a0"/>
    <w:rsid w:val="006D089E"/>
  </w:style>
  <w:style w:type="paragraph" w:styleId="a6">
    <w:name w:val="Balloon Text"/>
    <w:basedOn w:val="a"/>
    <w:link w:val="a7"/>
    <w:uiPriority w:val="99"/>
    <w:semiHidden/>
    <w:unhideWhenUsed/>
    <w:rsid w:val="006D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8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089E"/>
    <w:pPr>
      <w:spacing w:after="0" w:line="240" w:lineRule="auto"/>
    </w:pPr>
  </w:style>
  <w:style w:type="character" w:styleId="a9">
    <w:name w:val="Strong"/>
    <w:basedOn w:val="a0"/>
    <w:uiPriority w:val="22"/>
    <w:qFormat/>
    <w:rsid w:val="005F1FE6"/>
    <w:rPr>
      <w:b/>
      <w:bCs/>
    </w:rPr>
  </w:style>
  <w:style w:type="paragraph" w:customStyle="1" w:styleId="wp-caption-text">
    <w:name w:val="wp-caption-text"/>
    <w:basedOn w:val="a"/>
    <w:rsid w:val="005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1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C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C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3AAE"/>
  </w:style>
  <w:style w:type="paragraph" w:styleId="ac">
    <w:name w:val="footer"/>
    <w:basedOn w:val="a"/>
    <w:link w:val="ad"/>
    <w:uiPriority w:val="99"/>
    <w:semiHidden/>
    <w:unhideWhenUsed/>
    <w:rsid w:val="002D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80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2017-05-06T08:40:00Z</dcterms:created>
  <dcterms:modified xsi:type="dcterms:W3CDTF">2017-08-15T12:44:00Z</dcterms:modified>
</cp:coreProperties>
</file>