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90" w:rsidRDefault="00FD5B90" w:rsidP="00FD5B9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9095-89 Бумага для печати типографская. Технические условия</w:t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9095-89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К61</w:t>
      </w:r>
    </w:p>
    <w:p w:rsidR="00FD5B90" w:rsidRDefault="00FD5B90" w:rsidP="00FD5B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</w:p>
    <w:p w:rsidR="00FD5B90" w:rsidRDefault="00FD5B90" w:rsidP="00FD5B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БУМАГА ДЛЯ ПЕЧАТИ ТИПОГРАФСКАЯ</w:t>
      </w:r>
    </w:p>
    <w:p w:rsidR="00FD5B90" w:rsidRDefault="00FD5B90" w:rsidP="00FD5B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 условия</w:t>
      </w:r>
    </w:p>
    <w:p w:rsidR="00FD5B90" w:rsidRDefault="00FD5B90" w:rsidP="00FD5B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Printing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paper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>.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54 3121, 54 3122</w:t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01.07.90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01.07.95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части бумаги N 2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до 01.01.93*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постановлением Госстандарта России от 1993 N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(ИУС N 4, 1994 год). </w:t>
      </w:r>
    </w:p>
    <w:p w:rsidR="00FD5B90" w:rsidRDefault="00FD5B90" w:rsidP="00FD5B9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ИНФОРМАЦИОННЫЕ ДАННЫЕ</w:t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лесной промышленности СССР, Государственным комитетом СССР по делам издательств, полиграфии и книжной торговли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ИСПОЛНИТЕЛИ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Д.У.Товстошкурова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Т.К.Окунева,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В.И.Листратенко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наук; В.А.Загорский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N 1824 от 22.06.89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Срок первой проверки - 1993 г.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Периодичность проверки - 5 лет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 ГОСТ 9095-83 и ГОСТ 7317-78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3"/>
        <w:gridCol w:w="4914"/>
      </w:tblGrid>
      <w:tr w:rsidR="00FD5B90" w:rsidTr="00FD5B90">
        <w:trPr>
          <w:trHeight w:val="15"/>
        </w:trPr>
        <w:tc>
          <w:tcPr>
            <w:tcW w:w="5914" w:type="dxa"/>
            <w:hideMark/>
          </w:tcPr>
          <w:p w:rsidR="00FD5B90" w:rsidRDefault="00FD5B90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FD5B90" w:rsidRDefault="00FD5B90">
            <w:pPr>
              <w:rPr>
                <w:sz w:val="2"/>
                <w:szCs w:val="24"/>
              </w:rPr>
            </w:pPr>
          </w:p>
        </w:tc>
      </w:tr>
      <w:tr w:rsidR="00FD5B90" w:rsidTr="00FD5B90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подпункта</w:t>
            </w:r>
          </w:p>
        </w:tc>
      </w:tr>
      <w:tr w:rsidR="00FD5B90" w:rsidTr="00FD5B90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85D30">
              <w:rPr>
                <w:sz w:val="18"/>
                <w:szCs w:val="18"/>
              </w:rPr>
              <w:t>ГОСТ 1342-78</w:t>
            </w:r>
          </w:p>
        </w:tc>
        <w:tc>
          <w:tcPr>
            <w:tcW w:w="53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1.2.2</w:t>
            </w:r>
          </w:p>
        </w:tc>
      </w:tr>
      <w:tr w:rsidR="00FD5B90" w:rsidTr="00FD5B9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85D30">
              <w:rPr>
                <w:sz w:val="18"/>
                <w:szCs w:val="18"/>
              </w:rPr>
              <w:t>ГОСТ 1641-75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1.4.1, 4.1</w:t>
            </w:r>
          </w:p>
        </w:tc>
      </w:tr>
      <w:tr w:rsidR="00FD5B90" w:rsidTr="00FD5B9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7585-74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</w:tr>
      <w:tr w:rsidR="00FD5B90" w:rsidTr="00FD5B9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7629-77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</w:t>
            </w:r>
          </w:p>
        </w:tc>
      </w:tr>
      <w:tr w:rsidR="00FD5B90" w:rsidTr="00FD5B9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7690-76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</w:t>
            </w:r>
          </w:p>
        </w:tc>
      </w:tr>
      <w:tr w:rsidR="00FD5B90" w:rsidTr="00FD5B9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8047-78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2.1, 3.1</w:t>
            </w:r>
          </w:p>
        </w:tc>
      </w:tr>
      <w:tr w:rsidR="00FD5B90" w:rsidTr="00FD5B9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85D30">
              <w:rPr>
                <w:sz w:val="18"/>
                <w:szCs w:val="18"/>
              </w:rPr>
              <w:t>ГОСТ 8874-80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</w:t>
            </w:r>
          </w:p>
        </w:tc>
      </w:tr>
      <w:tr w:rsidR="00FD5B90" w:rsidTr="00FD5B9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85D30">
              <w:rPr>
                <w:sz w:val="18"/>
                <w:szCs w:val="18"/>
              </w:rPr>
              <w:lastRenderedPageBreak/>
              <w:t>ГОСТ 9808-84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1.3.3</w:t>
            </w:r>
          </w:p>
        </w:tc>
      </w:tr>
      <w:tr w:rsidR="00FD5B90" w:rsidTr="00FD5B9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85D30">
              <w:rPr>
                <w:sz w:val="18"/>
                <w:szCs w:val="18"/>
              </w:rPr>
              <w:t>ГОСТ 12795-89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</w:t>
            </w:r>
          </w:p>
        </w:tc>
      </w:tr>
      <w:tr w:rsidR="00FD5B90" w:rsidTr="00FD5B9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85D30">
              <w:rPr>
                <w:sz w:val="18"/>
                <w:szCs w:val="18"/>
              </w:rPr>
              <w:t>ГОСТ 13199-88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</w:t>
            </w:r>
          </w:p>
        </w:tc>
      </w:tr>
      <w:tr w:rsidR="00FD5B90" w:rsidTr="00FD5B9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85D30">
              <w:rPr>
                <w:sz w:val="18"/>
                <w:szCs w:val="18"/>
              </w:rPr>
              <w:t>ГОСТ 13523-78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</w:tr>
      <w:tr w:rsidR="00FD5B90" w:rsidTr="00FD5B9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85D30">
              <w:rPr>
                <w:sz w:val="18"/>
                <w:szCs w:val="18"/>
              </w:rPr>
              <w:t>ГОСТ 13525.1-79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</w:t>
            </w:r>
          </w:p>
        </w:tc>
      </w:tr>
      <w:tr w:rsidR="00FD5B90" w:rsidTr="00FD5B9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85D30">
              <w:rPr>
                <w:sz w:val="18"/>
                <w:szCs w:val="18"/>
              </w:rPr>
              <w:t>ГОСТ 13525.2-80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</w:t>
            </w:r>
          </w:p>
        </w:tc>
      </w:tr>
      <w:tr w:rsidR="00FD5B90" w:rsidTr="00FD5B9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85D30">
              <w:rPr>
                <w:sz w:val="18"/>
                <w:szCs w:val="18"/>
              </w:rPr>
              <w:t>ГОСТ 13525.4-68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</w:t>
            </w:r>
          </w:p>
        </w:tc>
      </w:tr>
      <w:tr w:rsidR="00FD5B90" w:rsidTr="00FD5B9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85D30">
              <w:rPr>
                <w:sz w:val="18"/>
                <w:szCs w:val="18"/>
              </w:rPr>
              <w:t>ГОСТ 13525.5-68</w: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1.3.10 </w:t>
            </w:r>
          </w:p>
        </w:tc>
      </w:tr>
      <w:tr w:rsidR="00FD5B90" w:rsidTr="00FD5B9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13525.19-71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</w:t>
            </w:r>
          </w:p>
        </w:tc>
      </w:tr>
      <w:tr w:rsidR="00FD5B90" w:rsidTr="00FD5B9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85D30">
              <w:rPr>
                <w:sz w:val="18"/>
                <w:szCs w:val="18"/>
              </w:rPr>
              <w:t>ГОСТ 19285-73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1.3.2</w:t>
            </w:r>
          </w:p>
        </w:tc>
      </w:tr>
      <w:tr w:rsidR="00FD5B90" w:rsidTr="00FD5B9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21102-80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</w:tr>
      <w:tr w:rsidR="00FD5B90" w:rsidTr="00FD5B9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85D30">
              <w:rPr>
                <w:sz w:val="18"/>
                <w:szCs w:val="18"/>
              </w:rPr>
              <w:t>ГОСТ 27015-86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</w:t>
            </w:r>
          </w:p>
        </w:tc>
      </w:tr>
      <w:tr w:rsidR="00FD5B90" w:rsidTr="00FD5B90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21-25-157-85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1.3.2</w:t>
            </w:r>
          </w:p>
        </w:tc>
      </w:tr>
    </w:tbl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бумагу, предназначенную для печатания текстовых и иллюстрационно-текстовых изданий способов высокой печати.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устанавливает требования к типографской бумаге, изготовляемой для нужд народного хозяйства и экспорта.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ТЕХНИЧЕСКИЕ ТРЕБОВАНИЯ</w:t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Бумага должна изготовляться в соответствии с требованиями настоящего стандарта по технологическим регламентам,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Основные параметры и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1.2.1. Бумага должна изготовляться следующих номеров и марок: N 1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Б; N 2 марки А, Б, 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N 1 марка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- 100% беленой целлюлозы;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N 1 марка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не менее 80% беленой сульфатной целлюлозы, не более 20% беленой древесной массы;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N 2 марка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не менее 50% беленой целлюлозы, не более 50% беленой древесной массы;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N 2 марка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не менее 25% беленой целлюлозы, не более 75% беленой древесной массы;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N 2 марка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не менее 50% беленой целлюлозы, не более 50% белой древесной массы.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Назначение бумаги приведено в табл.2 приложения.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1.2.2. Бумага должна изготовляться в рулонах и листах.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Ширина рулона, размеры листовой бумаги, предельные отклонения по размерам и косине листовой бумаги должны соответствовать </w:t>
      </w:r>
      <w:r w:rsidRPr="00A85D30">
        <w:rPr>
          <w:rFonts w:ascii="Arial" w:hAnsi="Arial" w:cs="Arial"/>
          <w:spacing w:val="2"/>
          <w:sz w:val="18"/>
          <w:szCs w:val="18"/>
        </w:rPr>
        <w:t>ГОСТ 1342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1.2.3. Диаметр рулона должен быть (850±50) мм. По согласованию с потребителем допускается изготовление рулонов бумаги другого диаметра.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1.2.4. Примеры условного обозначения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бумаги типографской N 1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массой бумаги площадью 1 м</w:t>
      </w:r>
      <w:r w:rsidR="007B6516" w:rsidRPr="007B6516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9095-89 Бумага для печати типографская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48 г, машинной гладкости (МГ), с оптически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отбеливающим веществом (ООВ):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Бумага N 1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48 МГ ООВ ГОСТ 9095</w:t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То же, N 2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массой бумаги площадью 1 м</w:t>
      </w:r>
      <w:r w:rsidR="007B6516" w:rsidRPr="007B651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9095-89 Бумага для печати типографская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60 г, каландрированной (К), без оптически отбеливающего вещества: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Бумага N 2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60 К ГОСТ 9095</w:t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1.3.1. По показателям качества типографская бумага должна соответствовать нормам, указанным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74"/>
        <w:gridCol w:w="1026"/>
        <w:gridCol w:w="1026"/>
        <w:gridCol w:w="1026"/>
        <w:gridCol w:w="1141"/>
        <w:gridCol w:w="1026"/>
        <w:gridCol w:w="1228"/>
      </w:tblGrid>
      <w:tr w:rsidR="00FD5B90" w:rsidTr="00FD5B90">
        <w:trPr>
          <w:trHeight w:val="15"/>
        </w:trPr>
        <w:tc>
          <w:tcPr>
            <w:tcW w:w="4435" w:type="dxa"/>
            <w:hideMark/>
          </w:tcPr>
          <w:p w:rsidR="00FD5B90" w:rsidRDefault="00FD5B9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D5B90" w:rsidRDefault="00FD5B9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D5B90" w:rsidRDefault="00FD5B9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D5B90" w:rsidRDefault="00FD5B9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D5B90" w:rsidRDefault="00FD5B9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D5B90" w:rsidRDefault="00FD5B9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D5B90" w:rsidRDefault="00FD5B90">
            <w:pPr>
              <w:rPr>
                <w:sz w:val="2"/>
                <w:szCs w:val="24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бумаги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испытания</w:t>
            </w: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rPr>
                <w:sz w:val="24"/>
                <w:szCs w:val="24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rPr>
                <w:sz w:val="24"/>
                <w:szCs w:val="24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Масса бумаги площадью</w:t>
            </w:r>
            <w:r>
              <w:rPr>
                <w:color w:val="2D2D2D"/>
                <w:sz w:val="18"/>
                <w:szCs w:val="18"/>
              </w:rPr>
              <w:br/>
              <w:t>1 м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27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48,0±2,0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60,0±2,0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65,0±2,0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70,0±2,5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80,0 ±2,5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65,0±2,5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60,0±2,0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60,0 ±2,0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60,0±2,5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A85D30">
              <w:rPr>
                <w:sz w:val="18"/>
                <w:szCs w:val="18"/>
              </w:rPr>
              <w:t>ГОСТ 13199</w:t>
            </w: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Плотность,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/см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28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бумаги машинной гладкости: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A85D30">
              <w:rPr>
                <w:sz w:val="18"/>
                <w:szCs w:val="18"/>
              </w:rPr>
              <w:t>ГОСТ 27015</w:t>
            </w: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массы бумаги площадью 1 м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29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48 г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0,70-0,80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массы бумаги площадью 1 м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30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60-80 г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0,75-0,85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0,75-0,85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0,70-0,80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0,65-0,75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бумаги каландрированной: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rPr>
                <w:sz w:val="24"/>
                <w:szCs w:val="24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массы бумаги площадью 1 м 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31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48 г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0,80-0,90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массы бумаги площадью 1 м 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32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60-80 г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0,85-0,95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0,85-0,95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0,80-0,90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0,70-0,80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0,75-0,85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бумаги </w:t>
            </w:r>
            <w:proofErr w:type="spellStart"/>
            <w:r>
              <w:rPr>
                <w:color w:val="2D2D2D"/>
                <w:sz w:val="18"/>
                <w:szCs w:val="18"/>
              </w:rPr>
              <w:t>высококаландрированной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0,95-1,05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rPr>
                <w:sz w:val="24"/>
                <w:szCs w:val="24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 Разрывная длина в среднем по двум направлениям,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24…..0*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A85D30">
              <w:rPr>
                <w:sz w:val="18"/>
                <w:szCs w:val="18"/>
              </w:rPr>
              <w:t>ГОСТ 13525.1</w:t>
            </w:r>
          </w:p>
        </w:tc>
      </w:tr>
      <w:tr w:rsidR="00FD5B90" w:rsidTr="00FD5B90">
        <w:tc>
          <w:tcPr>
            <w:tcW w:w="1145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</w:t>
            </w:r>
            <w:r>
              <w:rPr>
                <w:color w:val="2D2D2D"/>
                <w:sz w:val="18"/>
                <w:szCs w:val="18"/>
              </w:rPr>
              <w:br/>
              <w:t xml:space="preserve">* </w:t>
            </w:r>
            <w:proofErr w:type="gramStart"/>
            <w:r>
              <w:rPr>
                <w:color w:val="2D2D2D"/>
                <w:sz w:val="18"/>
                <w:szCs w:val="18"/>
              </w:rPr>
              <w:t>Брак оригинала</w:t>
            </w:r>
            <w:proofErr w:type="gramEnd"/>
            <w:r>
              <w:rPr>
                <w:color w:val="2D2D2D"/>
                <w:sz w:val="18"/>
                <w:szCs w:val="18"/>
              </w:rPr>
              <w:t>. - Примечание “КОДЕКС”.</w:t>
            </w: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Прочность на излом при многократных перегибах в поперечном направлении, число двойных перегибов, не менее: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A85D30">
              <w:rPr>
                <w:sz w:val="18"/>
                <w:szCs w:val="18"/>
              </w:rPr>
              <w:t>ГОСТ 13525.2</w:t>
            </w: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бумаги N 1 на приборе с натяжением образца (9,80±0,20) Н: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массы бумаги площадью 1 м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33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48 г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массы бумаги площадью 1 м 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34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60-80 г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бумаги N 2 на приборе с натяжением образца (4,90±0,10) Н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Массовая доля золы, 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16-20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16-20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12-16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10-14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16-20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 ГОСТ 7629* и п.3.4 настоящего </w:t>
            </w:r>
            <w:r>
              <w:rPr>
                <w:color w:val="2D2D2D"/>
                <w:sz w:val="18"/>
                <w:szCs w:val="18"/>
              </w:rPr>
              <w:lastRenderedPageBreak/>
              <w:t>стандарта</w:t>
            </w:r>
          </w:p>
        </w:tc>
      </w:tr>
      <w:tr w:rsidR="00FD5B90" w:rsidTr="00FD5B90">
        <w:tc>
          <w:tcPr>
            <w:tcW w:w="1145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_________________</w:t>
            </w:r>
            <w:r>
              <w:rPr>
                <w:color w:val="2D2D2D"/>
                <w:sz w:val="18"/>
                <w:szCs w:val="18"/>
              </w:rPr>
              <w:br/>
              <w:t>* Действует </w:t>
            </w:r>
            <w:r w:rsidRPr="00A85D30">
              <w:rPr>
                <w:sz w:val="18"/>
                <w:szCs w:val="18"/>
              </w:rPr>
              <w:t>ГОСТ 7629-93</w:t>
            </w:r>
            <w:r>
              <w:rPr>
                <w:color w:val="2D2D2D"/>
                <w:sz w:val="18"/>
                <w:szCs w:val="18"/>
              </w:rPr>
              <w:t>. - Примечание "КОДЕКС". </w:t>
            </w: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Гладкость, с, бумаги: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rPr>
                <w:sz w:val="24"/>
                <w:szCs w:val="24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машинной гладкости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35-80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35-80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35-80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35-80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A85D30">
              <w:rPr>
                <w:sz w:val="18"/>
                <w:szCs w:val="18"/>
              </w:rPr>
              <w:t>ГОСТ 12795</w:t>
            </w: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каландрированной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100-250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150-300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100-200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100-250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высококаландрированной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300-500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Сорность (число соринок площадью от 0,1 до 0,5 мм 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35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на 1 м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36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),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A85D30">
              <w:rPr>
                <w:sz w:val="18"/>
                <w:szCs w:val="18"/>
              </w:rPr>
              <w:t>ГОСТ 13525.4</w:t>
            </w: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соринки площадью свыше 0,5 мм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37" type="#_x0000_t75" alt="ГОСТ 9095-89 Бумага для печати типографская. Технические условия" style="width:8.15pt;height:17.55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Белизна</w:t>
            </w:r>
            <w:proofErr w:type="gramStart"/>
            <w:r>
              <w:rPr>
                <w:color w:val="2D2D2D"/>
                <w:sz w:val="18"/>
                <w:szCs w:val="18"/>
              </w:rPr>
              <w:t>, %: 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ГОСТ 7690* </w:t>
            </w:r>
          </w:p>
        </w:tc>
      </w:tr>
      <w:tr w:rsidR="00FD5B90" w:rsidTr="00FD5B90">
        <w:tc>
          <w:tcPr>
            <w:tcW w:w="1145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</w:t>
            </w:r>
            <w:r>
              <w:rPr>
                <w:color w:val="2D2D2D"/>
                <w:sz w:val="18"/>
                <w:szCs w:val="18"/>
              </w:rPr>
              <w:br/>
              <w:t>* Действует </w:t>
            </w:r>
            <w:r w:rsidRPr="00A85D30">
              <w:rPr>
                <w:sz w:val="18"/>
                <w:szCs w:val="18"/>
              </w:rPr>
              <w:t>ГОСТ 30437-96</w:t>
            </w:r>
            <w:r>
              <w:rPr>
                <w:color w:val="2D2D2D"/>
                <w:sz w:val="18"/>
                <w:szCs w:val="18"/>
              </w:rPr>
              <w:t>. - Примечание "КОДЕКС".</w:t>
            </w: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оптически отбеливающим веществом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85,0-88,0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80,0-83,0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без оптически отбеливающего вещества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78,0-82,0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76,5-79,5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74,0-77,0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70,0-72,0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66,0-70,0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Непрозрачность, %, не менее: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A85D30">
              <w:rPr>
                <w:sz w:val="18"/>
                <w:szCs w:val="18"/>
              </w:rPr>
              <w:t>ГОСТ 8874</w:t>
            </w: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массы бумаги площадью 1 м 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38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48 г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массы бумаги площадью 1 м 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39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60 г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D5B90" w:rsidTr="00FD5B90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Влажность, %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5,5±1,0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40" type="#_x0000_t75" alt="ГОСТ 9095-89 Бумага для печати типографская. Технические условия" style="width:20.05pt;height:23.15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 ±1,0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6,0±1,0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6,0±1,0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ГОСТ 13525.19* </w:t>
            </w:r>
          </w:p>
        </w:tc>
      </w:tr>
      <w:tr w:rsidR="00FD5B90" w:rsidTr="00FD5B90">
        <w:tc>
          <w:tcPr>
            <w:tcW w:w="114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</w:t>
            </w:r>
            <w:r>
              <w:rPr>
                <w:color w:val="2D2D2D"/>
                <w:sz w:val="18"/>
                <w:szCs w:val="18"/>
              </w:rPr>
              <w:br/>
              <w:t>* Действует </w:t>
            </w:r>
            <w:r w:rsidRPr="00A85D30">
              <w:rPr>
                <w:sz w:val="18"/>
                <w:szCs w:val="18"/>
              </w:rPr>
              <w:t>ГОСТ 13525.19-91</w:t>
            </w:r>
            <w:r>
              <w:rPr>
                <w:color w:val="2D2D2D"/>
                <w:sz w:val="18"/>
                <w:szCs w:val="18"/>
              </w:rPr>
              <w:t>. - Примечание "КОДЕКС". </w:t>
            </w:r>
          </w:p>
        </w:tc>
      </w:tr>
    </w:tbl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По согласованию с потребителем допускается изготовлять бумагу N 2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гладкостью 80-150 с.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1.3.2. В композиции бумаги N 1 марок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Б должен применяться каолин по </w:t>
      </w:r>
      <w:r w:rsidRPr="00A85D30">
        <w:rPr>
          <w:rFonts w:ascii="Arial" w:hAnsi="Arial" w:cs="Arial"/>
          <w:spacing w:val="2"/>
          <w:sz w:val="18"/>
          <w:szCs w:val="18"/>
        </w:rPr>
        <w:t>ГОСТ 19285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ТУ 21-25-157 с белизной не менее 80%.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1.3.3. В композицию бумаги N 1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массой бумаги площадью 1 м</w:t>
      </w:r>
      <w:r w:rsidR="007B6516" w:rsidRPr="007B651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9095-89 Бумага для печати типографская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48 г должна вводиться двуокись титана по </w:t>
      </w:r>
      <w:r w:rsidRPr="00A85D30">
        <w:rPr>
          <w:rFonts w:ascii="Arial" w:hAnsi="Arial" w:cs="Arial"/>
          <w:spacing w:val="2"/>
          <w:sz w:val="18"/>
          <w:szCs w:val="18"/>
        </w:rPr>
        <w:t>ГОСТ 9808</w:t>
      </w:r>
      <w:r>
        <w:rPr>
          <w:rFonts w:ascii="Arial" w:hAnsi="Arial" w:cs="Arial"/>
          <w:color w:val="2D2D2D"/>
          <w:spacing w:val="2"/>
          <w:sz w:val="18"/>
          <w:szCs w:val="18"/>
        </w:rPr>
        <w:t> в количестве, установленном технологическим регламентом.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1.3.4. По согласованию с потребителем отдельной партией допускается изготовлять бумагу N 1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белизной 89,0-92,0%; N 1 марки Б с белизной 84,0-87,0%; N 2 марки Б с белизной 72,5-75,5%.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1.3.5. Бумага должна обладать хорошим восприятием печатной краски и не должна пылить при печатании.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1.3.6. Просвет бумаги должен быть равномерным.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1.3.7. Обрез кромок рулонной и листовой бумаги должен быть чистым и ровным.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1.3.8. Намотка бумаги должна быть равномерно-плотной по всей ширине рулона.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1.3.9. В листовой бумаге большая сторона листа должна совпадать с машинным направлением.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с потребителем допускается совмещение меньшей стороны листа с машинным направлением.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1.3.10. В бумаге не допускаются: складки, морщины,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залощенность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пятна, разрыв кромки, волнистость,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дырчатость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В рулонной бумаге допускаются малозаметные морщины,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залощенность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пятна, которые не могут быть обнаружены в процессе изготовления, если показатель этих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внутрирулонных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дефектов, определенный по </w:t>
      </w:r>
      <w:r w:rsidRPr="00A85D30">
        <w:rPr>
          <w:rFonts w:ascii="Arial" w:hAnsi="Arial" w:cs="Arial"/>
          <w:spacing w:val="2"/>
          <w:sz w:val="18"/>
          <w:szCs w:val="18"/>
        </w:rPr>
        <w:t>ГОСТ 13525.5</w:t>
      </w:r>
      <w:r>
        <w:rPr>
          <w:rFonts w:ascii="Arial" w:hAnsi="Arial" w:cs="Arial"/>
          <w:color w:val="2D2D2D"/>
          <w:spacing w:val="2"/>
          <w:sz w:val="18"/>
          <w:szCs w:val="18"/>
        </w:rPr>
        <w:t>, не превышает: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924"/>
        <w:gridCol w:w="2033"/>
      </w:tblGrid>
      <w:tr w:rsidR="00FD5B90" w:rsidTr="00FD5B90">
        <w:trPr>
          <w:trHeight w:val="15"/>
        </w:trPr>
        <w:tc>
          <w:tcPr>
            <w:tcW w:w="1848" w:type="dxa"/>
            <w:hideMark/>
          </w:tcPr>
          <w:p w:rsidR="00FD5B90" w:rsidRDefault="00FD5B9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D5B90" w:rsidRDefault="00FD5B9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D5B90" w:rsidRDefault="00FD5B90">
            <w:pPr>
              <w:rPr>
                <w:sz w:val="2"/>
                <w:szCs w:val="24"/>
              </w:rPr>
            </w:pPr>
          </w:p>
        </w:tc>
      </w:tr>
      <w:tr w:rsidR="00FD5B90" w:rsidTr="00FD5B9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бумаги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1 - 1,0%;</w:t>
            </w:r>
          </w:p>
        </w:tc>
      </w:tr>
      <w:tr w:rsidR="00FD5B90" w:rsidTr="00FD5B9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2 - 1,5%.</w:t>
            </w:r>
          </w:p>
        </w:tc>
      </w:tr>
    </w:tbl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1.3.11. Число склеек в рулоне бумаги машинной гладкости не должно превышать одной, каландрированной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высококаландрированной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двух, бумаги N 2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машинной гладкости - двух, каландрированной - трех.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партии бумаги допускается не более 10% рулонов со склейками, для бумаги массой бумаги площадью 1 м </w:t>
      </w:r>
      <w:r w:rsidR="007B6516" w:rsidRPr="007B651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9095-89 Бумага для печати типографская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48 г - не более 20% рулонов со склейками.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1.3.12. Концы полотна бумаги в местах обрывов должны быть прочно склеены по всей ширине рулона без склеивания смежных слоев. Ширина места склейки не должна быть менее 10 мм, расстояние от кромки до места склейки с каждой стороны не должно быть более 10 мм. Место склейки должно быть отмечено цветными сигналами, видимыми с торца рулона.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1.3.13.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Бумага переводится во второй сорт при наличии в рулоне или кипе не более трех из перечисленных ниже отклонений от нормы: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снижение нижнего или повышение верхнего предела массы бумаги площадью 1 м</w:t>
      </w:r>
      <w:r w:rsidR="007B6516" w:rsidRPr="007B651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9095-89 Бумага для печати типографская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не более чем на 3%;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снижение разрывной длины не более чем на 10%;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снижение нижнего или повышение верхнего предела гладкости не более чем на 10%;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увеличение норм сорности не более чем на 15%;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снижение нижнего или повышение верхнего предела показателя массовой доли золы не более чем на 2%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абс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увеличение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внутрирулонных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дефектов на 1%;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увеличение числа склеек в рулоне бумаги машинной гладкости - до двух, каландрированной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высококаландрированной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до трех, бумаги N 2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машинной гладкости - до трех, каландрированной - до четырех.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Маркировка,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1.4.1. Маркировка и упаковка бумаги - по </w:t>
      </w:r>
      <w:r w:rsidRPr="00A85D30">
        <w:rPr>
          <w:rFonts w:ascii="Arial" w:hAnsi="Arial" w:cs="Arial"/>
          <w:spacing w:val="2"/>
          <w:sz w:val="18"/>
          <w:szCs w:val="18"/>
        </w:rPr>
        <w:t>ГОСТ 1641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 дополнением.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1.4.2. Маркировка бумаги, изготовленной с оптически отбеливающим веществом, должна быть дополнена обозначением: ООВ.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ПРИЕМКА</w:t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Определение партии, объем выборок - по ГОСТ 8047*.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Действует </w:t>
      </w:r>
      <w:r w:rsidRPr="00A85D30">
        <w:rPr>
          <w:rFonts w:ascii="Arial" w:hAnsi="Arial" w:cs="Arial"/>
          <w:spacing w:val="2"/>
          <w:sz w:val="18"/>
          <w:szCs w:val="18"/>
        </w:rPr>
        <w:t>ГОСТ 8047-2001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"КОДЕКС".</w:t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При получении неудовлетворительных результатов испытаний хотя бы по одному из показателей по нему проводят повторные испытания на удвоенной выборке.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повторных испытаний распространяются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FD5B90" w:rsidRDefault="00FD5B90" w:rsidP="00FD5B9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МЕТОДЫ ИСПЫТАНИЙ</w:t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Отбор проб и подготовка образцов к испытаниям - по </w:t>
      </w:r>
      <w:r w:rsidRPr="00A85D30">
        <w:rPr>
          <w:rFonts w:ascii="Arial" w:hAnsi="Arial" w:cs="Arial"/>
          <w:spacing w:val="2"/>
          <w:sz w:val="18"/>
          <w:szCs w:val="18"/>
        </w:rPr>
        <w:t>ГОСТ 8047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Кондиционирование образцов бумаги перед испытанием и испытания проводят по </w:t>
      </w:r>
      <w:r w:rsidRPr="00A85D30">
        <w:rPr>
          <w:rFonts w:ascii="Arial" w:hAnsi="Arial" w:cs="Arial"/>
          <w:spacing w:val="2"/>
          <w:sz w:val="18"/>
          <w:szCs w:val="18"/>
        </w:rPr>
        <w:t>ГОСТ 13523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 относительной влажности воздуха (50±2)% и температуре (23±1)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Кондиционирование образцов перед испытанием - не менее 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Размеры и косину бумаги определяют по ГОСТ 21102*, направление волокон - по ГОСТ 7585**.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Действует </w:t>
      </w:r>
      <w:r w:rsidRPr="00A85D30">
        <w:rPr>
          <w:rFonts w:ascii="Arial" w:hAnsi="Arial" w:cs="Arial"/>
          <w:spacing w:val="2"/>
          <w:sz w:val="18"/>
          <w:szCs w:val="18"/>
        </w:rPr>
        <w:t>ГОСТ 21102-97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Действуют </w:t>
      </w:r>
      <w:r w:rsidRPr="00A85D30">
        <w:rPr>
          <w:rFonts w:ascii="Arial" w:hAnsi="Arial" w:cs="Arial"/>
          <w:spacing w:val="2"/>
          <w:sz w:val="18"/>
          <w:szCs w:val="18"/>
        </w:rPr>
        <w:t>ГОСТ 7585.1-94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части разд.1, </w:t>
      </w:r>
      <w:r w:rsidRPr="00A85D30">
        <w:rPr>
          <w:rFonts w:ascii="Arial" w:hAnsi="Arial" w:cs="Arial"/>
          <w:spacing w:val="2"/>
          <w:sz w:val="18"/>
          <w:szCs w:val="18"/>
        </w:rPr>
        <w:t>ГОСТ 7585.2-94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части разд.2.- Примечание "КОДЕКС".</w:t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При определении показателя массовой доли золы температура прокаливания образца должна быть (800±25)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Чистота обреза кромок бумаги, просвет, пыление, равномерность намотки по ширине рулона определяются визуально.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ТРАНСПОРТИРОВАНИЕ И ХРАНЕНИЕ</w:t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Транспортирование и хранение бумаги - по </w:t>
      </w:r>
      <w:r w:rsidRPr="00A85D30">
        <w:rPr>
          <w:rFonts w:ascii="Arial" w:hAnsi="Arial" w:cs="Arial"/>
          <w:spacing w:val="2"/>
          <w:sz w:val="18"/>
          <w:szCs w:val="18"/>
        </w:rPr>
        <w:t>ГОСТ 1641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Кипы бумаги при транспортировании должны быть размещены в горизонтальном положении.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5B90" w:rsidRDefault="00FD5B90" w:rsidP="00FD5B9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(рекомендуемое). Назначение типографской бумаги</w:t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Рекомендуемое</w:t>
      </w:r>
    </w:p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42"/>
        <w:gridCol w:w="1849"/>
        <w:gridCol w:w="1720"/>
        <w:gridCol w:w="3536"/>
      </w:tblGrid>
      <w:tr w:rsidR="00FD5B90" w:rsidTr="00FD5B90">
        <w:trPr>
          <w:trHeight w:val="15"/>
        </w:trPr>
        <w:tc>
          <w:tcPr>
            <w:tcW w:w="3511" w:type="dxa"/>
            <w:hideMark/>
          </w:tcPr>
          <w:p w:rsidR="00FD5B90" w:rsidRDefault="00FD5B9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D5B90" w:rsidRDefault="00FD5B9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D5B90" w:rsidRDefault="00FD5B90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FD5B90" w:rsidRDefault="00FD5B90">
            <w:pPr>
              <w:rPr>
                <w:sz w:val="2"/>
                <w:szCs w:val="24"/>
              </w:rPr>
            </w:pPr>
          </w:p>
        </w:tc>
      </w:tr>
      <w:tr w:rsidR="00FD5B90" w:rsidTr="00FD5B90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Ma</w:t>
            </w:r>
            <w:proofErr w:type="gramStart"/>
            <w:r>
              <w:rPr>
                <w:color w:val="2D2D2D"/>
                <w:sz w:val="18"/>
                <w:szCs w:val="18"/>
              </w:rPr>
              <w:t>рк</w:t>
            </w:r>
            <w:proofErr w:type="gramEnd"/>
            <w:r>
              <w:rPr>
                <w:color w:val="2D2D2D"/>
                <w:sz w:val="18"/>
                <w:szCs w:val="18"/>
              </w:rPr>
              <w:t>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бумаги, вид отделки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Условное обозначение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печатной машины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Рекомендуемое назначение</w:t>
            </w:r>
          </w:p>
        </w:tc>
      </w:tr>
      <w:tr w:rsidR="00FD5B90" w:rsidTr="00FD5B90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1, марка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>, машинной гладкости, масса бумаги площадью 1 м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44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60-80 г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60-80 МГ</w:t>
            </w:r>
            <w:r>
              <w:rPr>
                <w:color w:val="2D2D2D"/>
                <w:sz w:val="18"/>
                <w:szCs w:val="18"/>
              </w:rPr>
              <w:br/>
              <w:t>ООВ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Рулонные и листовые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Издания длительного срока службы, содержащие текст и штриховые иллюстрации до 15% полос</w:t>
            </w:r>
          </w:p>
        </w:tc>
      </w:tr>
      <w:tr w:rsidR="00FD5B90" w:rsidTr="00FD5B90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 бумаги площадью 1 м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45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48 г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48 МГ ООВ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Рулонные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D5B90" w:rsidTr="00FD5B90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1, марка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>, каландрированная, масса бумаги площадью 1 м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46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60-80 г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60-80 К ООВ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Рулонные и листовые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Издания длительного срока службы, содержащие текст, штриховые (15-40% полос) и полутоновые иллюстрации с </w:t>
            </w:r>
            <w:proofErr w:type="spellStart"/>
            <w:r>
              <w:rPr>
                <w:color w:val="2D2D2D"/>
                <w:sz w:val="18"/>
                <w:szCs w:val="18"/>
              </w:rPr>
              <w:t>линиатурой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растра до 34 </w:t>
            </w:r>
            <w:proofErr w:type="spellStart"/>
            <w:r>
              <w:rPr>
                <w:color w:val="2D2D2D"/>
                <w:sz w:val="18"/>
                <w:szCs w:val="18"/>
              </w:rPr>
              <w:t>лин</w:t>
            </w:r>
            <w:proofErr w:type="spellEnd"/>
            <w:r>
              <w:rPr>
                <w:color w:val="2D2D2D"/>
                <w:sz w:val="18"/>
                <w:szCs w:val="18"/>
              </w:rPr>
              <w:t>/см (до 15% полос)</w:t>
            </w:r>
          </w:p>
        </w:tc>
      </w:tr>
      <w:tr w:rsidR="00FD5B90" w:rsidTr="00FD5B90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 бумаги площадью 1 м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47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48 г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48 К ООВ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Рулонные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rPr>
                <w:sz w:val="24"/>
                <w:szCs w:val="24"/>
              </w:rPr>
            </w:pPr>
          </w:p>
        </w:tc>
      </w:tr>
      <w:tr w:rsidR="00FD5B90" w:rsidTr="00FD5B90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1, марка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D2D2D"/>
                <w:sz w:val="18"/>
                <w:szCs w:val="18"/>
              </w:rPr>
              <w:t>высококаландрированная</w:t>
            </w:r>
            <w:proofErr w:type="spellEnd"/>
            <w:r>
              <w:rPr>
                <w:color w:val="2D2D2D"/>
                <w:sz w:val="18"/>
                <w:szCs w:val="18"/>
              </w:rPr>
              <w:t>, масса бумаги площадью 1 м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48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60-80 г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70 ВК ООВ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Листовые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 рулонные, оснащенные сушильными устройствами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Издания длительного срока службы, содержащие текст, штриховые и полутоновые иллюстрации с </w:t>
            </w:r>
            <w:proofErr w:type="spellStart"/>
            <w:r>
              <w:rPr>
                <w:color w:val="2D2D2D"/>
                <w:sz w:val="18"/>
                <w:szCs w:val="18"/>
              </w:rPr>
              <w:t>линиатурой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растра 40-48 </w:t>
            </w:r>
            <w:proofErr w:type="spellStart"/>
            <w:r>
              <w:rPr>
                <w:color w:val="2D2D2D"/>
                <w:sz w:val="18"/>
                <w:szCs w:val="18"/>
              </w:rPr>
              <w:t>лин</w:t>
            </w:r>
            <w:proofErr w:type="spellEnd"/>
            <w:r>
              <w:rPr>
                <w:color w:val="2D2D2D"/>
                <w:sz w:val="18"/>
                <w:szCs w:val="18"/>
              </w:rPr>
              <w:t>/с</w:t>
            </w:r>
            <w:proofErr w:type="gramStart"/>
            <w:r>
              <w:rPr>
                <w:color w:val="2D2D2D"/>
                <w:sz w:val="18"/>
                <w:szCs w:val="18"/>
              </w:rPr>
              <w:t>м(</w:t>
            </w:r>
            <w:proofErr w:type="gramEnd"/>
            <w:r>
              <w:rPr>
                <w:color w:val="2D2D2D"/>
                <w:sz w:val="18"/>
                <w:szCs w:val="18"/>
              </w:rPr>
              <w:t>до 20% полос)</w:t>
            </w:r>
          </w:p>
        </w:tc>
      </w:tr>
      <w:tr w:rsidR="00FD5B90" w:rsidTr="00FD5B90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N 1, марка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Б</w:t>
            </w:r>
            <w:proofErr w:type="gramEnd"/>
            <w:r>
              <w:rPr>
                <w:color w:val="2D2D2D"/>
                <w:sz w:val="18"/>
                <w:szCs w:val="18"/>
              </w:rPr>
              <w:t>, машинной гладкости, масса бумаги площадью 1 м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49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65 г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Б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65 МГ С ООВ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Рулонные и листовые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Издания длительного срока службы, содержащие текст, штриховые иллюстрации (до 5% полос)</w:t>
            </w:r>
          </w:p>
        </w:tc>
      </w:tr>
      <w:tr w:rsidR="00FD5B90" w:rsidTr="00FD5B90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1, марка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Б</w:t>
            </w:r>
            <w:proofErr w:type="gramEnd"/>
            <w:r>
              <w:rPr>
                <w:color w:val="2D2D2D"/>
                <w:sz w:val="18"/>
                <w:szCs w:val="18"/>
              </w:rPr>
              <w:t>, каландрированная, масса бумаги площадью 1 м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50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65 г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Б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65 К ООВ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Издания длительного срока службы, содержащие текст, штриховые (5-15% полос) и полутоновые иллюстрации с </w:t>
            </w:r>
            <w:proofErr w:type="spellStart"/>
            <w:r>
              <w:rPr>
                <w:color w:val="2D2D2D"/>
                <w:sz w:val="18"/>
                <w:szCs w:val="18"/>
              </w:rPr>
              <w:t>линиатурой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растра до 34 </w:t>
            </w:r>
            <w:proofErr w:type="spellStart"/>
            <w:r>
              <w:rPr>
                <w:color w:val="2D2D2D"/>
                <w:sz w:val="18"/>
                <w:szCs w:val="18"/>
              </w:rPr>
              <w:t>лин</w:t>
            </w:r>
            <w:proofErr w:type="spellEnd"/>
            <w:r>
              <w:rPr>
                <w:color w:val="2D2D2D"/>
                <w:sz w:val="18"/>
                <w:szCs w:val="18"/>
              </w:rPr>
              <w:t>/см (до 10% полос)</w:t>
            </w:r>
          </w:p>
        </w:tc>
      </w:tr>
      <w:tr w:rsidR="00FD5B90" w:rsidTr="00FD5B90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2, марка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>, машинной гладкости, масса бумаги площадью 1 м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51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60 г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2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60 МГ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Книжно-журнальные издания среднего срока службы, содержащие текст и штриховые иллюстрации (до 5% полос)</w:t>
            </w:r>
          </w:p>
        </w:tc>
      </w:tr>
      <w:tr w:rsidR="00FD5B90" w:rsidTr="00FD5B90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2, марка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>, каландрированная, масса бумаги площадью 1 м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52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60 г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2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60 К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Рулонные и листовые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Книжно-журнальные издания среднего срока службы, содержащие текст, штриховые (5-15% полос) и полутоновые иллюстрации с </w:t>
            </w:r>
            <w:proofErr w:type="spellStart"/>
            <w:r>
              <w:rPr>
                <w:color w:val="2D2D2D"/>
                <w:sz w:val="18"/>
                <w:szCs w:val="18"/>
              </w:rPr>
              <w:t>линиатурой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растра до 30 </w:t>
            </w:r>
            <w:proofErr w:type="spellStart"/>
            <w:r>
              <w:rPr>
                <w:color w:val="2D2D2D"/>
                <w:sz w:val="18"/>
                <w:szCs w:val="18"/>
              </w:rPr>
              <w:t>лин</w:t>
            </w:r>
            <w:proofErr w:type="spellEnd"/>
            <w:r>
              <w:rPr>
                <w:color w:val="2D2D2D"/>
                <w:sz w:val="18"/>
                <w:szCs w:val="18"/>
              </w:rPr>
              <w:t>/см</w:t>
            </w:r>
          </w:p>
        </w:tc>
      </w:tr>
      <w:tr w:rsidR="00FD5B90" w:rsidTr="00FD5B90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2, марка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Б</w:t>
            </w:r>
            <w:proofErr w:type="gramEnd"/>
            <w:r>
              <w:rPr>
                <w:color w:val="2D2D2D"/>
                <w:sz w:val="18"/>
                <w:szCs w:val="18"/>
              </w:rPr>
              <w:t>, каландрированная, масса бумаги площадью 1 м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53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60 г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2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Б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60 К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Книжно-журнальные издания малого срока службы, содержащие текст, штриховые (до 15% полос) и полутоновые иллюстрации с </w:t>
            </w:r>
            <w:proofErr w:type="spellStart"/>
            <w:r>
              <w:rPr>
                <w:color w:val="2D2D2D"/>
                <w:sz w:val="18"/>
                <w:szCs w:val="18"/>
              </w:rPr>
              <w:t>линиатурой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растра до 30 </w:t>
            </w:r>
            <w:proofErr w:type="spellStart"/>
            <w:r>
              <w:rPr>
                <w:color w:val="2D2D2D"/>
                <w:sz w:val="18"/>
                <w:szCs w:val="18"/>
              </w:rPr>
              <w:t>лин</w:t>
            </w:r>
            <w:proofErr w:type="spellEnd"/>
            <w:r>
              <w:rPr>
                <w:color w:val="2D2D2D"/>
                <w:sz w:val="18"/>
                <w:szCs w:val="18"/>
              </w:rPr>
              <w:t>/см (до 10% полос)</w:t>
            </w:r>
          </w:p>
        </w:tc>
      </w:tr>
      <w:tr w:rsidR="00FD5B90" w:rsidTr="00FD5B90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2, марка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  <w:r>
              <w:rPr>
                <w:color w:val="2D2D2D"/>
                <w:sz w:val="18"/>
                <w:szCs w:val="18"/>
              </w:rPr>
              <w:t>, машинной гладкости, масса бумаги площадью 1 м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54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60 г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2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60 МГ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Издания малого срока службы, содержащие текст и штриховые иллюстрации (до 5% полос)</w:t>
            </w:r>
          </w:p>
        </w:tc>
      </w:tr>
      <w:tr w:rsidR="00FD5B90" w:rsidTr="00FD5B90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2, марка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  <w:r>
              <w:rPr>
                <w:color w:val="2D2D2D"/>
                <w:sz w:val="18"/>
                <w:szCs w:val="18"/>
              </w:rPr>
              <w:t>, каландрированная, масса бумаги площадью 1 м</w:t>
            </w:r>
            <w:r w:rsidR="007B6516" w:rsidRPr="007B6516">
              <w:rPr>
                <w:color w:val="2D2D2D"/>
                <w:sz w:val="18"/>
                <w:szCs w:val="18"/>
              </w:rPr>
              <w:pict>
                <v:shape id="_x0000_i1055" type="#_x0000_t75" alt="ГОСТ 9095-89 Бумага для печати типографская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60 г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2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60 К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5B90" w:rsidRDefault="00FD5B9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Издания малого срока службы, содержащие текст, штриховые (5- -10% полос) и полутоновые иллюстрации с </w:t>
            </w:r>
            <w:proofErr w:type="spellStart"/>
            <w:r>
              <w:rPr>
                <w:color w:val="2D2D2D"/>
                <w:sz w:val="18"/>
                <w:szCs w:val="18"/>
              </w:rPr>
              <w:t>линиатурой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растра до 30 </w:t>
            </w:r>
            <w:proofErr w:type="spellStart"/>
            <w:r>
              <w:rPr>
                <w:color w:val="2D2D2D"/>
                <w:sz w:val="18"/>
                <w:szCs w:val="18"/>
              </w:rPr>
              <w:t>лин</w:t>
            </w:r>
            <w:proofErr w:type="spellEnd"/>
            <w:r>
              <w:rPr>
                <w:color w:val="2D2D2D"/>
                <w:sz w:val="18"/>
                <w:szCs w:val="18"/>
              </w:rPr>
              <w:t>/см (до 5% полос)</w:t>
            </w:r>
          </w:p>
        </w:tc>
      </w:tr>
    </w:tbl>
    <w:p w:rsidR="00FD5B90" w:rsidRDefault="00FD5B90" w:rsidP="00FD5B9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1989</w:t>
      </w:r>
    </w:p>
    <w:p w:rsidR="001B5013" w:rsidRPr="00FD5B90" w:rsidRDefault="001B5013" w:rsidP="00FD5B90"/>
    <w:sectPr w:rsidR="001B5013" w:rsidRPr="00FD5B90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D2" w:rsidRDefault="004B5BD2" w:rsidP="008A4D89">
      <w:pPr>
        <w:spacing w:after="0" w:line="240" w:lineRule="auto"/>
      </w:pPr>
      <w:r>
        <w:separator/>
      </w:r>
    </w:p>
  </w:endnote>
  <w:endnote w:type="continuationSeparator" w:id="0">
    <w:p w:rsidR="004B5BD2" w:rsidRDefault="004B5BD2" w:rsidP="008A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89" w:rsidRDefault="008A4D89" w:rsidP="008A4D89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A4D89" w:rsidRDefault="008A4D8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D2" w:rsidRDefault="004B5BD2" w:rsidP="008A4D89">
      <w:pPr>
        <w:spacing w:after="0" w:line="240" w:lineRule="auto"/>
      </w:pPr>
      <w:r>
        <w:separator/>
      </w:r>
    </w:p>
  </w:footnote>
  <w:footnote w:type="continuationSeparator" w:id="0">
    <w:p w:rsidR="004B5BD2" w:rsidRDefault="004B5BD2" w:rsidP="008A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EC1"/>
    <w:multiLevelType w:val="multilevel"/>
    <w:tmpl w:val="C620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C0E4B"/>
    <w:multiLevelType w:val="multilevel"/>
    <w:tmpl w:val="F466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728DE"/>
    <w:multiLevelType w:val="multilevel"/>
    <w:tmpl w:val="2D9A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57FCD"/>
    <w:multiLevelType w:val="multilevel"/>
    <w:tmpl w:val="7B86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628B1"/>
    <w:multiLevelType w:val="multilevel"/>
    <w:tmpl w:val="A264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16F4D"/>
    <w:multiLevelType w:val="multilevel"/>
    <w:tmpl w:val="7E7C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E2239"/>
    <w:multiLevelType w:val="multilevel"/>
    <w:tmpl w:val="4DA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823E7"/>
    <w:multiLevelType w:val="multilevel"/>
    <w:tmpl w:val="0278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131DB9"/>
    <w:multiLevelType w:val="multilevel"/>
    <w:tmpl w:val="DFF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21D65"/>
    <w:multiLevelType w:val="multilevel"/>
    <w:tmpl w:val="E62E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7B0A03"/>
    <w:multiLevelType w:val="multilevel"/>
    <w:tmpl w:val="6B1E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32E8D"/>
    <w:multiLevelType w:val="multilevel"/>
    <w:tmpl w:val="379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81FBF"/>
    <w:rsid w:val="00417361"/>
    <w:rsid w:val="00423B06"/>
    <w:rsid w:val="00437140"/>
    <w:rsid w:val="00463F6D"/>
    <w:rsid w:val="004B5BD2"/>
    <w:rsid w:val="00593B2B"/>
    <w:rsid w:val="0060503B"/>
    <w:rsid w:val="006377D1"/>
    <w:rsid w:val="00642DD1"/>
    <w:rsid w:val="006B72AD"/>
    <w:rsid w:val="006E34A7"/>
    <w:rsid w:val="00793F5F"/>
    <w:rsid w:val="007B6516"/>
    <w:rsid w:val="00865359"/>
    <w:rsid w:val="008A4D89"/>
    <w:rsid w:val="009649C2"/>
    <w:rsid w:val="009703F2"/>
    <w:rsid w:val="00A57EB4"/>
    <w:rsid w:val="00A85D30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  <w:rsid w:val="00FD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A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A4D89"/>
  </w:style>
  <w:style w:type="paragraph" w:styleId="ae">
    <w:name w:val="footer"/>
    <w:basedOn w:val="a"/>
    <w:link w:val="af"/>
    <w:uiPriority w:val="99"/>
    <w:semiHidden/>
    <w:unhideWhenUsed/>
    <w:rsid w:val="008A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A4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92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5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FFFFFF"/>
                            <w:right w:val="none" w:sz="0" w:space="0" w:color="auto"/>
                          </w:divBdr>
                        </w:div>
                        <w:div w:id="2423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96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07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2017-07-21T15:36:00Z</dcterms:created>
  <dcterms:modified xsi:type="dcterms:W3CDTF">2017-08-15T12:42:00Z</dcterms:modified>
</cp:coreProperties>
</file>