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F38" w:rsidRPr="009A136D" w:rsidRDefault="00823F38" w:rsidP="00823F38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</w:pPr>
      <w:r w:rsidRPr="009A136D">
        <w:rPr>
          <w:rFonts w:ascii="Arial" w:eastAsia="Times New Roman" w:hAnsi="Arial" w:cs="Arial"/>
          <w:b/>
          <w:bCs/>
          <w:spacing w:val="2"/>
          <w:kern w:val="36"/>
          <w:sz w:val="46"/>
          <w:szCs w:val="46"/>
          <w:lang w:eastAsia="ru-RU"/>
        </w:rPr>
        <w:t>ГОСТ 9740-71 Плашки круглые. Технические условия (с Изменениями N 1-5)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ГОСТ 9740-71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Группа Г23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2650-1300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2650-2000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2654-0150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23F38" w:rsidRPr="009A136D" w:rsidRDefault="00823F38" w:rsidP="00823F38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ГОСУДАРСТВЕННЫЙ СТАНДАРТ СОЮЗА ССР</w:t>
      </w: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ПЛАШКИ КРУГЛЫЕ</w:t>
      </w: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Технические условия</w:t>
      </w: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br/>
        <w:t>Circular screw dies. Specifications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ОКП 39 1510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Дата введения 1973-07-01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23F38" w:rsidRPr="009A136D" w:rsidRDefault="00823F38" w:rsidP="00823F38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ИНФОРМАЦИОННЫЕ ДАННЫЕ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РАЗРАБОТАН И ВНЕСЕН Министерством станкостроительной и инструментальной промышленности СССР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РАЗРАБОТЧИКИ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Д.И.Семенченко, канд. техн. наук; Г.А.Астафьева, канд. техн. наук; Н.И.Минаева; Н.А.Коптева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УТВЕРЖДЕН И ВВЕДЕН В ДЕЙСТВИЕ Постановлением Государственного комитета стандартов Совета Министров СССР от 03.09.71 N 1535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Срок проверки - 1998 г., периодичность проверки - 5 лет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4. Стандарт полностью соответствует международному стандарту ИСО 4231-87* и международному стандарту ИСО 2568-88 в части размеров плашек метрической резьбы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ВЗАМЕН ГОСТ 9740-62 и МН 5710-65 - МН 5714-65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6. ССЫЛОЧНЫЕ НОРМАТИВНО-ТЕХНИЧЕСКИЕ ДОКУМЕНТЫ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035"/>
        <w:gridCol w:w="4320"/>
      </w:tblGrid>
      <w:tr w:rsidR="00823F38" w:rsidRPr="009A136D" w:rsidTr="00823F38">
        <w:trPr>
          <w:trHeight w:val="15"/>
        </w:trPr>
        <w:tc>
          <w:tcPr>
            <w:tcW w:w="517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НТД, на который дана ссылка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Номер пункта</w:t>
            </w:r>
          </w:p>
        </w:tc>
      </w:tr>
      <w:tr w:rsidR="00823F38" w:rsidRPr="009A136D" w:rsidTr="00823F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8.051-81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3б.15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1050-88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3б.3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2789-73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2.5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5950-73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2.2; 3б.12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6357-81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Вводная часть, п.2.12; 2.13; 3.1; 3б.8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8724-81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2.13; 3.1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9013-59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3б.11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9378-75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3б.14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16093-81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2.12; 3б.8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17587-72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2.10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18088-83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П.2.14; 3.3; разд.3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19265-73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2.2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23726-79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3a.1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24705-81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Вводная часть, приложение 4</w:t>
            </w:r>
          </w:p>
        </w:tc>
      </w:tr>
      <w:tr w:rsidR="00823F38" w:rsidRPr="009A136D" w:rsidTr="00823F38">
        <w:tc>
          <w:tcPr>
            <w:tcW w:w="517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ГОСТ 25706-83</w:t>
            </w:r>
          </w:p>
        </w:tc>
        <w:tc>
          <w:tcPr>
            <w:tcW w:w="443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3б.14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7. Ограничение срока действия снято Постановлением Госстандарта от 02.04.92 N 349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8. ПЕРЕИЗДАНИЕ (октябрь 1996 г.) с Изменениями N 1, 2, 3, 4, 5, утвержденными в январе 1974 г., марте 1981 г., декабре 1986 г., апреле 1990 г., апреле 1992 г. (ИУС 3-74, 6-81, 3-87, 7-90, 7-92)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Настоящий стандарт распространяется на ручные и машинные плашки, предназначенные для нарезания метрической резьбы от M1 до М68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24705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*, 6 и 8-й степеней точности и трубной цилиндрической резьбы от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9740-71 Плашки круглые. Технические условия (с Изменениями N 1-5)" style="width:27.65pt;height:17.6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93700" cy="223520"/>
            <wp:effectExtent l="19050" t="0" r="6350" b="0"/>
            <wp:docPr id="2" name="Рисунок 2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6357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классов точности А и В.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На территории Российской Федерации документ не действует. Действует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 xml:space="preserve"> ГОСТ 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lastRenderedPageBreak/>
        <w:t>24705-2004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 - Примечание изготовителя базы данных.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Плашки круглые ручные предназначены для слесарных работ и работ по нарезанию резьбы с использованием воротка или плашкодержателя, при невращающейся плашке на станках общего назначения. Плашки круглые машинные применяют для работ на токарных автоматах.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Требования разд.1, 2, 3, пп.3б.11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26" type="#_x0000_t75" alt="ГОСТ 9740-71 Плашки круглые. Технические условия (с Изменениями N 1-5)" style="width:10.05pt;height:10.0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3б.15 являются обязательными, другие требования настоящего стандарта являются рекомендуемыми.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3, 4,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167" w:after="84" w:line="288" w:lineRule="atLeast"/>
        <w:jc w:val="center"/>
        <w:textAlignment w:val="baseline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1. КОНСТРУКЦИЯ И РАЗМЕРЫ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1.1. Плашки круглые для метрической резьбы должны изготовляться трех типов: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1 - для резьб диаметром от 1 мм до 3 мм;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2 - для резьб диаметром от 1 мм до 6 мм;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3 - для резьб диаметром св. 6 мм до 68 мм.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1.2. Конструкция и размеры плашек для метрической резьбы должны соответствовать указанным на черт.1 и в табл.1.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9A136D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Черт.1. Конструкция и размеры плашек для метрической резьбы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lastRenderedPageBreak/>
        <w:drawing>
          <wp:inline distT="0" distB="0" distL="0" distR="0">
            <wp:extent cx="3796030" cy="7336155"/>
            <wp:effectExtent l="19050" t="0" r="0" b="0"/>
            <wp:docPr id="4" name="Рисунок 4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030" cy="7336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Таблица 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08"/>
        <w:gridCol w:w="623"/>
        <w:gridCol w:w="809"/>
        <w:gridCol w:w="624"/>
        <w:gridCol w:w="389"/>
        <w:gridCol w:w="389"/>
        <w:gridCol w:w="517"/>
        <w:gridCol w:w="613"/>
        <w:gridCol w:w="515"/>
        <w:gridCol w:w="433"/>
        <w:gridCol w:w="565"/>
        <w:gridCol w:w="358"/>
        <w:gridCol w:w="340"/>
        <w:gridCol w:w="389"/>
        <w:gridCol w:w="415"/>
        <w:gridCol w:w="389"/>
        <w:gridCol w:w="401"/>
        <w:gridCol w:w="389"/>
        <w:gridCol w:w="389"/>
      </w:tblGrid>
      <w:tr w:rsidR="00823F38" w:rsidRPr="009A136D" w:rsidTr="00823F38">
        <w:trPr>
          <w:trHeight w:val="15"/>
        </w:trPr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чение плашек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ме- няе-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Обозн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чение плашек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ме- няе-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мость</w:t>
            </w:r>
          </w:p>
        </w:tc>
        <w:tc>
          <w:tcPr>
            <w:tcW w:w="1663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Номиналь-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ный диаметр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7" type="#_x0000_t75" alt="ГОСТ 9740-71 Плашки круглые. Технические условия (с Изменениями N 1-5)" style="width:10.9pt;height:14.25pt"/>
              </w:pic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рядов</w:t>
            </w:r>
          </w:p>
        </w:tc>
        <w:tc>
          <w:tcPr>
            <w:tcW w:w="129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 xml:space="preserve">Шаг 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8" type="#_x0000_t75" alt="ГОСТ 9740-71 Плашки круглые. Технические условия (с Изменениями N 1-5)" style="width:11.7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Ти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 пы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Уго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л в пла-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не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29" type="#_x0000_t75" alt="ГОСТ 9740-71 Плашки круглые. Технические условия (с Изменениями N 1-5)" style="width:10.9pt;height:12.55pt"/>
              </w:pic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shape id="_x0000_i1030" type="#_x0000_t75" alt="ГОСТ 9740-71 Плашки круглые. Технические условия (с Изменениями N 1-5)" style="width:12.5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1" type="#_x0000_t75" alt="ГОСТ 9740-71 Плашки круглые. Технические условия (с Изменениями N 1-5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2" type="#_x0000_t75" alt="ГОСТ 9740-71 Плашки круглые. Технические условия (с Изменениями N 1-5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3" type="#_x0000_t75" alt="ГОСТ 9740-71 Плашки круглые. Технические условия (с Изменениями N 1-5)" style="width:15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4" type="#_x0000_t75" alt="ГОСТ 9740-71 Плашки круглые. Технические условия (с Изменениями N 1-5)" style="width:9.2pt;height:10.9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5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*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shape id="_x0000_i1036" type="#_x0000_t75" alt="ГОСТ 9740-71 Плашки круглые. Технические условия (с Изменениями N 1-5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7" type="#_x0000_t75" alt="ГОСТ 9740-71 Плашки круглые. Технические условия (с Изменениями N 1-5)" style="width:9.2pt;height:10.9pt"/>
              </w:pict>
            </w:r>
          </w:p>
        </w:tc>
      </w:tr>
      <w:tr w:rsidR="00823F38" w:rsidRPr="009A136D" w:rsidTr="00823F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правых</w:t>
            </w:r>
          </w:p>
        </w:tc>
        <w:tc>
          <w:tcPr>
            <w:tcW w:w="18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левых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круп-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ный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кий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2650-1341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2650-1357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2650-1391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2650-1398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2650-1441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2650-1491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2650-1498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(0,60)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(0,75)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2650-1541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(5,5)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2650-1591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2650-1598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2650-1641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(1,25)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2650-1691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2650-1698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(1,50)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2650-1722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2650-1724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2650-1726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2650-1732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2650-1734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2650-1736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2650-1741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2650-1742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2650-1744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2650-1748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2650-1782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2650-1784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2650-1786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2650-1788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2650-1791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2650-1792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2650-1794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2650-1796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2650-1798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2650-1812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2650-1816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2650-1818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2650-2002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2650-2004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2650-2006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2650-2008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Продолжение табл.1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28"/>
        <w:gridCol w:w="638"/>
        <w:gridCol w:w="829"/>
        <w:gridCol w:w="638"/>
        <w:gridCol w:w="346"/>
        <w:gridCol w:w="346"/>
        <w:gridCol w:w="479"/>
        <w:gridCol w:w="615"/>
        <w:gridCol w:w="627"/>
        <w:gridCol w:w="442"/>
        <w:gridCol w:w="578"/>
        <w:gridCol w:w="364"/>
        <w:gridCol w:w="346"/>
        <w:gridCol w:w="346"/>
        <w:gridCol w:w="424"/>
        <w:gridCol w:w="308"/>
        <w:gridCol w:w="409"/>
        <w:gridCol w:w="396"/>
        <w:gridCol w:w="396"/>
      </w:tblGrid>
      <w:tr w:rsidR="00823F38" w:rsidRPr="009A136D" w:rsidTr="00823F38">
        <w:trPr>
          <w:trHeight w:val="15"/>
        </w:trPr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чение плаше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ме- няе-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мост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Обозна-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чение плаше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При-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ме- няе-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мост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ь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Номиналь-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 xml:space="preserve">ный диаметр 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8" type="#_x0000_t75" alt="ГОСТ 9740-71 Плашки круглые. Технические условия (с Изменениями N 1-5)" style="width:10.9pt;height:14.25pt"/>
              </w:pic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рядов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Шаг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39" type="#_x0000_t75" alt="ГОСТ 9740-71 Плашки круглые. Технические условия (с Изменениями N 1-5)" style="width:11.7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Ти- пы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Угол в пла-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не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shape id="_x0000_i1040" type="#_x0000_t75" alt="ГОСТ 9740-71 Плашки круглые. Технические условия (с Изменениями N 1-5)" style="width:10.9pt;height:12.55pt"/>
              </w:pic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shape id="_x0000_i1041" type="#_x0000_t75" alt="ГОСТ 9740-71 Плашки круглые. Технические условия (с Изменениями N 1-5)" style="width:12.5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2" type="#_x0000_t75" alt="ГОСТ 9740-71 Плашки круглые. Технические условия (с Изменениями N 1-5)" style="width:10.9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3" type="#_x0000_t75" alt="ГОСТ 9740-71 Плашки круглые. Технические условия (с Изменениями N 1-5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4" type="#_x0000_t75" alt="ГОСТ 9740-71 Плашки круглые. Технические условия (с Изменениями N 1-5)" style="width:15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5" type="#_x0000_t75" alt="ГОСТ 9740-71 Плашки круглые. Технические условия (с Изменениями N 1-5)" style="width:9.2pt;height:10.9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6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7" type="#_x0000_t75" alt="ГОСТ 9740-71 Плашки круглые. Технические условия (с Изменениями N 1-5)" style="width:10.05pt;height:14.2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8" type="#_x0000_t75" alt="ГОСТ 9740-71 Плашки круглые. Технические условия (с Изменениями N 1-5)" style="width:9.2pt;height:10.9pt"/>
              </w:pict>
            </w:r>
          </w:p>
        </w:tc>
      </w:tr>
      <w:tr w:rsidR="00823F38" w:rsidRPr="009A136D" w:rsidTr="00823F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правых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левых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круп-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ный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кий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2650-2012</w:t>
            </w:r>
          </w:p>
        </w:tc>
        <w:tc>
          <w:tcPr>
            <w:tcW w:w="92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2054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7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2650-2055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2650-2098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2650-2105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2154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2650-2155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2650-2198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2650-2205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2254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2650-2255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(1,00)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(26)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2650-2298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2650-2305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2354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(3,0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2650-2355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(32)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2650-2397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2650-9398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2650-2405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2650-2455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Продолжение табл.1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17"/>
        <w:gridCol w:w="629"/>
        <w:gridCol w:w="817"/>
        <w:gridCol w:w="629"/>
        <w:gridCol w:w="342"/>
        <w:gridCol w:w="342"/>
        <w:gridCol w:w="472"/>
        <w:gridCol w:w="617"/>
        <w:gridCol w:w="617"/>
        <w:gridCol w:w="436"/>
        <w:gridCol w:w="569"/>
        <w:gridCol w:w="439"/>
        <w:gridCol w:w="342"/>
        <w:gridCol w:w="342"/>
        <w:gridCol w:w="439"/>
        <w:gridCol w:w="320"/>
        <w:gridCol w:w="404"/>
        <w:gridCol w:w="391"/>
        <w:gridCol w:w="391"/>
      </w:tblGrid>
      <w:tr w:rsidR="00823F38" w:rsidRPr="009A136D" w:rsidTr="00823F38">
        <w:trPr>
          <w:trHeight w:val="15"/>
        </w:trPr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92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чение плашек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ме- няе-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чение плашек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ме- няе-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мость</w:t>
            </w:r>
          </w:p>
        </w:tc>
        <w:tc>
          <w:tcPr>
            <w:tcW w:w="1478" w:type="dxa"/>
            <w:gridSpan w:val="3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ный диаметр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49" type="#_x0000_t75" alt="ГОСТ 9740-71 Плашки круглые. Технические условия (с Изменениями N 1-5)" style="width:10.9pt;height:14.25pt"/>
              </w:pic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рядов</w:t>
            </w:r>
          </w:p>
        </w:tc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Шаг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0" type="#_x0000_t75" alt="ГОСТ 9740-71 Плашки круглые. Технические условия (с Изменениями N 1-5)" style="width:11.7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Ти- пы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Угол в пла-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не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1" type="#_x0000_t75" alt="ГОСТ 9740-71 Плашки круглые. Технические условия (с Изменениями N 1-5)" style="width:10.9pt;height:12.55pt"/>
              </w:pic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2" type="#_x0000_t75" alt="ГОСТ 9740-71 Плашки круглые. Технические условия (с Изменениями N 1-5)" style="width:12.55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3" type="#_x0000_t75" alt="ГОСТ 9740-71 Плашки круглые. Технические условия (с Изменениями N 1-5)" style="width:10.9pt;height:12.55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4" type="#_x0000_t75" alt="ГОСТ 9740-71 Плашки круглые. Технические условия (с Изменениями N 1-5)" style="width:6.7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5" type="#_x0000_t75" alt="ГОСТ 9740-71 Плашки круглые. Технические условия (с Изменениями N 1-5)" style="width:15.9pt;height:17.6pt"/>
              </w:pic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6" type="#_x0000_t75" alt="ГОСТ 9740-71 Плашки круглые. Технические условия (с Изменениями N 1-5)" style="width:9.2pt;height:10.9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7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8" type="#_x0000_t75" alt="ГОСТ 9740-71 Плашки круглые. Технические условия (с Изменениями N 1-5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59" type="#_x0000_t75" alt="ГОСТ 9740-71 Плашки круглые. Технические условия (с Изменениями N 1-5)" style="width:9.2pt;height:10.9pt"/>
              </w:pict>
            </w:r>
          </w:p>
        </w:tc>
      </w:tr>
      <w:tr w:rsidR="00823F38" w:rsidRPr="009A136D" w:rsidTr="00823F38"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правых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левых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круп-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ный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кий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2486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2650-2487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54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(38)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2650-2498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2650-2537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2650-2587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2650-2598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63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2650-2637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2650-2687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2650-2698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(2,00)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2690-2711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2736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2650-2737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2650-2764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(4,0)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(3,0)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shape id="_x0000_i1060" type="#_x0000_t75" alt="ГОСТ 9740-71 Плашки круглые. Технические условия (с Изменениями N 1-5)" style="width:10.0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2650-2823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2660-2848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(5,50)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2872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2650-2873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2660-2876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2650-2891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2650-2892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2650-2893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2650-2894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2650-2895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2650-2896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2650-2897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2650-2898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2650-2923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2650-2952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2650-2954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2650-2956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2650-2958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2650-2962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2650-2964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2650-2966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2650-2968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2972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2650-2973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2650-2974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(4,00)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2650-2976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2650-2978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2650-2981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2650-2982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(3,00)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2650-2983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2650-2984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2650-2985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2650-2986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2650-2988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2650-3002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2650-3003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2650-3004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2650-3005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2650-3006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2650-3008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2650-3012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2650-3013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2650-3014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2650-3015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2650-3016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2650-3017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2650-3018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2650-3021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2650-3022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2650-3024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2650-3026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2650-3027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2650-3028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3031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3032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2650-3033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2650-3034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2650-3035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2650-3036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37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2650-3038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2650-3041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2650-3042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2650-3043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2650-3044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2650-3046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2650-3047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2650-3048</w:t>
            </w:r>
          </w:p>
        </w:tc>
        <w:tc>
          <w:tcPr>
            <w:tcW w:w="9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45°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Размеры, отсутствующие в ИСО 2568-88.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1" type="#_x0000_t75" alt="ГОСТ 9740-71 Плашки круглые. Технические условия (с Изменениями N 1-5)" style="width:10.05pt;height:17.6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Текст документа соответствует оригиналу. - Примечание изготовителя базы данных.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Примечания: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Плашки для резьб диаметром свыше 42 мм с шагом 1,5 мм допускается изготавливать с выточкой.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Размеры диаметра и шага резьбы, указанные в скобках, применять не рекомендуется.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Допускается изготовление плашек размером М3,5 и менее без выточек, плашек M12x1,5; M14х1,5 и М15х1,5 размером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2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=14 мм.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Допускается изготовление плашек М3-М6 размером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3" type="#_x0000_t75" alt="ГОСТ 9740-71 Плашки круглые. Технические условия (с Изменениями N 1-5)" style="width:14.25pt;height:17.6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=3,5 мм.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Пример условного обозначения круглой плашки машинной с номинальным диаметром резьбы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4" type="#_x0000_t75" alt="ГОСТ 9740-71 Плашки круглые. Технические условия (с Изменениями N 1-5)" style="width:10.9pt;height:14.2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=6 мм, шагом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5" type="#_x0000_t75" alt="ГОСТ 9740-71 Плашки круглые. Технические условия (с Изменениями N 1-5)" style="width:11.7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=1 мм, углом в плане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6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=25°, для поля допуска резьбы 6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7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правой: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Плашка 2650-1573 6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8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9740-71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br/>
        <w:t>     То же левой: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Плашка 2650-1574 6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69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9740-71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То же, ручной, правой: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Плашка 2650-1573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0" type="#_x0000_t75" alt="ГОСТ 9740-71 Плашки круглые. Технические условия (с Изменениями N 1-5)" style="width:11.7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6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1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9740-71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То же, ручной, левой: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Плашка 2650-1574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2" type="#_x0000_t75" alt="ГОСТ 9740-71 Плашки круглые. Технические условия (с Изменениями N 1-5)" style="width:11.7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6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73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9740-71</w:t>
      </w: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.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1.3. Конструкция и размеры плашек для трубной цилиндрической резьбы должны соответствовать указанным на черт.2 и в табл.2.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9A136D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Черт.2. Конструкция и размеры плашек для трубной цилиндрической резьбы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328035" cy="2115820"/>
            <wp:effectExtent l="19050" t="0" r="5715" b="0"/>
            <wp:docPr id="52" name="Рисунок 52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8035" cy="2115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Черт.2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2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18"/>
        <w:gridCol w:w="188"/>
        <w:gridCol w:w="540"/>
        <w:gridCol w:w="917"/>
        <w:gridCol w:w="712"/>
        <w:gridCol w:w="819"/>
        <w:gridCol w:w="852"/>
        <w:gridCol w:w="746"/>
        <w:gridCol w:w="931"/>
        <w:gridCol w:w="506"/>
        <w:gridCol w:w="400"/>
        <w:gridCol w:w="467"/>
        <w:gridCol w:w="453"/>
        <w:gridCol w:w="453"/>
        <w:gridCol w:w="453"/>
      </w:tblGrid>
      <w:tr w:rsidR="00823F38" w:rsidRPr="009A136D" w:rsidTr="00823F38">
        <w:trPr>
          <w:trHeight w:val="15"/>
        </w:trPr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чение плашек</w:t>
            </w:r>
          </w:p>
        </w:tc>
        <w:tc>
          <w:tcPr>
            <w:tcW w:w="924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ме- няе-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мость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чение плашек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ме- няе-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мость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наче-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ние раз-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мера резьб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ы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Шаг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4" type="#_x0000_t75" alt="ГОСТ 9740-71 Плашки круглые. Технические условия (с Изменениями N 1-5)" style="width:11.7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Число шагов на длине 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25,4 мм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Номи-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наль-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ный наруж-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ный диамет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р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pict>
                <v:shape id="_x0000_i1075" type="#_x0000_t75" alt="ГОСТ 9740-71 Плашки круглые. Технические условия (с Изменениями N 1-5)" style="width:12.55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6" type="#_x0000_t75" alt="ГОСТ 9740-71 Плашки круглые. Технические условия (с Изменениями N 1-5)" style="width:10.9pt;height:12.5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7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8" type="#_x0000_t75" alt="ГОСТ 9740-71 Плашки круглые. Технические условия (с Изменениями N 1-5)" style="width:10.05pt;height:14.25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79" type="#_x0000_t75" alt="ГОСТ 9740-71 Плашки круглые. Технические условия (с Изменениями N 1-5)" style="width:9.2pt;height:10.9pt"/>
              </w:pic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0" type="#_x0000_t75" alt="ГОСТ 9740-71 Плашки круглые. Технические условия (с Изменениями N 1-5)" style="width:9.2pt;height:10.9pt"/>
              </w:pict>
            </w:r>
          </w:p>
        </w:tc>
      </w:tr>
      <w:tr w:rsidR="00823F38" w:rsidRPr="009A136D" w:rsidTr="00823F38">
        <w:tc>
          <w:tcPr>
            <w:tcW w:w="221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правых</w:t>
            </w:r>
          </w:p>
        </w:tc>
        <w:tc>
          <w:tcPr>
            <w:tcW w:w="20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левых</w:t>
            </w: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2654-1251**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2654-0252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1" type="#_x0000_t75" alt="ГОСТ 9740-71 Плашки круглые. Технические условия (с Изменениями N 1-5)" style="width:17.6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0,907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</w:t>
            </w: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2654-0151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2654-0152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2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9,728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3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1,337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13,157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4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16,662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5,3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2654-0157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2654-0158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5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1,814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20,955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2654-0161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2654-0162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6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22,911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2654-0163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2654-0164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7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26,441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2654-0166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8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30,201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2654-0167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2654-0168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89" type="#_x0000_t75" alt="ГОСТ 9740-71 Плашки круглые. Технические условия (с Изменениями N 1-5)" style="width:6.7pt;height:12.55pt"/>
              </w:pic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2,309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33,249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0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37,987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2654-0173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2654-0174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1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41,910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2654-0175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2654-0176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2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44,323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2654-0177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2654-0178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3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47,803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2654-0253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2654-0254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4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53,746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105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2654-0255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2654-0256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5" type="#_x0000_t75" alt="ГОСТ 9740-71 Плашки круглые. Технические условия (с Изменениями N 1-5)" style="width:10.05pt;height:12.55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59,614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4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2654-0271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2654-0272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096" type="#_x0000_t75" alt="ГОСТ 9740-71 Плашки круглые. Технические условия (с Изменениями N 1-5)" style="width:21.75pt;height:17.6pt"/>
              </w:pic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65,710</w:t>
            </w:r>
          </w:p>
        </w:tc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120</w:t>
            </w:r>
          </w:p>
        </w:tc>
        <w:tc>
          <w:tcPr>
            <w:tcW w:w="73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94" w:type="dxa"/>
              <w:bottom w:w="0" w:type="dxa"/>
              <w:right w:w="9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Размер, отсутствующий в ИСО 4231-87.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** Текст документа соответствует оригиналу. - Примечание изготовителя базы данных.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Примечание. (Исключено, Изм. N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Пример условного обозначения круглой плашки машинной с обозначением размера резьбы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7" type="#_x0000_t75" alt="ГОСТ 9740-71 Плашки круглые. Технические условия (с Изменениями N 1-5)" style="width:15.05pt;height:17.6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для класса точности резьбы А, правой: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Плашка 2654-0157 А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9740-71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То же, левой: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Плашка 2654-0158 А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9740-71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То же, ручной правой: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Плашка 2654-0157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8" type="#_x0000_t75" alt="ГОСТ 9740-71 Плашки круглые. Технические условия (с Изменениями N 1-5)" style="width:11.7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9740-71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То же, ручной левой: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Плашка 2654-0158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099" type="#_x0000_t75" alt="ГОСТ 9740-71 Плашки круглые. Технические условия (с Изменениями N 1-5)" style="width:11.7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А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ГОСТ 9740-71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1.2, 1.3 (Измененная редакция, Изм. N 1, 2, 3, 4,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1.4. Размеры режущей части плашек должны соответствовать указанным на черт.3 и в табл.3.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9A136D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Черт.3. Размеры режущей части плашек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1286510" cy="1201420"/>
            <wp:effectExtent l="19050" t="0" r="8890" b="0"/>
            <wp:docPr id="79" name="Рисунок 79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6510" cy="1201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Черт.3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3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363"/>
        <w:gridCol w:w="3190"/>
        <w:gridCol w:w="1802"/>
      </w:tblGrid>
      <w:tr w:rsidR="00823F38" w:rsidRPr="009A136D" w:rsidTr="00823F38">
        <w:trPr>
          <w:trHeight w:val="15"/>
        </w:trPr>
        <w:tc>
          <w:tcPr>
            <w:tcW w:w="517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Номинальный диаметр метрической резьбы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размера резьбы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drawing>
                <wp:inline distT="0" distB="0" distL="0" distR="0">
                  <wp:extent cx="520700" cy="223520"/>
                  <wp:effectExtent l="19050" t="0" r="0" b="0"/>
                  <wp:docPr id="80" name="Рисунок 80" descr="ГОСТ 9740-71 Плашки круглые. Технические условия (с Изменениями N 1-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ГОСТ 9740-71 Плашки круглые. Технические условия (с Изменениями N 1-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2235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23F38" w:rsidRPr="009A136D" w:rsidTr="00823F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1...16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0" type="#_x0000_t75" alt="ГОСТ 9740-71 Плашки круглые. Технические условия (с Изменениями N 1-5)" style="width:17.6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...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1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</w:t>
            </w:r>
          </w:p>
        </w:tc>
      </w:tr>
      <w:tr w:rsidR="00823F38" w:rsidRPr="009A136D" w:rsidTr="00823F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17...48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2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...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3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</w:t>
            </w:r>
          </w:p>
        </w:tc>
      </w:tr>
      <w:tr w:rsidR="00823F38" w:rsidRPr="009A136D" w:rsidTr="00823F38"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50...52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4" type="#_x0000_t75" alt="ГОСТ 9740-71 Плашки круглые. Технические условия (с Изменениями N 1-5)" style="width:20.1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…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05" type="#_x0000_t75" alt="ГОСТ 9740-71 Плашки круглые. Технические условия (с Изменениями N 1-5)" style="width:21.75pt;height:17.6pt"/>
              </w:pic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Примечание. Размер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6" type="#_x0000_t75" alt="ГОСТ 9740-71 Плашки круглые. Технические условия (с Изменениями N 1-5)" style="width:17.6pt;height:15.9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приведен для определения диаметра заборного конуса с углом при вершине 2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7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2, 3,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1.5. Для плашек, изготовляемых в централизованном порядке, устанавливаются: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 угол в плане режущей части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8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метрической резьбы диаметрами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09" type="#_x0000_t75" alt="ГОСТ 9740-71 Плашки круглые. Технические условия (с Изменениями N 1-5)" style="width:10.9pt;height:14.2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 2,5 мм (типы 1, 2) и 3 мм (тип 1) - 30°;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метрической резьбы диаметрами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0" type="#_x0000_t75" alt="ГОСТ 9740-71 Плашки круглые. Технические условия (с Изменениями N 1-5)" style="width:10.9pt;height:14.2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св. 2,5 мм и трубной цилиндрической резьбы - 25°;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 задний угол на заборном конусе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1" type="#_x0000_t75" alt="ГОСТ 9740-71 Плашки круглые. Технические условия (с Изменениями N 1-5)" style="width:10.9pt;height:10.9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= 6-8°.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Примечание. По требованию потребителя допускается изготовлять  плашки с углом в плане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2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метрической резьбы диаметрами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3" type="#_x0000_t75" alt="ГОСТ 9740-71 Плашки круглые. Технические условия (с Изменениями N 1-5)" style="width:10.9pt;height:14.2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 2,5 мм (типы 1, 2) и 3 мм (тип 1) - 45°;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495CF1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14" type="#_x0000_t75" alt="ГОСТ 9740-71 Плашки круглые. Технические условия (с Изменениями N 1-5)" style="width:10.9pt;height:14.25pt"/>
        </w:pict>
      </w:r>
      <w:r w:rsidR="00823F38"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823F38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св. 2,5 мм - 30 и 45°.</w:t>
      </w:r>
      <w:r w:rsidR="00823F38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</w:t>
      </w:r>
      <w:r w:rsidR="00823F38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="00823F38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1).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1.6. Элементы конструкции и геометрические параметры круглых плашек указаны в приложении (рекомендуемом).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1.7. Основные размеры плашек для метрической резьбы в  зависимости от номинального диаметра и шага резьбы указаны в приложении 4.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 (Введен дополнительно, Изм. N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2. ТЕХНИЧЕСКИЕ ТРЕБОВАНИЯ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2.1. (Исключен, Изм. N 1).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2.2. Плашки должны быть изготовлены из быстрорежущей стали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19265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из стали марок ХВСГ или 9ХС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5950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2.3. Твердость зубьев у режущих кромок должна быть: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у плашек из стали марок ХВСГ, 9ХС - 59...63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14655" cy="223520"/>
            <wp:effectExtent l="19050" t="0" r="4445" b="0"/>
            <wp:docPr id="96" name="Рисунок 96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у плашек из быстрорежущей стали - 61...64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14655" cy="223520"/>
            <wp:effectExtent l="19050" t="0" r="4445" b="0"/>
            <wp:docPr id="97" name="Рисунок 97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у плашек из быстрорежущей стали с содержанием ванадия 3% и более и кобальта 5% - 63...66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414655" cy="223520"/>
            <wp:effectExtent l="19050" t="0" r="4445" b="0"/>
            <wp:docPr id="98" name="Рисунок 98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223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1, 2, 3,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2.4. На рабочей поверхности плашек не должно быть обезуглероженного слоя и мест с пониженной твердостью.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2.5. Параметры шероховатости поверхностей плашек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 2789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должны быть, мкм, не более: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61"/>
        <w:gridCol w:w="5342"/>
        <w:gridCol w:w="3278"/>
        <w:gridCol w:w="160"/>
        <w:gridCol w:w="414"/>
      </w:tblGrid>
      <w:tr w:rsidR="00823F38" w:rsidRPr="009A136D" w:rsidTr="00823F3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rPr>
          <w:gridAfter w:val="1"/>
          <w:wAfter w:w="480" w:type="dxa"/>
        </w:trPr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профиля резьбы доведенного -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5" type="#_x0000_t75" alt="ГОСТ 9740-71 Плашки круглые. Технические условия (с Изменениями N 1-5)" style="width:17.6pt;height:12.55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6,3;</w:t>
            </w:r>
          </w:p>
        </w:tc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недоведенного -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6" type="#_x0000_t75" alt="ГОСТ 9740-71 Плашки круглые. Технические условия (с Изменениями N 1-5)" style="width:17.6pt;height:12.55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12,5;</w:t>
            </w:r>
          </w:p>
        </w:tc>
        <w:tc>
          <w:tcPr>
            <w:tcW w:w="185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передний поверхностей зубьев -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7" type="#_x0000_t75" alt="ГОСТ 9740-71 Плашки круглые. Технические условия (с Изменениями N 1-5)" style="width:17.6pt;height:12.55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6,3;</w:t>
            </w:r>
          </w:p>
        </w:tc>
        <w:tc>
          <w:tcPr>
            <w:tcW w:w="185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задних поверхностей на режущей части -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8" type="#_x0000_t75" alt="ГОСТ 9740-71 Плашки круглые. Технические условия (с Изменениями N 1-5)" style="width:17.6pt;height:12.55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6,3;</w:t>
            </w:r>
          </w:p>
        </w:tc>
        <w:tc>
          <w:tcPr>
            <w:tcW w:w="185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поверхностей опорных торцев -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19" type="#_x0000_t75" alt="ГОСТ 9740-71 Плашки круглые. Технические условия (с Изменениями N 1-5)" style="width:17.6pt;height:14.25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1,6;</w:t>
            </w:r>
          </w:p>
        </w:tc>
        <w:tc>
          <w:tcPr>
            <w:tcW w:w="185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наружной цилиндрической поверхности -</w:t>
            </w:r>
          </w:p>
        </w:tc>
        <w:tc>
          <w:tcPr>
            <w:tcW w:w="369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0" type="#_x0000_t75" alt="ГОСТ 9740-71 Плашки круглые. Технические условия (с Изменениями N 1-5)" style="width:17.6pt;height:14.25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85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Параметр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1" type="#_x0000_t75" alt="ГОСТ 9740-71 Плашки круглые. Технические условия (с Изменениями N 1-5)" style="width:17.6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6,3 передней поверхности выполняется от режущей кромки в радиальном направлении на протяжении 1,5 высоты резьбы.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lastRenderedPageBreak/>
        <w:t>     (Измененная редакция, Изм. N 2,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2.6. (Исключен,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2.7. Предельные отклонения размеров плашек должны соответствовать: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5"/>
        <w:gridCol w:w="5224"/>
        <w:gridCol w:w="3093"/>
        <w:gridCol w:w="315"/>
        <w:gridCol w:w="408"/>
      </w:tblGrid>
      <w:tr w:rsidR="00823F38" w:rsidRPr="009A136D" w:rsidTr="00823F38">
        <w:trPr>
          <w:gridAfter w:val="1"/>
          <w:wAfter w:w="480" w:type="dxa"/>
          <w:trHeight w:val="15"/>
        </w:trPr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91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511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rPr>
          <w:gridAfter w:val="1"/>
          <w:wAfter w:w="480" w:type="dxa"/>
        </w:trPr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наружного диаметра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2" type="#_x0000_t75" alt="ГОСТ 9740-71 Плашки круглые. Технические условия (с Изменениями N 1-5)" style="width:12.55pt;height:12.55pt"/>
              </w:pic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f10; d11*</w:t>
            </w:r>
          </w:p>
        </w:tc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толщины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3" type="#_x0000_t75" alt="ГОСТ 9740-71 Плашки круглые. Технические условия (с Изменениями N 1-5)" style="width:10.9pt;height:12.55pt"/>
              </w:pic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js14*</w:t>
            </w:r>
          </w:p>
        </w:tc>
        <w:tc>
          <w:tcPr>
            <w:tcW w:w="370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370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1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угла в плане режущей части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4" type="#_x0000_t75" alt="ГОСТ 9740-71 Плашки круглые. Технические условия (с Изменениями N 1-5)" style="width:10.9pt;height:12.55pt"/>
              </w:pict>
            </w:r>
          </w:p>
        </w:tc>
        <w:tc>
          <w:tcPr>
            <w:tcW w:w="35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±2°30'</w:t>
            </w:r>
          </w:p>
        </w:tc>
        <w:tc>
          <w:tcPr>
            <w:tcW w:w="370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Допустимые предельные отклонения ручных плашек.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2, 3)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2.8. Допуск радиального биения наружной цилиндрической поверхности и торцового биения должны соответствовать указанным на черт.4 и в табл.3а1.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9A136D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Черт.4. Допуск радиального биения наружной цилиндрической поверхности и торцового биения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158365" cy="2541270"/>
            <wp:effectExtent l="19050" t="0" r="0" b="0"/>
            <wp:docPr id="109" name="Рисунок 109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836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Черт.4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3а1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2"/>
        <w:gridCol w:w="3142"/>
        <w:gridCol w:w="2772"/>
      </w:tblGrid>
      <w:tr w:rsidR="00823F38" w:rsidRPr="009A136D" w:rsidTr="00823F38">
        <w:trPr>
          <w:trHeight w:val="15"/>
        </w:trPr>
        <w:tc>
          <w:tcPr>
            <w:tcW w:w="3142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 плашек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5" type="#_x0000_t75" alt="ГОСТ 9740-71 Плашки круглые. Технические условия (с Изменениями N 1-5)" style="width:12.55pt;height:12.55pt"/>
              </w:pict>
            </w:r>
          </w:p>
        </w:tc>
        <w:tc>
          <w:tcPr>
            <w:tcW w:w="591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26" type="#_x0000_t75" alt="ГОСТ 9740-71 Плашки круглые. Технические условия (с Изменениями N 1-5)" style="width:17.6pt;height:14.25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плашек</w:t>
            </w:r>
          </w:p>
        </w:tc>
      </w:tr>
      <w:tr w:rsidR="00823F38" w:rsidRPr="009A136D" w:rsidTr="00823F3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ручных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машинных</w:t>
            </w:r>
          </w:p>
        </w:tc>
      </w:tr>
      <w:tr w:rsidR="00823F38" w:rsidRPr="009A136D" w:rsidTr="00823F38"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30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0,15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0,05</w:t>
            </w:r>
          </w:p>
        </w:tc>
      </w:tr>
      <w:tr w:rsidR="00823F38" w:rsidRPr="009A136D" w:rsidTr="00823F3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30 до 45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0,06</w:t>
            </w:r>
          </w:p>
        </w:tc>
      </w:tr>
      <w:tr w:rsidR="00823F38" w:rsidRPr="009A136D" w:rsidTr="00823F38"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45 до 55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0,07</w:t>
            </w:r>
          </w:p>
        </w:tc>
      </w:tr>
      <w:tr w:rsidR="00823F38" w:rsidRPr="009A136D" w:rsidTr="00823F38"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55</w:t>
            </w:r>
          </w:p>
        </w:tc>
        <w:tc>
          <w:tcPr>
            <w:tcW w:w="314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0,10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Примечание. Предельные отклонения размеров и величины биения относятся к плашкам до их разрезки.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2, 3, 4,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2.9. (Исключен, Изм. N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2.10. Допуски на резьбу плашек 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17587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Плашки изготовляются с полями допусков 6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7" type="#_x0000_t75" alt="ГОСТ 9740-71 Плашки круглые. Технические условия (с Изменениями N 1-5)" style="width:10.05pt;height:14.2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8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8" type="#_x0000_t75" alt="ГОСТ 9740-71 Плашки круглые. Технические условия (с Изменениями N 1-5)" style="width:10.05pt;height:14.2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6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29" type="#_x0000_t75" alt="ГОСТ 9740-71 Плашки круглые. Технические условия (с Изменениями N 1-5)" style="width:10.05pt;height:14.2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8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0" type="#_x0000_t75" alt="ГОСТ 9740-71 Плашки круглые. Технические условия (с Изменениями N 1-5)" style="width:10.05pt;height:14.2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6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1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8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2" type="#_x0000_t75" alt="ГОСТ 9740-71 Плашки круглые. Технические условия (с Изменениями N 1-5)" style="width:10.9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По заказу потребителя плашки могут изготовляться с другими полями допусков резьбы, предусмотренными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17587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1).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2.11. Средний и 95%-ный периоды стойкости недоведенных плашек из стали ХВСГ должны быть не менее указанных в табл.3в1 для метрической резьбы и в табл.3г1 - для трубной цилиндрической резьбы, при условиях испытаний, указанных в разд.3б.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3в1*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737"/>
        <w:gridCol w:w="1663"/>
        <w:gridCol w:w="1646"/>
        <w:gridCol w:w="1504"/>
        <w:gridCol w:w="1805"/>
      </w:tblGrid>
      <w:tr w:rsidR="00823F38" w:rsidRPr="009A136D" w:rsidTr="00823F38">
        <w:trPr>
          <w:trHeight w:val="15"/>
        </w:trPr>
        <w:tc>
          <w:tcPr>
            <w:tcW w:w="2957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Номинальный размер резьбы, мм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период стойкости, мин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95%-ный период стойкости, мин</w:t>
            </w:r>
          </w:p>
        </w:tc>
      </w:tr>
      <w:tr w:rsidR="00823F38" w:rsidRPr="009A136D" w:rsidTr="00823F3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степени точности</w:t>
            </w:r>
          </w:p>
        </w:tc>
      </w:tr>
      <w:tr w:rsidR="00823F38" w:rsidRPr="009A136D" w:rsidTr="00823F3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1,4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823F38" w:rsidRPr="009A136D" w:rsidTr="00823F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1,4 до 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</w:tr>
      <w:tr w:rsidR="00823F38" w:rsidRPr="009A136D" w:rsidTr="00823F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5,5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Табл.3б1 исключена.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3г1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055"/>
        <w:gridCol w:w="3150"/>
        <w:gridCol w:w="3150"/>
      </w:tblGrid>
      <w:tr w:rsidR="00823F38" w:rsidRPr="009A136D" w:rsidTr="00823F38">
        <w:trPr>
          <w:trHeight w:val="15"/>
        </w:trPr>
        <w:tc>
          <w:tcPr>
            <w:tcW w:w="3511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размера резьбы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 период стойкости, мин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95%-ный период стойкости, мин</w:t>
            </w:r>
          </w:p>
        </w:tc>
      </w:tr>
      <w:tr w:rsidR="00823F38" w:rsidRPr="009A136D" w:rsidTr="00823F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33" type="#_x0000_t75" alt="ГОСТ 9740-71 Плашки круглые. Технические условия (с Изменениями N 1-5)" style="width:17.6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34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35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36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</w:t>
            </w:r>
          </w:p>
        </w:tc>
      </w:tr>
      <w:tr w:rsidR="00823F38" w:rsidRPr="009A136D" w:rsidTr="00823F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 до 2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Поправочный коэффициент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7" type="#_x0000_t75" alt="ГОСТ 9740-71 Плашки круглые. Технические условия (с Изменениями N 1-5)" style="width:17.6pt;height:17.6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* на средний и 95%-ный периоды стойкости в зависимости от марки инструментального материала плашки указан в табл.3д1.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3д1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511"/>
        <w:gridCol w:w="2772"/>
        <w:gridCol w:w="2587"/>
      </w:tblGrid>
      <w:tr w:rsidR="00823F38" w:rsidRPr="009A136D" w:rsidTr="00823F38">
        <w:trPr>
          <w:trHeight w:val="15"/>
        </w:trPr>
        <w:tc>
          <w:tcPr>
            <w:tcW w:w="3511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Марка стали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9ХС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Р6М5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  <w:tr w:rsidR="00823F38" w:rsidRPr="009A136D" w:rsidTr="00823F38"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Коэффициент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38" type="#_x0000_t75" alt="ГОСТ 9740-71 Плашки круглые. Технические условия (с Изменениями N 1-5)" style="width:12.55pt;height:12.55pt"/>
              </w:pic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*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Текст документа соответствует оригиналу. - Примечание изготовителя базы данных. 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2.12. Критерием затупления плашек являются: несоответствие качества поверхности резьбы, нарезанной испытуемой плашкой, требованиям, указанным в п.3б.7, и несоответствие точности элементов резьбы требованиям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16093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* и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6357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На территории Российской Федерации документ не действует. Действует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16093-2004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здесь и далее по тексту. - Примечание изготовителя базы данных.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(Введен дополнительно,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2.13. На торце каждой плашки с резьбой диаметром свыше 6 мм должны быть четко нанесены: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товарный знак предприятия-изготовителя;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обозначение плашки (последние четыре цифры);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обозначение размеров резьбы: метрической 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8724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трубной 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6357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обозначение поля допуска нарезаемой метрической резьбы;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обозначение класса точности А трубной резьбы;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марка стали;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буквы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39" type="#_x0000_t75" alt="ГОСТ 9740-71 Плашки круглые. Технические условия (с Изменениями N 1-5)" style="width:20.95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для плашек с левой резьбой;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буква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0" type="#_x0000_t75" alt="ГОСТ 9740-71 Плашки круглые. Технические условия (с Изменениями N 1-5)" style="width:11.7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для плашек ручных.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Допускается не наносить марки стали ХВСГ и 9ХС.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Допускается по согласованию с потребителем не наносить обозначение плашек.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На плашках с резьбой диаметром до 6 мм включительно следует маркировать: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а) с крупным шагом - диаметр резьбы, с мелким шагом - диаметр и шаг резьбы.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Допускается маркировать на плашках с резьбой диаметром до 5,5 мм включительно вместо мелкого шага цифру 1;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б) буквы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41" type="#_x0000_t75" alt="ГОСТ 9740-71 Плашки круглые. Технические условия (с Изменениями N 1-5)" style="width:20.95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для плашек с левой резьбой;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в) поле допуска нарезаемой метрической резьбы и класс точности А трубной цилиндрической резьбы.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Допускается для всех плашек при неразмещении знаков маркировки на одном торце плашки переносить часть знаков на другой торец.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2.14. Транспортная маркировка, маркировка потребительской тары и упаковка 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18088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2.14. (Введен дополнительно, Изм. N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3а. ПРАВИЛА ПРИЕМКИ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3а.1. Правила приемки 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23726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3а.2. Испытания плашек для определения показателей надежности проводят не менее чем на 5 плашках.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контроля среднего периода стойкости испытания проводят один раз в 3 года, 95%-ного периода стойкости - один раз в год.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3а.3. Испытаниям должны подвергаться плашки одного типоразмера из каждого диапазона резьб: для метрической резьбы одной из степеней точности, указанные в табл.3в1;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трубной цилиндрической резьбы, указанные в табл.3г1.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3б. МЕТОДЫ КОНТРОЛЯ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3б.1. Испытания плашек на работоспособность, средний и 95%-ный периоды стойкости должны проводиться на токарных или револьверных станках или токарных автоматах с применением вспомогательного инструмента, соответствующих установленным для них нормам точности и жесткости.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3,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3б.2. При испытаниях плашки закрепляют в плавающем плашкодержателе, обеспечивающем свободу перемещения инструмента во всех направлениях.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3б.3. Плашки для нарезания метрической резьбы испытывают на образцах из стали марки 45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1050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твердостью 197...207 НВ. На образцах для нарезания резьбы с шагом 2,5 мм и выше допускается предварительная нарезка глубиной не более 0,7 высоты резьбы.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Плашки для нарезания трубной цилиндрической резьбы испытывают на образцах из стали марки 20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1050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твердостью 143...156 НВ.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3б.4. Скорости резания при испытании плашек должны соответствовать: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нарезания метрической резьбы - указанным в табл.3а;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нарезания трубной цилиндрической резьбы - указанным в табл.3б.     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3б.5. Суммарная длины резьбы, нарезанная испытуемой плашкой при испытании на работоспособность, должна быть: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5"/>
        <w:gridCol w:w="739"/>
        <w:gridCol w:w="1294"/>
        <w:gridCol w:w="1109"/>
        <w:gridCol w:w="2033"/>
        <w:gridCol w:w="2957"/>
        <w:gridCol w:w="185"/>
        <w:gridCol w:w="480"/>
      </w:tblGrid>
      <w:tr w:rsidR="00823F38" w:rsidRPr="009A136D" w:rsidTr="00823F38">
        <w:trPr>
          <w:gridAfter w:val="1"/>
          <w:wAfter w:w="480" w:type="dxa"/>
          <w:trHeight w:val="15"/>
        </w:trPr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957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rPr>
          <w:gridAfter w:val="1"/>
          <w:wAfter w:w="480" w:type="dxa"/>
        </w:trPr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диаметре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резьбы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6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- 100 мм;</w:t>
            </w:r>
          </w:p>
        </w:tc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6 до 11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- 150 мм;</w:t>
            </w:r>
          </w:p>
        </w:tc>
        <w:tc>
          <w:tcPr>
            <w:tcW w:w="185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18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11 мм</w:t>
            </w:r>
          </w:p>
        </w:tc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- 200 мм.</w:t>
            </w:r>
          </w:p>
        </w:tc>
        <w:tc>
          <w:tcPr>
            <w:tcW w:w="185" w:type="dxa"/>
            <w:gridSpan w:val="2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3б.6. В качестве смазочно-охлаждающей жидкости при машинном нарезании резьбы принимают сульфофрезол или 5%-ный (по массе) раствор эмульсола в воде с расходом не менее 5 л/мин или масляный СОЖ.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813"/>
        <w:gridCol w:w="2607"/>
        <w:gridCol w:w="2935"/>
      </w:tblGrid>
      <w:tr w:rsidR="00823F38" w:rsidRPr="009A136D" w:rsidTr="00823F38">
        <w:trPr>
          <w:trHeight w:val="15"/>
        </w:trPr>
        <w:tc>
          <w:tcPr>
            <w:tcW w:w="4066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772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Номинальный размер резьбы, мм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Шаг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42" type="#_x0000_t75" alt="ГОСТ 9740-71 Плашки круглые. Технические условия (с Изменениями N 1-5)" style="width:11.7pt;height:12.55pt"/>
              </w:pic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 мм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Скорость резания, м/мин</w:t>
            </w:r>
          </w:p>
        </w:tc>
      </w:tr>
      <w:tr w:rsidR="00823F38" w:rsidRPr="009A136D" w:rsidTr="00823F3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1,0-3,0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0,2-0,5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1,5±0,2</w:t>
            </w:r>
          </w:p>
        </w:tc>
      </w:tr>
      <w:tr w:rsidR="00823F38" w:rsidRPr="009A136D" w:rsidTr="00823F3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3,5-6,0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0,35-1,0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2,3±0,2</w:t>
            </w:r>
          </w:p>
        </w:tc>
      </w:tr>
      <w:tr w:rsidR="00823F38" w:rsidRPr="009A136D" w:rsidTr="00823F3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7,0-12,0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0,5-1,75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2,75±0,25</w:t>
            </w:r>
          </w:p>
        </w:tc>
      </w:tr>
      <w:tr w:rsidR="00823F38" w:rsidRPr="009A136D" w:rsidTr="00823F3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14,0-35,0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0,5-3,5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3,6±0,3</w:t>
            </w:r>
          </w:p>
        </w:tc>
      </w:tr>
      <w:tr w:rsidR="00823F38" w:rsidRPr="009A136D" w:rsidTr="00823F38"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36,0-52,0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1,0-5,0</w:t>
            </w: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3,8±0,35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3б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35"/>
        <w:gridCol w:w="4066"/>
      </w:tblGrid>
      <w:tr w:rsidR="00823F38" w:rsidRPr="009A136D" w:rsidTr="00823F38">
        <w:trPr>
          <w:trHeight w:val="15"/>
        </w:trPr>
        <w:tc>
          <w:tcPr>
            <w:tcW w:w="4435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размера резьбы</w: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Скорость резания, м/мин</w:t>
            </w:r>
          </w:p>
        </w:tc>
      </w:tr>
      <w:tr w:rsidR="00823F38" w:rsidRPr="009A136D" w:rsidTr="00823F3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43" type="#_x0000_t75" alt="ГОСТ 9740-71 Плашки круглые. Технические условия (с Изменениями N 1-5)" style="width:17.6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44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</w:tr>
      <w:tr w:rsidR="00823F38" w:rsidRPr="009A136D" w:rsidTr="00823F3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45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1,9</w:t>
            </w:r>
          </w:p>
        </w:tc>
      </w:tr>
      <w:tr w:rsidR="00823F38" w:rsidRPr="009A136D" w:rsidTr="00823F3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46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47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</w:tr>
      <w:tr w:rsidR="00823F38" w:rsidRPr="009A136D" w:rsidTr="00823F38"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48" type="#_x0000_t75" alt="ГОСТ 9740-71 Плашки круглые. Технические условия (с Изменениями N 1-5)" style="width:20.1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49" type="#_x0000_t75" alt="ГОСТ 9740-71 Плашки круглые. Технические условия (с Изменениями N 1-5)" style="width:10.05pt;height:12.55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2,4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    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3б.7. Качество поверхности резьбы, нарезанной испытуемой плашкой, должно соответствовать следующим требованиям: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шероховатость поверхности резьбы -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0" type="#_x0000_t75" alt="ГОСТ 9740-71 Плашки круглые. Технические условия (с Изменениями N 1-5)" style="width:17.6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40;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рванины, выкрашивания ниток резьбы по глубине не должны выходить за пределы среднего диаметра или их суммарная длина не должна превышать 5% общей длины резьбы по винтовой линии, а в одном витке - 1/4 его длины.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3б.8. Точность элементов резьбы, нарезанной плашками, должна быть: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метрической резьбы 6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1" type="#_x0000_t75" alt="ГОСТ 9740-71 Плашки круглые. Технические условия (с Изменениями N 1-5)" style="width:10.05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8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2" type="#_x0000_t75" alt="ГОСТ 9740-71 Плашки круглые. Технические условия (с Изменениями N 1-5)" style="width:10.05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6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3" type="#_x0000_t75" alt="ГОСТ 9740-71 Плашки круглые. Технические условия (с Изменениями N 1-5)" style="width:10.05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8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4" type="#_x0000_t75" alt="ГОСТ 9740-71 Плашки круглые. Технические условия (с Изменениями N 1-5)" style="width:10.05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6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5" type="#_x0000_t75" alt="ГОСТ 9740-71 Плашки круглые. Технические условия (с Изменениями N 1-5)" style="width:10.05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8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56" type="#_x0000_t75" alt="ГОСТ 9740-71 Плашки круглые. Технические условия (с Изменениями N 1-5)" style="width:10.05pt;height:12.5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16093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для трубной цилиндрической резьбы классов А или В 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6357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3б.2-3б.8. (Измененная редакция,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3б.9. Приемочные значения среднего и 95%-ного периодов стойкости должны быть не менее указанных в табл.3в и 3г.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3, 4).     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3б.10. После испытания работоспособности на режущих кромках плашек не должно быть следов выкрашиваний и они должны быть пригодны к работе. 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3в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699"/>
        <w:gridCol w:w="1740"/>
        <w:gridCol w:w="1758"/>
        <w:gridCol w:w="1579"/>
        <w:gridCol w:w="1579"/>
      </w:tblGrid>
      <w:tr w:rsidR="00823F38" w:rsidRPr="009A136D" w:rsidTr="00823F38">
        <w:trPr>
          <w:trHeight w:val="15"/>
        </w:trPr>
        <w:tc>
          <w:tcPr>
            <w:tcW w:w="2957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Номинальный размер резьбы, мм</w:t>
            </w: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Приемочные периоды стойкости, мин</w:t>
            </w:r>
          </w:p>
        </w:tc>
      </w:tr>
      <w:tr w:rsidR="00823F38" w:rsidRPr="009A136D" w:rsidTr="00823F3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36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95%-ный</w:t>
            </w:r>
          </w:p>
        </w:tc>
      </w:tr>
      <w:tr w:rsidR="00823F38" w:rsidRPr="009A136D" w:rsidTr="00823F38">
        <w:tc>
          <w:tcPr>
            <w:tcW w:w="295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степеней</w:t>
            </w:r>
          </w:p>
        </w:tc>
      </w:tr>
      <w:tr w:rsidR="00823F38" w:rsidRPr="009A136D" w:rsidTr="00823F38">
        <w:tc>
          <w:tcPr>
            <w:tcW w:w="295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 1,4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823F38" w:rsidRPr="009A136D" w:rsidTr="00823F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1,4 до 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</w:tr>
      <w:tr w:rsidR="00823F38" w:rsidRPr="009A136D" w:rsidTr="00823F38"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Св. 5,5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51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102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3г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34"/>
        <w:gridCol w:w="3514"/>
        <w:gridCol w:w="3307"/>
      </w:tblGrid>
      <w:tr w:rsidR="00823F38" w:rsidRPr="009A136D" w:rsidTr="00823F38">
        <w:trPr>
          <w:trHeight w:val="15"/>
        </w:trPr>
        <w:tc>
          <w:tcPr>
            <w:tcW w:w="2772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размера резьбы</w:t>
            </w:r>
          </w:p>
        </w:tc>
        <w:tc>
          <w:tcPr>
            <w:tcW w:w="7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Приемочные периоды стойкости, мин</w:t>
            </w:r>
          </w:p>
        </w:tc>
      </w:tr>
      <w:tr w:rsidR="00823F38" w:rsidRPr="009A136D" w:rsidTr="00823F38">
        <w:tc>
          <w:tcPr>
            <w:tcW w:w="277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средний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95%-ный</w:t>
            </w:r>
          </w:p>
        </w:tc>
      </w:tr>
      <w:tr w:rsidR="00823F38" w:rsidRPr="009A136D" w:rsidTr="00823F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57" type="#_x0000_t75" alt="ГОСТ 9740-71 Плашки круглые. Технические условия (с Изменениями N 1-5)" style="width:17.6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58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23F38" w:rsidRPr="009A136D" w:rsidTr="00823F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59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60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</w:tr>
      <w:tr w:rsidR="00823F38" w:rsidRPr="009A136D" w:rsidTr="00823F38"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61" type="#_x0000_t75" alt="ГОСТ 9740-71 Плашки круглые. Технические условия (с Изменениями N 1-5)" style="width:6.7pt;height:12.55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</w: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62" type="#_x0000_t75" alt="ГОСТ 9740-71 Плашки круглые. Технические условия (с Изменениями N 1-5)" style="width:10.05pt;height:12.55pt"/>
              </w:pict>
            </w:r>
          </w:p>
        </w:tc>
        <w:tc>
          <w:tcPr>
            <w:tcW w:w="4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    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3б.11. Контроль твердости плашек 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9013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3,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3б.12. Обезуглероженный слой плашек, изготовленных из стали марок ХВСГ или 9ХС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5950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, контролируют по образцу-свидетелю и обеспечивается технологически при изготовлении*.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_______________ 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Текст документа соответствует оригиналу. - Примечание изготовителя базы данных.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3б.13. Контроль внешнего вида осуществляют визуально.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3б.12, 3б.13. (Измененная редакция,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3б.14. Параметры шероховатости поверхностей плашек следует проверять сравнением с образцами шероховатости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9378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или с образцовыми инструментами, имеющими значения параметров шероховатости поверхностей, указанные в п.2.5.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Сравнение осуществляют визуально при помощи лупы ЛП-2-4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3" type="#_x0000_t75" alt="ГОСТ 9740-71 Плашки круглые. Технические условия (с Изменениями N 1-5)" style="width:9.2pt;height:17.6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25706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3,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3б.15. Контроль параметров плашек следует проводить средствами контроля, имеющими погрешность измерения не более: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значений, установленных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8.051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 измерении линейных размеров;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35% значения допуска на проверяемый угол при измерении углов;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25% значения допуска на проверяемый параметр при контроле форм и расположения поверхностей.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3. ТРАНСПОРТИРОВАНИЕ И ХРАНЕНИЕ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Транспортирование и хранение - по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ГОСТ 18088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Разд.3. (Измененная редакция, Изм. N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Разд.4. (Исключен,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1 (рекомендуемое). ЭЛЕМЕНТЫ КОНСТРУКЦИИ И ГЕОМЕТРИЧЕСКИЕ ПАРАМЕТРЫ КРУГЛЫХ ПЛАШЕК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1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Рекомендуемое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1. Элементы конструкции и геометрические параметры круглых плашек типа I для нарезания метрической резьбы указаны на черт.1 и в табл.1.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9A136D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Черт.1. Элементы конструкции и геометрические параметры круглых плашек типа I для нарезания метрической резьбы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3051810" cy="2073275"/>
            <wp:effectExtent l="19050" t="0" r="0" b="0"/>
            <wp:docPr id="149" name="Рисунок 149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207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Размеры для справок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1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91"/>
        <w:gridCol w:w="1435"/>
        <w:gridCol w:w="1422"/>
        <w:gridCol w:w="1392"/>
        <w:gridCol w:w="1223"/>
        <w:gridCol w:w="1392"/>
      </w:tblGrid>
      <w:tr w:rsidR="00823F38" w:rsidRPr="009A136D" w:rsidTr="00823F38">
        <w:trPr>
          <w:trHeight w:val="15"/>
        </w:trPr>
        <w:tc>
          <w:tcPr>
            <w:tcW w:w="2587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Номинальный диаметр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64" type="#_x0000_t75" alt="ГОСТ 9740-71 Плашки круглые. Технические условия (с Изменениями N 1-5)" style="width:10.9pt;height:14.25pt"/>
              </w:pict>
            </w:r>
          </w:p>
        </w:tc>
        <w:tc>
          <w:tcPr>
            <w:tcW w:w="29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Шаг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65" type="#_x0000_t75" alt="ГОСТ 9740-71 Плашки круглые. Технические условия (с Изменениями N 1-5)" style="width:11.7pt;height:12.55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66" type="#_x0000_t75" alt="ГОСТ 9740-71 Плашки круглые. Технические условия (с Изменениями N 1-5)" style="width:14.2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H12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67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js12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68" type="#_x0000_t75" alt="ГОСТ 9740-71 Плашки круглые. Технические условия (с Изменениями N 1-5)" style="width:12.55pt;height:10.9pt"/>
              </w:pic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крупный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мелкий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0,55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0,90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3,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2. Элементы конструкции и геометрические параметры круглых плашек типа 2 и 3 для нарезания метрической резьбы указаны на черт.2 и в табл.2.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9A136D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Черт.2. Элементы конструкции и геометрические параметры круглых плашек типа 2 и 3 для нарезания метрической резьбы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860040" cy="2286000"/>
            <wp:effectExtent l="19050" t="0" r="0" b="0"/>
            <wp:docPr id="155" name="Рисунок 155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69" type="#_x0000_t75" alt="ГОСТ 9740-71 Плашки круглые. Технические условия (с Изменениями N 1-5)" style="width:9.2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=30°±10° - для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70" type="#_x0000_t75" alt="ГОСТ 9740-71 Плашки круглые. Технические условия (с Изменениями N 1-5)" style="width:10.9pt;height:14.2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дo 6 мм;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71" type="#_x0000_t75" alt="ГОСТ 9740-71 Плашки круглые. Технические условия (с Изменениями N 1-5)" style="width:9.2pt;height:12.55pt"/>
        </w:pic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=25°±10° для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="00495CF1"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pict>
          <v:shape id="_x0000_i1172" type="#_x0000_t75" alt="ГОСТ 9740-71 Плашки круглые. Технические условия (с Изменениями N 1-5)" style="width:10.9pt;height:14.25pt"/>
        </w:pic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cв. 6 мм.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** Размер для справок.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Черт.2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2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88"/>
        <w:gridCol w:w="1301"/>
        <w:gridCol w:w="1361"/>
        <w:gridCol w:w="1055"/>
        <w:gridCol w:w="1011"/>
        <w:gridCol w:w="1125"/>
        <w:gridCol w:w="1314"/>
      </w:tblGrid>
      <w:tr w:rsidR="00823F38" w:rsidRPr="009A136D" w:rsidTr="00823F38">
        <w:trPr>
          <w:trHeight w:val="15"/>
        </w:trPr>
        <w:tc>
          <w:tcPr>
            <w:tcW w:w="2587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Номинальный диаметр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73" type="#_x0000_t75" alt="ГОСТ 9740-71 Плашки круглые. Технические условия (с Изменениями N 1-5)" style="width:10.9pt;height:14.25pt"/>
              </w:pict>
            </w:r>
          </w:p>
        </w:tc>
        <w:tc>
          <w:tcPr>
            <w:tcW w:w="314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Шаг резьбы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74" type="#_x0000_t75" alt="ГОСТ 9740-71 Плашки круглые. Технические условия (с Изменениями N 1-5)" style="width:11.7pt;height:12.55pt"/>
              </w:pic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75" type="#_x0000_t75" alt="ГОСТ 9740-71 Плашки круглые. Технические условия (с Изменениями N 1-5)" style="width:14.2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H12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76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js12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77" type="#_x0000_t75" alt="ГОСТ 9740-71 Плашки круглые. Технические условия (с Изменениями N 1-5)" style="width:12.55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зубьев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78" type="#_x0000_t75" alt="ГОСТ 9740-71 Плашки круглые. Технические условия (с Изменениями N 1-5)" style="width:10.05pt;height:10.05pt"/>
              </w:pic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крупный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мелкий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0,45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0,60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0,35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0,80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1,75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1,25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37,2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11,90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41,3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0,75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47,7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7,9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17,75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59,3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7,1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5,5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16,0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67,5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9,5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</w:t>
            </w: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74,5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75,0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77,0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10,7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21,5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6,0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78,0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3,0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18,5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80,5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9</w:t>
            </w:r>
          </w:p>
        </w:tc>
      </w:tr>
      <w:tr w:rsidR="00823F38" w:rsidRPr="009A136D" w:rsidTr="00823F38">
        <w:tc>
          <w:tcPr>
            <w:tcW w:w="258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2, 3, 4,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3. Элементы конструкции и геометрические параметры круглых плашек для нарезания трубной цилиндрической резьбы указаны на черт.3 и в табл.3.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2"/>
        <w:rPr>
          <w:rFonts w:ascii="Arial" w:eastAsia="Times New Roman" w:hAnsi="Arial" w:cs="Arial"/>
          <w:spacing w:val="2"/>
          <w:sz w:val="32"/>
          <w:szCs w:val="32"/>
          <w:lang w:eastAsia="ru-RU"/>
        </w:rPr>
      </w:pPr>
      <w:r w:rsidRPr="009A136D">
        <w:rPr>
          <w:rFonts w:ascii="Arial" w:eastAsia="Times New Roman" w:hAnsi="Arial" w:cs="Arial"/>
          <w:spacing w:val="2"/>
          <w:sz w:val="32"/>
          <w:szCs w:val="32"/>
          <w:lang w:eastAsia="ru-RU"/>
        </w:rPr>
        <w:t>Черт.3. Элементы конструкции и геометрические параметры круглых плашек для нарезания трубной цилиндрической резьбы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2094865" cy="2552065"/>
            <wp:effectExtent l="19050" t="0" r="635" b="0"/>
            <wp:docPr id="166" name="Рисунок 166" descr="ГОСТ 9740-71 Плашки круглые. Технические условия (с Изменениями N 1-5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ГОСТ 9740-71 Плашки круглые. Технические условия (с Изменениями N 1-5)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4865" cy="2552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______________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* Размер для справок.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Черт.3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Таблица 3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Размеры, мм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77"/>
        <w:gridCol w:w="1898"/>
        <w:gridCol w:w="1487"/>
        <w:gridCol w:w="1580"/>
        <w:gridCol w:w="1067"/>
        <w:gridCol w:w="1346"/>
      </w:tblGrid>
      <w:tr w:rsidR="00823F38" w:rsidRPr="009A136D" w:rsidTr="00823F38">
        <w:trPr>
          <w:trHeight w:val="15"/>
        </w:trPr>
        <w:tc>
          <w:tcPr>
            <w:tcW w:w="221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402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Обозначение размера резьбы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шагов на длине 25,4 мм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79" type="#_x0000_t75" alt="ГОСТ 9740-71 Плашки круглые. Технические условия (с Изменениями N 1-5)" style="width:14.2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H12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0" type="#_x0000_t75" alt="ГОСТ 9740-71 Плашки круглые. Технические условия (с Изменениями N 1-5)" style="width:15.05pt;height:17.6pt"/>
              </w:pict>
            </w:r>
            <w:r w:rsidR="00823F38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br/>
              <w:t>js12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1" type="#_x0000_t75" alt="ГОСТ 9740-71 Плашки круглые. Технические условия (с Изменениями N 1-5)" style="width:12.55pt;height:10.9pt"/>
              </w:pic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Число зубьев</w:t>
            </w:r>
            <w:r w:rsidRPr="009A136D">
              <w:rPr>
                <w:rFonts w:ascii="Times New Roman" w:eastAsia="Times New Roman" w:hAnsi="Times New Roman" w:cs="Times New Roman"/>
                <w:sz w:val="23"/>
                <w:lang w:eastAsia="ru-RU"/>
              </w:rPr>
              <w:t> </w:t>
            </w:r>
            <w:r w:rsidR="00495CF1"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2" type="#_x0000_t75" alt="ГОСТ 9740-71 Плашки круглые. Технические условия (с Изменениями N 1-5)" style="width:10.05pt;height:10.05pt"/>
              </w:pict>
            </w: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3" type="#_x0000_t75" alt="ГОСТ 9740-71 Плашки круглые. Технические условия (с Изменениями N 1-5)" style="width:17.6pt;height:17.6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28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4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2,9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5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10,30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6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7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25,5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8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31,1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4,0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</w:t>
            </w: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89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11,10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32,0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5,0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0" type="#_x0000_t75" alt="ГОСТ 9740-71 Плашки круглые. Технические условия (с Изменениями N 1-5)" style="width:15.05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14,25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39,3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1" type="#_x0000_t75" alt="ГОСТ 9740-71 Плашки круглые. Технические условия (с Изменениями N 1-5)" style="width:6.7pt;height:12.55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12,80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40,7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2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15,50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46,4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3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13,00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48,9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5,8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</w:t>
            </w: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4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17,75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56,8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8,3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5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17,00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57,8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7,8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6" type="#_x0000_t75" alt="ГОСТ 9740-71 Плашки круглые. Технические условия (с Изменениями N 1-5)" style="width:20.1pt;height:17.6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20,0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64,0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8,7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7" type="#_x0000_t75" alt="ГОСТ 9740-71 Плашки круглые. Технические условия (с Изменениями N 1-5)" style="width:10.05pt;height:12.55pt"/>
              </w:pict>
            </w:r>
          </w:p>
        </w:tc>
        <w:tc>
          <w:tcPr>
            <w:tcW w:w="2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69,0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10,6</w:t>
            </w:r>
          </w:p>
        </w:tc>
        <w:tc>
          <w:tcPr>
            <w:tcW w:w="147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3F38" w:rsidRPr="009A136D" w:rsidTr="00823F38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495CF1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pict>
                <v:shape id="_x0000_i1198" type="#_x0000_t75" alt="ГОСТ 9740-71 Плашки круглые. Технические условия (с Изменениями N 1-5)" style="width:21.75pt;height:17.6pt"/>
              </w:pic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</w:p>
        </w:tc>
        <w:tc>
          <w:tcPr>
            <w:tcW w:w="20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81,5</w:t>
            </w:r>
          </w:p>
        </w:tc>
        <w:tc>
          <w:tcPr>
            <w:tcW w:w="12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23F38" w:rsidRPr="009A136D" w:rsidRDefault="00823F38" w:rsidP="00823F38">
            <w:pPr>
              <w:spacing w:after="0" w:line="35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A136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</w:p>
        </w:tc>
      </w:tr>
    </w:tbl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(Измененная редакция, Изм. N 3,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4. (Исключен, Изм. N 4).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5. (Исключен,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 ПРИЛОЖЕНИЕ 2</w:t>
      </w: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(Исключено, Изм. N 3).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ПРИЛОЖЕНИЕ 3</w:t>
      </w:r>
      <w:r w:rsidRPr="009A136D">
        <w:rPr>
          <w:rFonts w:ascii="Arial" w:eastAsia="Times New Roman" w:hAnsi="Arial" w:cs="Arial"/>
          <w:i/>
          <w:iCs/>
          <w:spacing w:val="2"/>
          <w:sz w:val="23"/>
          <w:szCs w:val="23"/>
          <w:lang w:eastAsia="ru-RU"/>
        </w:rPr>
        <w:t>.</w:t>
      </w:r>
      <w:r w:rsidRPr="009A136D">
        <w:rPr>
          <w:rFonts w:ascii="Arial" w:eastAsia="Times New Roman" w:hAnsi="Arial" w:cs="Arial"/>
          <w:spacing w:val="2"/>
          <w:sz w:val="23"/>
          <w:lang w:eastAsia="ru-RU"/>
        </w:rPr>
        <w:t> 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(Исключено, Изм. N 5).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</w:t>
      </w:r>
    </w:p>
    <w:p w:rsidR="00823F38" w:rsidRPr="009A136D" w:rsidRDefault="00823F38" w:rsidP="00823F38">
      <w:pPr>
        <w:shd w:val="clear" w:color="auto" w:fill="FFFFFF"/>
        <w:spacing w:before="419" w:after="251" w:line="240" w:lineRule="auto"/>
        <w:jc w:val="center"/>
        <w:textAlignment w:val="baseline"/>
        <w:outlineLvl w:val="1"/>
        <w:rPr>
          <w:rFonts w:ascii="Arial" w:eastAsia="Times New Roman" w:hAnsi="Arial" w:cs="Arial"/>
          <w:spacing w:val="2"/>
          <w:sz w:val="34"/>
          <w:szCs w:val="34"/>
          <w:lang w:eastAsia="ru-RU"/>
        </w:rPr>
      </w:pPr>
      <w:r w:rsidRPr="009A136D">
        <w:rPr>
          <w:rFonts w:ascii="Arial" w:eastAsia="Times New Roman" w:hAnsi="Arial" w:cs="Arial"/>
          <w:spacing w:val="2"/>
          <w:sz w:val="34"/>
          <w:szCs w:val="34"/>
          <w:lang w:eastAsia="ru-RU"/>
        </w:rPr>
        <w:t>ПРИЛОЖЕНИЕ 4 (рекомендуемое). Основные размеры плашек для метрической резьбы в зависимости от номинального диаметра и шага резьбы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t>ПРИЛОЖЕНИЕ 4</w:t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Рекомендуемое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righ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</w: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Таблица 5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jc w:val="center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мм</w:t>
      </w:r>
    </w:p>
    <w:p w:rsidR="00823F38" w:rsidRPr="009A136D" w:rsidRDefault="00823F38" w:rsidP="00823F38">
      <w:pPr>
        <w:shd w:val="clear" w:color="auto" w:fill="FFFFFF"/>
        <w:spacing w:after="0" w:line="352" w:lineRule="atLeast"/>
        <w:textAlignment w:val="baseline"/>
        <w:rPr>
          <w:rFonts w:ascii="Arial" w:eastAsia="Times New Roman" w:hAnsi="Arial" w:cs="Arial"/>
          <w:spacing w:val="2"/>
          <w:sz w:val="23"/>
          <w:szCs w:val="23"/>
          <w:lang w:eastAsia="ru-RU"/>
        </w:rPr>
      </w:pPr>
      <w:r w:rsidRPr="009A136D">
        <w:rPr>
          <w:rFonts w:ascii="Arial" w:eastAsia="Times New Roman" w:hAnsi="Arial" w:cs="Arial"/>
          <w:noProof/>
          <w:spacing w:val="2"/>
          <w:sz w:val="23"/>
          <w:szCs w:val="23"/>
          <w:lang w:eastAsia="ru-RU"/>
        </w:rPr>
        <w:drawing>
          <wp:inline distT="0" distB="0" distL="0" distR="0">
            <wp:extent cx="6188075" cy="3551555"/>
            <wp:effectExtent l="19050" t="0" r="3175" b="0"/>
            <wp:docPr id="187" name="Рисунок 187" descr="ГОСТ 9740-71 Плашки круглые. Технические условия (с Изменениями N 1-5)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7" descr="ГОСТ 9740-71 Плашки круглые. Технические условия (с Изменениями N 1-5)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075" cy="3551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E7C" w:rsidRPr="009A136D" w:rsidRDefault="00823F38" w:rsidP="00823F38">
      <w:pPr>
        <w:shd w:val="clear" w:color="auto" w:fill="FFFFFF"/>
        <w:spacing w:after="0" w:line="352" w:lineRule="atLeast"/>
        <w:textAlignment w:val="baseline"/>
      </w:pPr>
      <w:r w:rsidRPr="009A136D">
        <w:rPr>
          <w:rFonts w:ascii="Arial" w:eastAsia="Times New Roman" w:hAnsi="Arial" w:cs="Arial"/>
          <w:spacing w:val="2"/>
          <w:sz w:val="23"/>
          <w:szCs w:val="23"/>
          <w:lang w:eastAsia="ru-RU"/>
        </w:rPr>
        <w:br/>
        <w:t>          Приложение 4. (Введено дополнительно, Изм. N 4).</w:t>
      </w:r>
    </w:p>
    <w:sectPr w:rsidR="00B20E7C" w:rsidRPr="009A136D" w:rsidSect="00B20E7C"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423" w:rsidRDefault="00A32423" w:rsidP="009A136D">
      <w:pPr>
        <w:spacing w:after="0" w:line="240" w:lineRule="auto"/>
      </w:pPr>
      <w:r>
        <w:separator/>
      </w:r>
    </w:p>
  </w:endnote>
  <w:endnote w:type="continuationSeparator" w:id="0">
    <w:p w:rsidR="00A32423" w:rsidRDefault="00A32423" w:rsidP="009A1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6D" w:rsidRDefault="009A136D" w:rsidP="009A136D">
    <w:pPr>
      <w:pStyle w:val="a8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9A136D" w:rsidRDefault="009A136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423" w:rsidRDefault="00A32423" w:rsidP="009A136D">
      <w:pPr>
        <w:spacing w:after="0" w:line="240" w:lineRule="auto"/>
      </w:pPr>
      <w:r>
        <w:separator/>
      </w:r>
    </w:p>
  </w:footnote>
  <w:footnote w:type="continuationSeparator" w:id="0">
    <w:p w:rsidR="00A32423" w:rsidRDefault="00A32423" w:rsidP="009A13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3F38"/>
    <w:rsid w:val="000548E4"/>
    <w:rsid w:val="00495CF1"/>
    <w:rsid w:val="00584A0B"/>
    <w:rsid w:val="00823F38"/>
    <w:rsid w:val="009A136D"/>
    <w:rsid w:val="00A32423"/>
    <w:rsid w:val="00B20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E7C"/>
  </w:style>
  <w:style w:type="paragraph" w:styleId="1">
    <w:name w:val="heading 1"/>
    <w:basedOn w:val="a"/>
    <w:link w:val="10"/>
    <w:uiPriority w:val="9"/>
    <w:qFormat/>
    <w:rsid w:val="00823F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23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23F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3F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23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23F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82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82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3F38"/>
  </w:style>
  <w:style w:type="character" w:styleId="a3">
    <w:name w:val="Hyperlink"/>
    <w:basedOn w:val="a0"/>
    <w:uiPriority w:val="99"/>
    <w:semiHidden/>
    <w:unhideWhenUsed/>
    <w:rsid w:val="00823F3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3F38"/>
    <w:rPr>
      <w:color w:val="800080"/>
      <w:u w:val="single"/>
    </w:rPr>
  </w:style>
  <w:style w:type="paragraph" w:customStyle="1" w:styleId="topleveltext">
    <w:name w:val="topleveltext"/>
    <w:basedOn w:val="a"/>
    <w:rsid w:val="0082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2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23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3F3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9A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9A136D"/>
  </w:style>
  <w:style w:type="paragraph" w:styleId="aa">
    <w:name w:val="footer"/>
    <w:basedOn w:val="a"/>
    <w:link w:val="ab"/>
    <w:uiPriority w:val="99"/>
    <w:semiHidden/>
    <w:unhideWhenUsed/>
    <w:rsid w:val="009A1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A13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1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8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103989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37647313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123576165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7585118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7063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86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32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16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13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0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7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54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4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91631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17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1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http://docs.cntd.ru/picture/get?id=P0137&amp;doc_id=1200015827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7825</Words>
  <Characters>44606</Characters>
  <Application>Microsoft Office Word</Application>
  <DocSecurity>0</DocSecurity>
  <Lines>371</Lines>
  <Paragraphs>104</Paragraphs>
  <ScaleCrop>false</ScaleCrop>
  <Manager>Kolisto</Manager>
  <Company>http://gosstandart.info/</Company>
  <LinksUpToDate>false</LinksUpToDate>
  <CharactersWithSpaces>52327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2017-05-19T08:47:00Z</dcterms:created>
  <dcterms:modified xsi:type="dcterms:W3CDTF">2017-08-15T12:33:00Z</dcterms:modified>
</cp:coreProperties>
</file>