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A4" w:rsidRPr="00EA50EC" w:rsidRDefault="004717A4" w:rsidP="004717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EA50EC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98-83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ГОСТ 98-83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 Г81</w:t>
      </w:r>
    </w:p>
    <w:p w:rsidR="004717A4" w:rsidRPr="00EA50EC" w:rsidRDefault="004717A4" w:rsidP="004717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A50EC">
        <w:rPr>
          <w:rFonts w:ascii="Arial" w:eastAsia="Times New Roman" w:hAnsi="Arial" w:cs="Arial"/>
          <w:spacing w:val="2"/>
          <w:sz w:val="34"/>
          <w:szCs w:val="34"/>
          <w:lang w:eastAsia="ru-RU"/>
        </w:rPr>
        <w:t>     </w:t>
      </w:r>
      <w:r w:rsidRPr="00EA50E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     </w:t>
      </w:r>
      <w:r w:rsidRPr="00EA50E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ГОСУДАРСТВЕННЫЙ СТАНДАРТ СОЮЗА ССР</w:t>
      </w:r>
    </w:p>
    <w:p w:rsidR="004717A4" w:rsidRPr="00EA50EC" w:rsidRDefault="00020254" w:rsidP="004717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A50EC">
        <w:rPr>
          <w:rFonts w:ascii="Arial" w:eastAsia="Times New Roman" w:hAnsi="Arial" w:cs="Arial"/>
          <w:spacing w:val="2"/>
          <w:sz w:val="34"/>
          <w:szCs w:val="34"/>
          <w:lang w:eastAsia="ru-RU"/>
        </w:rPr>
        <w:t>Станки радиально-сверлильные</w:t>
      </w:r>
    </w:p>
    <w:p w:rsidR="004717A4" w:rsidRPr="00EA50EC" w:rsidRDefault="004717A4" w:rsidP="004717A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A50EC">
        <w:rPr>
          <w:rFonts w:ascii="Arial" w:eastAsia="Times New Roman" w:hAnsi="Arial" w:cs="Arial"/>
          <w:spacing w:val="2"/>
          <w:sz w:val="34"/>
          <w:szCs w:val="34"/>
          <w:lang w:eastAsia="ru-RU"/>
        </w:rPr>
        <w:t>Нормы точности и жесткости</w:t>
      </w:r>
    </w:p>
    <w:p w:rsidR="004717A4" w:rsidRPr="00EA50EC" w:rsidRDefault="004717A4" w:rsidP="004717A4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</w:pPr>
      <w:proofErr w:type="gramStart"/>
      <w:r w:rsidRPr="00EA50EC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>Radial drilling machines.</w:t>
      </w:r>
      <w:proofErr w:type="gramEnd"/>
      <w:r w:rsidRPr="00EA50EC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 xml:space="preserve"> Standards of accuracy and rigidity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val="en-US"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ОКП 38 1217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Дата введения 1985-07-01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Постановлением Государственного комитета СССР по стандартам от 13 июля 1983 г. N 3107 срок действия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установлен с 01.07.85 до 01.07.95*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Ограничение срока действия снято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по протоколу N 4-93 Межгосударственного Совета по стандартизации, метрологии и сертификации (ИУС N 4, 1994 год). - Примечание изготовителя базы данных.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ВЗАМЕН ГОСТ 98-71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ПЕРЕИЗДАНИЕ. Февраль 1986 г.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Настоящий стандарт распространяется на стационарные радиально-сверлильные станки класса точности Н и координатно-сверлильные станки на их базе классов точности Н и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в том числе с программным управлением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изготовляемые для нужд народного хозяйства и на экспорт.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Стандарт соответствует международному стандарту ИСО 2423-74 в части, касающейся станков с поворотным рукавом.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Станки проверяются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закрепленными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на фундаменте и, если нет специального указания, то в среднем положении рукава на колонне, в среднем положении сверлильной головки на рукаве, а для исполнений 1-3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при положении рукава в продольной плоскости станка.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</w:r>
    </w:p>
    <w:p w:rsidR="004717A4" w:rsidRPr="00EA50EC" w:rsidRDefault="004717A4" w:rsidP="004717A4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A50EC">
        <w:rPr>
          <w:rFonts w:ascii="Arial" w:eastAsia="Times New Roman" w:hAnsi="Arial" w:cs="Arial"/>
          <w:spacing w:val="2"/>
          <w:sz w:val="34"/>
          <w:szCs w:val="34"/>
          <w:lang w:eastAsia="ru-RU"/>
        </w:rPr>
        <w:t>1. ТОЧНОСТЬ СТАНКА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 Общие требования к испытаниям станков на точность -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8-82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 Схемы и способы измерений геометрических параметров -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22267-76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1.3. Нормы точности станков классов точности Н и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не должны превышать значений, указанных в пп.1.3.1-1.3.12.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1.3.1.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Плоскостность рабочей поверхности фундаментной плиты (тумбы, стола-плиты)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115820" cy="1020445"/>
            <wp:effectExtent l="19050" t="0" r="0" b="0"/>
            <wp:docPr id="13" name="Рисунок 13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Черт.1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009775" cy="1530985"/>
            <wp:effectExtent l="19050" t="0" r="9525" b="0"/>
            <wp:docPr id="14" name="Рисунок 14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Черт.2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179955" cy="1329055"/>
            <wp:effectExtent l="19050" t="0" r="0" b="0"/>
            <wp:docPr id="15" name="Рисунок 15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Черт.3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lastRenderedPageBreak/>
        <w:drawing>
          <wp:inline distT="0" distB="0" distL="0" distR="0">
            <wp:extent cx="2084070" cy="1647825"/>
            <wp:effectExtent l="19050" t="0" r="0" b="0"/>
            <wp:docPr id="16" name="Рисунок 16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Черт.4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5"/>
        <w:gridCol w:w="2702"/>
        <w:gridCol w:w="2668"/>
      </w:tblGrid>
      <w:tr w:rsidR="004717A4" w:rsidRPr="00EA50EC" w:rsidTr="004717A4">
        <w:trPr>
          <w:trHeight w:val="15"/>
        </w:trPr>
        <w:tc>
          <w:tcPr>
            <w:tcW w:w="4620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Длина измерения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5D5EE9"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98-83 Станки радиально-сверлильные. Нормы точности и жесткости" style="width:27.65pt;height:15.9pt"/>
              </w:pic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Допуск,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мкм</w:t>
            </w:r>
            <w:proofErr w:type="gramEnd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для станков класса точности</w:t>
            </w:r>
          </w:p>
        </w:tc>
      </w:tr>
      <w:tr w:rsidR="004717A4" w:rsidRPr="00EA50EC" w:rsidTr="004717A4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4717A4" w:rsidRPr="00EA50EC" w:rsidTr="004717A4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</w:tr>
      <w:tr w:rsidR="004717A4" w:rsidRPr="00EA50EC" w:rsidTr="004717A4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630 до 1000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4717A4" w:rsidRPr="00EA50EC" w:rsidTr="004717A4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4717A4" w:rsidRPr="00EA50EC" w:rsidTr="004717A4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4717A4" w:rsidRPr="00EA50EC" w:rsidTr="004717A4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</w:tr>
      <w:tr w:rsidR="004717A4" w:rsidRPr="00EA50EC" w:rsidTr="004717A4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Выпуклость не допускается</w:t>
            </w:r>
          </w:p>
        </w:tc>
      </w:tr>
    </w:tbl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Измерения -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22267-76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разд.4, методы 2, 3 и 6 (черт.1-3) не менее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чем в двух продольных, трех поперечных и двух диагональных сечениях плиты (тумбы, стола-плиты) (черт.4).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Расстояние между точками измерения не должно превышать 0,2 длины проверяемой поверхности в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продольном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в поперечном направлениях.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Начальная точка измерения в контролируемых сечениях должна отстоять от края плиты на 0,5 расстояния между точками измерения.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Для плиты (тумбы, откидного стола, стола-плиты) с соотношением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6" type="#_x0000_t75" alt="ГОСТ 98-83 Станки радиально-сверлильные. Нормы точности и жесткости" style="width:10.9pt;height:12.55pt"/>
        </w:pic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: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7" type="#_x0000_t75" alt="ГОСТ 98-83 Станки радиально-сверлильные. Нормы точности и жесткости" style="width:11.7pt;height:12.55pt"/>
        </w:pic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свыше 2 измерение в диагональных сечениях не производят.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Для станков исполнения 3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проверять плоскостность плиты и откидного стола.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1.3.2.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Параллельность траектории перемещения сверлильной головки по рукаву поверхности фундаментной плиты (тумбы; откидного стола, стола-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lastRenderedPageBreak/>
        <w:t>плиты)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477645" cy="2073275"/>
            <wp:effectExtent l="19050" t="0" r="8255" b="0"/>
            <wp:docPr id="20" name="Рисунок 20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Черт.5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1"/>
        <w:gridCol w:w="2572"/>
        <w:gridCol w:w="2572"/>
      </w:tblGrid>
      <w:tr w:rsidR="004717A4" w:rsidRPr="00EA50EC" w:rsidTr="004717A4">
        <w:trPr>
          <w:trHeight w:val="15"/>
        </w:trPr>
        <w:tc>
          <w:tcPr>
            <w:tcW w:w="4990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Наибольшая длина перемещения,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Допуск,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мкм</w:t>
            </w:r>
            <w:proofErr w:type="gramEnd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для станков класса точности</w:t>
            </w:r>
          </w:p>
        </w:tc>
      </w:tr>
      <w:tr w:rsidR="004717A4" w:rsidRPr="00EA50EC" w:rsidTr="004717A4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4717A4" w:rsidRPr="00EA50EC" w:rsidTr="004717A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4717A4" w:rsidRPr="00EA50EC" w:rsidTr="004717A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1000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1600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</w:tr>
      <w:tr w:rsidR="004717A4" w:rsidRPr="00EA50EC" w:rsidTr="004717A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4717A4" w:rsidRPr="00EA50EC" w:rsidTr="004717A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  <w:tr w:rsidR="004717A4" w:rsidRPr="00EA50EC" w:rsidTr="004717A4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Допускается отклонение только к плите при положении сверлильной головки на конце рукава.</w:t>
            </w:r>
          </w:p>
        </w:tc>
      </w:tr>
    </w:tbl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Измерения -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22267-76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разд.6, метод 2а (черт.5).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станках исполнения 3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проверку производят относительно фундаментной плиты и относительно откидного стола.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Откидной стол устанавливается в среднем положении по высоте, а его пазы должны быть параллельны продольной плоскости станка. Рабочая поверхность наклонно поворотного откидного стола устанавливается в горизонтальной плоскости по отсчетному устройству.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 время проверки относительно фундаментной плиты откидной стол находится в отведенном на 90-120° от плиты по часовой стрелке положения.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станках исполнения 4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проверку производят относительно 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поверочного стола, установленного рядом со станиной и выверенного в поперечной плоскости станка.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Примечания: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Продольной плоскостью станка считают вертикальную плоскость, проходящую через ось шпинделя параллельно пазам фундаментной плиты (тумбы, стола-плиты), либо направляющих станины (для станков исполнения 4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Поперечной плоскостью станка считают вертикальную плоскость, проходящую через ось шпинделя перпендикулярно продольной плоскости.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1.3.3.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Параллельность плоскости поворота рукава рабочей поверхности фундаментной плиты (тумбы, откидного стола) для станков с поворотным рукавом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871345" cy="1445895"/>
            <wp:effectExtent l="19050" t="0" r="0" b="0"/>
            <wp:docPr id="21" name="Рисунок 21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Черт.6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длине измерения 300 мм допуск равен 50 мкм.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Средства измерения: показывающий измерительный прибор, поверочная линейка.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Измерение производят показывающим измерительным прибором 4 (черт.5 и 6), закрепленным на шпинделе 3 так, чтобы его измерительный наконечник касался рабочей поверхности поверочной линейки 1 и был перпендикулярен ей.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Поверочную линейку 1 устанавливают на опорах 2 на фундаментной плите (тумбе, откидном столе) 5 параллельно базовой плоскости. Концы линейки должны отстоять от плоскости на равные расстояния.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Крайние точки измерения могут быть расположены на любом участке по ширине базовой плоскости плиты (тумбы, откидного стола).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Измерение производят в трех положениях сверлильной головки: на минимальном вылете шпинделя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8" type="#_x0000_t75" alt="ГОСТ 98-83 Станки радиально-сверлильные. Нормы точности и жесткости" style="width:21.75pt;height:17.6pt"/>
        </w:pic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); 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 середине величины хода головки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871855" cy="425450"/>
            <wp:effectExtent l="19050" t="0" r="4445" b="0"/>
            <wp:docPr id="23" name="Рисунок 23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на максимальном вылете шпинделя (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9" type="#_x0000_t75" alt="ГОСТ 98-83 Станки радиально-сверлильные. Нормы точности и жесткости" style="width:23.45pt;height:17.6pt"/>
        </w:pic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 каждом из трех положений сверлильная головка должна быть зажата.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 точке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а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(</w:t>
      </w:r>
      <w:r w:rsidRPr="00EA50E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в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либо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EA50E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д</w:t>
      </w:r>
      <w:proofErr w:type="spell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) снимают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показание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рукав поворачивают в точку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б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(</w:t>
      </w:r>
      <w:r w:rsidRPr="00EA50E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г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либо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е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Отклонение равно наибольшей алгебраической разности показаний измерительного прибора на длине измерения между точками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а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б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(либо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gramStart"/>
      <w:r w:rsidRPr="00EA50E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в</w:t>
      </w:r>
      <w:proofErr w:type="gramEnd"/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г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либо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EA50E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д</w:t>
      </w:r>
      <w:proofErr w:type="spellEnd"/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е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станках исполнения 3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проверку производят относительно фундаментной плиты и относительно откидного стола. При этом установка откидного стола аналогична установке в проверке п.1.3.2.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станках исполнения 4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проверку производят относительно поверочного стола, установленного рядом со станиной и выверенного по уровню в горизонтальной плоскости. Рукав устанавливают в поперечной плоскости станка.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1.3.4.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Радиальное биение конического отверстия шпинделя: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а)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у торца шпинделя;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б)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на расстоянии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0" type="#_x0000_t75" alt="ГОСТ 98-83 Станки радиально-сверлильные. Нормы точности и жесткости" style="width:17.6pt;height:14.25pt"/>
        </w:pic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300 мм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903605" cy="2190115"/>
            <wp:effectExtent l="19050" t="0" r="0" b="0"/>
            <wp:docPr id="26" name="Рисунок 26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Черт.7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2"/>
        <w:gridCol w:w="1670"/>
        <w:gridCol w:w="2067"/>
        <w:gridCol w:w="1936"/>
      </w:tblGrid>
      <w:tr w:rsidR="004717A4" w:rsidRPr="00EA50EC" w:rsidTr="004717A4">
        <w:trPr>
          <w:trHeight w:val="15"/>
        </w:trPr>
        <w:tc>
          <w:tcPr>
            <w:tcW w:w="4435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Наибольший условный диаметр сверления,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пункта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Допуск,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мкм</w:t>
            </w:r>
            <w:proofErr w:type="gramEnd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для станков класса точности</w:t>
            </w:r>
          </w:p>
        </w:tc>
      </w:tr>
      <w:tr w:rsidR="004717A4" w:rsidRPr="00EA50EC" w:rsidTr="004717A4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4717A4" w:rsidRPr="00EA50EC" w:rsidTr="004717A4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1.3.4 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4717A4" w:rsidRPr="00EA50EC" w:rsidTr="004717A4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1.3.4. б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</w:tr>
      <w:tr w:rsidR="004717A4" w:rsidRPr="00EA50EC" w:rsidTr="004717A4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63 до 125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1.3.4. 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4717A4" w:rsidRPr="00EA50EC" w:rsidTr="004717A4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1.3.4 б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</w:tbl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Измерение -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22267-76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разд.15, метод 2 (черт.7). Колонна, рукав и сверлильная головка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зажаты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1.3.5.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Перпендикулярность оси вращения шпинделя к рабочей поверхности фундаментной плиты (тумбы, откидного стола, стола-плиты)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774950" cy="1541780"/>
            <wp:effectExtent l="19050" t="0" r="6350" b="0"/>
            <wp:docPr id="27" name="Рисунок 27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Черт.8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2"/>
        <w:gridCol w:w="1050"/>
        <w:gridCol w:w="2079"/>
        <w:gridCol w:w="1814"/>
      </w:tblGrid>
      <w:tr w:rsidR="004717A4" w:rsidRPr="00EA50EC" w:rsidTr="004717A4">
        <w:trPr>
          <w:trHeight w:val="15"/>
        </w:trPr>
        <w:tc>
          <w:tcPr>
            <w:tcW w:w="5359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Ширина рабочей поверхности фундаментной плиты (тумбы, откидного стола, стола-плиты),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5D5EE9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1" type="#_x0000_t75" alt="ГОСТ 98-83 Станки радиально-сверлильные. Нормы точности и жесткости" style="width:14.25pt;height:14.25pt"/>
              </w:pict>
            </w:r>
            <w:r w:rsidR="004717A4"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="004717A4"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Допуск,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мкм</w:t>
            </w:r>
            <w:proofErr w:type="gramEnd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для станков класса точности</w:t>
            </w:r>
          </w:p>
        </w:tc>
      </w:tr>
      <w:tr w:rsidR="004717A4" w:rsidRPr="00EA50EC" w:rsidTr="004717A4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4717A4" w:rsidRPr="00EA50EC" w:rsidTr="004717A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</w:tr>
      <w:tr w:rsidR="004717A4" w:rsidRPr="00EA50EC" w:rsidTr="004717A4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1000 до 2500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</w:tbl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Наклон конца шпинделя в продольной плоскости станка допускают только к колонне. Для станков на круглой колонне с подъемным столом допуски увеличивают в 1,25 раза.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Измерение -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22267-76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разд.10, метод 1 (черт.8).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Перед измерением колонну, рукав и сверлильную головку зажимают. Гильзу 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шпинделя выдвигают на 0,5 величины хода.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Измерение производят при последовательном расположении рукава на колонне: в верхнем, среднем и нижнем положении.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станках исполнения 3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проверку производят относительно фундаментной плиты и относительно откидного стола. При этом установка откидного стола аналогична установке при выполнении проверки по п.1.3.2, но в двух положениях по высоте: верхнем и нижнем.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станках исполнения 4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проверку производят относительно поверочного стола, установленного рядом со станиной и выверенного по уровню в горизонтальной плоскости. Рукав устанавливают в поперечной плоскости станка.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взамен плоскопараллельной концевой меры длины использовать поверочную линейку.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1.3.6.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Перпендикулярность траектории перемещения шпинделя к рабочей поверхности фундаментной плиты (тумбы, откидного стола, стола-плиты)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892300" cy="1849755"/>
            <wp:effectExtent l="19050" t="0" r="0" b="0"/>
            <wp:docPr id="29" name="Рисунок 29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Черт.9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6"/>
        <w:gridCol w:w="2029"/>
        <w:gridCol w:w="2140"/>
      </w:tblGrid>
      <w:tr w:rsidR="004717A4" w:rsidRPr="00EA50EC" w:rsidTr="004717A4">
        <w:trPr>
          <w:trHeight w:val="15"/>
        </w:trPr>
        <w:tc>
          <w:tcPr>
            <w:tcW w:w="6283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Наибольшая длина перемещения шпинделя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ГОСТ 1222-80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мм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Допуск,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мкм</w:t>
            </w:r>
            <w:proofErr w:type="gramEnd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для станков класса точности</w:t>
            </w:r>
          </w:p>
        </w:tc>
      </w:tr>
      <w:tr w:rsidR="004717A4" w:rsidRPr="00EA50EC" w:rsidTr="004717A4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4717A4" w:rsidRPr="00EA50EC" w:rsidTr="004717A4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4717A4" w:rsidRPr="00EA50EC" w:rsidTr="004717A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250 до 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4717A4" w:rsidRPr="00EA50EC" w:rsidTr="004717A4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</w:tr>
    </w:tbl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Примечание. Допускается отклонение конца шпинделя только к колонне.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Измерение производят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22267-76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разд.9, метод 1б (черт.9).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Перед измерением колонну, рукав и сверлильную головку зажимают. Поверочный угольник устанавливают на поверочную линейку или на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плоско параллельные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меры длины.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станках исполнения 3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проверку производят относительно фундаментной плиты и относительно откидного стола, при этом установка его над фундаментной плитой аналогична установке в проверке п.1.3.2.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станках исполнения 4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измерение производят относительно поверочного стола, установленного рядом со станиной и выверенного по уровню в горизонтальной плоскости.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Рукав устанавливают в поперечной плоскости станка.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1.3.7.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Перпендикулярность направления перемещения салазок к перемещению сверлильной головки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(для станков исполнения 5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669415" cy="1350645"/>
            <wp:effectExtent l="19050" t="0" r="6985" b="0"/>
            <wp:docPr id="30" name="Рисунок 30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Черт.10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4"/>
        <w:gridCol w:w="2292"/>
        <w:gridCol w:w="1896"/>
        <w:gridCol w:w="2023"/>
      </w:tblGrid>
      <w:tr w:rsidR="004717A4" w:rsidRPr="00EA50EC" w:rsidTr="004717A4">
        <w:trPr>
          <w:trHeight w:val="15"/>
        </w:trPr>
        <w:tc>
          <w:tcPr>
            <w:tcW w:w="3696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Наибольшая длина перемещения,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Длина измерения,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Допуск,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мкм</w:t>
            </w:r>
            <w:proofErr w:type="gramEnd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для станков класса точности</w:t>
            </w:r>
          </w:p>
        </w:tc>
      </w:tr>
      <w:tr w:rsidR="004717A4" w:rsidRPr="00EA50EC" w:rsidTr="004717A4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4717A4" w:rsidRPr="00EA50EC" w:rsidTr="004717A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4717A4" w:rsidRPr="00EA50EC" w:rsidTr="004717A4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1000 до 4000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</w:tbl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Измерения производят показывающим измерительным прибором 3 (черт.10); 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закрепленным на шпинделе (или сверлильной головке) 4.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середине плоскости стола-плиты 2 устанавливают поверочный угольник (раму) с углом 90° 1 таким образом, чтобы одна из его рабочих поверхностей была параллельна направлению перемещения салазок (показания показывающего прибора 3, измерительный наконечник которого касается этой поверхности угольника, должны быть одинаковыми в крайних точках хода). Затем показывающий прибор устанавливают на шпинделе (или сверлильной головке) 4 таким образом, чтобы его измерительный наконечник касался другой рабочей поверхности угольника и был перпендикулярен ей. Сверлильную головку перемещают на всю длину проверяемого хода.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Отклонение от перпендикулярности направлений прямолинейных перемещений равно алгебраической разности показаний показывающего прибора в крайних положениях сверлильной головки.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1.3.8.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Прямолинейность траектории перемещения салазок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(для станков исполнения 5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)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680210" cy="1254760"/>
            <wp:effectExtent l="19050" t="0" r="0" b="0"/>
            <wp:docPr id="31" name="Рисунок 31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Черт.11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190115" cy="818515"/>
            <wp:effectExtent l="19050" t="0" r="635" b="0"/>
            <wp:docPr id="32" name="Рисунок 32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Черт.12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49"/>
        <w:gridCol w:w="2603"/>
        <w:gridCol w:w="2603"/>
      </w:tblGrid>
      <w:tr w:rsidR="004717A4" w:rsidRPr="00EA50EC" w:rsidTr="004717A4">
        <w:trPr>
          <w:trHeight w:val="15"/>
        </w:trPr>
        <w:tc>
          <w:tcPr>
            <w:tcW w:w="4805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Наибольшая длина перемещения,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Допуск,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мкм</w:t>
            </w:r>
            <w:proofErr w:type="gramEnd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для станков класса точности</w:t>
            </w:r>
          </w:p>
        </w:tc>
      </w:tr>
      <w:tr w:rsidR="004717A4" w:rsidRPr="00EA50EC" w:rsidTr="004717A4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4717A4" w:rsidRPr="00EA50EC" w:rsidTr="004717A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4717A4" w:rsidRPr="00EA50EC" w:rsidTr="004717A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1000 до 1600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</w:tr>
      <w:tr w:rsidR="004717A4" w:rsidRPr="00EA50EC" w:rsidTr="004717A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1600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4717A4" w:rsidRPr="00EA50EC" w:rsidTr="004717A4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</w:tbl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Измерение производят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22267-76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разд.3, метод 1а либо 5 (черт.11, 12) в горизонтальной и вертикальной продольной плоскостях.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1.3.9.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Параллельность траектории перемещения салазок рабочей поверхности стола-плиты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(для станков исполнения 5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115820" cy="1595120"/>
            <wp:effectExtent l="19050" t="0" r="0" b="0"/>
            <wp:docPr id="33" name="Рисунок 33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Черт.13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38"/>
        <w:gridCol w:w="2622"/>
        <w:gridCol w:w="2595"/>
      </w:tblGrid>
      <w:tr w:rsidR="004717A4" w:rsidRPr="00EA50EC" w:rsidTr="004717A4">
        <w:trPr>
          <w:trHeight w:val="15"/>
        </w:trPr>
        <w:tc>
          <w:tcPr>
            <w:tcW w:w="4805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Наибольшая длина перемещения,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Допуск,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мкм</w:t>
            </w:r>
            <w:proofErr w:type="gramEnd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для станков класса точности</w:t>
            </w:r>
          </w:p>
        </w:tc>
      </w:tr>
      <w:tr w:rsidR="004717A4" w:rsidRPr="00EA50EC" w:rsidTr="004717A4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4717A4" w:rsidRPr="00EA50EC" w:rsidTr="004717A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4717A4" w:rsidRPr="00EA50EC" w:rsidTr="004717A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1000 до 1600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4717A4" w:rsidRPr="00EA50EC" w:rsidTr="004717A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4717A4" w:rsidRPr="00EA50EC" w:rsidTr="004717A4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</w:tr>
    </w:tbl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Измерения производят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22267-76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разд.6, метод 2а либо 2б (черт.5, 12) в среднем сечении стола-плиты.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Салазки перемещают на всю длину хода.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Расстояние между точками измерения не должно превышать 0,1 длины перемещения.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1.3.10.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Постоянство углового положения салазок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(для станков исполнения 5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):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а)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постоянство углового положения в двух взаимно перпендикулярных плоскостях, параллельных направлению перемещения;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б)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постоянство углового положения в вертикальной плоскости, перпендикулярной направлению перемещения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860040" cy="1148080"/>
            <wp:effectExtent l="19050" t="0" r="0" b="0"/>
            <wp:docPr id="34" name="Рисунок 34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Черт.14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977390" cy="1052830"/>
            <wp:effectExtent l="19050" t="0" r="3810" b="0"/>
            <wp:docPr id="35" name="Рисунок 35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Черт.15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275205" cy="850900"/>
            <wp:effectExtent l="19050" t="0" r="0" b="0"/>
            <wp:docPr id="36" name="Рисунок 36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Черт.16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84"/>
        <w:gridCol w:w="2893"/>
        <w:gridCol w:w="2878"/>
      </w:tblGrid>
      <w:tr w:rsidR="004717A4" w:rsidRPr="00EA50EC" w:rsidTr="004717A4">
        <w:trPr>
          <w:trHeight w:val="15"/>
        </w:trPr>
        <w:tc>
          <w:tcPr>
            <w:tcW w:w="4250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проверки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Допуск,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мкм</w:t>
            </w:r>
            <w:proofErr w:type="gramEnd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для станков класса точности</w:t>
            </w:r>
          </w:p>
        </w:tc>
      </w:tr>
      <w:tr w:rsidR="004717A4" w:rsidRPr="00EA50EC" w:rsidTr="004717A4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4717A4" w:rsidRPr="00EA50EC" w:rsidTr="004717A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1.3.10 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4717A4" w:rsidRPr="00EA50EC" w:rsidTr="004717A4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1.3.10 б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</w:tbl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Измерения по всей длине перемещения салазок в проверке п.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1.3.10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а производят 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при помощи автоколлиматора и плоского зеркала.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Автоколлиматор 1 (черт.14) устанавливают на столе-плите 4 так, чтобы его оптическая ось была расположена примерно параллельно направлению перемещения салазок 2, на которых укрепляют плоское зеркало 3 на уровне положения оптической оси и перпендикулярно ей.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Салазки перемещают на заданную длину шагами. Измерение производят в двух взаимно перпендикулярных плоскостях.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Изменение положения салазок в угловых единицах равно наибольшей алгебраической разности показаний автоколлиматора на заданной длине перемещения.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Измерение по всей длине перемещения салазок в проверке п.1.3.10 б производят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22267-76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разд.13, метод 1 либо 2 (черт.15, 16).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Расстояние между точками измерения не должно превышать 0,1 длины перемещения.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1.3.11.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 xml:space="preserve">Параллельность боковой </w:t>
      </w:r>
      <w:proofErr w:type="gramStart"/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стороны направляющего паза стола-плиты траектории перемещения</w:t>
      </w:r>
      <w:proofErr w:type="gramEnd"/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 xml:space="preserve"> салазок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(для станков исполнения 5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)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839595" cy="1775460"/>
            <wp:effectExtent l="19050" t="0" r="8255" b="0"/>
            <wp:docPr id="37" name="Рисунок 37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Черт.17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6"/>
        <w:gridCol w:w="2718"/>
        <w:gridCol w:w="2551"/>
      </w:tblGrid>
      <w:tr w:rsidR="004717A4" w:rsidRPr="00EA50EC" w:rsidTr="004717A4">
        <w:trPr>
          <w:trHeight w:val="15"/>
        </w:trPr>
        <w:tc>
          <w:tcPr>
            <w:tcW w:w="4805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Наибольшая длина перемещения,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Допуск,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мкм</w:t>
            </w:r>
            <w:proofErr w:type="gramEnd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для станков класса точности</w:t>
            </w:r>
          </w:p>
        </w:tc>
      </w:tr>
      <w:tr w:rsidR="004717A4" w:rsidRPr="00EA50EC" w:rsidTr="004717A4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4717A4" w:rsidRPr="00EA50EC" w:rsidTr="004717A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4717A4" w:rsidRPr="00EA50EC" w:rsidTr="004717A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1000 до 1600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4717A4" w:rsidRPr="00EA50EC" w:rsidTr="004717A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4717A4" w:rsidRPr="00EA50EC" w:rsidTr="004717A4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2500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</w:tr>
    </w:tbl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Измерение производят показывающим измерительным прибором 2 (черт.17), закрепленным на шпинделе или сверлильной головке 3 так, чтобы его измерительный наконечник касался боковой стороны паза 1, салазки перемещают на всю длину паза или на всю длину перемещения салазок (в случае, когда перемещение салазок меньше длины паза).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Расстояние между точками измерения не должно превышать 0,1 длины перемещения. Начальная точка измерения должна отстоять от края паза примерно на 0,5 расстояния между точками измерения.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при измерении располагать между проверяемой поверхностью и измерительным наконечником показывающего прибора концевую меру длины или специальный сухарь длиной не более ширины паза.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Отклонение от параллельности боковой стороны направляющего паза траектории перемещения равно наибольшей алгебраической разности показаний показывающего прибора на всей длине перемещения.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1.3.12.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Точность линейного позиционирования салазок, сверлильной головки, шпинделя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(для станков с программным управлением):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а)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точность одностороннего позиционирования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(допуск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2" type="#_x0000_t75" alt="ГОСТ 98-83 Станки радиально-сверлильные. Нормы точности и жесткости" style="width:15.9pt;height:12.55pt"/>
        </w:pic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в табл.11);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б)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стабильность одностороннего позиционирования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(допуск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3" type="#_x0000_t75" alt="ГОСТ 98-83 Станки радиально-сверлильные. Нормы точности и жесткости" style="width:26.8pt;height:17.6pt"/>
        </w:pic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в табл.12);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в)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точность двухстороннего позиционирования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(допуск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4" type="#_x0000_t75" alt="ГОСТ 98-83 Станки радиально-сверлильные. Нормы точности и жесткости" style="width:24.3pt;height:17.6pt"/>
        </w:pic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в табл.13).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977390" cy="1956435"/>
            <wp:effectExtent l="19050" t="0" r="3810" b="0"/>
            <wp:docPr id="41" name="Рисунок 41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Черт.18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211705" cy="1467485"/>
            <wp:effectExtent l="19050" t="0" r="0" b="0"/>
            <wp:docPr id="42" name="Рисунок 42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Черт.19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2289"/>
        <w:gridCol w:w="2423"/>
      </w:tblGrid>
      <w:tr w:rsidR="004717A4" w:rsidRPr="00EA50EC" w:rsidTr="004717A4">
        <w:trPr>
          <w:trHeight w:val="15"/>
        </w:trPr>
        <w:tc>
          <w:tcPr>
            <w:tcW w:w="5544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Наибольшая длина перемещения,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Допуск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5D5EE9"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5" type="#_x0000_t75" alt="ГОСТ 98-83 Станки радиально-сверлильные. Нормы точности и жесткости" style="width:15.9pt;height:12.55pt"/>
              </w:pic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мкм</w:t>
            </w:r>
            <w:proofErr w:type="gramEnd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для станков класса точности</w:t>
            </w:r>
          </w:p>
        </w:tc>
      </w:tr>
      <w:tr w:rsidR="004717A4" w:rsidRPr="00EA50EC" w:rsidTr="004717A4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4717A4" w:rsidRPr="00EA50EC" w:rsidTr="004717A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</w:tr>
      <w:tr w:rsidR="004717A4" w:rsidRPr="00EA50EC" w:rsidTr="004717A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1000 до 1600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4717A4" w:rsidRPr="00EA50EC" w:rsidTr="004717A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4717A4" w:rsidRPr="00EA50EC" w:rsidTr="004717A4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</w:tbl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12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9"/>
        <w:gridCol w:w="2448"/>
        <w:gridCol w:w="2428"/>
      </w:tblGrid>
      <w:tr w:rsidR="004717A4" w:rsidRPr="00EA50EC" w:rsidTr="004717A4">
        <w:trPr>
          <w:trHeight w:val="15"/>
        </w:trPr>
        <w:tc>
          <w:tcPr>
            <w:tcW w:w="5359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Наибольшая длина перемещения,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Допуск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5D5EE9"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6" type="#_x0000_t75" alt="ГОСТ 98-83 Станки радиально-сверлильные. Нормы точности и жесткости" style="width:26.8pt;height:17.6pt"/>
              </w:pic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мкм</w:t>
            </w:r>
            <w:proofErr w:type="gramEnd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для станков класса точности</w:t>
            </w:r>
          </w:p>
        </w:tc>
      </w:tr>
      <w:tr w:rsidR="004717A4" w:rsidRPr="00EA50EC" w:rsidTr="004717A4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4717A4" w:rsidRPr="00EA50EC" w:rsidTr="004717A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4717A4" w:rsidRPr="00EA50EC" w:rsidTr="004717A4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1000 до 1600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</w:tr>
      <w:tr w:rsidR="004717A4" w:rsidRPr="00EA50EC" w:rsidTr="004717A4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4717A4" w:rsidRPr="00EA50EC" w:rsidTr="004717A4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</w:tr>
    </w:tbl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13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3"/>
        <w:gridCol w:w="2316"/>
        <w:gridCol w:w="2416"/>
      </w:tblGrid>
      <w:tr w:rsidR="004717A4" w:rsidRPr="00EA50EC" w:rsidTr="004717A4">
        <w:trPr>
          <w:trHeight w:val="15"/>
        </w:trPr>
        <w:tc>
          <w:tcPr>
            <w:tcW w:w="5544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Наибольшая длина перемещения,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Допуск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5D5EE9"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7" type="#_x0000_t75" alt="ГОСТ 98-83 Станки радиально-сверлильные. Нормы точности и жесткости" style="width:24.3pt;height:17.6pt"/>
              </w:pic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мкм</w:t>
            </w:r>
            <w:proofErr w:type="gramEnd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для станков класса точности</w:t>
            </w:r>
          </w:p>
        </w:tc>
      </w:tr>
      <w:tr w:rsidR="004717A4" w:rsidRPr="00EA50EC" w:rsidTr="004717A4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4717A4" w:rsidRPr="00EA50EC" w:rsidTr="004717A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4717A4" w:rsidRPr="00EA50EC" w:rsidTr="004717A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1000 до 1600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4717A4" w:rsidRPr="00EA50EC" w:rsidTr="004717A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4717A4" w:rsidRPr="00EA50EC" w:rsidTr="004717A4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2500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</w:tr>
    </w:tbl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Примечания: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 Допуски в табл.11-13 установлены при условии применения в станках классов точности Н и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преобразователей линейных перемещений соответственно классов точности 5 и 4 по ГОСТ 20965-75.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в технически обоснованных случаях применение преобразователей измерительных линейных перемещений грубее указанных с введением коррекции ошибок измерительной системы с помощью устройств управления; в этом случае при отсутствии возможности введения коррекции в необходимой степени, допуски могут быть увеличены по сравнению с указанными в табл.11-13, но не более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чем в 1,6 раза.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 Допуски позиционирования для станков классов точности Н и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оснащенных измерительными системами косвенного измерения положения рабочих органов, увеличивают по сравнению с указанными в табл.11-13 в 2,5 раза.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3. Допуски по оси шпинделя (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8" type="#_x0000_t75" alt="ГОСТ 98-83 Станки радиально-сверлильные. Нормы точности и жесткости" style="width:11.7pt;height:12.55pt"/>
        </w:pic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) в технически обоснованных случаях могут быть увеличены для станков с измерительной системой прямого измерения положения рабочих органов в 2,5 раза, для станков с измерительной системой косвенного измерения положения рабочих органов - в 4 раза по сравнению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с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указанными в табл.11-13.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Измерение производят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22267-76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разд.19, метод 2 или 3 (черт.18, 19).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измерении точности линейного позиционирования образцовую штриховую меру устанавливают по возможности ближе к среднему (осевому) сечению проверяемого рабочего органа.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Измерение точности и стабильности позиционирования производят по каждой координате в произвольных точках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9" type="#_x0000_t75" alt="ГОСТ 98-83 Станки радиально-сверлильные. Нормы точности и жесткости" style="width:10.05pt;height:15.05pt"/>
        </w:pic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расположенных с интервалами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0" type="#_x0000_t75" alt="ГОСТ 98-83 Станки радиально-сверлильные. Нормы точности и жесткости" style="width:11.7pt;height:18.4pt"/>
        </w:pic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примерно равными 0,08 длины измеряемого перемещения.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Крайние из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1" type="#_x0000_t75" alt="ГОСТ 98-83 Станки радиально-сверлильные. Нормы точности и жесткости" style="width:10.05pt;height:15.05pt"/>
        </w:pic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точек измерения располагают на расстоянии, не превышающем 0,25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2" type="#_x0000_t75" alt="ГОСТ 98-83 Станки радиально-сверлильные. Нормы точности и жесткости" style="width:11.7pt;height:18.4pt"/>
        </w:pic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от начала и конца перемещения проверяемого органа.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В исходных (нулевых) точках, которые определяются заданными расстояниями 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между какими-либо базовыми элементами контролируемого или другого рабочего органа, например, шпинделя, определяют стабильность одностороннего позиционирования.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определении точности и стабильности одностороннего позиционирования производят последовательные перемещения контролируемого рабочего органа, в заданные положения в одном направлении не менее пяти раз.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Точность одностороннего позиционирования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3" type="#_x0000_t75" alt="ГОСТ 98-83 Станки радиально-сверлильные. Нормы точности и жесткости" style="width:15.9pt;height:12.55pt"/>
        </w:pic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определяют как наибольшую разность вероятных отклонений от заданного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положения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контролируемого рабочего органа, измеренных в пределах его перемещения при позиционировании в заданные положения в одном направлении.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Стабильность одностороннего позиционирования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4" type="#_x0000_t75" alt="ГОСТ 98-83 Станки радиально-сверлильные. Нормы точности и жесткости" style="width:26.8pt;height:17.6pt"/>
        </w:pic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определяют как наибольшее значение рассеяния отклонений от заданного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положения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контролируемого рабочего органа, измеренное в пределах его перемещения при позиционировании в заданные положения в одном направлении.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измерении точности двухстороннего позиционирования производят последовательные перемещения контролируемого рабочего органа в заданные положения в двух противоположных направлениях не менее пяти раз в каждом направлении.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Точность двухстороннего позиционирования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5" type="#_x0000_t75" alt="ГОСТ 98-83 Станки радиально-сверлильные. Нормы точности и жесткости" style="width:24.3pt;height:17.6pt"/>
        </w:pic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определяют как наибольшую разность вероятных отклонений от заданного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положения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контролируемого рабочего органа, измеренных в пределах его перемещения при позиционировании в заданные положения в двух противоположных направлениях.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Методика математической обработки и порядок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оформления результатов определения параметров точности линейного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позиционирования - по ГОСТ 370-81*, справочное приложение.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На территории Российской Федерации действует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370-93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. - Примечание изготовителя базы данных.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A50EC">
        <w:rPr>
          <w:rFonts w:ascii="Arial" w:eastAsia="Times New Roman" w:hAnsi="Arial" w:cs="Arial"/>
          <w:spacing w:val="2"/>
          <w:sz w:val="34"/>
          <w:szCs w:val="34"/>
          <w:lang w:eastAsia="ru-RU"/>
        </w:rPr>
        <w:t>2. ТОЧНОСТЬ ОБРАЗЦА-ИЗДЕЛИЯ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 xml:space="preserve">2.1. Нормы точности образца-изделия для станков классов точности Н и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не должны превышать значений, указанных в п.2.2.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2.2. Точность отверстий и межосевых расстояний образца-изделия (для станков с программным управлением).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3509010" cy="2317750"/>
            <wp:effectExtent l="19050" t="0" r="0" b="0"/>
            <wp:docPr id="54" name="Рисунок 54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Черт.20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158365" cy="1445895"/>
            <wp:effectExtent l="19050" t="0" r="0" b="0"/>
            <wp:docPr id="55" name="Рисунок 55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Черт.21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Для контрольной обработки используют предварительно обработанный образец-изделие (черт.20) из чугуна, стали или алюминиевого сплава. Поверхности, используемые как технологические, должны быть обработаны окончательно.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Для станков с отношением перемещений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6" type="#_x0000_t75" alt="ГОСТ 98-83 Станки радиально-сверлильные. Нормы точности и жесткости" style="width:14.25pt;height:12.55pt"/>
        </w:pic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7" type="#_x0000_t75" alt="ГОСТ 98-83 Станки радиально-сверлильные. Нормы точности и жесткости" style="width:10.9pt;height:12.55pt"/>
        </w:pic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более 1,6 рекомендуется использовать два образца-изделия (черт.21), расположенных вдоль оси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8" type="#_x0000_t75" alt="ГОСТ 98-83 Станки радиально-сверлильные. Нормы точности и жесткости" style="width:14.25pt;height:12.55pt"/>
        </w:pic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 расстоянии между осями симметрии образцов-изделий, равном 0,5 перемещения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9" type="#_x0000_t75" alt="ГОСТ 98-83 Станки радиально-сверлильные. Нормы точности и жесткости" style="width:14.25pt;height:12.55pt"/>
        </w:pic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Образец-изделие с окончательно обработанными поверхностями устанавливают на столе или в приспособлении, установленном на столе, и производят обработку по контрольной программе в следующем порядке: сверление, рассверливание, 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зенкерование и развертывание отверстия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0" type="#_x0000_t75" alt="ГОСТ 98-83 Станки радиально-сверлильные. Нормы точности и жесткости" style="width:10.9pt;height:14.25pt"/>
        </w:pic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Измерение диаметра отверстия образца изделия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производят с использованием универсальных средств измерения внутренних диаметров. Допуск диаметра просверленного отверстия не должен превышать Н12 - для станков класса точности Н; Н11 - для станков класса точности П. При необходимости для измерения после сверления на станке производят развертывание отверстий.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2"/>
        <w:gridCol w:w="2442"/>
        <w:gridCol w:w="2551"/>
      </w:tblGrid>
      <w:tr w:rsidR="004717A4" w:rsidRPr="00EA50EC" w:rsidTr="004717A4">
        <w:trPr>
          <w:trHeight w:val="15"/>
        </w:trPr>
        <w:tc>
          <w:tcPr>
            <w:tcW w:w="5174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Наибольшая длина перемещения,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Допуск,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мкм</w:t>
            </w:r>
            <w:proofErr w:type="gramEnd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для станков класса точности</w:t>
            </w:r>
          </w:p>
        </w:tc>
      </w:tr>
      <w:tr w:rsidR="004717A4" w:rsidRPr="00EA50EC" w:rsidTr="004717A4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4717A4" w:rsidRPr="00EA50EC" w:rsidTr="004717A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4717A4" w:rsidRPr="00EA50EC" w:rsidTr="004717A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1000 до 1600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</w:tr>
      <w:tr w:rsidR="004717A4" w:rsidRPr="00EA50EC" w:rsidTr="004717A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</w:tr>
      <w:tr w:rsidR="004717A4" w:rsidRPr="00EA50EC" w:rsidTr="004717A4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</w:tbl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Примечания: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 В случае увеличения допуска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согласно примечаний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1 и 2 к п.1.12 допуск, указанный в табл.14, увеличивают во столько же раз.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Для станков с отношением продольного и поперечного перемещений не более 1,6 допуски межосевых расстояний устанавливают по наибольшему из указанных перемещений; для станков с отношением указанных перемещений более 1,6 допуски устанавливают в 1,6 раза больше, чем для меньших из этих перемещений.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Измерение межосевых расстояний производят с помощью: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а) оправок, вставляемых в обработанные отверстия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1" type="#_x0000_t75" alt="ГОСТ 98-83 Станки радиально-сверлильные. Нормы точности и жесткости" style="width:10.9pt;height:14.25pt"/>
        </w:pic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и </w:t>
      </w:r>
      <w:proofErr w:type="spellStart"/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плоско-параллельных</w:t>
      </w:r>
      <w:proofErr w:type="spellEnd"/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концевых мер длины (плиток);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б) координатно-измерительной машины, инструментального или универсального микроскопа;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в) специального приспособления, предназначенного для измерения межосевых расстояний.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Погрешность межосевых расстояний равна разности заданного и фактического расстояний между осями любых двух отверстий.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</w:r>
    </w:p>
    <w:p w:rsidR="004717A4" w:rsidRPr="00EA50EC" w:rsidRDefault="004717A4" w:rsidP="004717A4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A50EC">
        <w:rPr>
          <w:rFonts w:ascii="Arial" w:eastAsia="Times New Roman" w:hAnsi="Arial" w:cs="Arial"/>
          <w:spacing w:val="2"/>
          <w:sz w:val="34"/>
          <w:szCs w:val="34"/>
          <w:lang w:eastAsia="ru-RU"/>
        </w:rPr>
        <w:t>3. ЖЕСТКОСТЬ СТАНКА</w:t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3.1. Общие условия испытания станков на жесткость - по ГОСТ 7035-75.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Нормы жесткости станков классов точности Н и </w:t>
      </w:r>
      <w:proofErr w:type="gramStart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</w:t>
      </w:r>
      <w:proofErr w:type="gramEnd"/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не должны превышать значений, указанных в п.3.2.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3.2.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Перпендикулярность оси нагруженного шпинделя к рабочей поверхности фундаментной плиты (тумбы, стола-плиты):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а)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в продольной плоскости станка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б)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A50E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в поперечной плоскости станка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977390" cy="4603750"/>
            <wp:effectExtent l="19050" t="0" r="3810" b="0"/>
            <wp:docPr id="62" name="Рисунок 62" descr="ГОСТ 98-83 Станки радиально-сверлильные. Нормы точности и жест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98-83 Станки радиально-сверлильные. Нормы точности и жесткости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Черт.22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4717A4" w:rsidRPr="00EA50EC" w:rsidRDefault="004717A4" w:rsidP="004717A4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0"/>
        <w:gridCol w:w="2685"/>
        <w:gridCol w:w="2242"/>
        <w:gridCol w:w="2048"/>
      </w:tblGrid>
      <w:tr w:rsidR="004717A4" w:rsidRPr="00EA50EC" w:rsidTr="004717A4">
        <w:trPr>
          <w:trHeight w:val="15"/>
        </w:trPr>
        <w:tc>
          <w:tcPr>
            <w:tcW w:w="2772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Наибольший условный диаметр сверления,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Нагружающая сила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5D5EE9"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2" type="#_x0000_t75" alt="ГОСТ 98-83 Станки радиально-сверлильные. Нормы точности и жесткости" style="width:11.7pt;height:12.55pt"/>
              </w:pic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Н, для станков классов точности Н, </w:t>
            </w: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Допуск, на длине измерения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5D5EE9"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3" type="#_x0000_t75" alt="ГОСТ 98-83 Станки радиально-сверлильные. Нормы точности и жесткости" style="width:20.95pt;height:12.55pt"/>
              </w:pic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 мм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для станков классов точности</w:t>
            </w:r>
          </w:p>
        </w:tc>
      </w:tr>
      <w:tr w:rsidR="004717A4" w:rsidRPr="00EA50EC" w:rsidTr="004717A4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4717A4" w:rsidRPr="00EA50EC" w:rsidTr="004717A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4717A4" w:rsidRPr="00EA50EC" w:rsidTr="004717A4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7A4" w:rsidRPr="00EA50EC" w:rsidTr="004717A4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17A4" w:rsidRPr="00EA50EC" w:rsidRDefault="004717A4" w:rsidP="004717A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станков исполнения 4 по</w:t>
            </w:r>
            <w:r w:rsidRPr="00EA50E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ГОСТ 1222-80 </w:t>
            </w:r>
            <w:r w:rsidRPr="00EA5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допуск увеличивают в 1,6 раза</w:t>
            </w:r>
          </w:p>
        </w:tc>
      </w:tr>
    </w:tbl>
    <w:p w:rsidR="004717A4" w:rsidRPr="00EA50EC" w:rsidRDefault="004717A4" w:rsidP="004717A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Средства измерения: контрольная оправка, поперечина, два показывающих измерительных прибора, две измерительные стойки, базовая плита, нагружающее устройство и кронштейн.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Измерение производят на максимальном вылете сверлильной головки в верхнем положении рукава, при этом сверлильную головку и рукав закрепляют.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станках исполнения 4 по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1222-80 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измерение производят относительно поверочного стола, установленного рядом со станиной в поперечной плоскости станка и выверенного по уровню в горизонтальной плоскости. Рукав закрепляют в поперечной плоскости станка.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фундаментной плите (тумбе, поверочном столе, столе-плите) устанавливают кронштейн 8 (черт.22), высота которого в зависимости от исполнения станков должна быть такой, чтобы в сборе с остальными средствами измерения составить максимальное расстояние до торца шпинделя. Два показывающих измерительных прибора 4 закрепляют на двух измерительных стойках 5, установленных симметрично относительно оси шпинделя на базовой плите 6 так, чтобы наконечники показывающих измерительных приборов касались поперечины 3, укрепленной на конце шпинделя 1. В отверстие шпинделя вставляют оправку 2. Шпиндель отведен. На базовой плите 6 устанавливают нагружающее устройство 7, определяющее величину нагружающей силы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4" type="#_x0000_t75" alt="ГОСТ 98-83 Станки радиально-сверлильные. Нормы точности и жесткости" style="width:11.7pt;height:12.55pt"/>
        </w:pic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При помощи механизма подачи шпинделя между фундаментной плитой (тумбой, поверочным столом, столом-плитой) и шпинделем создают плавно возрастающую до заданного предела нагружающую силу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5" type="#_x0000_t75" alt="ГОСТ 98-83 Станки радиально-сверлильные. Нормы точности и жесткости" style="width:11.7pt;height:12.55pt"/>
        </w:pic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направленную по оси шпинделя, и фиксируют отклонение.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Отклонение от перпендикулярности оси нагруженного шпинделя к рабочей поверхности фундаментной плиты (тумбы, поверочного стола, стола-плиты) определяют как разность показаний измерительных приборов, расположенных друг от друга на длине измерения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6" type="#_x0000_t75" alt="ГОСТ 98-83 Станки радиально-сверлильные. Нормы точности и жесткости" style="width:20.95pt;height:12.55pt"/>
        </w:pic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1000 мм.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уменьшать длину измерения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D5EE9"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7" type="#_x0000_t75" alt="ГОСТ 98-83 Станки радиально-сверлильные. Нормы точности и жесткости" style="width:10.9pt;height:12.55pt"/>
        </w:pic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но не менее чем на 200 мм с пересчетом допуска в соответствии с</w:t>
      </w:r>
      <w:r w:rsidRPr="00EA50EC">
        <w:rPr>
          <w:rFonts w:ascii="Arial" w:eastAsia="Times New Roman" w:hAnsi="Arial" w:cs="Arial"/>
          <w:spacing w:val="2"/>
          <w:sz w:val="23"/>
          <w:lang w:eastAsia="ru-RU"/>
        </w:rPr>
        <w:t> ГОСТ 8-82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приложение 4.</w:t>
      </w:r>
      <w:r w:rsidRPr="00EA50E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936E4" w:rsidRPr="00EA50EC" w:rsidRDefault="007936E4" w:rsidP="004717A4"/>
    <w:sectPr w:rsidR="007936E4" w:rsidRPr="00EA50EC" w:rsidSect="007936E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00" w:rsidRDefault="00364C00" w:rsidP="00EA50EC">
      <w:pPr>
        <w:spacing w:after="0" w:line="240" w:lineRule="auto"/>
      </w:pPr>
      <w:r>
        <w:separator/>
      </w:r>
    </w:p>
  </w:endnote>
  <w:endnote w:type="continuationSeparator" w:id="0">
    <w:p w:rsidR="00364C00" w:rsidRDefault="00364C00" w:rsidP="00EA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EC" w:rsidRDefault="00EA50EC" w:rsidP="00EA50EC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A50EC" w:rsidRDefault="00EA50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00" w:rsidRDefault="00364C00" w:rsidP="00EA50EC">
      <w:pPr>
        <w:spacing w:after="0" w:line="240" w:lineRule="auto"/>
      </w:pPr>
      <w:r>
        <w:separator/>
      </w:r>
    </w:p>
  </w:footnote>
  <w:footnote w:type="continuationSeparator" w:id="0">
    <w:p w:rsidR="00364C00" w:rsidRDefault="00364C00" w:rsidP="00EA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B9E"/>
    <w:multiLevelType w:val="multilevel"/>
    <w:tmpl w:val="C7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0605E"/>
    <w:multiLevelType w:val="multilevel"/>
    <w:tmpl w:val="7238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E4B56"/>
    <w:multiLevelType w:val="multilevel"/>
    <w:tmpl w:val="BE2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D4ACF"/>
    <w:multiLevelType w:val="multilevel"/>
    <w:tmpl w:val="446A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8285B"/>
    <w:multiLevelType w:val="multilevel"/>
    <w:tmpl w:val="B324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FB2"/>
    <w:rsid w:val="00020254"/>
    <w:rsid w:val="00364C00"/>
    <w:rsid w:val="004717A4"/>
    <w:rsid w:val="005D5EE9"/>
    <w:rsid w:val="007936E4"/>
    <w:rsid w:val="008A03A8"/>
    <w:rsid w:val="00983FB2"/>
    <w:rsid w:val="00D83889"/>
    <w:rsid w:val="00EA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E4"/>
  </w:style>
  <w:style w:type="paragraph" w:styleId="1">
    <w:name w:val="heading 1"/>
    <w:basedOn w:val="a"/>
    <w:link w:val="10"/>
    <w:uiPriority w:val="9"/>
    <w:qFormat/>
    <w:rsid w:val="00983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3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83FB2"/>
  </w:style>
  <w:style w:type="character" w:styleId="a3">
    <w:name w:val="Hyperlink"/>
    <w:basedOn w:val="a0"/>
    <w:uiPriority w:val="99"/>
    <w:semiHidden/>
    <w:unhideWhenUsed/>
    <w:rsid w:val="00983F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3F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FB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83FB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A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50EC"/>
  </w:style>
  <w:style w:type="paragraph" w:styleId="ab">
    <w:name w:val="footer"/>
    <w:basedOn w:val="a"/>
    <w:link w:val="ac"/>
    <w:uiPriority w:val="99"/>
    <w:semiHidden/>
    <w:unhideWhenUsed/>
    <w:rsid w:val="00EA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5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5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85370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97920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9260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5551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56323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77464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72445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04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7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64285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15772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3896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27671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01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527">
          <w:marLeft w:val="167"/>
          <w:marRight w:val="0"/>
          <w:marTop w:val="0"/>
          <w:marBottom w:val="167"/>
          <w:divBdr>
            <w:top w:val="none" w:sz="0" w:space="0" w:color="auto"/>
            <w:left w:val="single" w:sz="6" w:space="8" w:color="ABABAB"/>
            <w:bottom w:val="none" w:sz="0" w:space="0" w:color="auto"/>
            <w:right w:val="none" w:sz="0" w:space="0" w:color="auto"/>
          </w:divBdr>
        </w:div>
        <w:div w:id="96027928">
          <w:marLeft w:val="167"/>
          <w:marRight w:val="0"/>
          <w:marTop w:val="0"/>
          <w:marBottom w:val="167"/>
          <w:divBdr>
            <w:top w:val="none" w:sz="0" w:space="0" w:color="auto"/>
            <w:left w:val="single" w:sz="6" w:space="8" w:color="ABABAB"/>
            <w:bottom w:val="none" w:sz="0" w:space="0" w:color="auto"/>
            <w:right w:val="none" w:sz="0" w:space="0" w:color="auto"/>
          </w:divBdr>
        </w:div>
      </w:divsChild>
    </w:div>
    <w:div w:id="1607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2017-05-20T11:14:00Z</dcterms:created>
  <dcterms:modified xsi:type="dcterms:W3CDTF">2017-08-15T13:24:00Z</dcterms:modified>
</cp:coreProperties>
</file>