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2" w:rsidRDefault="00E81D22" w:rsidP="00E81D2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50049-92 (ИСО 6355-88) Стекловолокно. Термины и определения</w:t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50049-92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(ИСО 6355-88)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М00</w:t>
      </w:r>
    </w:p>
    <w:p w:rsidR="00E81D22" w:rsidRDefault="00E81D22" w:rsidP="00E8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E81D22" w:rsidRDefault="00E81D22" w:rsidP="00E8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СТЕКЛОВОЛОКНО</w:t>
      </w:r>
    </w:p>
    <w:p w:rsidR="00E81D22" w:rsidRDefault="00E81D22" w:rsidP="00E8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 и определения</w:t>
      </w:r>
    </w:p>
    <w:p w:rsidR="00E81D22" w:rsidRDefault="00E81D22" w:rsidP="00E81D2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Glass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Terms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definitions</w:t>
      </w:r>
      <w:proofErr w:type="spellEnd"/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01.040.59*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2270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указателе "Национальные стандарты" 2008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01.040.59 и 59.100.10. - Примечание изготовителя базы данных.</w:t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1993-07-01</w:t>
      </w:r>
    </w:p>
    <w:p w:rsidR="00E81D22" w:rsidRDefault="00E81D22" w:rsidP="00E8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ПОДГОТОВЛЕН И ВНЕСЕН Министерством химической и нефтеперерабатывающей промышленности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Госстандарта России от 28 июля 1992 г. N 783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подготовлен методом прямого применения международного стандарта ИСО 6355-88 "Стекловолокно. Словарь терминов" с дополнительными требованиями, отражающими потребности народного хозяйства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E81D22" w:rsidTr="00E81D22">
        <w:trPr>
          <w:trHeight w:val="15"/>
        </w:trPr>
        <w:tc>
          <w:tcPr>
            <w:tcW w:w="5544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Tr="00E81D2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раздела</w:t>
            </w:r>
          </w:p>
        </w:tc>
      </w:tr>
      <w:tr w:rsidR="00E81D22" w:rsidTr="00E81D2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06836">
              <w:rPr>
                <w:sz w:val="18"/>
                <w:szCs w:val="18"/>
              </w:rPr>
              <w:t>ГОСТ 13784-94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  <w:tr w:rsidR="00E81D22" w:rsidTr="00E81D2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06836">
              <w:rPr>
                <w:sz w:val="18"/>
                <w:szCs w:val="18"/>
              </w:rPr>
              <w:t>ГОСТ 16430-83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</w:tbl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понятий, относящихся к стекловолокнистым материалам.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не распространяется на термины по свойствам стекловолокнистых материалов, а также на термины формовочных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стеклонаполненных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масс, стеклопластиков и стеклопластиковых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Термины, установленные настоящим стандартом, обязательны для применения во всех видах документации и литературы по стекловолокнистым материалам, входящих в сферу работ по стандартизации и (или) использующих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результаты этих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должен применяться совместно с </w:t>
      </w:r>
      <w:r w:rsidRPr="00806836">
        <w:rPr>
          <w:rFonts w:ascii="Arial" w:hAnsi="Arial" w:cs="Arial"/>
          <w:spacing w:val="2"/>
          <w:sz w:val="18"/>
          <w:szCs w:val="18"/>
        </w:rPr>
        <w:t>ГОСТ 13784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806836">
        <w:rPr>
          <w:rFonts w:ascii="Arial" w:hAnsi="Arial" w:cs="Arial"/>
          <w:spacing w:val="2"/>
          <w:sz w:val="18"/>
          <w:szCs w:val="18"/>
        </w:rPr>
        <w:t>ГОСТ 16430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стандарте приведены иноязычные эквиваленты стандартизованных терминов на немецком (D), английском (Е) и французском (F)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стандарте приведены алфавитные указатели терминов на русском языке и их иноязычных эквивалентах.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Стандартизованные термины набраны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5834"/>
        <w:gridCol w:w="3816"/>
      </w:tblGrid>
      <w:tr w:rsidR="00E81D22" w:rsidTr="00E81D22">
        <w:trPr>
          <w:trHeight w:val="15"/>
        </w:trPr>
        <w:tc>
          <w:tcPr>
            <w:tcW w:w="739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стекловолокнистый материал:</w:t>
            </w:r>
            <w:r>
              <w:rPr>
                <w:color w:val="2D2D2D"/>
                <w:sz w:val="18"/>
                <w:szCs w:val="18"/>
              </w:rPr>
              <w:t> Материал из текстильного стекла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Glasfasermaterialien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Glass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material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Textile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стеклянная нить:</w:t>
            </w:r>
            <w:r>
              <w:rPr>
                <w:color w:val="2D2D2D"/>
                <w:sz w:val="18"/>
                <w:szCs w:val="18"/>
              </w:rPr>
              <w:t> Гибкое протяженное и прочное тело, неограниченной длины, с малыми поперечными размерами по отношению к длине, применяемое для изготовления стекловолокнистых материалов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Glasfaden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strand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Fil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элементарная стеклянная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нить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Э</w:t>
            </w:r>
            <w:proofErr w:type="gramEnd"/>
            <w:r>
              <w:rPr>
                <w:color w:val="2D2D2D"/>
                <w:sz w:val="18"/>
                <w:szCs w:val="18"/>
              </w:rPr>
              <w:t>лементарная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текстильная нить, полученная из расплава стекла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Glasfilament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filament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Filament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textile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комплексная стеклянная нить:</w:t>
            </w:r>
            <w:r>
              <w:rPr>
                <w:color w:val="2D2D2D"/>
                <w:sz w:val="18"/>
                <w:szCs w:val="18"/>
              </w:rPr>
              <w:t> Текстильная нить, состоящая из двух или более элементарных стеклянных нитей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Komplexglasfaden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filament yarn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Fil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complexe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однокруточная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нить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текловолокнистый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материал, выработанный из элементарных нитей или штапельных волокон и подвергнутый кручению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Einfacher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Glasfaden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Single glass filament yarn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Bil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retors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simple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однонаправленные комплексные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нити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О</w:t>
            </w:r>
            <w:proofErr w:type="gramEnd"/>
            <w:r>
              <w:rPr>
                <w:color w:val="2D2D2D"/>
                <w:sz w:val="18"/>
                <w:szCs w:val="18"/>
              </w:rPr>
              <w:t>трезки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комплексных стеклянных нитей в виде срезов с паковок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Unidirektionale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1130"/>
                  <wp:effectExtent l="19050" t="0" r="0" b="0"/>
                  <wp:docPr id="1" name="Рисунок 1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Unidirectional glass filament yarn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стеклянный порошок:</w:t>
            </w:r>
            <w:r>
              <w:rPr>
                <w:color w:val="2D2D2D"/>
                <w:sz w:val="18"/>
                <w:szCs w:val="18"/>
              </w:rPr>
              <w:t> Измельченное волокно в виде отрезков элементарных стеклянных нитей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Glaspulver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E Milled glass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Fiere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broyce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стеклянный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Пучок параллельных комплексных стеклянных нитей, соединенных вместе без крутки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Glasroving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roving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lastRenderedPageBreak/>
              <w:t xml:space="preserve">F 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прямой стеклянный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Стеклянный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 элементарных стеклянных нитей, получаемый в процессе производства этих нитей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Direktglasroving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Multifilament roving (Direct roving)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direct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некрученый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 (для размотки с торца): </w:t>
            </w:r>
            <w:proofErr w:type="gramStart"/>
            <w:r>
              <w:rPr>
                <w:color w:val="2D2D2D"/>
                <w:sz w:val="18"/>
                <w:szCs w:val="18"/>
              </w:rPr>
              <w:t>Стеклянный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color w:val="2D2D2D"/>
                <w:sz w:val="18"/>
                <w:szCs w:val="18"/>
              </w:rPr>
              <w:t>, которому при намотке на паковку дается подкручивание, исчезающее при размотке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Ungedrehter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Glasroving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No-twist glass roving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non-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retors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петлистый стеклянный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Стеклянный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color w:val="2D2D2D"/>
                <w:sz w:val="18"/>
                <w:szCs w:val="18"/>
              </w:rPr>
              <w:t>, состоящий из комплексных нитей, многократно изогнутых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Maschenglasroving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spun roving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Spunroving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нетканая стеклянная сетка:</w:t>
            </w:r>
            <w:r>
              <w:rPr>
                <w:color w:val="2D2D2D"/>
                <w:sz w:val="18"/>
                <w:szCs w:val="18"/>
              </w:rPr>
              <w:t> Изделие из стеклянного волокна, в котором два или большее число слоев параллельных нитей скреплены химическим или механическим способом, исключая процесс ткачества, причем нити в соседних слоях ориентированы под углом друг к другу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Ungewebtes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Glasnetz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Non-woven scrim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F Filet non-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ориентированное нетканое стеклянное полотно:</w:t>
            </w:r>
            <w:r>
              <w:rPr>
                <w:color w:val="2D2D2D"/>
                <w:sz w:val="18"/>
                <w:szCs w:val="18"/>
              </w:rPr>
              <w:t xml:space="preserve"> Полотно, изготовленное из двух взаимно перпендикулярных </w:t>
            </w:r>
            <w:proofErr w:type="spellStart"/>
            <w:r>
              <w:rPr>
                <w:color w:val="2D2D2D"/>
                <w:sz w:val="18"/>
                <w:szCs w:val="18"/>
              </w:rPr>
              <w:t>непереплетающихся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систем комплексных стеклянных нитей или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>, скрепленных между собой связками в виде термопластичных нитей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Orientierte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ungewebte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Glasbahn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Oriented non-woven glass cloth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стеклянная вата:</w:t>
            </w:r>
            <w:r>
              <w:rPr>
                <w:color w:val="2D2D2D"/>
                <w:sz w:val="18"/>
                <w:szCs w:val="18"/>
              </w:rPr>
              <w:t> Совокупность неориентированных элементарных стеклянных нитей или волокон, связанных друг с другом случайными фрикционными связками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Glaswatte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wool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Laine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стеклянный холст:</w:t>
            </w:r>
            <w:r>
              <w:rPr>
                <w:color w:val="2D2D2D"/>
                <w:sz w:val="18"/>
                <w:szCs w:val="18"/>
              </w:rPr>
              <w:t xml:space="preserve"> Слой хаотически расположенных стеклянных нитей, удерживаемых вместе без </w:t>
            </w:r>
            <w:proofErr w:type="gramStart"/>
            <w:r>
              <w:rPr>
                <w:color w:val="2D2D2D"/>
                <w:sz w:val="18"/>
                <w:szCs w:val="18"/>
              </w:rPr>
              <w:t>связующего</w:t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Glasvlies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web 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стеклянный мат:</w:t>
            </w:r>
            <w:r>
              <w:rPr>
                <w:color w:val="2D2D2D"/>
                <w:sz w:val="18"/>
                <w:szCs w:val="18"/>
              </w:rPr>
              <w:t xml:space="preserve"> Стекловолокнистый материал в форме листа из элементарных нитей, штапельных волокон или комплексных нитей, </w:t>
            </w:r>
            <w:proofErr w:type="gramStart"/>
            <w:r>
              <w:rPr>
                <w:color w:val="2D2D2D"/>
                <w:sz w:val="18"/>
                <w:szCs w:val="18"/>
              </w:rPr>
              <w:t>рубленых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непрерывных, удерживаемых вместе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Glasmatte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Textile glass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Mat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textile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стеклянный мат из непрерывных комплексных нитей:</w:t>
            </w:r>
            <w:r>
              <w:rPr>
                <w:color w:val="2D2D2D"/>
                <w:sz w:val="18"/>
                <w:szCs w:val="18"/>
              </w:rPr>
              <w:t xml:space="preserve"> Мат, изготовленный из неориентированных непрерывных комплексных нитей, расположенных без намеренной ориентации и скрепленных </w:t>
            </w:r>
            <w:proofErr w:type="gramStart"/>
            <w:r>
              <w:rPr>
                <w:color w:val="2D2D2D"/>
                <w:sz w:val="18"/>
                <w:szCs w:val="18"/>
              </w:rPr>
              <w:t>связующим</w:t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Glasmatte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aus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endlosen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11125"/>
                  <wp:effectExtent l="19050" t="0" r="3175" b="0"/>
                  <wp:docPr id="2" name="Рисунок 2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Continuous strand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F Mat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0049-92 (ИСО 6355-88) Стекловолокно. Термины и определения" style="width:8.75pt;height:11.9pt"/>
              </w:pict>
            </w:r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fils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continus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стеклянный мат из рубленых комплексных нитей:</w:t>
            </w:r>
            <w:r>
              <w:rPr>
                <w:color w:val="2D2D2D"/>
                <w:sz w:val="18"/>
                <w:szCs w:val="18"/>
              </w:rPr>
              <w:t xml:space="preserve"> Стеклянный мат, изготовленный из хаотически расположенных коротких отрезков комплексных нитей, скрепленных </w:t>
            </w:r>
            <w:proofErr w:type="gramStart"/>
            <w:r>
              <w:rPr>
                <w:color w:val="2D2D2D"/>
                <w:sz w:val="18"/>
                <w:szCs w:val="18"/>
              </w:rPr>
              <w:t>связующим</w:t>
            </w:r>
            <w:proofErr w:type="gram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Glasmatte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aus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geschnittenen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11125"/>
                  <wp:effectExtent l="19050" t="0" r="3175" b="0"/>
                  <wp:docPr id="4" name="Рисунок 4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Chopped strand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F Mat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26" type="#_x0000_t75" alt="ГОСТ Р 50049-92 (ИСО 6355-88) Стекловолокно. Термины и определения" style="width:8.75pt;height:11.9pt"/>
              </w:pict>
            </w:r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fils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coupes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прошитый стеклянный мат:</w:t>
            </w:r>
            <w:r>
              <w:rPr>
                <w:color w:val="2D2D2D"/>
                <w:sz w:val="18"/>
                <w:szCs w:val="18"/>
              </w:rPr>
              <w:t xml:space="preserve"> Стеклянный мат, изготовленный из коротких отрезков комплексных нитей и скрепленных методом </w:t>
            </w:r>
            <w:proofErr w:type="spellStart"/>
            <w:r>
              <w:rPr>
                <w:color w:val="2D2D2D"/>
                <w:sz w:val="18"/>
                <w:szCs w:val="18"/>
              </w:rPr>
              <w:t>прошива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>D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35255"/>
                  <wp:effectExtent l="19050" t="0" r="8255" b="0"/>
                  <wp:docPr id="6" name="Рисунок 6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Needled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Matelas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broche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20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иглопробивной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 мат:</w:t>
            </w:r>
            <w:r>
              <w:rPr>
                <w:color w:val="2D2D2D"/>
                <w:sz w:val="18"/>
                <w:szCs w:val="18"/>
              </w:rPr>
              <w:t> Стеклянный мат из отрезков комплексных нитей, скрепленных путем иглопрокалывания специальными иглами, создающими эффект прошивки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Steppglasmatte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Needled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Mat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alguillete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облицовочный стеклянный мат:</w:t>
            </w:r>
            <w:r>
              <w:rPr>
                <w:color w:val="2D2D2D"/>
                <w:sz w:val="18"/>
                <w:szCs w:val="18"/>
              </w:rPr>
              <w:t> Тонкий стеклянный мат, отличающийся повышенной плотностью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Auskleidungsglasmatte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>
              <w:rPr>
                <w:color w:val="2D2D2D"/>
                <w:sz w:val="18"/>
                <w:szCs w:val="18"/>
              </w:rPr>
              <w:t>Е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Surface glass mat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F Mat de surface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стеклянная вуаль:</w:t>
            </w:r>
            <w:r>
              <w:rPr>
                <w:color w:val="2D2D2D"/>
                <w:sz w:val="18"/>
                <w:szCs w:val="18"/>
              </w:rPr>
              <w:t xml:space="preserve"> Тонкий слой элементарных стеклянных нитей, непрерывных или рубленых, скрепленных </w:t>
            </w:r>
            <w:proofErr w:type="gramStart"/>
            <w:r>
              <w:rPr>
                <w:color w:val="2D2D2D"/>
                <w:sz w:val="18"/>
                <w:szCs w:val="18"/>
              </w:rPr>
              <w:t>связующим</w:t>
            </w:r>
            <w:proofErr w:type="gram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Стеклянная вуаль имеет более высокую поверхностную массу и большую жесткость, чем облицовочный мат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Glasschleier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veil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Voile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тканая стеклянная сетка:</w:t>
            </w:r>
            <w:r>
              <w:rPr>
                <w:color w:val="2D2D2D"/>
                <w:sz w:val="18"/>
                <w:szCs w:val="18"/>
              </w:rPr>
              <w:t xml:space="preserve"> Стеклянная ткань с открытой ячейкой, в которой основа и уток </w:t>
            </w:r>
            <w:proofErr w:type="gramStart"/>
            <w:r>
              <w:rPr>
                <w:color w:val="2D2D2D"/>
                <w:sz w:val="18"/>
                <w:szCs w:val="18"/>
              </w:rPr>
              <w:t>расположены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друг от друга на увеличенном расстоянии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Gewebtes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Glasnetz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Woven glass scrim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Filet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стеклянная ткань из непрерывных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нитей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теклянная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из непрерывных нитей в основе и утке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aus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endlosen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27" type="#_x0000_t75" alt="ГОСТ Р 50049-92 (ИСО 6355-88) Стекловолокно. Термины и определения" style="width:29.45pt;height:11.9pt"/>
              </w:pic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Woven glass filament fabric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28" type="#_x0000_t75" alt="ГОСТ Р 50049-92 (ИСО 6355-88) Стекловолокно. Термины и определения" style="width:8.75pt;height:11.9pt"/>
              </w:pict>
            </w:r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fiores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continues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стеклянная ткань из штапельного волокна; штапельная ткань:</w:t>
            </w:r>
            <w:r>
              <w:rPr>
                <w:color w:val="2D2D2D"/>
                <w:sz w:val="18"/>
                <w:szCs w:val="18"/>
              </w:rPr>
              <w:t> Ткань из штапельного стеклянного волокна в основе и утке или в одном направлении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aus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Stapelfasern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E Woven staple glass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fabric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verranue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ткань из 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стеклянного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 xml:space="preserve"> Стеклянная ткань, выработанная в процессе ткачества из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Glasrovinggewebe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roving fabric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кордная стеклянная ткань:</w:t>
            </w:r>
            <w:r>
              <w:rPr>
                <w:color w:val="2D2D2D"/>
                <w:sz w:val="18"/>
                <w:szCs w:val="18"/>
              </w:rPr>
              <w:t xml:space="preserve"> Стеклянная ткань с повышенной прочностью за счет большого содержания стеклянных нитей или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одном направлении и меньшего содержания более тонких нитей в другом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Kordglasgewebe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Unidirectional fabric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corde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узкая стеклянная ткань с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кромкой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текловолокнистая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с кромкой шириной 100-300 мм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Schmales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mit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9" name="Рисунок 9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Narrow fabric with selvages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Ruban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large (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roit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)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узкая стеклянная ткань без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кромки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текловолокнистая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без кромки шириной 100-300 мм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Schmales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randloses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Glasgewebe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Narrow fabric without selvage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Bande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decoupes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large</w:t>
            </w:r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стеклянная лента с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кромкой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текловолокнистая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с кромкой шириной не более 100 мм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Glasband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mit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10" name="Рисунок 10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tape with selvage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lastRenderedPageBreak/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Ruban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etroit</w:t>
            </w:r>
            <w:proofErr w:type="spellEnd"/>
          </w:p>
        </w:tc>
      </w:tr>
      <w:tr w:rsidR="00E81D22" w:rsidRPr="0074531E" w:rsidTr="00E81D22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стеклянная лента без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кромки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текловолокнистая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ткань без кромки шириной не более 100 мм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D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Randloses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Glasband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>E Glass tape without selvage</w:t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</w:r>
            <w:r w:rsidRPr="00E81D22">
              <w:rPr>
                <w:color w:val="2D2D2D"/>
                <w:sz w:val="18"/>
                <w:szCs w:val="18"/>
                <w:lang w:val="en-US"/>
              </w:rPr>
              <w:br/>
              <w:t xml:space="preserve">F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Bande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deconpee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etroite</w:t>
            </w:r>
            <w:proofErr w:type="spellEnd"/>
          </w:p>
        </w:tc>
      </w:tr>
    </w:tbl>
    <w:p w:rsidR="00E81D22" w:rsidRP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81D2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E81D22" w:rsidRDefault="00E81D22" w:rsidP="00E81D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5"/>
        <w:gridCol w:w="1532"/>
      </w:tblGrid>
      <w:tr w:rsidR="00E81D22" w:rsidTr="00E81D22">
        <w:trPr>
          <w:trHeight w:val="15"/>
        </w:trPr>
        <w:tc>
          <w:tcPr>
            <w:tcW w:w="9610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Вата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Вуаль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Лента без кромки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Лента с кромкой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Материал стекловолокнистый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 стеклянный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Мат стеклянный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иглопробивной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 стеклянный из непрерывных комплексных нитей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 стеклянный из рубленых комплексных нитей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 стеклянный облицовочный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 стеклянный прошитый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Нити комплексные однонаправленные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Нить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Нить стеклянная комплексная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Нить стеклянная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однокруточная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Нить стеклянная элементарная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Полотно стеклянное нетканое ориентированное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Порошок стеклянный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 некрученый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 петлистый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стеклянный прямой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Сетка стеклянная нетканая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Сетка стеклянная тканая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без кромки узкая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из непрерывных нитей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Ткань из 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стеклянного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ровинга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из штапельного волокна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с кромкой узкая стеклянная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стеклянная кордная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Ткань штапельная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Хо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лст ст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>еклянный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15 </w:t>
            </w:r>
          </w:p>
        </w:tc>
      </w:tr>
    </w:tbl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8"/>
        <w:gridCol w:w="1519"/>
      </w:tblGrid>
      <w:tr w:rsidR="00E81D22" w:rsidTr="00E81D22">
        <w:trPr>
          <w:trHeight w:val="15"/>
        </w:trPr>
        <w:tc>
          <w:tcPr>
            <w:tcW w:w="9610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Auskleidungsmatte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Direktglasroving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Einfacher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Glasfaden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Enges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Glasgewebe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11" name="Рисунок 11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Enges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randloses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Glasgewebe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Gewebtes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Glasnetz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Glasmatte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Glasmatte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endlosen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11125"/>
                  <wp:effectExtent l="19050" t="0" r="3175" b="0"/>
                  <wp:docPr id="12" name="Рисунок 12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Glasmatte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geschnittenen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11125"/>
                  <wp:effectExtent l="19050" t="0" r="3175" b="0"/>
                  <wp:docPr id="13" name="Рисунок 13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Glasschleier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Glasband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mit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151130"/>
                  <wp:effectExtent l="19050" t="0" r="0" b="0"/>
                  <wp:docPr id="14" name="Рисунок 14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Glasgewebe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endlosen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29" type="#_x0000_t75" alt="ГОСТ Р 50049-92 (ИСО 6355-88) Стекловолокно. Термины и определения" style="width:29.45pt;height:11.9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Glasgewebe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Stapelfasern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Glasfasermaterialien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1130"/>
                  <wp:effectExtent l="19050" t="0" r="0" b="0"/>
                  <wp:docPr id="16" name="Рисунок 16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Glasfilament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Glaspulver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Glasrovinggewebe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Glasvlies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Glaswatte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142875"/>
                  <wp:effectExtent l="19050" t="0" r="4445" b="0"/>
                  <wp:docPr id="17" name="Рисунок 17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Kordglasgewebe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Maschenglasroving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135255"/>
                  <wp:effectExtent l="19050" t="0" r="6350" b="0"/>
                  <wp:docPr id="18" name="Рисунок 18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Orientierte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ungewebte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Glasbahn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Randloses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Glasband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Steppglasmatte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Ungedrehter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Ungewebtes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Glasnets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Unidirektionale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1130"/>
                  <wp:effectExtent l="19050" t="0" r="0" b="0"/>
                  <wp:docPr id="19" name="Рисунок 19" descr="ГОСТ Р 50049-92 (ИСО 6355-88) Стекловолокно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0049-92 (ИСО 6355-88) Стекловолокно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</w:tbl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1"/>
        <w:gridCol w:w="1536"/>
      </w:tblGrid>
      <w:tr w:rsidR="00E81D22" w:rsidTr="00E81D22">
        <w:trPr>
          <w:trHeight w:val="15"/>
        </w:trPr>
        <w:tc>
          <w:tcPr>
            <w:tcW w:w="9610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Chopped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strand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Continuous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strand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Direct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yarn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veil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wool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web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Milled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Needled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Narrow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fabric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with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selvages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Narrow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fabric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without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selvages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Needled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Non-woven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scrim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No-twist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>Oriented non-woven glass cloth without selvages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Single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yarn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Spun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Strand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Surfacing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Tape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with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selvages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Tape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without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selvages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Unidirectional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yarn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Unidirectional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Woven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fabric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Woven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scrim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Woven staple glass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fabric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</w:tbl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81D22" w:rsidRDefault="00E81D22" w:rsidP="00E81D2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ФРАНЦУЗ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06"/>
        <w:gridCol w:w="1541"/>
      </w:tblGrid>
      <w:tr w:rsidR="00E81D22" w:rsidTr="00E81D22">
        <w:trPr>
          <w:trHeight w:val="15"/>
        </w:trPr>
        <w:tc>
          <w:tcPr>
            <w:tcW w:w="9610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81D22" w:rsidRDefault="00E81D22">
            <w:pPr>
              <w:rPr>
                <w:sz w:val="2"/>
                <w:szCs w:val="24"/>
              </w:rPr>
            </w:pP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bande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decoupee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etroit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bande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decoupee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large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fiere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broyce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filament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textile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complexe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retors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non-tisse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filet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tisse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laine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textile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30" type="#_x0000_t75" alt="ГОСТ Р 50049-92 (ИСО 6355-88) Стекловолокно. Термины и определения" style="width:8.75pt;height:11.9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proofErr w:type="spellStart"/>
            <w:r>
              <w:rPr>
                <w:color w:val="2D2D2D"/>
                <w:sz w:val="18"/>
                <w:szCs w:val="18"/>
              </w:rPr>
              <w:t>fils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coupes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>mat </w:t>
            </w:r>
            <w:r w:rsidR="002E13A2" w:rsidRPr="002E13A2">
              <w:rPr>
                <w:color w:val="2D2D2D"/>
                <w:sz w:val="18"/>
                <w:szCs w:val="18"/>
              </w:rPr>
              <w:pict>
                <v:shape id="_x0000_i1031" type="#_x0000_t75" alt="ГОСТ Р 50049-92 (ИСО 6355-88) Стекловолокно. Термины и определения" style="width:8.75pt;height:11.9pt"/>
              </w:pict>
            </w:r>
            <w:r w:rsidRPr="00E81D22">
              <w:rPr>
                <w:color w:val="2D2D2D"/>
                <w:sz w:val="18"/>
                <w:szCs w:val="18"/>
                <w:lang w:val="en-US"/>
              </w:rPr>
              <w:t> 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fils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continus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aiguillete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surface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broche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pousse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ruban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etroit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ruban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large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roving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direct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non-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retors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stratifil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boucle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tissu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fibres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continues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tissu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verranne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corde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verranne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tissu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roving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P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troily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verre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non-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tisses</w:t>
            </w:r>
            <w:proofErr w:type="spellEnd"/>
            <w:r w:rsidRPr="00E81D22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1D22">
              <w:rPr>
                <w:color w:val="2D2D2D"/>
                <w:sz w:val="18"/>
                <w:szCs w:val="18"/>
                <w:lang w:val="en-US"/>
              </w:rPr>
              <w:t>oriente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textile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E81D22" w:rsidTr="00E81D2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voile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D22" w:rsidRDefault="00E81D2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</w:tbl>
    <w:p w:rsidR="00E81D22" w:rsidRDefault="00E81D22" w:rsidP="00E81D2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Материалы текстильные стекловолокнистые.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Технические условия. Методы анализа: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- М.: ИПК Издательство стандартов, 2002</w:t>
      </w:r>
    </w:p>
    <w:p w:rsidR="001B5013" w:rsidRPr="0060503B" w:rsidRDefault="001B5013" w:rsidP="0060503B"/>
    <w:sectPr w:rsidR="001B5013" w:rsidRPr="0060503B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7" w:rsidRDefault="00290837" w:rsidP="0074531E">
      <w:pPr>
        <w:spacing w:after="0" w:line="240" w:lineRule="auto"/>
      </w:pPr>
      <w:r>
        <w:separator/>
      </w:r>
    </w:p>
  </w:endnote>
  <w:endnote w:type="continuationSeparator" w:id="0">
    <w:p w:rsidR="00290837" w:rsidRDefault="00290837" w:rsidP="0074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1E" w:rsidRDefault="0074531E" w:rsidP="0074531E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531E" w:rsidRDefault="007453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7" w:rsidRDefault="00290837" w:rsidP="0074531E">
      <w:pPr>
        <w:spacing w:after="0" w:line="240" w:lineRule="auto"/>
      </w:pPr>
      <w:r>
        <w:separator/>
      </w:r>
    </w:p>
  </w:footnote>
  <w:footnote w:type="continuationSeparator" w:id="0">
    <w:p w:rsidR="00290837" w:rsidRDefault="00290837" w:rsidP="00745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528AF"/>
    <w:rsid w:val="00180CA3"/>
    <w:rsid w:val="001977C1"/>
    <w:rsid w:val="001B5013"/>
    <w:rsid w:val="00290837"/>
    <w:rsid w:val="00292A5F"/>
    <w:rsid w:val="002B0C5E"/>
    <w:rsid w:val="002E13A2"/>
    <w:rsid w:val="002F0DC4"/>
    <w:rsid w:val="00417361"/>
    <w:rsid w:val="00423B06"/>
    <w:rsid w:val="00463F6D"/>
    <w:rsid w:val="00593B2B"/>
    <w:rsid w:val="0060503B"/>
    <w:rsid w:val="006377D1"/>
    <w:rsid w:val="00642DD1"/>
    <w:rsid w:val="006652D6"/>
    <w:rsid w:val="006B72AD"/>
    <w:rsid w:val="006E34A7"/>
    <w:rsid w:val="0074531E"/>
    <w:rsid w:val="00793F5F"/>
    <w:rsid w:val="00806836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1D22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531E"/>
  </w:style>
  <w:style w:type="paragraph" w:styleId="ae">
    <w:name w:val="footer"/>
    <w:basedOn w:val="a"/>
    <w:link w:val="af"/>
    <w:uiPriority w:val="99"/>
    <w:semiHidden/>
    <w:unhideWhenUsed/>
    <w:rsid w:val="0074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28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2017-07-10T12:50:00Z</dcterms:created>
  <dcterms:modified xsi:type="dcterms:W3CDTF">2017-08-15T08:59:00Z</dcterms:modified>
</cp:coreProperties>
</file>