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9" w:rsidRDefault="003E78D9" w:rsidP="003E78D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51627-2000. Зажигалки. Требования безопасности. Методы испытаний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51627-2000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(ИСО 9994-95)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М54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3E78D9" w:rsidRDefault="003E78D9" w:rsidP="003E78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РОССИЙСКОЙ ФЕДЕРАЦИИ</w:t>
      </w:r>
    </w:p>
    <w:p w:rsidR="003E78D9" w:rsidRPr="00206A8D" w:rsidRDefault="003E78D9" w:rsidP="003E78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ЗАЖИГАЛКИ</w:t>
      </w:r>
    </w:p>
    <w:p w:rsidR="003E78D9" w:rsidRPr="003E78D9" w:rsidRDefault="003E78D9" w:rsidP="003E78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Требования</w:t>
      </w:r>
      <w:r w:rsidRPr="00206A8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безопасности</w:t>
      </w:r>
      <w:r w:rsidRPr="00206A8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. </w:t>
      </w:r>
      <w:r>
        <w:rPr>
          <w:rFonts w:ascii="Arial" w:hAnsi="Arial" w:cs="Arial"/>
          <w:color w:val="3C3C3C"/>
          <w:spacing w:val="2"/>
          <w:sz w:val="26"/>
          <w:szCs w:val="26"/>
        </w:rPr>
        <w:t>Методы</w:t>
      </w:r>
      <w:r w:rsidRPr="003E78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испытаний</w:t>
      </w:r>
    </w:p>
    <w:p w:rsidR="003E78D9" w:rsidRPr="003E78D9" w:rsidRDefault="003E78D9" w:rsidP="003E78D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3E78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Lighters. Safety requirements. Methods of testing</w:t>
      </w:r>
    </w:p>
    <w:p w:rsidR="003E78D9" w:rsidRP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3E78D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3E78D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3E78D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97.180</w:t>
      </w:r>
      <w:r w:rsidRPr="003E78D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3E78D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96 9291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2001-01-01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3E78D9" w:rsidRDefault="003E78D9" w:rsidP="003E78D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Всероссийским научно-исследовательским институтом по стандартизации и сертификации в машиностроении ВНИИНМАШ Госстандарта России и Санкт-Петербургским испытательным центром АООТ "РИЦ"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Всероссийским научно-исследовательским институтом по стандартизации и сертификации в машиностроении (ВНИИНМАШ)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УТВЕРЖДЕН И ВВЕДЕН В ДЕЙСТВИЕ Постановлением Госстандарта России от 5 июля 2000 г. N 180-cт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Настоящий стандарт содержит полный идентичный текст международного стандарта ИСО 9994-95 "Зажигалки. Требования безопасности" и дополнительные требования, отражающие потребности экономики страны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требования безопасности к зажигалкам при соблюдении правил эксплуатации и для возможных случаев неправильного их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являются обязательными и распространяются на зажигалки для прикуривания папирос, сигарет, сигар и курительных трубок (далее - трубок) и для поджога бумаги, фитиля, свечи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Требования, отражающие потребности экономики страны, выделены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A8D">
        <w:rPr>
          <w:rFonts w:ascii="Arial" w:hAnsi="Arial" w:cs="Arial"/>
          <w:spacing w:val="2"/>
          <w:sz w:val="18"/>
          <w:szCs w:val="18"/>
        </w:rPr>
        <w:lastRenderedPageBreak/>
        <w:t>ГОСТ 400-80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Термометры стеклянные для испытаний нефтепродуктов.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A8D">
        <w:rPr>
          <w:rFonts w:ascii="Arial" w:hAnsi="Arial" w:cs="Arial"/>
          <w:spacing w:val="2"/>
          <w:sz w:val="18"/>
          <w:szCs w:val="18"/>
        </w:rPr>
        <w:t>ГОСТ 24104-88</w:t>
      </w:r>
      <w:r>
        <w:rPr>
          <w:rFonts w:ascii="Arial" w:hAnsi="Arial" w:cs="Arial"/>
          <w:color w:val="2D2D2D"/>
          <w:spacing w:val="2"/>
          <w:sz w:val="18"/>
          <w:szCs w:val="18"/>
        </w:rPr>
        <w:t>* Весы лабораторные общего назначения и образцовые.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206A8D">
        <w:rPr>
          <w:rFonts w:ascii="Arial" w:hAnsi="Arial" w:cs="Arial"/>
          <w:spacing w:val="2"/>
          <w:sz w:val="18"/>
          <w:szCs w:val="18"/>
        </w:rPr>
        <w:t>ГОСТ Р 53228-2008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A8D">
        <w:rPr>
          <w:rFonts w:ascii="Arial" w:hAnsi="Arial" w:cs="Arial"/>
          <w:spacing w:val="2"/>
          <w:sz w:val="18"/>
          <w:szCs w:val="18"/>
        </w:rPr>
        <w:t>ГОСТ Р 50779.71-99</w:t>
      </w:r>
      <w:r>
        <w:rPr>
          <w:rFonts w:ascii="Arial" w:hAnsi="Arial" w:cs="Arial"/>
          <w:color w:val="2D2D2D"/>
          <w:spacing w:val="2"/>
          <w:sz w:val="18"/>
          <w:szCs w:val="18"/>
        </w:rPr>
        <w:t>* (ИСО 2859-1-89) 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 AQL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206A8D">
        <w:rPr>
          <w:rFonts w:ascii="Arial" w:hAnsi="Arial" w:cs="Arial"/>
          <w:spacing w:val="2"/>
          <w:sz w:val="18"/>
          <w:szCs w:val="18"/>
        </w:rPr>
        <w:t>ГОСТ Р ИСО 2859-1-2007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A8D">
        <w:rPr>
          <w:rFonts w:ascii="Arial" w:hAnsi="Arial" w:cs="Arial"/>
          <w:spacing w:val="2"/>
          <w:sz w:val="18"/>
          <w:szCs w:val="18"/>
        </w:rPr>
        <w:t>ГОСТ Р 50779.74-99</w:t>
      </w:r>
      <w:r>
        <w:rPr>
          <w:rFonts w:ascii="Arial" w:hAnsi="Arial" w:cs="Arial"/>
          <w:color w:val="2D2D2D"/>
          <w:spacing w:val="2"/>
          <w:sz w:val="18"/>
          <w:szCs w:val="18"/>
        </w:rPr>
        <w:t>* (ИСО 3951-89) Статистические методы. Процедуры выборочного контроля и карты контроля по количественному признаку для процента несоответствующих единиц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206A8D">
        <w:rPr>
          <w:rFonts w:ascii="Arial" w:hAnsi="Arial" w:cs="Arial"/>
          <w:spacing w:val="2"/>
          <w:sz w:val="18"/>
          <w:szCs w:val="18"/>
        </w:rPr>
        <w:t>ГОСТ Р ИСО 3951-1-2007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Пламеобразующее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устройство ручного применения, предназначенное для прикуривания сигарет, сигар и курительных трубок, может быть использовано для поджога материалов, таких как бумага, фитиль, свеча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Зажигалки не используют в качестве свечей, источника света и других средств, требующих длительного горения.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жидкостная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Зажигалка с выступающим наружу фитилем, в которой в качестве горючего используют жидкий углеводород типа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гексан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(давление насыщенных паров при температуре 24 °С не превышает 34,5 кПа).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газовая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в которой в качестве горючего используют жидкий углеводород типа 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627-2000 (ИСО 9994-95) Зажигалки. Требования безопасности. Методы испытани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-бутан, изобутан, пропан или их смесь (давление насыщенных паров при температуре 24 °С превышает 104 кПа).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разовая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поставляемая в комплекте с топливом (заправленная) и не предназначенная для последующей дозаправки.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многоразовая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Зажигалка, поставляемая в комплекте с топливом или без него и предназначенная в процессе ее эксплуатации для дозаправки. Зажигалки данного типа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дозаправляют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горючим из внешней емкости или устанавливают новый заполненный горючим резервуар.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регулируемая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конструкция которой предусматривает механизм для регулирования пламени, при помощи которого пользователь может сам регулировать высоту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нерегулируемая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конструкция которой не предусматривает механизма регулирования пользователем высоты пламени (высоту пламени устанавливает автоматически внутренний клапан).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автоматически регулируемая зажигалка для трубок: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Зажигалка, конструкция которой обеспечивает автоматическое увеличение высоты пламени при ее отклонении от вертикального положения и предназначена для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прикуривания курительных трубок.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самогасящаяся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у которой после образования пламени, для его поддержания и затем гашения требуются определенные действия со стороны пользователя.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несамогасящаяся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у которой после образования пламени, для его поддержания не требуется определенного действия со стороны пользователя, а для гашения пламени требуется определенное действие.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ветроустойчивая зажигалка: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Зажигалка, конструкция которой обеспечивает поддержание пламени, способного сопротивляться ветру.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этом типе зажигалок щиток для фитиля может отсутствовать.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высота пламени: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Линейное расстояние от конца видимого пламени до верхней плоскости (вершины) щитка или в отсутствии щитка - от конца видимого пламени до вершины фитиля или отверстия клапана горения.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Высоту пламени измеряют по 6.2.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щиток:</w:t>
      </w:r>
      <w:r>
        <w:rPr>
          <w:rFonts w:ascii="Arial" w:hAnsi="Arial" w:cs="Arial"/>
          <w:color w:val="2D2D2D"/>
          <w:spacing w:val="2"/>
          <w:sz w:val="18"/>
          <w:szCs w:val="18"/>
        </w:rPr>
        <w:t> Узел зажигалки, полностью или частично окружающий источник пламени (отверстие клапана газовых зажигалок или фитиль жидкостных зажигалок).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клапан горения: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Узел газовых зажигалок, управляющий расходом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отверстие клапана горения: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Отверстие для выхода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полыхание пламени: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Изменение высоты пламени от установившегося режима горения.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самовозгорание: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Появление пламени иным способом, чем намеренное ручное воздействие, например падение зажигалки, вызывающее активизацию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пламеобразующего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узла и самопроизвольное горение.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всплески и брызги: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Поток горящих жидких капелек, которые отделены от главного пламени, - явление, присущее пламени газовых зажигалок и возникающее в результате выброса капелек неиспарившегося жидкого газа.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 по обеспечению безопасности зажигалок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Образование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Конструкция зажигалки должна ограничивать самопроизвольное образование пламени хотя бы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способ, при котором определенные действия пользователя приводят к образованию и поддержанию пламени;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способ, требующий двух или более независимых действий пользователя для образования пламени;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способ, при котором для образования пламени требуется усилие, равное или превышающее 15 Н (рисунки 1 и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Рисунок 1 - Приложение усилия для образования пламени в соответствии с 4.1, перечисление в)</w:t>
      </w:r>
    </w:p>
    <w:p w:rsidR="003E78D9" w:rsidRDefault="003E78D9" w:rsidP="003E78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87170" cy="2401570"/>
            <wp:effectExtent l="19050" t="0" r="0" b="0"/>
            <wp:docPr id="26" name="Рисунок 26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направление усилия для искрообразования;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корпус зажигалки;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груз;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штатив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Приложение усилия для образования пламени в соответствии с 4.1, перечисление в)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Приложение усилия для образования пламени по 4.1, перечисление в)</w:t>
      </w:r>
    </w:p>
    <w:p w:rsidR="003E78D9" w:rsidRDefault="003E78D9" w:rsidP="003E78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94790" cy="1709420"/>
            <wp:effectExtent l="19050" t="0" r="0" b="0"/>
            <wp:docPr id="27" name="Рисунок 27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динамометр;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направление приложения усилия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Приложение усилия для образования пламени по 4.1, перечисление в)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Высота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Конструкция зажигалки должна ограничивать максимальную высоту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Нерегулируемые зажигалки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4.2.1.1 Высота пламени нерегулируемых ветроустойчивых зажигалок должна быть не более 120 мм (6.2).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4.2.1.2 Высота пламени нерегулируемых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неветроустойчивых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зажигалок должна быть не более 50 мм (6.2).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Регулируемые зажигалки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4.2.2.1 Высота пламени регулируемых зажигалок должна быть отрегулирована изготовителем так, чтобы при первом зажигании пользователем не превышала 100 мм (6.2).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4.2.2.2 Высота пламени регулируемых зажигалок должна быть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не более 120 мм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условии, что привод механизма регулирования высоты пламени установлен на максимальную высоту горения пламени (6.2).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4.2.2.3 Высота пламени регулируемых зажигалок должна быть не более 50 мм при условии, что привод механизма регулирования высоты пламени установлен на минимальную высоту горения пламени (6.2).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4.2.2.4 Высота пламени автоматических регулируемых зажигалок для трубок должна быть не более 100 мм в любом положении зажигалки (6.2).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Приемлемые для изготовителя уровни качества (AQL) для значений показателя высоты пламени - в соответствии с приложениями А 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Регулирование высоты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корпус регулируемых зажигалок наносят маркировку, указывающую направление движения привода механизма регулирования для получения высокого или низкого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На зажигалках, механизм регулирования высоты пламени которых соответствует требованиям 4.3.3 и 4.3.4, направление движения привода механизма регулирования может быть нанесено при помощи печати или выгравировано на корпусе рядом с приводом механизма регулирования высоты пламени. Направление движения должно быть отчетливым и понятным.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На зажигалках, механизм регулирования высоты пламени которых не соответствует требованиям 4.3.3 и 4.3.4, направление движения привода механизма регулирования наносят при помощи печати или гравируют рядом с приводом механизма регулирования зажигалки. Направление движения должно быть отчетливым и понятным.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 Для газовых зажигалок с механизмом регулирования высоты пламени, вращательное движение привода которого направлено под прямым углом к пламени, высоту пламени регулируют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если механизм регулирования высоты пламени расположен в верхней части зажигалки, а пламя ориентировано вертикально вверх и пользователь находится лицом к приводу, то движение привода зажигалки влево должно уменьшать высоту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если механизм регулирования высоты пламени расположен в нижней части (донышке) зажигалки и пользователь находится лицом к приводу механизма регулирования высоты пламени, то движение привода в направлении по часовой стрелке должно уменьшать высоту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4.3.4 Для конструкций газовых зажигалок, направление движения привода механизма регулирования высоты пламени которых приблизительно параллельно оси пламени, а пламя ориентировано вертикально вверх, движение привода зажигалки вниз должно уменьшать высоту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4.3.5 Для конструкций зажигалок с выступающей за корпус частью привода механизма регулирования высоты пламени усилие, прилагаемое к приводу по всей линии регулирования в касательном направлении (рисунок 3), должно быть не менее 1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3 - Направления усилия при перемещении привода механизма регулирования высоты пламени</w:t>
      </w:r>
    </w:p>
    <w:p w:rsidR="003E78D9" w:rsidRDefault="003E78D9" w:rsidP="003E78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478915" cy="826770"/>
            <wp:effectExtent l="19050" t="0" r="6985" b="0"/>
            <wp:docPr id="28" name="Рисунок 28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направления усилия;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рычаг привода механизма регулирования высоты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Направления усилия при перемещении привода механизма регулирования высоты пламени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Всплески, брызги и полыхания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Газовые зажигалки, отрегулированные на максимальную высоту пламени, не должны производить всплесков и брызг (3.16) или полыхания пламени (3.14) при испытаниях по 6.3.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4.5 Гашение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гашении пламени в соответствии с инструкцией по эксплуатации для конкретного типа зажигалок, например закрытием крышки, отпусканием кнопки или рычага, время гашения пламени не должно превышать, 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после 10 с горения нерегулируемых зажигалок с постоянно установленной высотой пламени (6.4);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для регулируемых зажигалок (6.4) при следующих условиях: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после 10 с горения при высоте пламени 50 мм или (если невозможно установить высоту пламени 50 мм) при максимальной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после 5 с горения с максимально установленной высотой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газовых зажигалок со щитками допускается дополнительное продолжение горения в течение 2 с, при этом пламя не должно выходить за вершину щитка.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4.6 Норма заправки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заправленных газовых зажигалок жидкая фракция топлива не должна превышать 85% объема топливного резервуара (6.7).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к конструкции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Требования к корпусу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корпусе зажигалки не должно быть острых кромок, которые могли бы стать причиной ран и ссадин при эксплуатации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Материалы, применяемые при изготовлении корпуса зажигалки, не должны оказывать вредного воздействия на кожу человека при эксплуатации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Совместимость с горючим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Свойства контактирующих с рекомендованным изготовителем топливом деталей и узлов жидкостных зажигалок (3.1.1) не должны изменяться после длительного контакта с ним (6.5).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5.2.2 Свойства контактирующих с рекомендованным изготовителем топливом деталей и узлов газовых зажигалок (3.1.2) не должны изменяться и быть причиной улетучивания газа со скоростью более 15 мг/мин (6.5).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Герметичность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Конструкцией многоразовых жидкостных зажигалок с изолированным резервуаром для топлива должна быть предусмотрена пробка, которая после дозаправки и установки в исходное положение пользователем препятствует улетучиванию топлива из резервуара (6.6).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Конструкцией многоразовых газовых зажигалок должны быть предусмотрены герметичный резервуар для топлива и заправочный клапан, не пропускающий газ со скоростью более 15 мг/мин (6.6).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5.4 Устойчивость к воздействию падения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 должны выдерживать, не теряя работоспособности, трехкратное падение с высоты (1,5±0,1) м (6.8). При этом не должно возникать: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трещин и разломов топливного резервуара;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самовозгорания (3.15);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улетучивания газа со скоростью более 15 мг/мин (для газовых зажигалок).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отсоединения щитка во время испытания его устанавливают заново и испытания продолжают. Зажигалки, выдержавшие испытание и сохранившие работоспособность,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5.5 Устойчивость к воздействию повышенной температуры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Заправленные топливом газовые и жидкостные зажигалки должны выдерживать в течение 4 ч воздействие температуры 55 °С (6.9).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выдержавшие испытание и сохранившие работоспособность, после выдержки при температуре (23±2) °С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5.6 Устойчивость к воздействию высокого внутреннего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Газовая зажигалка должна выдерживать воздействие внутреннего давления, равного удвоенному давлению насыщенных паров топлива, рекомендованного изготовителем, при температуре 55 °С (6.10).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5.7 Устойчивость к воздействию горения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Конструкция зажигалки должна обеспечивать при горении пламени устойчивость деталей и узлов к воспламенению и деформации.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5.7.1 Произвольное положение зажигалки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Воздействие пламени в течение 5 с в произвольном положении (направление горения пламени - под любым углом) должны выдерживать зажигалки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жидкостные;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нерегулируемые газовые;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регулируемые газовые с установленной на максимум высотой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5.7.2 Наклонное положение зажигалки под углом 45°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Воздействие пламени в течение 10 с в положении зажигалки, при котором вершина фитиля или отверстия клапана горения образует угол 45° к горизонтали (рисунок 4), должны выдерживать зажигалки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жидкостные;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нерегулируемые газовые;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регулируемые газовые при высоте пламени 50 мм или (если невозможно установить высоту пламени 50 мм) при максимальной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Положение зажигалки при проведении испытаний по 5.7.2</w:t>
      </w:r>
    </w:p>
    <w:p w:rsidR="003E78D9" w:rsidRDefault="003E78D9" w:rsidP="003E78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76425" cy="1271905"/>
            <wp:effectExtent l="19050" t="0" r="9525" b="0"/>
            <wp:docPr id="29" name="Рисунок 29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пламя;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искрообразующее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колесико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Положение зажигалки при проведении испытаний по 5.7.2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5.8 Устойчивость к воздействию циклического горения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Воздействие 10 циклов горения пламени продолжительностью 20 с каждый (6.11) должны выдерживать зажигалки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жидкостные;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нерегулируемые газовые;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регулируемые газовые при высоте пламени 50 мм или (если невозможно установить высоту пламени 50 мм) при максимальной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прошедшие испытания и не потерявшие работоспособность,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5.9 Устойчивость к воздействию продолжительного горения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Воздействие в течение 2 мин горения пламени, направленного вертикально вверх (6.12), должны выдерживать зажигалки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жидкостные;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нерегулируемые газовые;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регулируемые газовые при высоте пламени 50 мм или (если невозможно установить высоту пламени 50 мм) при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максимальной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испытаний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 Требования к образцам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должны быть новыми, полностью заправленными и не иметь видимых невооруженным глазом внешних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6.2 Измерение высоты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Линейка, выполненная из негорючих материалов, с ценой деления не более 5 мм; линейку крепят к штативу. Устанавливают образцы на штативе на расстоянии примерно 25 мм от края линейки.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Вытяжной шкаф из негорючих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внутри вытяжного шкафа.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6.2.2.1 Перед измерением высоты пламени образцы выдерживают не менее 10 ч при температуре (23±2)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6.2.2.2 Устанавливают образцы на штативе так, чтобы пламя было направлено вертикально вверх.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6.2.2.3 Зажигают пламя и в течение 5 с определяют его высоту (3.10) по ближайшей, находящейся за зажигалкой, отметке на линейке.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6.3 Испытание на наличие всплесков, брызг и полыхания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6.3.1.1 Перед испытанием образцы выдерживают не менее 10 ч при температуре (23±2)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регулируемой зажигалки (3.4) устанавливают максимальную высоту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6.3.1.2 Образуют пламя и в течение 5 с горения зажигалки в произвольном положении наблюдают за появлением всплесков и брызг (3.16).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наличие всплесков или брызг.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Исправные зажигалки выдерживают при температуре (23±2) °С не менее 5 мин и продолжают испытания по 6.3.1.3 и 6.3.1.4.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испытаниях зажигалок для трубок (3.6) испытания по 6.3.1.3-6.3.1.7 не проводят.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6.3.1.3 Образуют пламя и устанавливают зажигалку так, чтобы пламя было направлено вертикально вверх.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6.3.1.4 Наблюдают за высотой пламени, после чего переворачивают зажигалку пламенем вниз и снова наблюдают за средней или постоянной высотой пламени в течение всего испытания. Определяют суммарную высоту пламени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31520" cy="222885"/>
            <wp:effectExtent l="19050" t="0" r="0" b="0"/>
            <wp:docPr id="30" name="Рисунок 30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(рисунок 5). Затем пламя гасят и возвращают зажигалку в исходное положение.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3E78D9" w:rsidRDefault="003E78D9" w:rsidP="003E78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5 - Измерение высоты пламени при испытании на наличие полыхания пламени по 6.3.1</w:t>
      </w:r>
    </w:p>
    <w:p w:rsidR="003E78D9" w:rsidRDefault="003E78D9" w:rsidP="003E78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00785" cy="842645"/>
            <wp:effectExtent l="19050" t="0" r="0" b="0"/>
            <wp:docPr id="31" name="Рисунок 31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корпус зажигалки;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пламя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5 - Измерение высоты пламени при испытании на наличие полыхания пламени по 6.3.1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увеличение высоты пламени в течение 5 с более чем на 50 мм или превышение максимальной высоты пламени от установленного в 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Исправные зажигалки выдерживают при температуре (23±2) °С не менее 5 мин и продолжают испытание по 6.3.1.5-6.3.1.7.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6.3.1.5. Переворачивают зажигалку на 10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6.3.1.6 Устанавливают зажигалку в положение, при котором пламя направлено вертикально вверх, и зажигают пламя.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6.3.1.7 Высоту пламени измеряют в течение 5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увеличение высоты пламени более чем на 50 мм или превышение максимальной высоты пламени от установленного в 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После испытаний зажигалки выдерживают по 6.3.1.1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6.4 Испытание на тушение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Испытательное оборудование - по 6.2.1.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рекомендуется проводить при затемненном свете.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6.4.2.1 Образцы выдерживают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6.4.2.2 Устанавливают зажигалку на штатив для измерения высоты пламени так, чтобы пламя было направлено вертикально вверх.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6.4.2.3 Образуют пламя и регулируют высоту пламени соответственно типу зажигалки согласно 4.5.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6.4.2.4 Гасят зажигалку и охлаждают ее в течение 1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6.4.2.5 Образуют пламя на период(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времени по 4.5 и гасят пламя способом, предусмотренным для данного типа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6.4.2.6 Измеряют и фиксируют любое горение, происходившее после гашения.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прекращение горения за время, превышающее установленное в 4.5.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6.5 Испытание на совместимость с горючим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испытания - определение воздействия рекомендованного изготовителем горючего на контактирующие с горючим узлы и детали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зажигалки, испытанные по 4.1-4.5.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Вентилируемая камера, способная предотвратить накопление газа или паров горючего при температуре (40±3)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по </w:t>
      </w:r>
      <w:r w:rsidRPr="00206A8D">
        <w:rPr>
          <w:rFonts w:ascii="Arial" w:hAnsi="Arial" w:cs="Arial"/>
          <w:spacing w:val="2"/>
          <w:sz w:val="18"/>
          <w:szCs w:val="18"/>
        </w:rPr>
        <w:t>ГОСТ 400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пределом измерений 35-45 °С и точностью измерения ±1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по </w:t>
      </w:r>
      <w:r w:rsidRPr="00206A8D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взвешивания 0,1 мг при времени измерения улетучивания газа 1 мин или 1 мг - при времени измерения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термометры и весы других типов с аналогичными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Герметично закрывающийся контейнер.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жидкостных зажигалок: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 Заправляют образцы с использованием горючего, рекомендованного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6.5.2.2 Устанавливают образцы с открытыми крышками заправочного отсека топливного резервуара.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6.5.2.3 Погружают образцы в контейнер с топливом, рекомендуемым изготовителем, так, чтобы образцы полностью погрузились в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6.5.2.4 Закрывают контейнер.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6.5.2.5 Устанавливают в камере температуру (40±3)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6.5.2.6 Помещают контейнер в камеру на 28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6.5.2.7 Через 28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убирают контейнер из камеры, а образцы - из контейнера.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6.5.2.8 Дают образцам обсохнуть.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6.5.2.9 Заправляют образцы в соответствии с методом заправки с использованием горючего, рекомендованного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6.5.2.10 Выдерживают образцы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сохранившие работоспособность,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Для газовых зажигалок: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6.5.2.11 Устанавливают температуру в камере (40±3)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6.5.2.12 Помещают образцы в камеру на 28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6.5.2.13 По истечении 28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убирают образцы из камеры.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6.5.2.14 Выдерживают образцы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6.5.2.15 Определяют взвешиванием наличие утечки газа. Устанавливают, превышает или утечка газа 15 мг/мин.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образцы зажигалок пусты, после температурной стабилизации их заполняют горючим в соответствии с методом заправки с использованием горючего, рекомендованного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6.5.2.16 Определяют потерю газа взвешиванием.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утечку газа более 15 мг/мин.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сохранившие работоспособность,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Результаты испытаний зависят от срока изготовления зажигалок. Рекомендуют использовать при испытании свежеизготовленные образцы.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6.6 Испытание на наличие утечки топлива при дозаправке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Целью испытания является определение опасной утечки топлива при дозаправке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по </w:t>
      </w:r>
      <w:r w:rsidRPr="00206A8D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взвешивания 0,1 мг при времени измерения улетучивания газа 1 мин или 1 мг - при времени измерения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весы других типов с аналогичными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жидкостных зажигалок: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6.6.2.1 Удаляют пробку из отверстия для заправки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6.6.2.2 Заполняют топливный резервуар горючим, рекомендованным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6.6.2.3 Устанавливают пробку в отверстие для заливки топлива, протирают и дают образцам обсохнуть.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6.6.2.4 Осматривают место вокруг пробки для обнаружения утечки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утечку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газовых зажигалок: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6.6.2.5 Освобождают резервуар зажигалки от жидкой фракции газа. Вновь заполняют в соответствии с методом заправки и топливом, рекомендованным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6.6.2.6 Определяют взвешиванием, не превышает ли утечка газа норму 15 мг/мин.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утечку газа более 15 мг/мин.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6.7 Испытание на определение объема заправки топлива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испытания - определение отношения объема жидкой фракции топлива зажигалок к объему топливного резервуара.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по </w:t>
      </w:r>
      <w:r w:rsidRPr="00206A8D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взвешивания 0,1 мг.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весы других типов с аналогичными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6.7.2.1 Образцы выдерживают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6.7.2.2 Взвешивают полностью заправленный топливом неиспользованный образец. Освобождают резервуар образца от жидкой фракции топлива и через 30 мин повторно взвешивают пустой образец. Определяют массу топлива по разности масс полного и пустого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6.7.2.3 Определяют объем жидкой фракции топлива 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1627-2000 (ИСО 9994-95) Зажигалки. Требования безопасности.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 его плотности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140" cy="421640"/>
            <wp:effectExtent l="19050" t="0" r="0" b="0"/>
            <wp:docPr id="33" name="Рисунок 33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1627-2000 (ИСО 9994-95) Зажигалки. Требования безопасности. Методы испытаний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топлива,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627-2000 (ИСО 9994-95) Зажигалки. Требования безопасности. Методы испытани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плотность топлива при температуре (23±2) °С, г/см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627-2000 (ИСО 9994-95) Зажигалки. Требования безопасности.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тип или плотность топлива неизвестны, значение плотности принимают равным 0,54 г/см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627-2000 (ИСО 9994-95) Зажигалки. Требования безопасности.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6.7.2.4 В топливном резервуаре зажигалки сверлят отверстие диаметром не более 6 мм и взвешивают зажигалку.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6.7.2.5 Заполняют топливный резервуар дистиллированной водой при температуре (23±2) °С, используя шприц или другое устройство, исключающее возможность попадания в резервуар воздушных пузырьков.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зависимости от конструкции зажигалки и топливного резервуара (размеры, форма и толщина стенок) выходное отверстие сверлят в том месте топливного резервуара, где обеспечивается выход воздуха, попавшего при заполнении водой (6.7.2.5). Зажигалку взвешивают после того как высверлены оба отверстия - заливочное и выходное (6.7.2.7).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6.7.2.6 Воду, залитую в зажигалку, взвешивают.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6.7.2.7 Массу воды определяют вычитанием из массы заполненной водой зажигалки массы пустой зажигалки (6.7.2.5 и 6.7.2.6) или взвешиванием массы воды, необходимой для заполнения топливного резервуара зажигалки, или иным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6.7.2.8 Объем резервуара зажигалки 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627-2000 (ИСО 9994-95) Зажигалки. Требования безопасности. Методы испытаний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по формуле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1015" cy="421640"/>
            <wp:effectExtent l="19050" t="0" r="0" b="0"/>
            <wp:docPr id="39" name="Рисунок 39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1627-2000 (ИСО 9994-95) Зажигалки. Требования безопасности. Методы испытаний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воды,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1627-2000 (ИСО 9994-95) Зажигалки. Требования безопасности. Методы испытани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плотность воды при температуре (23±2) °С, г/см</w:t>
      </w:r>
      <w:r w:rsidR="00DD347E" w:rsidRPr="00DD34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1627-2000 (ИСО 9994-95) Зажигалки. Требования безопасности.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отношение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5765" cy="230505"/>
            <wp:effectExtent l="19050" t="0" r="0" b="0"/>
            <wp:docPr id="43" name="Рисунок 43" descr="ГОСТ Р 51627-2000 (ИСО 9994-95) Зажигалки. Требования безопасности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1627-2000 (ИСО 9994-95) Зажигалки. Требования безопасности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более 0,85.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6.8 Испытания на устойчивость к падению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испытаний - определение способности зажигалки выдерживать падение при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Бетонная плита.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Вертикальная линейка длиной (1,5±0,1)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по </w:t>
      </w:r>
      <w:r w:rsidRPr="00206A8D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взвешивания 0,1 мг при времени измерения улетучивания газа 1 мин или 1 мг - при времени измерения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весы других типов с аналогичными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6.8.2 Подготовка к испытаниям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6.8.2.1 Для испытания каждого типа зажигалки отбирают образцы и делят на две группы.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6.8.2.2 Первую группу образцов выдерживают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6.8.2.3 Для регулируемых зажигалок пламя устанавливают на максимальную высоту.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6.8.2.4 Вторую группу образцов выдерживают при температуре минус (10±2) °С в течение 24 ч и затем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пламени регулируемых зажигалок должна быть не более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участвовавшие в испытаниях по 4.1-4.5, допускается использовать в испытаниях на устойчивость к падению.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6.8.3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6.8.3.1 Каждый образец подвергают воздействию свободного падения с высоты (1,5±0,1) м на бетонную плиту. При падении образцы должны быть ориентированы: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основанием вниз;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основанием вверх;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боковой поверхностью (горизонтально).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 зажигалок с крышками во время проведения испытания крышки должны быть закрыты.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6.8.3.2 Образец исследуют после каждого падения для обнаружения трещин, разлома топливного резервуара или самовозгорания.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считают: для жидкостных зажигалок - появление трещин или самовозгорания; для газовых - разлома или самовозгорания.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6.8.3.3 Утечку газа в образцах газовых зажигалок определяют взвешиванием через 5 мин после трех падений.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утечку газа более 15 мг/мин.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Все зажигалки, которые окажутся исправными после испытаний по 6.8.3.2 и 6.8.3.3,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6.9 Испытания на устойчивость при воздействии повышенной температуры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испытаний - определение способности зажигалки противостоять воздействию повышенной температуры без образования трещин и разломов в топливном резервуаре и нарушения работоспособного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Вентилируемая камера, способная предотвратить накопление газа или паров горючего при температуре (55±3)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по </w:t>
      </w:r>
      <w:r w:rsidRPr="00206A8D">
        <w:rPr>
          <w:rFonts w:ascii="Arial" w:hAnsi="Arial" w:cs="Arial"/>
          <w:spacing w:val="2"/>
          <w:sz w:val="18"/>
          <w:szCs w:val="18"/>
        </w:rPr>
        <w:t>ГОСТ 400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пределом измерений не менее 60 °С и точностью измерения ±1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по </w:t>
      </w:r>
      <w:r w:rsidRPr="00206A8D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взвешивания 0,1 мг при времени измерения улетучивания газа 1 мин или 1 мг - при времени измерения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термометры и весы других типов с аналогичными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участвовавшие в испытаниях по 4.1-4.5, допускается использовать в испытаниях на устойчивость при воздействии повышенной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6.9.2.1 Устанавливают в камере температуру (55±3)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6.9.2.2 Помещают образец в камеру на время 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6.9.2.3 Убирают образец из камеры и выдерживают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6.9.2.4 Определяют взвешиванием, превышает ли утечка газа 15 мг/мин (для газовых зажигалок).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6.9.2.5 Если в зажигалке нет горючего, то ее заправляют методом заправки с использованием топлива, рекомендуемого 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6.9.2.6 Определяют утечку газа взвешиванием (для газовых зажигалок).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утечку газа более 15 мг/мин.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Все работоспособные зажигалки после испытания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6.10 Испытание на устойчивость при воздействии высокого внутреннего давления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испытания - определение способности топливного резервуара зажигалки противостоять воздействию высокого внутреннего давления. Испытанию подвергают только газовые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6.10.1 Образцы для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качестве образцов используют новые зажигалки, не имеющие механических повреждений, топливный резервуар которых освобождают от жидкой фракции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при испытании на воздействие высокого внутреннего давления зажигалки, прошедшие испытания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6.10.2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Устройство, позволяющее создать внутреннее давление не менее 2 МПа.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6.10.3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6.10.3.1 Испытания проводят при температуре (23±2)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6.10.3.2 Образец подвергают воздействию внутренним давлением, равным удвоенному давлению насыщенных паров топлива, рекомендуемого изготовителем, при температуре 55 °С со скоростью увеличения давления не более 69 кПа/с.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6.10.3.3 Во время испытания определяют наличие быстрого падения внутреннего давления.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любое быстрое падение давления.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6.11 Испытание на устойчивость к воздействию циклического горения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испытания - определение способности зажигалок сохранять работоспособность при циклическом воздействии пламени без последующего ухудшения их безопасной эксплуатации. Проводят 10 циклов испытания продолжительностью по 20 с каждый с интервалом 5 мин между циклами.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зажигалки, предназначенные для испытаний на соответствие требованиям 4.1-4.5.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6.11.1.1 Для жидкостных и нерегулируемых зажигалок испытание проводят при постоянно установленной высоте пламени, а для газовых регулируемых зажигалок - при высоте пламени 50 мм или (если невозможно установить высоту пламени 50 мм) при максимальной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6.11.1.2 Образец выдерживают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6.11.1.3 Образец устанавливают в положение пламенем вертикально вверх. Зажигают пламя и не гасят в течение 2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6.11.1.4 Гасят пламя зажигалки и оставляют зажигалку на 5 мин при температуре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6.11.1.5 Повторяют испытания по 6.11.1.3 и 6.11.1.4 еще девять раз, проделав полных 10 циклов.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6.11.1.6 Выдерживают образцы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Оставшиеся работоспособными образцы проверяют на соответствие требованиям раздела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6.12 Испытание на устойчивость при продолжительном горении пламени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испытания - определение способности зажигалок не создавать опасных условий при горении пламени в течение 2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зажигалки, прошедшие испытания на соответствие требованиям 4.1-4.5.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6.12.1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Вытяжной шкаф из негорючих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6.12.2.1 Для жидкостных и нерегулируемых зажигалок испытание проводят при постоянно установленной высоте пламени, а для газовых регулируемых зажигалок - при высоте пламени 50 мм или (если невозможно установить высоту пламени 50 мм) при максимальной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6.12.2.2 Образец выдерживают при температуре (23±2) °С не менее 10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6.12.2.3 Образец устанавливают в положение пламенем вертикально вверх. Образуют пламя и не гасят в течение 2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6.12.2.4 Наблюдают за образцами во время горения пламени.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Неисправностью считают горение любой составной части зажигалки, выход из строя любого компонента клапана горения, появление трещин, разломов топливного резервуара.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Зажигалки, используемые при данном испытании, в других испытаниях не используют.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Инструкции и предупреждения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зажигалки снабжают соответствующей информацией по безопасному пользованию (инструкциями, предупреждениями либо тем и другим).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 Расположение информации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Информацию по безопасности располагают на самой зажигалке либо в отдельной брошюре или буклете, упакованных вместе с зажигалкой, или на ее упаковке. Данную информацию прилагают к зажигалке либо доводят до сведения покупателя в пункте продажи.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Информация должна содержать предупреждения, являющиеся наиболее типичными для данного вида зажигалок. Эту информацию размещают на поверхности контрастной по цвету зажигалки наклейки, соответствующей размеру или стилю изделия, а также четко отличающейся от другой информации.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7.2 Содержание информации по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7.2.1 Для всех типов зажигалок информацию по безопасности сопровождают словом "ПРЕДУПРЕЖДЕНИЕ", расположенным в непосредственной близости от нее и предваряющим надписи: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а) "ПРЯЧЬТЕ ОТ ДЕТЕЙ" или "ХРАНИТЕ В МЕСТАХ, НЕ ДОСТУПНЫХ ДЛЯ ДЕТЕЙ".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 - Надпись выделяют четким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б) "ЗАЖИГАЙТЕ НА РАССТОЯНИИ ОТ ЛИЦА И ОДЕЖДЫ".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Информация по безопасности, в зависимости от конкретного типа зажигалки, должна содержать следующие предупреждения: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"Содержит горючий газ под давлением";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"Содержит воспламеняющуюся жидкость";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"После заправки будет содержать воспламеняющуюся жидкость";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"Не подвергать воздействию температуры свыше 50 °С или длительному воздействию солнечных лучей";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"Не разрушать и не подвергать воздействию огня".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7.2.2 Зажигалки конкретного типа снабжают одним из следующих предупреждений: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"Убедитесь, что пламя потушено после использования" (для самогасящихся зажигалок всех видов);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"Данная зажигалка не является самогасящейся зажигалкой. По окончании пользования закройте крышку" (для несамогасящихся зажигалок всех видов).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7.3 Инструкции по заправке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Многоразовые зажигалки снабжают особыми инструкциями и предупреждениями согласно 7.3.1 и 7.3.2.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7.3.1 Жидкостные зажигалки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инструкцию по пользованию жидкостными зажигалками (3.1.1) включают одну из следующих информаций: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"Заправлять только ... (тип жидкости, рекомендованной изготовителем)";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"Заправлять медленно, не переливать";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"После заправки протереть зажигалку и руки насухо перед зажиганием". (Данную информацию также указывают на этикетке, прилагаемой к зажигалке, либо на самой зажигалке).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7.3.2 Газовые зажигалки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Многоразовые газовые зажигалки снабжают специально отпечатанными инструкциями по правильной и безопасной заправке. В инструкциях указывают тип горючего, рекомендованного изготовителем, а также информацию для пользователя при самостоятельной заправке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Маркировка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 зажигалке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словесный (логотип) и (или) графический товарный знак предприятия-изготовителя или продавца (дистрибьютора);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обозначение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(шифр) модели зажигалки.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Приемлемые для изготовителя уровни качества для технических требований и ограничений при регулировании высоты пламени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3E78D9" w:rsidRDefault="003E78D9" w:rsidP="003E78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Приемлемые для изготовителя уровни качества для технических требований и ограничений при регулировании высоты пламени по 4.2.1 и 4.2.2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 Готовые для пользования зажигалки должны соответствовать нижеперечисленным приемлемым уровням качества (далее - AQL). Значения показателя высоты пламени установлены в разделе 4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 AQL - максимальное процентное соотношение годной продукции, которое должно находиться в пределах или превышать установленные ограничения, приемлемые в процессе введения среднего показателя для готовой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Изготовители должны быть уверены в том, что показатель процентного соотношения годной продукции находится в пределах либо не превышает установленные AQL, %: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нерегулируемых ветроустойчивых зажигалок по 4.2.1.1: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для максимальной высоты пламени, превышающей 120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для максимальной высоты пламени 115-120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для нерегулируемых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неветроустойчивых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зажигалок по 4.2.1.2: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для максимальной высоты пламени, превышающей 50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для максимальной высоты пламени 40 и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регулируемых зажигалок по 4.2.2.1: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для высоты пламени при первом зажигании свыше 100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для высоты пламени при первом зажигании 90 и 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регулируемых зажигалок по 4.2.2.2: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для максимальной высоты пламени свыше 150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для максимальной высоты пламени 125-150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Статистические методы контроля - по </w:t>
      </w:r>
      <w:r w:rsidRPr="00206A8D">
        <w:rPr>
          <w:rFonts w:ascii="Arial" w:hAnsi="Arial" w:cs="Arial"/>
          <w:spacing w:val="2"/>
          <w:sz w:val="18"/>
          <w:szCs w:val="18"/>
        </w:rPr>
        <w:t>ГОСТ Р 50779.71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06A8D">
        <w:rPr>
          <w:rFonts w:ascii="Arial" w:hAnsi="Arial" w:cs="Arial"/>
          <w:spacing w:val="2"/>
          <w:sz w:val="18"/>
          <w:szCs w:val="18"/>
        </w:rPr>
        <w:t>ГОСТ Р 50779.74</w:t>
      </w:r>
      <w:r>
        <w:rPr>
          <w:rFonts w:ascii="Arial" w:hAnsi="Arial" w:cs="Arial"/>
          <w:color w:val="2D2D2D"/>
          <w:spacing w:val="2"/>
          <w:sz w:val="18"/>
          <w:szCs w:val="18"/>
        </w:rPr>
        <w:t>, [1], [2].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78D9" w:rsidRDefault="003E78D9" w:rsidP="003E78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Библиография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3E78D9" w:rsidRDefault="003E78D9" w:rsidP="003E78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 Планы отбора образцов согласно требованиям MIL-STD-105D, 1983 г. Конгресс по взаимодействию в обеспечении качества продукции, Милуоки, США*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Оригинал документа - во ВНИИКИ Госстандарта России.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[2] Таблицы проведения контроля при отборе проб. Отбор единичных и парных образцов. Издание "Додж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Ромиг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Джей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энд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инк." Нью-Йорк, США*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Оригинал документа - во ВНИИКИ Госстандарта России.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2000</w:t>
      </w:r>
    </w:p>
    <w:p w:rsidR="001B5013" w:rsidRPr="003E78D9" w:rsidRDefault="001B5013" w:rsidP="003E78D9"/>
    <w:sectPr w:rsidR="001B5013" w:rsidRPr="003E78D9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19" w:rsidRDefault="00302019" w:rsidP="007F71D0">
      <w:pPr>
        <w:spacing w:after="0" w:line="240" w:lineRule="auto"/>
      </w:pPr>
      <w:r>
        <w:separator/>
      </w:r>
    </w:p>
  </w:endnote>
  <w:endnote w:type="continuationSeparator" w:id="0">
    <w:p w:rsidR="00302019" w:rsidRDefault="00302019" w:rsidP="007F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D0" w:rsidRDefault="007F71D0" w:rsidP="007F71D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F71D0" w:rsidRDefault="007F71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19" w:rsidRDefault="00302019" w:rsidP="007F71D0">
      <w:pPr>
        <w:spacing w:after="0" w:line="240" w:lineRule="auto"/>
      </w:pPr>
      <w:r>
        <w:separator/>
      </w:r>
    </w:p>
  </w:footnote>
  <w:footnote w:type="continuationSeparator" w:id="0">
    <w:p w:rsidR="00302019" w:rsidRDefault="00302019" w:rsidP="007F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5A5"/>
    <w:multiLevelType w:val="multilevel"/>
    <w:tmpl w:val="67B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71EE0"/>
    <w:multiLevelType w:val="multilevel"/>
    <w:tmpl w:val="787C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06A8D"/>
    <w:rsid w:val="00292A5F"/>
    <w:rsid w:val="002B0C5E"/>
    <w:rsid w:val="002F0DC4"/>
    <w:rsid w:val="00302019"/>
    <w:rsid w:val="003E78D9"/>
    <w:rsid w:val="00417361"/>
    <w:rsid w:val="00423B06"/>
    <w:rsid w:val="00463F6D"/>
    <w:rsid w:val="00593B2B"/>
    <w:rsid w:val="006377D1"/>
    <w:rsid w:val="006B34AA"/>
    <w:rsid w:val="006B72AD"/>
    <w:rsid w:val="006E34A7"/>
    <w:rsid w:val="00793F5F"/>
    <w:rsid w:val="007F71D0"/>
    <w:rsid w:val="00865359"/>
    <w:rsid w:val="008E5F58"/>
    <w:rsid w:val="009649C2"/>
    <w:rsid w:val="009703F2"/>
    <w:rsid w:val="00A57EB4"/>
    <w:rsid w:val="00B45CAD"/>
    <w:rsid w:val="00BD5B9F"/>
    <w:rsid w:val="00C11899"/>
    <w:rsid w:val="00C23C38"/>
    <w:rsid w:val="00C52D34"/>
    <w:rsid w:val="00CA0697"/>
    <w:rsid w:val="00CD13DB"/>
    <w:rsid w:val="00D8013B"/>
    <w:rsid w:val="00DD347E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strong"/>
    <w:basedOn w:val="a0"/>
    <w:rsid w:val="00C11899"/>
  </w:style>
  <w:style w:type="paragraph" w:styleId="ac">
    <w:name w:val="header"/>
    <w:basedOn w:val="a"/>
    <w:link w:val="ad"/>
    <w:uiPriority w:val="99"/>
    <w:semiHidden/>
    <w:unhideWhenUsed/>
    <w:rsid w:val="007F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71D0"/>
  </w:style>
  <w:style w:type="paragraph" w:styleId="ae">
    <w:name w:val="footer"/>
    <w:basedOn w:val="a"/>
    <w:link w:val="af"/>
    <w:uiPriority w:val="99"/>
    <w:semiHidden/>
    <w:unhideWhenUsed/>
    <w:rsid w:val="007F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9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2017-07-03T13:54:00Z</dcterms:created>
  <dcterms:modified xsi:type="dcterms:W3CDTF">2017-08-15T08:52:00Z</dcterms:modified>
</cp:coreProperties>
</file>