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69" w:rsidRDefault="00013869" w:rsidP="00013869">
      <w:pPr>
        <w:pStyle w:val="1"/>
        <w:shd w:val="clear" w:color="auto" w:fill="FFFFFF"/>
        <w:spacing w:before="0" w:beforeAutospacing="0" w:after="0" w:afterAutospacing="0"/>
        <w:jc w:val="center"/>
        <w:textAlignment w:val="baseline"/>
        <w:rPr>
          <w:rFonts w:ascii="Arial" w:hAnsi="Arial" w:cs="Arial"/>
          <w:color w:val="2D2D2D"/>
          <w:spacing w:val="1"/>
          <w:sz w:val="23"/>
          <w:szCs w:val="23"/>
        </w:rPr>
      </w:pPr>
      <w:r>
        <w:rPr>
          <w:rFonts w:ascii="Arial" w:hAnsi="Arial" w:cs="Arial"/>
          <w:color w:val="2D2D2D"/>
          <w:spacing w:val="1"/>
          <w:sz w:val="23"/>
          <w:szCs w:val="23"/>
        </w:rPr>
        <w:t xml:space="preserve">ГОСТ </w:t>
      </w:r>
      <w:proofErr w:type="gramStart"/>
      <w:r>
        <w:rPr>
          <w:rFonts w:ascii="Arial" w:hAnsi="Arial" w:cs="Arial"/>
          <w:color w:val="2D2D2D"/>
          <w:spacing w:val="1"/>
          <w:sz w:val="23"/>
          <w:szCs w:val="23"/>
        </w:rPr>
        <w:t>Р</w:t>
      </w:r>
      <w:proofErr w:type="gramEnd"/>
      <w:r>
        <w:rPr>
          <w:rFonts w:ascii="Arial" w:hAnsi="Arial" w:cs="Arial"/>
          <w:color w:val="2D2D2D"/>
          <w:spacing w:val="1"/>
          <w:sz w:val="23"/>
          <w:szCs w:val="23"/>
        </w:rPr>
        <w:t xml:space="preserve"> 51881-2002 Кофе натуральный растворимый. Общие технические условия</w:t>
      </w:r>
    </w:p>
    <w:p w:rsidR="00013869" w:rsidRDefault="00013869" w:rsidP="0001386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br/>
        <w:t xml:space="preserve">ГОСТ </w:t>
      </w:r>
      <w:proofErr w:type="gramStart"/>
      <w:r>
        <w:rPr>
          <w:rFonts w:ascii="Arial" w:hAnsi="Arial" w:cs="Arial"/>
          <w:color w:val="2D2D2D"/>
          <w:spacing w:val="1"/>
          <w:sz w:val="14"/>
          <w:szCs w:val="14"/>
        </w:rPr>
        <w:t>Р</w:t>
      </w:r>
      <w:proofErr w:type="gramEnd"/>
      <w:r>
        <w:rPr>
          <w:rFonts w:ascii="Arial" w:hAnsi="Arial" w:cs="Arial"/>
          <w:color w:val="2D2D2D"/>
          <w:spacing w:val="1"/>
          <w:sz w:val="14"/>
          <w:szCs w:val="14"/>
        </w:rPr>
        <w:t xml:space="preserve"> 51881-2002</w:t>
      </w:r>
      <w:r>
        <w:rPr>
          <w:rFonts w:ascii="Arial" w:hAnsi="Arial" w:cs="Arial"/>
          <w:color w:val="2D2D2D"/>
          <w:spacing w:val="1"/>
          <w:sz w:val="14"/>
          <w:szCs w:val="14"/>
        </w:rPr>
        <w:br/>
      </w:r>
      <w:r>
        <w:rPr>
          <w:rFonts w:ascii="Arial" w:hAnsi="Arial" w:cs="Arial"/>
          <w:color w:val="2D2D2D"/>
          <w:spacing w:val="1"/>
          <w:sz w:val="14"/>
          <w:szCs w:val="14"/>
        </w:rPr>
        <w:br/>
        <w:t>Группа Н56</w:t>
      </w:r>
      <w:r>
        <w:rPr>
          <w:rFonts w:ascii="Arial" w:hAnsi="Arial" w:cs="Arial"/>
          <w:color w:val="2D2D2D"/>
          <w:spacing w:val="1"/>
          <w:sz w:val="14"/>
          <w:szCs w:val="14"/>
        </w:rPr>
        <w:br/>
      </w:r>
    </w:p>
    <w:p w:rsidR="00013869" w:rsidRDefault="00013869" w:rsidP="0001386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ГОСУДАРСТВЕННЫЙ СТАНДАРТ РОССИЙСКОЙ ФЕДЕРАЦИИ</w:t>
      </w:r>
    </w:p>
    <w:p w:rsidR="00013869" w:rsidRDefault="00013869" w:rsidP="0001386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КОФЕ НАТУРАЛЬНЫЙ РАСТВОРИМЫЙ</w:t>
      </w:r>
    </w:p>
    <w:p w:rsidR="00013869" w:rsidRDefault="00013869" w:rsidP="0001386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Общие технические условия</w:t>
      </w:r>
    </w:p>
    <w:p w:rsidR="00013869" w:rsidRDefault="00013869" w:rsidP="00013869">
      <w:pPr>
        <w:pStyle w:val="headertext"/>
        <w:shd w:val="clear" w:color="auto" w:fill="FFFFFF"/>
        <w:spacing w:beforeAutospacing="0" w:after="50" w:afterAutospacing="0" w:line="288" w:lineRule="atLeast"/>
        <w:jc w:val="center"/>
        <w:textAlignment w:val="baseline"/>
        <w:rPr>
          <w:rFonts w:ascii="Arial" w:hAnsi="Arial" w:cs="Arial"/>
          <w:color w:val="3C3C3C"/>
          <w:spacing w:val="1"/>
          <w:sz w:val="20"/>
          <w:szCs w:val="20"/>
        </w:rPr>
      </w:pPr>
      <w:proofErr w:type="spellStart"/>
      <w:r>
        <w:rPr>
          <w:rFonts w:ascii="Arial" w:hAnsi="Arial" w:cs="Arial"/>
          <w:color w:val="3C3C3C"/>
          <w:spacing w:val="1"/>
          <w:sz w:val="20"/>
          <w:szCs w:val="20"/>
        </w:rPr>
        <w:t>Natural</w:t>
      </w:r>
      <w:proofErr w:type="spellEnd"/>
      <w:r>
        <w:rPr>
          <w:rFonts w:ascii="Arial" w:hAnsi="Arial" w:cs="Arial"/>
          <w:color w:val="3C3C3C"/>
          <w:spacing w:val="1"/>
          <w:sz w:val="20"/>
          <w:szCs w:val="20"/>
        </w:rPr>
        <w:t xml:space="preserve"> </w:t>
      </w:r>
      <w:proofErr w:type="spellStart"/>
      <w:r>
        <w:rPr>
          <w:rFonts w:ascii="Arial" w:hAnsi="Arial" w:cs="Arial"/>
          <w:color w:val="3C3C3C"/>
          <w:spacing w:val="1"/>
          <w:sz w:val="20"/>
          <w:szCs w:val="20"/>
        </w:rPr>
        <w:t>instant</w:t>
      </w:r>
      <w:proofErr w:type="spellEnd"/>
      <w:r>
        <w:rPr>
          <w:rFonts w:ascii="Arial" w:hAnsi="Arial" w:cs="Arial"/>
          <w:color w:val="3C3C3C"/>
          <w:spacing w:val="1"/>
          <w:sz w:val="20"/>
          <w:szCs w:val="20"/>
        </w:rPr>
        <w:t xml:space="preserve"> </w:t>
      </w:r>
      <w:proofErr w:type="spellStart"/>
      <w:r>
        <w:rPr>
          <w:rFonts w:ascii="Arial" w:hAnsi="Arial" w:cs="Arial"/>
          <w:color w:val="3C3C3C"/>
          <w:spacing w:val="1"/>
          <w:sz w:val="20"/>
          <w:szCs w:val="20"/>
        </w:rPr>
        <w:t>coffee</w:t>
      </w:r>
      <w:proofErr w:type="spellEnd"/>
      <w:r>
        <w:rPr>
          <w:rFonts w:ascii="Arial" w:hAnsi="Arial" w:cs="Arial"/>
          <w:color w:val="3C3C3C"/>
          <w:spacing w:val="1"/>
          <w:sz w:val="20"/>
          <w:szCs w:val="20"/>
        </w:rPr>
        <w:t xml:space="preserve">. </w:t>
      </w:r>
      <w:proofErr w:type="spellStart"/>
      <w:r>
        <w:rPr>
          <w:rFonts w:ascii="Arial" w:hAnsi="Arial" w:cs="Arial"/>
          <w:color w:val="3C3C3C"/>
          <w:spacing w:val="1"/>
          <w:sz w:val="20"/>
          <w:szCs w:val="20"/>
        </w:rPr>
        <w:t>General</w:t>
      </w:r>
      <w:proofErr w:type="spellEnd"/>
      <w:r>
        <w:rPr>
          <w:rFonts w:ascii="Arial" w:hAnsi="Arial" w:cs="Arial"/>
          <w:color w:val="3C3C3C"/>
          <w:spacing w:val="1"/>
          <w:sz w:val="20"/>
          <w:szCs w:val="20"/>
        </w:rPr>
        <w:t xml:space="preserve"> </w:t>
      </w:r>
      <w:proofErr w:type="spellStart"/>
      <w:r>
        <w:rPr>
          <w:rFonts w:ascii="Arial" w:hAnsi="Arial" w:cs="Arial"/>
          <w:color w:val="3C3C3C"/>
          <w:spacing w:val="1"/>
          <w:sz w:val="20"/>
          <w:szCs w:val="20"/>
        </w:rPr>
        <w:t>specifications</w:t>
      </w:r>
      <w:proofErr w:type="spellEnd"/>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ОКС 67.140.10*</w:t>
      </w:r>
      <w:r>
        <w:rPr>
          <w:rFonts w:ascii="Arial" w:hAnsi="Arial" w:cs="Arial"/>
          <w:color w:val="2D2D2D"/>
          <w:spacing w:val="1"/>
          <w:sz w:val="14"/>
          <w:szCs w:val="14"/>
        </w:rPr>
        <w:br/>
        <w:t>ОКП 91 9811</w:t>
      </w:r>
      <w:r>
        <w:rPr>
          <w:rFonts w:ascii="Arial" w:hAnsi="Arial" w:cs="Arial"/>
          <w:color w:val="2D2D2D"/>
          <w:spacing w:val="1"/>
          <w:sz w:val="14"/>
          <w:szCs w:val="14"/>
        </w:rPr>
        <w:br/>
        <w:t>___________________</w:t>
      </w:r>
      <w:r>
        <w:rPr>
          <w:rFonts w:ascii="Arial" w:hAnsi="Arial" w:cs="Arial"/>
          <w:color w:val="2D2D2D"/>
          <w:spacing w:val="1"/>
          <w:sz w:val="14"/>
          <w:szCs w:val="14"/>
        </w:rPr>
        <w:br/>
        <w:t>* В Указателе "Государственные стандарты" 2003 год</w:t>
      </w:r>
      <w:r>
        <w:rPr>
          <w:rFonts w:ascii="Arial" w:hAnsi="Arial" w:cs="Arial"/>
          <w:color w:val="2D2D2D"/>
          <w:spacing w:val="1"/>
          <w:sz w:val="14"/>
          <w:szCs w:val="14"/>
        </w:rPr>
        <w:br/>
        <w:t xml:space="preserve">ОКС 67.140.20. </w:t>
      </w:r>
    </w:p>
    <w:p w:rsidR="00013869" w:rsidRDefault="00013869" w:rsidP="0001386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t>Дата введения 2003-01-01</w:t>
      </w:r>
      <w:r>
        <w:rPr>
          <w:rFonts w:ascii="Arial" w:hAnsi="Arial" w:cs="Arial"/>
          <w:color w:val="2D2D2D"/>
          <w:spacing w:val="1"/>
          <w:sz w:val="14"/>
          <w:szCs w:val="14"/>
        </w:rPr>
        <w:br/>
      </w:r>
    </w:p>
    <w:p w:rsidR="00013869" w:rsidRDefault="00013869" w:rsidP="00013869">
      <w:pPr>
        <w:pStyle w:val="headertext"/>
        <w:shd w:val="clear" w:color="auto" w:fill="FFFFFF"/>
        <w:spacing w:beforeAutospacing="0" w:after="5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Предисловие</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1 РАЗРАБОТАН Научно-исследовательским институтом </w:t>
      </w:r>
      <w:proofErr w:type="spellStart"/>
      <w:r>
        <w:rPr>
          <w:rFonts w:ascii="Arial" w:hAnsi="Arial" w:cs="Arial"/>
          <w:color w:val="2D2D2D"/>
          <w:spacing w:val="1"/>
          <w:sz w:val="14"/>
          <w:szCs w:val="14"/>
        </w:rPr>
        <w:t>пищеконцентратной</w:t>
      </w:r>
      <w:proofErr w:type="spellEnd"/>
      <w:r>
        <w:rPr>
          <w:rFonts w:ascii="Arial" w:hAnsi="Arial" w:cs="Arial"/>
          <w:color w:val="2D2D2D"/>
          <w:spacing w:val="1"/>
          <w:sz w:val="14"/>
          <w:szCs w:val="14"/>
        </w:rPr>
        <w:t xml:space="preserve"> промышленности и специальной пищевой технологии (НИИПП и СПТ) с участием специалистов Российского центра испытаний и сертификации РОСТЕСТ - Москва</w:t>
      </w:r>
      <w:r>
        <w:rPr>
          <w:rFonts w:ascii="Arial" w:hAnsi="Arial" w:cs="Arial"/>
          <w:color w:val="2D2D2D"/>
          <w:spacing w:val="1"/>
          <w:sz w:val="14"/>
          <w:szCs w:val="14"/>
        </w:rPr>
        <w:br/>
      </w:r>
      <w:r>
        <w:rPr>
          <w:rFonts w:ascii="Arial" w:hAnsi="Arial" w:cs="Arial"/>
          <w:color w:val="2D2D2D"/>
          <w:spacing w:val="1"/>
          <w:sz w:val="14"/>
          <w:szCs w:val="14"/>
        </w:rPr>
        <w:br/>
        <w:t xml:space="preserve">ВНЕСЕН Техническим комитетом по стандартизации ТК 152 "Пищевые концентраты, чай, кофе, натуральные </w:t>
      </w:r>
      <w:proofErr w:type="spellStart"/>
      <w:r>
        <w:rPr>
          <w:rFonts w:ascii="Arial" w:hAnsi="Arial" w:cs="Arial"/>
          <w:color w:val="2D2D2D"/>
          <w:spacing w:val="1"/>
          <w:sz w:val="14"/>
          <w:szCs w:val="14"/>
        </w:rPr>
        <w:t>ароматизаторы</w:t>
      </w:r>
      <w:proofErr w:type="spellEnd"/>
      <w:r>
        <w:rPr>
          <w:rFonts w:ascii="Arial" w:hAnsi="Arial" w:cs="Arial"/>
          <w:color w:val="2D2D2D"/>
          <w:spacing w:val="1"/>
          <w:sz w:val="14"/>
          <w:szCs w:val="14"/>
        </w:rPr>
        <w:t xml:space="preserve"> и красители"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2 ПРИНЯТ И ВВЕДЕН В ДЕЙСТВИЕ Постановлением Госстандарта России от 2 апреля 2002 г. N 122-ст</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 Приложение</w:t>
      </w:r>
      <w:proofErr w:type="gramStart"/>
      <w:r>
        <w:rPr>
          <w:rFonts w:ascii="Arial" w:hAnsi="Arial" w:cs="Arial"/>
          <w:color w:val="2D2D2D"/>
          <w:spacing w:val="1"/>
          <w:sz w:val="14"/>
          <w:szCs w:val="14"/>
        </w:rPr>
        <w:t xml:space="preserve"> Б</w:t>
      </w:r>
      <w:proofErr w:type="gramEnd"/>
      <w:r>
        <w:rPr>
          <w:rFonts w:ascii="Arial" w:hAnsi="Arial" w:cs="Arial"/>
          <w:color w:val="2D2D2D"/>
          <w:spacing w:val="1"/>
          <w:sz w:val="14"/>
          <w:szCs w:val="14"/>
        </w:rPr>
        <w:t xml:space="preserve"> настоящего стандарта, представляет собой аутентичный текст ИСО 4052-83 "Кофе. Определение содержания кофеина (эталонный метод)", кроме Б.2 и Б.6</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 ВВЕДЕН ВПЕРВЫЕ</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headertext"/>
        <w:shd w:val="clear" w:color="auto" w:fill="FFFFFF"/>
        <w:spacing w:beforeAutospacing="0" w:after="50" w:afterAutospacing="0" w:line="288" w:lineRule="atLeast"/>
        <w:textAlignment w:val="baseline"/>
        <w:rPr>
          <w:rFonts w:ascii="Arial" w:hAnsi="Arial" w:cs="Arial"/>
          <w:color w:val="3C3C3C"/>
          <w:spacing w:val="1"/>
          <w:sz w:val="20"/>
          <w:szCs w:val="20"/>
        </w:rPr>
      </w:pPr>
      <w:r>
        <w:rPr>
          <w:rFonts w:ascii="Arial" w:hAnsi="Arial" w:cs="Arial"/>
          <w:color w:val="3C3C3C"/>
          <w:spacing w:val="1"/>
          <w:sz w:val="20"/>
          <w:szCs w:val="20"/>
        </w:rPr>
        <w:t>     1 Область применения</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Настоящий стандарт распространяется на натуральный растворимый кофе, представляющий собой высушенный экстракт натурального жареного кофе, предназначенный для быстрого приготовления горячих и холодных напитков кофе, для реализации в торговой сети, системе общественного питания, промышленной переработки и других целей.</w:t>
      </w:r>
      <w:r>
        <w:rPr>
          <w:rFonts w:ascii="Arial" w:hAnsi="Arial" w:cs="Arial"/>
          <w:color w:val="2D2D2D"/>
          <w:spacing w:val="1"/>
          <w:sz w:val="14"/>
          <w:szCs w:val="14"/>
        </w:rPr>
        <w:br/>
      </w:r>
      <w:r>
        <w:rPr>
          <w:rFonts w:ascii="Arial" w:hAnsi="Arial" w:cs="Arial"/>
          <w:color w:val="2D2D2D"/>
          <w:spacing w:val="1"/>
          <w:sz w:val="14"/>
          <w:szCs w:val="14"/>
        </w:rPr>
        <w:br/>
        <w:t xml:space="preserve">Стандарт распространяется также на </w:t>
      </w:r>
      <w:proofErr w:type="spellStart"/>
      <w:r>
        <w:rPr>
          <w:rFonts w:ascii="Arial" w:hAnsi="Arial" w:cs="Arial"/>
          <w:color w:val="2D2D2D"/>
          <w:spacing w:val="1"/>
          <w:sz w:val="14"/>
          <w:szCs w:val="14"/>
        </w:rPr>
        <w:t>декофеинизированный</w:t>
      </w:r>
      <w:proofErr w:type="spellEnd"/>
      <w:r>
        <w:rPr>
          <w:rFonts w:ascii="Arial" w:hAnsi="Arial" w:cs="Arial"/>
          <w:color w:val="2D2D2D"/>
          <w:spacing w:val="1"/>
          <w:sz w:val="14"/>
          <w:szCs w:val="14"/>
        </w:rPr>
        <w:t xml:space="preserve"> растворимый кофе.</w:t>
      </w:r>
      <w:r>
        <w:rPr>
          <w:rFonts w:ascii="Arial" w:hAnsi="Arial" w:cs="Arial"/>
          <w:color w:val="2D2D2D"/>
          <w:spacing w:val="1"/>
          <w:sz w:val="14"/>
          <w:szCs w:val="14"/>
        </w:rPr>
        <w:br/>
      </w:r>
      <w:r>
        <w:rPr>
          <w:rFonts w:ascii="Arial" w:hAnsi="Arial" w:cs="Arial"/>
          <w:color w:val="2D2D2D"/>
          <w:spacing w:val="1"/>
          <w:sz w:val="14"/>
          <w:szCs w:val="14"/>
        </w:rPr>
        <w:br/>
        <w:t>Требования по безопасности натурального растворимого кофе по 3.2.3 (в части массовых долей металлических и посторонних примесей) и 3.2.5, обязательные требования к качеству по 3.1, 3.2.2 и 3.2.3, в части идентификации - по 3.2.4, маркировки - по 3.5.</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2 Нормативные ссылки</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настоящем стандарте использованы ссылки на следующие стандарты: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2226-88 (ИСО 6590-1-83, ИСО 7023-83) Мешки бумажные.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5556-81 Вата медицинская гигроскопическая.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6656-76 Бумага писчая потребительских форматов.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6709-72 Вода дистиллированная.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9147-80 Посуда и оборудование лабораторные фарфоровые.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10131-93 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lastRenderedPageBreak/>
        <w:br/>
      </w:r>
      <w:r w:rsidRPr="00013869">
        <w:rPr>
          <w:rFonts w:ascii="Arial" w:hAnsi="Arial" w:cs="Arial"/>
          <w:color w:val="2D2D2D"/>
          <w:spacing w:val="1"/>
          <w:sz w:val="14"/>
          <w:szCs w:val="14"/>
        </w:rPr>
        <w:t>ГОСТ 11354-93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12026-76 Бумага фильтровальная лабораторная.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12120-82 Банки металлические и комбинированные.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13511-91 Ящики из гофрированного картона для пищевых продуктов, спичек, табака и моющих средств.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13512-91 Ящики из гофрированного картона для кондитерских изделий.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13515-91 Ящики из тарного плоского склеенного картона для сливочного масла и маргарина.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13516-86 Ящики из гофрированного картона для консервов, пресервов и пищевых жидкостей.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14192-96 Маркировка грузов</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 xml:space="preserve">ГОСТ 14919-83 Электроплиты, электроплитки и жарочные </w:t>
      </w:r>
      <w:proofErr w:type="spellStart"/>
      <w:r w:rsidRPr="00013869">
        <w:rPr>
          <w:rFonts w:ascii="Arial" w:hAnsi="Arial" w:cs="Arial"/>
          <w:color w:val="2D2D2D"/>
          <w:spacing w:val="1"/>
          <w:sz w:val="14"/>
          <w:szCs w:val="14"/>
        </w:rPr>
        <w:t>электрошкафы</w:t>
      </w:r>
      <w:proofErr w:type="spellEnd"/>
      <w:r w:rsidRPr="00013869">
        <w:rPr>
          <w:rFonts w:ascii="Arial" w:hAnsi="Arial" w:cs="Arial"/>
          <w:color w:val="2D2D2D"/>
          <w:spacing w:val="1"/>
          <w:sz w:val="14"/>
          <w:szCs w:val="14"/>
        </w:rPr>
        <w:t xml:space="preserve"> бытовые.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15113.0-77 Концентраты пищевые. Правила приемки, отбор и подготовка проб</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15113.1-77 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15113.2-77 Концентраты пищевые. Методы определения примесей и зараженности вредителями хлебных запасов</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013869">
        <w:rPr>
          <w:rFonts w:ascii="Arial" w:hAnsi="Arial" w:cs="Arial"/>
          <w:color w:val="2D2D2D"/>
          <w:spacing w:val="1"/>
          <w:sz w:val="14"/>
          <w:szCs w:val="14"/>
        </w:rPr>
        <w:t>ГОСТ 15113.4-77 Концентраты пищевые. Методы определения влаги</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15113.8-77 Концентраты пищевые. Методы определения золы</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18510-87 Бумага писчая.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19360-74 Мешки-вкладыши пленочные. Общие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21400-75 Стекло химико-лабораторное. Технические требования. Методы испытаний</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24104-88</w:t>
      </w:r>
      <w:r>
        <w:rPr>
          <w:rFonts w:ascii="Arial" w:hAnsi="Arial" w:cs="Arial"/>
          <w:color w:val="2D2D2D"/>
          <w:spacing w:val="1"/>
          <w:sz w:val="14"/>
          <w:szCs w:val="14"/>
        </w:rPr>
        <w:t>* Весы лабораторные общего назначения и образцовые. Общие технические условия</w:t>
      </w:r>
      <w:proofErr w:type="gramStart"/>
      <w:r>
        <w:rPr>
          <w:rFonts w:ascii="Arial" w:hAnsi="Arial" w:cs="Arial"/>
          <w:color w:val="2D2D2D"/>
          <w:spacing w:val="1"/>
          <w:sz w:val="14"/>
          <w:szCs w:val="14"/>
        </w:rPr>
        <w:br/>
        <w:t>_____________________</w:t>
      </w:r>
      <w:r>
        <w:rPr>
          <w:rFonts w:ascii="Arial" w:hAnsi="Arial" w:cs="Arial"/>
          <w:color w:val="2D2D2D"/>
          <w:spacing w:val="1"/>
          <w:sz w:val="14"/>
          <w:szCs w:val="14"/>
        </w:rPr>
        <w:br/>
        <w:t>* С</w:t>
      </w:r>
      <w:proofErr w:type="gramEnd"/>
      <w:r>
        <w:rPr>
          <w:rFonts w:ascii="Arial" w:hAnsi="Arial" w:cs="Arial"/>
          <w:color w:val="2D2D2D"/>
          <w:spacing w:val="1"/>
          <w:sz w:val="14"/>
          <w:szCs w:val="14"/>
        </w:rPr>
        <w:t xml:space="preserve"> 01.07.2002 г. вводится в действие </w:t>
      </w:r>
      <w:r w:rsidRPr="00013869">
        <w:rPr>
          <w:rFonts w:ascii="Arial" w:hAnsi="Arial" w:cs="Arial"/>
          <w:color w:val="2D2D2D"/>
          <w:spacing w:val="1"/>
          <w:sz w:val="14"/>
          <w:szCs w:val="14"/>
        </w:rPr>
        <w:t>ГОСТ 24104-2001</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24370-80 Пакеты бумажные и из комбинированных материалов.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24508-80 Концентраты пищевые. Упаковка, маркировка, транспортирование и хранение</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 xml:space="preserve">ГОСТ 25336-82 Посуда и оборудование </w:t>
      </w:r>
      <w:proofErr w:type="gramStart"/>
      <w:r w:rsidRPr="00013869">
        <w:rPr>
          <w:rFonts w:ascii="Arial" w:hAnsi="Arial" w:cs="Arial"/>
          <w:color w:val="2D2D2D"/>
          <w:spacing w:val="1"/>
          <w:sz w:val="14"/>
          <w:szCs w:val="14"/>
        </w:rPr>
        <w:t>лабораторные</w:t>
      </w:r>
      <w:proofErr w:type="gramEnd"/>
      <w:r w:rsidRPr="00013869">
        <w:rPr>
          <w:rFonts w:ascii="Arial" w:hAnsi="Arial" w:cs="Arial"/>
          <w:color w:val="2D2D2D"/>
          <w:spacing w:val="1"/>
          <w:sz w:val="14"/>
          <w:szCs w:val="14"/>
        </w:rPr>
        <w:t xml:space="preserve"> стеклянные. Типы, основные параметры и размеры</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26927-86 Сырье и продукты пищевые. Метод определения ртути</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26929-94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26930-86 Сырье и продукты пищевые. Метод определения мышьяка</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26932-86 Сырье и продукты пищевые. Методы определения свинца</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26933-86 Сырье и продукты пищевые. Методы определения кадмия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28498-90 Термометры жидкостные стеклянные. Общие технические требования. Методы испытаний</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30090-93 Мешки и мешочные ткани. Общие технические условия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30178-96 Сырье и продукты пищевые. Атомно-абсорбционный метод определения токсичных элементов</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30538-97 Продукты пищевые. Методика определения токсичных элементов атомно-эмиссионным методом</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8.579-2001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51074-97 Продукты пищевые. Информация для потребителя. Общие требования</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lastRenderedPageBreak/>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51301-99 Продукты пищевые и продовольственное сырье. </w:t>
      </w:r>
      <w:proofErr w:type="spellStart"/>
      <w:r w:rsidRPr="00013869">
        <w:rPr>
          <w:rFonts w:ascii="Arial" w:hAnsi="Arial" w:cs="Arial"/>
          <w:color w:val="2D2D2D"/>
          <w:spacing w:val="1"/>
          <w:sz w:val="14"/>
          <w:szCs w:val="14"/>
        </w:rPr>
        <w:t>Инверсионно-вольтамперометрические</w:t>
      </w:r>
      <w:proofErr w:type="spellEnd"/>
      <w:r w:rsidRPr="00013869">
        <w:rPr>
          <w:rFonts w:ascii="Arial" w:hAnsi="Arial" w:cs="Arial"/>
          <w:color w:val="2D2D2D"/>
          <w:spacing w:val="1"/>
          <w:sz w:val="14"/>
          <w:szCs w:val="14"/>
        </w:rPr>
        <w:t xml:space="preserve"> методы определения содержания токсичных элементов</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51766-2001 Сырье и продукты пищевые. Атомно-абсорбционный метод определения мышьяка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51880-2002 Кофе растворимый. Определение массовых долей свободных и общих углеводов. Метод высокоэффективной анионообменной хроматографии</w:t>
      </w:r>
      <w:r>
        <w:rPr>
          <w:rFonts w:ascii="Arial" w:hAnsi="Arial" w:cs="Arial"/>
          <w:color w:val="2D2D2D"/>
          <w:spacing w:val="1"/>
          <w:sz w:val="14"/>
          <w:szCs w:val="14"/>
        </w:rPr>
        <w:br/>
      </w:r>
      <w:r>
        <w:rPr>
          <w:rFonts w:ascii="Arial" w:hAnsi="Arial" w:cs="Arial"/>
          <w:color w:val="2D2D2D"/>
          <w:spacing w:val="1"/>
          <w:sz w:val="14"/>
          <w:szCs w:val="14"/>
        </w:rPr>
        <w:br/>
      </w:r>
      <w:proofErr w:type="spellStart"/>
      <w:r w:rsidRPr="00013869">
        <w:rPr>
          <w:rFonts w:ascii="Arial" w:hAnsi="Arial" w:cs="Arial"/>
          <w:color w:val="2D2D2D"/>
          <w:spacing w:val="1"/>
          <w:sz w:val="14"/>
          <w:szCs w:val="14"/>
        </w:rPr>
        <w:t>СанПиН</w:t>
      </w:r>
      <w:proofErr w:type="spellEnd"/>
      <w:r w:rsidRPr="00013869">
        <w:rPr>
          <w:rFonts w:ascii="Arial" w:hAnsi="Arial" w:cs="Arial"/>
          <w:color w:val="2D2D2D"/>
          <w:spacing w:val="1"/>
          <w:sz w:val="14"/>
          <w:szCs w:val="14"/>
        </w:rPr>
        <w:t xml:space="preserve"> 2.1.4.559-96 Питьевая вода. Гигиенические требования к качеству воды центральных систем питьевого водоснабжения. Контроль качества</w:t>
      </w:r>
      <w:r>
        <w:rPr>
          <w:rFonts w:ascii="Arial" w:hAnsi="Arial" w:cs="Arial"/>
          <w:color w:val="2D2D2D"/>
          <w:spacing w:val="1"/>
          <w:sz w:val="14"/>
          <w:szCs w:val="14"/>
        </w:rPr>
        <w:br/>
      </w:r>
      <w:r>
        <w:rPr>
          <w:rFonts w:ascii="Arial" w:hAnsi="Arial" w:cs="Arial"/>
          <w:color w:val="2D2D2D"/>
          <w:spacing w:val="1"/>
          <w:sz w:val="14"/>
          <w:szCs w:val="14"/>
        </w:rPr>
        <w:br/>
      </w:r>
      <w:proofErr w:type="spellStart"/>
      <w:r w:rsidRPr="00013869">
        <w:rPr>
          <w:rFonts w:ascii="Arial" w:hAnsi="Arial" w:cs="Arial"/>
          <w:color w:val="2D2D2D"/>
          <w:spacing w:val="1"/>
          <w:sz w:val="14"/>
          <w:szCs w:val="14"/>
        </w:rPr>
        <w:t>СанПиН</w:t>
      </w:r>
      <w:proofErr w:type="spellEnd"/>
      <w:r w:rsidRPr="00013869">
        <w:rPr>
          <w:rFonts w:ascii="Arial" w:hAnsi="Arial" w:cs="Arial"/>
          <w:color w:val="2D2D2D"/>
          <w:spacing w:val="1"/>
          <w:sz w:val="14"/>
          <w:szCs w:val="14"/>
        </w:rPr>
        <w:t xml:space="preserve"> 2.3.2.560-96 Продовольственное сырье и пищевые продукты. Гигиенические требования к качеству и безопасности продовольственного сырья и пищевых продуктов</w:t>
      </w:r>
      <w:r>
        <w:rPr>
          <w:rFonts w:ascii="Arial" w:hAnsi="Arial" w:cs="Arial"/>
          <w:color w:val="2D2D2D"/>
          <w:spacing w:val="1"/>
          <w:sz w:val="14"/>
          <w:szCs w:val="14"/>
        </w:rPr>
        <w:br/>
      </w:r>
      <w:r>
        <w:rPr>
          <w:rFonts w:ascii="Arial" w:hAnsi="Arial" w:cs="Arial"/>
          <w:color w:val="2D2D2D"/>
          <w:spacing w:val="1"/>
          <w:sz w:val="14"/>
          <w:szCs w:val="14"/>
        </w:rPr>
        <w:br/>
        <w:t>ИСО 3726-83* Кофе растворимый. Определение потери массы при 70 °С и пониженном давлении</w:t>
      </w:r>
      <w:r>
        <w:rPr>
          <w:rFonts w:ascii="Arial" w:hAnsi="Arial" w:cs="Arial"/>
          <w:color w:val="2D2D2D"/>
          <w:spacing w:val="1"/>
          <w:sz w:val="14"/>
          <w:szCs w:val="14"/>
        </w:rPr>
        <w:br/>
        <w:t>_____________________</w:t>
      </w:r>
      <w:r>
        <w:rPr>
          <w:rFonts w:ascii="Arial" w:hAnsi="Arial" w:cs="Arial"/>
          <w:color w:val="2D2D2D"/>
          <w:spacing w:val="1"/>
          <w:sz w:val="14"/>
          <w:szCs w:val="14"/>
        </w:rPr>
        <w:br/>
        <w:t xml:space="preserve">* Действует до введения в действие ГОСТ </w:t>
      </w:r>
      <w:proofErr w:type="gramStart"/>
      <w:r>
        <w:rPr>
          <w:rFonts w:ascii="Arial" w:hAnsi="Arial" w:cs="Arial"/>
          <w:color w:val="2D2D2D"/>
          <w:spacing w:val="1"/>
          <w:sz w:val="14"/>
          <w:szCs w:val="14"/>
        </w:rPr>
        <w:t>Р</w:t>
      </w:r>
      <w:proofErr w:type="gramEnd"/>
      <w:r>
        <w:rPr>
          <w:rFonts w:ascii="Arial" w:hAnsi="Arial" w:cs="Arial"/>
          <w:color w:val="2D2D2D"/>
          <w:spacing w:val="1"/>
          <w:sz w:val="14"/>
          <w:szCs w:val="14"/>
        </w:rPr>
        <w:t>, разработанного на основе указанного ИСО. Официальный перевод находится во ВНИИКИ.</w:t>
      </w:r>
      <w:r>
        <w:rPr>
          <w:rFonts w:ascii="Arial" w:hAnsi="Arial" w:cs="Arial"/>
          <w:color w:val="2D2D2D"/>
          <w:spacing w:val="1"/>
          <w:sz w:val="14"/>
          <w:szCs w:val="14"/>
        </w:rPr>
        <w:br/>
      </w:r>
      <w:r>
        <w:rPr>
          <w:rFonts w:ascii="Arial" w:hAnsi="Arial" w:cs="Arial"/>
          <w:color w:val="2D2D2D"/>
          <w:spacing w:val="1"/>
          <w:sz w:val="14"/>
          <w:szCs w:val="14"/>
        </w:rPr>
        <w:br/>
        <w:t>ИСО 10095-92* Кофе. Определение содержания кофеина. Метод высокоэффективной жидкостной хроматографии</w:t>
      </w:r>
      <w:r>
        <w:rPr>
          <w:rFonts w:ascii="Arial" w:hAnsi="Arial" w:cs="Arial"/>
          <w:color w:val="2D2D2D"/>
          <w:spacing w:val="1"/>
          <w:sz w:val="14"/>
          <w:szCs w:val="14"/>
        </w:rPr>
        <w:br/>
        <w:t>_____________________</w:t>
      </w:r>
      <w:r>
        <w:rPr>
          <w:rFonts w:ascii="Arial" w:hAnsi="Arial" w:cs="Arial"/>
          <w:color w:val="2D2D2D"/>
          <w:spacing w:val="1"/>
          <w:sz w:val="14"/>
          <w:szCs w:val="14"/>
        </w:rPr>
        <w:br/>
        <w:t xml:space="preserve">* Действует до введения в действие ГОСТ </w:t>
      </w:r>
      <w:proofErr w:type="gramStart"/>
      <w:r>
        <w:rPr>
          <w:rFonts w:ascii="Arial" w:hAnsi="Arial" w:cs="Arial"/>
          <w:color w:val="2D2D2D"/>
          <w:spacing w:val="1"/>
          <w:sz w:val="14"/>
          <w:szCs w:val="14"/>
        </w:rPr>
        <w:t>Р</w:t>
      </w:r>
      <w:proofErr w:type="gramEnd"/>
      <w:r>
        <w:rPr>
          <w:rFonts w:ascii="Arial" w:hAnsi="Arial" w:cs="Arial"/>
          <w:color w:val="2D2D2D"/>
          <w:spacing w:val="1"/>
          <w:sz w:val="14"/>
          <w:szCs w:val="14"/>
        </w:rPr>
        <w:t>, разработанного на основе указанного ИСО. Официальный перевод находится во ВНИИКИ.</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3 Технические требования</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 Натуральный растворимый кофе должен соответствовать требованиям настоящего стандарта и изготавливаться по технологической инструкции и рецептурам с соблюдением санитарных норм и правил, утвержденных в установленном порядке.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 Характеристики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3.2.1 Натуральный растворимый кофе подразделяют на следующие типы:</w:t>
      </w:r>
      <w:r>
        <w:rPr>
          <w:rFonts w:ascii="Arial" w:hAnsi="Arial" w:cs="Arial"/>
          <w:color w:val="2D2D2D"/>
          <w:spacing w:val="1"/>
          <w:sz w:val="14"/>
          <w:szCs w:val="14"/>
        </w:rPr>
        <w:br/>
      </w:r>
      <w:r>
        <w:rPr>
          <w:rFonts w:ascii="Arial" w:hAnsi="Arial" w:cs="Arial"/>
          <w:color w:val="2D2D2D"/>
          <w:spacing w:val="1"/>
          <w:sz w:val="14"/>
          <w:szCs w:val="14"/>
        </w:rPr>
        <w:br/>
        <w:t>- порошкообразный; </w:t>
      </w:r>
      <w:r>
        <w:rPr>
          <w:rFonts w:ascii="Arial" w:hAnsi="Arial" w:cs="Arial"/>
          <w:color w:val="2D2D2D"/>
          <w:spacing w:val="1"/>
          <w:sz w:val="14"/>
          <w:szCs w:val="14"/>
        </w:rPr>
        <w:br/>
      </w:r>
      <w:r>
        <w:rPr>
          <w:rFonts w:ascii="Arial" w:hAnsi="Arial" w:cs="Arial"/>
          <w:color w:val="2D2D2D"/>
          <w:spacing w:val="1"/>
          <w:sz w:val="14"/>
          <w:szCs w:val="14"/>
        </w:rPr>
        <w:br/>
        <w:t>- гранулированный; </w:t>
      </w:r>
      <w:r>
        <w:rPr>
          <w:rFonts w:ascii="Arial" w:hAnsi="Arial" w:cs="Arial"/>
          <w:color w:val="2D2D2D"/>
          <w:spacing w:val="1"/>
          <w:sz w:val="14"/>
          <w:szCs w:val="14"/>
        </w:rPr>
        <w:br/>
      </w:r>
      <w:r>
        <w:rPr>
          <w:rFonts w:ascii="Arial" w:hAnsi="Arial" w:cs="Arial"/>
          <w:color w:val="2D2D2D"/>
          <w:spacing w:val="1"/>
          <w:sz w:val="14"/>
          <w:szCs w:val="14"/>
        </w:rPr>
        <w:br/>
        <w:t>- сублимированный.</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3.2.2</w:t>
      </w:r>
      <w:proofErr w:type="gramStart"/>
      <w:r>
        <w:rPr>
          <w:rFonts w:ascii="Arial" w:hAnsi="Arial" w:cs="Arial"/>
          <w:color w:val="2D2D2D"/>
          <w:spacing w:val="1"/>
          <w:sz w:val="14"/>
          <w:szCs w:val="14"/>
        </w:rPr>
        <w:t xml:space="preserve"> П</w:t>
      </w:r>
      <w:proofErr w:type="gramEnd"/>
      <w:r>
        <w:rPr>
          <w:rFonts w:ascii="Arial" w:hAnsi="Arial" w:cs="Arial"/>
          <w:color w:val="2D2D2D"/>
          <w:spacing w:val="1"/>
          <w:sz w:val="14"/>
          <w:szCs w:val="14"/>
        </w:rPr>
        <w:t>о органолептическим показателям натуральный растворимый кофе должен соответствовать требованиям, указанным в таблице 1. </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1 </w:t>
      </w:r>
      <w:r>
        <w:rPr>
          <w:rFonts w:ascii="Arial" w:hAnsi="Arial" w:cs="Arial"/>
          <w:color w:val="2D2D2D"/>
          <w:spacing w:val="1"/>
          <w:sz w:val="14"/>
          <w:szCs w:val="14"/>
        </w:rPr>
        <w:br/>
      </w:r>
    </w:p>
    <w:tbl>
      <w:tblPr>
        <w:tblW w:w="0" w:type="auto"/>
        <w:tblCellMar>
          <w:left w:w="0" w:type="dxa"/>
          <w:right w:w="0" w:type="dxa"/>
        </w:tblCellMar>
        <w:tblLook w:val="04A0"/>
      </w:tblPr>
      <w:tblGrid>
        <w:gridCol w:w="1722"/>
        <w:gridCol w:w="2376"/>
        <w:gridCol w:w="2523"/>
        <w:gridCol w:w="2222"/>
        <w:gridCol w:w="1646"/>
      </w:tblGrid>
      <w:tr w:rsidR="00013869" w:rsidTr="00013869">
        <w:trPr>
          <w:trHeight w:val="15"/>
        </w:trPr>
        <w:tc>
          <w:tcPr>
            <w:tcW w:w="1848" w:type="dxa"/>
            <w:hideMark/>
          </w:tcPr>
          <w:p w:rsidR="00013869" w:rsidRDefault="00013869">
            <w:pPr>
              <w:rPr>
                <w:sz w:val="2"/>
                <w:szCs w:val="24"/>
              </w:rPr>
            </w:pPr>
          </w:p>
        </w:tc>
        <w:tc>
          <w:tcPr>
            <w:tcW w:w="2587" w:type="dxa"/>
            <w:hideMark/>
          </w:tcPr>
          <w:p w:rsidR="00013869" w:rsidRDefault="00013869">
            <w:pPr>
              <w:rPr>
                <w:sz w:val="2"/>
                <w:szCs w:val="24"/>
              </w:rPr>
            </w:pPr>
          </w:p>
        </w:tc>
        <w:tc>
          <w:tcPr>
            <w:tcW w:w="2772" w:type="dxa"/>
            <w:hideMark/>
          </w:tcPr>
          <w:p w:rsidR="00013869" w:rsidRDefault="00013869">
            <w:pPr>
              <w:rPr>
                <w:sz w:val="2"/>
                <w:szCs w:val="24"/>
              </w:rPr>
            </w:pPr>
          </w:p>
        </w:tc>
        <w:tc>
          <w:tcPr>
            <w:tcW w:w="2402" w:type="dxa"/>
            <w:hideMark/>
          </w:tcPr>
          <w:p w:rsidR="00013869" w:rsidRDefault="00013869">
            <w:pPr>
              <w:rPr>
                <w:sz w:val="2"/>
                <w:szCs w:val="24"/>
              </w:rPr>
            </w:pPr>
          </w:p>
        </w:tc>
        <w:tc>
          <w:tcPr>
            <w:tcW w:w="1848" w:type="dxa"/>
            <w:hideMark/>
          </w:tcPr>
          <w:p w:rsidR="00013869" w:rsidRDefault="00013869">
            <w:pPr>
              <w:rPr>
                <w:sz w:val="2"/>
                <w:szCs w:val="24"/>
              </w:rPr>
            </w:pPr>
          </w:p>
        </w:tc>
      </w:tr>
      <w:tr w:rsidR="00013869" w:rsidTr="00013869">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Наименование показателя</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Характеристика типов натурального растворимого кофе</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Метод анализа</w:t>
            </w:r>
          </w:p>
        </w:tc>
      </w:tr>
      <w:tr w:rsidR="00013869" w:rsidTr="00013869">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порошкообразного</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гранулированного</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сублимированного</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Внешний вид</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Мелкодисперсный, хорошо сыпучий порошок, без комков</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Хрупкие агломерированные частицы различных форм и размеров, с пористой структурой</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Частицы плотной структуры различных форм и размеров, с гладкой или слегка шероховатой поверхностью</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По 5.3</w:t>
            </w:r>
          </w:p>
        </w:tc>
      </w:tr>
      <w:tr w:rsidR="00013869" w:rsidTr="00013869">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Допускается наличие разрушенных до мелкодисперсного порошка гранул или частиц</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Цвет</w:t>
            </w:r>
          </w:p>
        </w:tc>
        <w:tc>
          <w:tcPr>
            <w:tcW w:w="7762" w:type="dxa"/>
            <w:gridSpan w:val="3"/>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От светл</w:t>
            </w:r>
            <w:proofErr w:type="gramStart"/>
            <w:r>
              <w:rPr>
                <w:color w:val="2D2D2D"/>
                <w:sz w:val="14"/>
                <w:szCs w:val="14"/>
              </w:rPr>
              <w:t>о-</w:t>
            </w:r>
            <w:proofErr w:type="gramEnd"/>
            <w:r>
              <w:rPr>
                <w:color w:val="2D2D2D"/>
                <w:sz w:val="14"/>
                <w:szCs w:val="14"/>
              </w:rPr>
              <w:t xml:space="preserve"> до темно-коричневого, однородный по интенсивности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По 5.3</w:t>
            </w:r>
          </w:p>
        </w:tc>
      </w:tr>
      <w:tr w:rsidR="00013869" w:rsidTr="00013869">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Допускается неоднородность по интенсивности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Вкус и аромат</w:t>
            </w:r>
          </w:p>
        </w:tc>
        <w:tc>
          <w:tcPr>
            <w:tcW w:w="7762" w:type="dxa"/>
            <w:gridSpan w:val="3"/>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Выраженные</w:t>
            </w:r>
            <w:proofErr w:type="gramEnd"/>
            <w:r>
              <w:rPr>
                <w:color w:val="2D2D2D"/>
                <w:sz w:val="14"/>
                <w:szCs w:val="14"/>
              </w:rPr>
              <w:t>, с различными оттенками, свойственными данному продукту. Не допускаются посторонние привкус и запах</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По 5.3</w:t>
            </w:r>
          </w:p>
        </w:tc>
      </w:tr>
    </w:tbl>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3.2.3</w:t>
      </w:r>
      <w:proofErr w:type="gramStart"/>
      <w:r>
        <w:rPr>
          <w:rFonts w:ascii="Arial" w:hAnsi="Arial" w:cs="Arial"/>
          <w:color w:val="2D2D2D"/>
          <w:spacing w:val="1"/>
          <w:sz w:val="14"/>
          <w:szCs w:val="14"/>
        </w:rPr>
        <w:t xml:space="preserve"> П</w:t>
      </w:r>
      <w:proofErr w:type="gramEnd"/>
      <w:r>
        <w:rPr>
          <w:rFonts w:ascii="Arial" w:hAnsi="Arial" w:cs="Arial"/>
          <w:color w:val="2D2D2D"/>
          <w:spacing w:val="1"/>
          <w:sz w:val="14"/>
          <w:szCs w:val="14"/>
        </w:rPr>
        <w:t>о физико-химическим показателям натуральный растворимый кофе должен соответствовать нормам, указанным в таблице 2.</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2 </w:t>
      </w:r>
      <w:r>
        <w:rPr>
          <w:rFonts w:ascii="Arial" w:hAnsi="Arial" w:cs="Arial"/>
          <w:color w:val="2D2D2D"/>
          <w:spacing w:val="1"/>
          <w:sz w:val="14"/>
          <w:szCs w:val="14"/>
        </w:rPr>
        <w:br/>
      </w:r>
    </w:p>
    <w:tbl>
      <w:tblPr>
        <w:tblW w:w="0" w:type="auto"/>
        <w:tblCellMar>
          <w:left w:w="0" w:type="dxa"/>
          <w:right w:w="0" w:type="dxa"/>
        </w:tblCellMar>
        <w:tblLook w:val="04A0"/>
      </w:tblPr>
      <w:tblGrid>
        <w:gridCol w:w="5062"/>
        <w:gridCol w:w="2716"/>
        <w:gridCol w:w="2711"/>
      </w:tblGrid>
      <w:tr w:rsidR="00013869" w:rsidTr="00013869">
        <w:trPr>
          <w:trHeight w:val="15"/>
        </w:trPr>
        <w:tc>
          <w:tcPr>
            <w:tcW w:w="5174" w:type="dxa"/>
            <w:hideMark/>
          </w:tcPr>
          <w:p w:rsidR="00013869" w:rsidRDefault="00013869">
            <w:pPr>
              <w:rPr>
                <w:sz w:val="2"/>
                <w:szCs w:val="24"/>
              </w:rPr>
            </w:pPr>
          </w:p>
        </w:tc>
        <w:tc>
          <w:tcPr>
            <w:tcW w:w="2772" w:type="dxa"/>
            <w:hideMark/>
          </w:tcPr>
          <w:p w:rsidR="00013869" w:rsidRDefault="00013869">
            <w:pPr>
              <w:rPr>
                <w:sz w:val="2"/>
                <w:szCs w:val="24"/>
              </w:rPr>
            </w:pPr>
          </w:p>
        </w:tc>
        <w:tc>
          <w:tcPr>
            <w:tcW w:w="2772" w:type="dxa"/>
            <w:hideMark/>
          </w:tcPr>
          <w:p w:rsidR="00013869" w:rsidRDefault="00013869">
            <w:pPr>
              <w:rPr>
                <w:sz w:val="2"/>
                <w:szCs w:val="24"/>
              </w:rPr>
            </w:pPr>
          </w:p>
        </w:tc>
      </w:tr>
      <w:tr w:rsidR="00013869" w:rsidTr="00013869">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Наименование показателя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Норма</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Метод анализа</w:t>
            </w:r>
          </w:p>
        </w:tc>
      </w:tr>
      <w:tr w:rsidR="00013869" w:rsidTr="00013869">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влаги, %, не более:</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5.4</w:t>
            </w: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при выпуске с производства</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в течение срока хранения</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6,0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Массовая доля кофеина (в пересчете на сухое вещество), %, не менее</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2,3</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5.5</w:t>
            </w: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Массовая доля кофеина (в пересчете на сухое вещество) для </w:t>
            </w:r>
            <w:proofErr w:type="spellStart"/>
            <w:r>
              <w:rPr>
                <w:color w:val="2D2D2D"/>
                <w:sz w:val="14"/>
                <w:szCs w:val="14"/>
              </w:rPr>
              <w:t>декофеинизированного</w:t>
            </w:r>
            <w:proofErr w:type="spellEnd"/>
            <w:r>
              <w:rPr>
                <w:color w:val="2D2D2D"/>
                <w:sz w:val="14"/>
                <w:szCs w:val="14"/>
              </w:rPr>
              <w:t xml:space="preserve"> кофе, %, не более</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0,3</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5.5</w:t>
            </w: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золы (в пересчете на сухое вещество), %, не менее</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6,0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w:t>
            </w:r>
            <w:r w:rsidRPr="00013869">
              <w:rPr>
                <w:color w:val="2D2D2D"/>
                <w:sz w:val="14"/>
                <w:szCs w:val="14"/>
              </w:rPr>
              <w:t>ГОСТ 15113.8</w:t>
            </w: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рН</w:t>
            </w:r>
            <w:proofErr w:type="spellEnd"/>
            <w:r>
              <w:rPr>
                <w:color w:val="2D2D2D"/>
                <w:sz w:val="14"/>
                <w:szCs w:val="14"/>
              </w:rPr>
              <w:t xml:space="preserve"> (напитка), ед. </w:t>
            </w:r>
            <w:proofErr w:type="spellStart"/>
            <w:r>
              <w:rPr>
                <w:color w:val="2D2D2D"/>
                <w:sz w:val="14"/>
                <w:szCs w:val="14"/>
              </w:rPr>
              <w:t>рН</w:t>
            </w:r>
            <w:proofErr w:type="spellEnd"/>
            <w:r>
              <w:rPr>
                <w:color w:val="2D2D2D"/>
                <w:sz w:val="14"/>
                <w:szCs w:val="14"/>
              </w:rPr>
              <w:t>, не менее</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4,7</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5.6</w:t>
            </w: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Полная растворимость, мин, не более:</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5.7</w:t>
            </w: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в горячей воде (96-98 °С)</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0,5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в холодной воде (18-20 °С)</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металлических примесей (частиц не более 0,3 мм в наибольшем линейном измерении), %, не более</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3·10</w:t>
            </w:r>
            <w:r>
              <w:rPr>
                <w:color w:val="2D2D2D"/>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9" type="#_x0000_t75" alt="ГОСТ Р 51881-2002 Кофе натуральный растворимый. Общие технические условия" style="width:12.5pt;height:17.5pt"/>
              </w:pic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w:t>
            </w:r>
            <w:r w:rsidRPr="00013869">
              <w:rPr>
                <w:color w:val="2D2D2D"/>
                <w:sz w:val="14"/>
                <w:szCs w:val="14"/>
              </w:rPr>
              <w:t>ГОСТ 15113.2</w:t>
            </w:r>
          </w:p>
        </w:tc>
      </w:tr>
      <w:tr w:rsidR="00013869" w:rsidTr="00013869">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Посторонние примеси</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допускается</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w:t>
            </w:r>
            <w:r w:rsidRPr="00013869">
              <w:rPr>
                <w:color w:val="2D2D2D"/>
                <w:sz w:val="14"/>
                <w:szCs w:val="14"/>
              </w:rPr>
              <w:t>ГОСТ 15113.2</w:t>
            </w:r>
          </w:p>
        </w:tc>
      </w:tr>
    </w:tbl>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3.2.4 Содержание углеводов в натуральном растворимом кофе не должно превышать нормы, указанные в таблице 3. </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3</w:t>
      </w:r>
      <w:r>
        <w:rPr>
          <w:rFonts w:ascii="Arial" w:hAnsi="Arial" w:cs="Arial"/>
          <w:color w:val="2D2D2D"/>
          <w:spacing w:val="1"/>
          <w:sz w:val="14"/>
          <w:szCs w:val="14"/>
        </w:rPr>
        <w:br/>
      </w:r>
    </w:p>
    <w:tbl>
      <w:tblPr>
        <w:tblW w:w="0" w:type="auto"/>
        <w:tblCellMar>
          <w:left w:w="0" w:type="dxa"/>
          <w:right w:w="0" w:type="dxa"/>
        </w:tblCellMar>
        <w:tblLook w:val="04A0"/>
      </w:tblPr>
      <w:tblGrid>
        <w:gridCol w:w="4968"/>
        <w:gridCol w:w="2760"/>
        <w:gridCol w:w="2761"/>
      </w:tblGrid>
      <w:tr w:rsidR="00013869" w:rsidTr="00013869">
        <w:trPr>
          <w:trHeight w:val="15"/>
        </w:trPr>
        <w:tc>
          <w:tcPr>
            <w:tcW w:w="4990" w:type="dxa"/>
            <w:hideMark/>
          </w:tcPr>
          <w:p w:rsidR="00013869" w:rsidRDefault="00013869">
            <w:pPr>
              <w:rPr>
                <w:sz w:val="2"/>
                <w:szCs w:val="24"/>
              </w:rPr>
            </w:pPr>
          </w:p>
        </w:tc>
        <w:tc>
          <w:tcPr>
            <w:tcW w:w="2772" w:type="dxa"/>
            <w:hideMark/>
          </w:tcPr>
          <w:p w:rsidR="00013869" w:rsidRDefault="00013869">
            <w:pPr>
              <w:rPr>
                <w:sz w:val="2"/>
                <w:szCs w:val="24"/>
              </w:rPr>
            </w:pPr>
          </w:p>
        </w:tc>
        <w:tc>
          <w:tcPr>
            <w:tcW w:w="2772" w:type="dxa"/>
            <w:hideMark/>
          </w:tcPr>
          <w:p w:rsidR="00013869" w:rsidRDefault="00013869">
            <w:pPr>
              <w:rPr>
                <w:sz w:val="2"/>
                <w:szCs w:val="24"/>
              </w:rPr>
            </w:pPr>
          </w:p>
        </w:tc>
      </w:tr>
      <w:tr w:rsidR="00013869" w:rsidTr="00013869">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Наименование показателя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Норма</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Метод анализа</w:t>
            </w:r>
          </w:p>
        </w:tc>
      </w:tr>
      <w:tr w:rsidR="00013869" w:rsidTr="00013869">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углеводов (в пересчете на сухое вещество), %, не более:</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w:t>
            </w:r>
            <w:r w:rsidRPr="00013869">
              <w:rPr>
                <w:color w:val="2D2D2D"/>
                <w:sz w:val="14"/>
                <w:szCs w:val="14"/>
              </w:rPr>
              <w:t xml:space="preserve">ГОСТ </w:t>
            </w:r>
            <w:proofErr w:type="gramStart"/>
            <w:r w:rsidRPr="00013869">
              <w:rPr>
                <w:color w:val="2D2D2D"/>
                <w:sz w:val="14"/>
                <w:szCs w:val="14"/>
              </w:rPr>
              <w:t>Р</w:t>
            </w:r>
            <w:proofErr w:type="gramEnd"/>
            <w:r w:rsidRPr="00013869">
              <w:rPr>
                <w:color w:val="2D2D2D"/>
                <w:sz w:val="14"/>
                <w:szCs w:val="14"/>
              </w:rPr>
              <w:t xml:space="preserve"> 51880</w:t>
            </w:r>
          </w:p>
        </w:tc>
      </w:tr>
      <w:tr w:rsidR="00013869" w:rsidTr="00013869">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общей глюкозы</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2,6</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r>
      <w:tr w:rsidR="00013869" w:rsidTr="00013869">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общей ксилозы</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0,6</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rPr>
                <w:sz w:val="24"/>
                <w:szCs w:val="24"/>
              </w:rPr>
            </w:pPr>
          </w:p>
        </w:tc>
      </w:tr>
    </w:tbl>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3.2.5 Содержание токсичных элементов, </w:t>
      </w:r>
      <w:proofErr w:type="spellStart"/>
      <w:r>
        <w:rPr>
          <w:rFonts w:ascii="Arial" w:hAnsi="Arial" w:cs="Arial"/>
          <w:color w:val="2D2D2D"/>
          <w:spacing w:val="1"/>
          <w:sz w:val="14"/>
          <w:szCs w:val="14"/>
        </w:rPr>
        <w:t>афлатоксина</w:t>
      </w:r>
      <w:proofErr w:type="spellEnd"/>
      <w:r>
        <w:rPr>
          <w:rFonts w:ascii="Arial" w:hAnsi="Arial" w:cs="Arial"/>
          <w:color w:val="2D2D2D"/>
          <w:spacing w:val="1"/>
          <w:sz w:val="14"/>
          <w:szCs w:val="14"/>
        </w:rPr>
        <w:t xml:space="preserve"> B</w:t>
      </w:r>
      <w:r>
        <w:rPr>
          <w:rFonts w:ascii="Arial" w:hAnsi="Arial" w:cs="Arial"/>
          <w:color w:val="2D2D2D"/>
          <w:spacing w:val="1"/>
          <w:sz w:val="14"/>
          <w:szCs w:val="14"/>
        </w:rPr>
        <w:pict>
          <v:shape id="_x0000_i1860" type="#_x0000_t75" alt="ГОСТ Р 51881-2002 Кофе натуральный растворимый. Общие технические условия" style="width:6.5pt;height:17.5pt"/>
        </w:pict>
      </w:r>
      <w:r>
        <w:rPr>
          <w:rFonts w:ascii="Arial" w:hAnsi="Arial" w:cs="Arial"/>
          <w:color w:val="2D2D2D"/>
          <w:spacing w:val="1"/>
          <w:sz w:val="14"/>
          <w:szCs w:val="14"/>
        </w:rPr>
        <w:t> и радионуклидов в натуральном растворимом кофе не должно превышать допустимые уровни, установленные </w:t>
      </w:r>
      <w:proofErr w:type="spellStart"/>
      <w:r w:rsidRPr="00013869">
        <w:rPr>
          <w:rFonts w:ascii="Arial" w:hAnsi="Arial" w:cs="Arial"/>
          <w:color w:val="2D2D2D"/>
          <w:spacing w:val="1"/>
          <w:sz w:val="14"/>
          <w:szCs w:val="14"/>
        </w:rPr>
        <w:t>СанПиН</w:t>
      </w:r>
      <w:proofErr w:type="spellEnd"/>
      <w:r w:rsidRPr="00013869">
        <w:rPr>
          <w:rFonts w:ascii="Arial" w:hAnsi="Arial" w:cs="Arial"/>
          <w:color w:val="2D2D2D"/>
          <w:spacing w:val="1"/>
          <w:sz w:val="14"/>
          <w:szCs w:val="14"/>
        </w:rPr>
        <w:t xml:space="preserve"> 2.3.2.560</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3.3 Требования к сырью</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3.3.1</w:t>
      </w:r>
      <w:proofErr w:type="gramStart"/>
      <w:r>
        <w:rPr>
          <w:rFonts w:ascii="Arial" w:hAnsi="Arial" w:cs="Arial"/>
          <w:color w:val="2D2D2D"/>
          <w:spacing w:val="1"/>
          <w:sz w:val="14"/>
          <w:szCs w:val="14"/>
        </w:rPr>
        <w:t xml:space="preserve"> Д</w:t>
      </w:r>
      <w:proofErr w:type="gramEnd"/>
      <w:r>
        <w:rPr>
          <w:rFonts w:ascii="Arial" w:hAnsi="Arial" w:cs="Arial"/>
          <w:color w:val="2D2D2D"/>
          <w:spacing w:val="1"/>
          <w:sz w:val="14"/>
          <w:szCs w:val="14"/>
        </w:rPr>
        <w:t xml:space="preserve">ля изготовления натурального растворимого кофе применяют зеленый кофе, в т.ч. </w:t>
      </w:r>
      <w:proofErr w:type="spellStart"/>
      <w:r>
        <w:rPr>
          <w:rFonts w:ascii="Arial" w:hAnsi="Arial" w:cs="Arial"/>
          <w:color w:val="2D2D2D"/>
          <w:spacing w:val="1"/>
          <w:sz w:val="14"/>
          <w:szCs w:val="14"/>
        </w:rPr>
        <w:t>декофеинизированный</w:t>
      </w:r>
      <w:proofErr w:type="spellEnd"/>
      <w:r>
        <w:rPr>
          <w:rFonts w:ascii="Arial" w:hAnsi="Arial" w:cs="Arial"/>
          <w:color w:val="2D2D2D"/>
          <w:spacing w:val="1"/>
          <w:sz w:val="14"/>
          <w:szCs w:val="14"/>
        </w:rPr>
        <w:t xml:space="preserve">, ботанических видов </w:t>
      </w:r>
      <w:proofErr w:type="spellStart"/>
      <w:r>
        <w:rPr>
          <w:rFonts w:ascii="Arial" w:hAnsi="Arial" w:cs="Arial"/>
          <w:color w:val="2D2D2D"/>
          <w:spacing w:val="1"/>
          <w:sz w:val="14"/>
          <w:szCs w:val="14"/>
        </w:rPr>
        <w:t>Арабика</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Coffea</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Arabica</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Linney</w:t>
      </w:r>
      <w:proofErr w:type="spellEnd"/>
      <w:r>
        <w:rPr>
          <w:rFonts w:ascii="Arial" w:hAnsi="Arial" w:cs="Arial"/>
          <w:color w:val="2D2D2D"/>
          <w:spacing w:val="1"/>
          <w:sz w:val="14"/>
          <w:szCs w:val="14"/>
        </w:rPr>
        <w:t xml:space="preserve">) и </w:t>
      </w:r>
      <w:proofErr w:type="spellStart"/>
      <w:r>
        <w:rPr>
          <w:rFonts w:ascii="Arial" w:hAnsi="Arial" w:cs="Arial"/>
          <w:color w:val="2D2D2D"/>
          <w:spacing w:val="1"/>
          <w:sz w:val="14"/>
          <w:szCs w:val="14"/>
        </w:rPr>
        <w:t>Робуста</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Coffea</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Canephora</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Pierre</w:t>
      </w:r>
      <w:proofErr w:type="spellEnd"/>
      <w:r>
        <w:rPr>
          <w:rFonts w:ascii="Arial" w:hAnsi="Arial" w:cs="Arial"/>
          <w:color w:val="2D2D2D"/>
          <w:spacing w:val="1"/>
          <w:sz w:val="14"/>
          <w:szCs w:val="14"/>
        </w:rPr>
        <w:t xml:space="preserve">), поступающий по импорту и разрешенный в установленном порядке органами </w:t>
      </w:r>
      <w:proofErr w:type="spellStart"/>
      <w:r>
        <w:rPr>
          <w:rFonts w:ascii="Arial" w:hAnsi="Arial" w:cs="Arial"/>
          <w:color w:val="2D2D2D"/>
          <w:spacing w:val="1"/>
          <w:sz w:val="14"/>
          <w:szCs w:val="14"/>
        </w:rPr>
        <w:t>госсанэпиднадзора</w:t>
      </w:r>
      <w:proofErr w:type="spellEnd"/>
      <w:r>
        <w:rPr>
          <w:rFonts w:ascii="Arial" w:hAnsi="Arial" w:cs="Arial"/>
          <w:color w:val="2D2D2D"/>
          <w:spacing w:val="1"/>
          <w:sz w:val="14"/>
          <w:szCs w:val="14"/>
        </w:rPr>
        <w:t xml:space="preserve"> Минздрава России.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 Упаковка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3.4.1 Натуральный растворимый кофе должен быть упакован так, чтобы обеспечить его качество в течение срока хранения. Рекомендуемые способы упаковывания приведены в приложении 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3.4.2 Тара и упаковочные материалы должны быть разрешены органами </w:t>
      </w:r>
      <w:proofErr w:type="spellStart"/>
      <w:r>
        <w:rPr>
          <w:rFonts w:ascii="Arial" w:hAnsi="Arial" w:cs="Arial"/>
          <w:color w:val="2D2D2D"/>
          <w:spacing w:val="1"/>
          <w:sz w:val="14"/>
          <w:szCs w:val="14"/>
        </w:rPr>
        <w:t>госсанэпиднадзора</w:t>
      </w:r>
      <w:proofErr w:type="spellEnd"/>
      <w:r>
        <w:rPr>
          <w:rFonts w:ascii="Arial" w:hAnsi="Arial" w:cs="Arial"/>
          <w:color w:val="2D2D2D"/>
          <w:spacing w:val="1"/>
          <w:sz w:val="14"/>
          <w:szCs w:val="14"/>
        </w:rPr>
        <w:t xml:space="preserve"> Минздрава России.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3.4.3 Предел допускаемых отрицательных отклонений содержимого нетто от номинального количества - по </w:t>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8.579</w:t>
      </w:r>
      <w:r>
        <w:rPr>
          <w:rFonts w:ascii="Arial" w:hAnsi="Arial" w:cs="Arial"/>
          <w:color w:val="2D2D2D"/>
          <w:spacing w:val="1"/>
          <w:sz w:val="14"/>
          <w:szCs w:val="14"/>
        </w:rPr>
        <w:t> и таблице 4.</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4 </w:t>
      </w:r>
      <w:r>
        <w:rPr>
          <w:rFonts w:ascii="Arial" w:hAnsi="Arial" w:cs="Arial"/>
          <w:color w:val="2D2D2D"/>
          <w:spacing w:val="1"/>
          <w:sz w:val="14"/>
          <w:szCs w:val="14"/>
        </w:rPr>
        <w:br/>
      </w:r>
    </w:p>
    <w:tbl>
      <w:tblPr>
        <w:tblW w:w="0" w:type="auto"/>
        <w:tblCellMar>
          <w:left w:w="0" w:type="dxa"/>
          <w:right w:w="0" w:type="dxa"/>
        </w:tblCellMar>
        <w:tblLook w:val="04A0"/>
      </w:tblPr>
      <w:tblGrid>
        <w:gridCol w:w="3498"/>
        <w:gridCol w:w="3496"/>
        <w:gridCol w:w="3495"/>
      </w:tblGrid>
      <w:tr w:rsidR="00013869" w:rsidTr="00013869">
        <w:trPr>
          <w:trHeight w:val="15"/>
        </w:trPr>
        <w:tc>
          <w:tcPr>
            <w:tcW w:w="3511" w:type="dxa"/>
            <w:hideMark/>
          </w:tcPr>
          <w:p w:rsidR="00013869" w:rsidRDefault="00013869">
            <w:pPr>
              <w:rPr>
                <w:sz w:val="2"/>
                <w:szCs w:val="24"/>
              </w:rPr>
            </w:pPr>
          </w:p>
        </w:tc>
        <w:tc>
          <w:tcPr>
            <w:tcW w:w="3511" w:type="dxa"/>
            <w:hideMark/>
          </w:tcPr>
          <w:p w:rsidR="00013869" w:rsidRDefault="00013869">
            <w:pPr>
              <w:rPr>
                <w:sz w:val="2"/>
                <w:szCs w:val="24"/>
              </w:rPr>
            </w:pPr>
          </w:p>
        </w:tc>
        <w:tc>
          <w:tcPr>
            <w:tcW w:w="3511" w:type="dxa"/>
            <w:hideMark/>
          </w:tcPr>
          <w:p w:rsidR="00013869" w:rsidRDefault="00013869">
            <w:pPr>
              <w:rPr>
                <w:sz w:val="2"/>
                <w:szCs w:val="24"/>
              </w:rPr>
            </w:pPr>
          </w:p>
        </w:tc>
      </w:tr>
      <w:tr w:rsidR="00013869" w:rsidTr="00013869">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 xml:space="preserve">Номинальное количество нетто, </w:t>
            </w:r>
            <w:proofErr w:type="gramStart"/>
            <w:r>
              <w:rPr>
                <w:color w:val="2D2D2D"/>
                <w:sz w:val="14"/>
                <w:szCs w:val="14"/>
              </w:rPr>
              <w:t>г</w:t>
            </w:r>
            <w:proofErr w:type="gramEnd"/>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Предел допускаемых отрицательных отклонений</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rPr>
                <w:sz w:val="24"/>
                <w:szCs w:val="24"/>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в процентах</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в граммах</w:t>
            </w:r>
          </w:p>
        </w:tc>
      </w:tr>
      <w:tr w:rsidR="00013869" w:rsidTr="00013869">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До 50 </w:t>
            </w:r>
            <w:proofErr w:type="spellStart"/>
            <w:r>
              <w:rPr>
                <w:color w:val="2D2D2D"/>
                <w:sz w:val="14"/>
                <w:szCs w:val="14"/>
              </w:rPr>
              <w:t>включ</w:t>
            </w:r>
            <w:proofErr w:type="spellEnd"/>
            <w:r>
              <w:rPr>
                <w:color w:val="2D2D2D"/>
                <w:sz w:val="14"/>
                <w:szCs w:val="14"/>
              </w:rPr>
              <w:t>.</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9</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Св. 50 до 100 </w:t>
            </w:r>
            <w:proofErr w:type="spellStart"/>
            <w:r>
              <w:rPr>
                <w:color w:val="2D2D2D"/>
                <w:sz w:val="14"/>
                <w:szCs w:val="14"/>
              </w:rPr>
              <w:t>включ</w:t>
            </w:r>
            <w:proofErr w:type="spellEnd"/>
            <w:r>
              <w:rPr>
                <w:color w:val="2D2D2D"/>
                <w:sz w:val="14"/>
                <w:szCs w:val="14"/>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4,5</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100 " 200 "</w:t>
            </w:r>
            <w:r>
              <w:rPr>
                <w:color w:val="2D2D2D"/>
                <w:sz w:val="14"/>
                <w:szCs w:val="14"/>
              </w:rPr>
              <w:br/>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4,5</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200 " 300 "</w:t>
            </w:r>
            <w:r>
              <w:rPr>
                <w:color w:val="2D2D2D"/>
                <w:sz w:val="14"/>
                <w:szCs w:val="14"/>
              </w:rPr>
              <w:br/>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9</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300 " 500 "</w:t>
            </w:r>
            <w:r>
              <w:rPr>
                <w:color w:val="2D2D2D"/>
                <w:sz w:val="14"/>
                <w:szCs w:val="14"/>
              </w:rPr>
              <w:br/>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500 " 1000 "</w:t>
            </w:r>
            <w:r>
              <w:rPr>
                <w:color w:val="2D2D2D"/>
                <w:sz w:val="14"/>
                <w:szCs w:val="14"/>
              </w:rPr>
              <w:br/>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15</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1000 " 10000 "</w:t>
            </w:r>
            <w:r>
              <w:rPr>
                <w:color w:val="2D2D2D"/>
                <w:sz w:val="14"/>
                <w:szCs w:val="14"/>
              </w:rPr>
              <w:br/>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1,5</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013869" w:rsidTr="00013869">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10000 " 15000 "</w:t>
            </w:r>
            <w:r>
              <w:rPr>
                <w:color w:val="2D2D2D"/>
                <w:sz w:val="14"/>
                <w:szCs w:val="14"/>
              </w:rPr>
              <w:br/>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150</w:t>
            </w:r>
          </w:p>
        </w:tc>
      </w:tr>
      <w:tr w:rsidR="00013869" w:rsidTr="00013869">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textAlignment w:val="baseline"/>
              <w:rPr>
                <w:color w:val="2D2D2D"/>
                <w:sz w:val="14"/>
                <w:szCs w:val="14"/>
              </w:rPr>
            </w:pPr>
            <w:r>
              <w:rPr>
                <w:color w:val="2D2D2D"/>
                <w:sz w:val="14"/>
                <w:szCs w:val="14"/>
              </w:rPr>
              <w:t>" 15000 " 30000 "</w:t>
            </w:r>
            <w:r>
              <w:rPr>
                <w:color w:val="2D2D2D"/>
                <w:sz w:val="14"/>
                <w:szCs w:val="14"/>
              </w:rPr>
              <w:br/>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13869" w:rsidRDefault="00013869">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bl>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3.4.3.1 Предел допускаемых положительных отклонений содержимого нетто упаковочных единиц от номинального количества не ограничивается.</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 xml:space="preserve">3.4.3.2 Среднее содержимое нетто упаковочной единицы в партии должно быть не </w:t>
      </w:r>
      <w:proofErr w:type="gramStart"/>
      <w:r>
        <w:rPr>
          <w:rFonts w:ascii="Arial" w:hAnsi="Arial" w:cs="Arial"/>
          <w:color w:val="2D2D2D"/>
          <w:spacing w:val="1"/>
          <w:sz w:val="14"/>
          <w:szCs w:val="14"/>
        </w:rPr>
        <w:t>менее номинального</w:t>
      </w:r>
      <w:proofErr w:type="gramEnd"/>
      <w:r>
        <w:rPr>
          <w:rFonts w:ascii="Arial" w:hAnsi="Arial" w:cs="Arial"/>
          <w:color w:val="2D2D2D"/>
          <w:spacing w:val="1"/>
          <w:sz w:val="14"/>
          <w:szCs w:val="14"/>
        </w:rPr>
        <w:t xml:space="preserve"> количества, указанного на упаковочной единице.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3.4.3.3 Количество бракованных упаковочных единиц в партии, не отвечающих требованиям 3.4.3, не должно превышать 2% размера партии.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3.4.3.4</w:t>
      </w:r>
      <w:proofErr w:type="gramStart"/>
      <w:r>
        <w:rPr>
          <w:rFonts w:ascii="Arial" w:hAnsi="Arial" w:cs="Arial"/>
          <w:color w:val="2D2D2D"/>
          <w:spacing w:val="1"/>
          <w:sz w:val="14"/>
          <w:szCs w:val="14"/>
        </w:rPr>
        <w:t xml:space="preserve"> В</w:t>
      </w:r>
      <w:proofErr w:type="gramEnd"/>
      <w:r>
        <w:rPr>
          <w:rFonts w:ascii="Arial" w:hAnsi="Arial" w:cs="Arial"/>
          <w:color w:val="2D2D2D"/>
          <w:spacing w:val="1"/>
          <w:sz w:val="14"/>
          <w:szCs w:val="14"/>
        </w:rPr>
        <w:t xml:space="preserve"> партии фасованного натурального растворимого кофе не должно быть ни одной упаковочной единицы, у которой отрицательное отклонение содержимого нетто от номинального количества превышает двойной предел допускаемых отрицательных отклонений, приведенный в таблице 4.</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3.5 Маркировка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3.5.1 Маркировка потребительской тары - по </w:t>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51074</w:t>
      </w:r>
      <w:r>
        <w:rPr>
          <w:rFonts w:ascii="Arial" w:hAnsi="Arial" w:cs="Arial"/>
          <w:color w:val="2D2D2D"/>
          <w:spacing w:val="1"/>
          <w:sz w:val="14"/>
          <w:szCs w:val="14"/>
        </w:rPr>
        <w:t> с дополнениями по 3.5.1.1.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3.5.1.1</w:t>
      </w:r>
      <w:proofErr w:type="gramStart"/>
      <w:r>
        <w:rPr>
          <w:rFonts w:ascii="Arial" w:hAnsi="Arial" w:cs="Arial"/>
          <w:color w:val="2D2D2D"/>
          <w:spacing w:val="1"/>
          <w:sz w:val="14"/>
          <w:szCs w:val="14"/>
        </w:rPr>
        <w:t xml:space="preserve"> В</w:t>
      </w:r>
      <w:proofErr w:type="gramEnd"/>
      <w:r>
        <w:rPr>
          <w:rFonts w:ascii="Arial" w:hAnsi="Arial" w:cs="Arial"/>
          <w:color w:val="2D2D2D"/>
          <w:spacing w:val="1"/>
          <w:sz w:val="14"/>
          <w:szCs w:val="14"/>
        </w:rPr>
        <w:t xml:space="preserve"> случае, когда одна организация (компания, фирма) контролирует производственный процесс и качество готового продукта на нескольких предприятиях, допускается на каждой единице потребительской тары (этикетке) указывать также наименование этой организации (компании, фирмы) с нанесением надписи "Изготовлено под контролем (далее наименование этой организации)". При этом на каждую единицу потребительской тары (этикетку) наносят наименование и адрес организации, уполномоченной изготовителем на принятие претензий от потребителей в Российской Федерации. Наименование такой организации не наносят, если изготовитель (упаковщик) сам принимает претензии от потребителей.</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3.5.2 Транспортная маркировка - по </w:t>
      </w:r>
      <w:r w:rsidRPr="00013869">
        <w:rPr>
          <w:rFonts w:ascii="Arial" w:hAnsi="Arial" w:cs="Arial"/>
          <w:color w:val="2D2D2D"/>
          <w:spacing w:val="1"/>
          <w:sz w:val="14"/>
          <w:szCs w:val="14"/>
        </w:rPr>
        <w:t>ГОСТ 14192</w:t>
      </w:r>
      <w:r>
        <w:rPr>
          <w:rFonts w:ascii="Arial" w:hAnsi="Arial" w:cs="Arial"/>
          <w:color w:val="2D2D2D"/>
          <w:spacing w:val="1"/>
          <w:sz w:val="14"/>
          <w:szCs w:val="14"/>
        </w:rPr>
        <w:t> с нанесением манипуляционных знаков "Беречь от влаги" и "</w:t>
      </w:r>
      <w:proofErr w:type="gramStart"/>
      <w:r>
        <w:rPr>
          <w:rFonts w:ascii="Arial" w:hAnsi="Arial" w:cs="Arial"/>
          <w:color w:val="2D2D2D"/>
          <w:spacing w:val="1"/>
          <w:sz w:val="14"/>
          <w:szCs w:val="14"/>
        </w:rPr>
        <w:t>Хрупкое</w:t>
      </w:r>
      <w:proofErr w:type="gramEnd"/>
      <w:r>
        <w:rPr>
          <w:rFonts w:ascii="Arial" w:hAnsi="Arial" w:cs="Arial"/>
          <w:color w:val="2D2D2D"/>
          <w:spacing w:val="1"/>
          <w:sz w:val="14"/>
          <w:szCs w:val="14"/>
        </w:rPr>
        <w:t>. Осторожно" (для продукта в стеклянной и полимерной потребительской таре).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3.5.2.1</w:t>
      </w:r>
      <w:proofErr w:type="gramStart"/>
      <w:r>
        <w:rPr>
          <w:rFonts w:ascii="Arial" w:hAnsi="Arial" w:cs="Arial"/>
          <w:color w:val="2D2D2D"/>
          <w:spacing w:val="1"/>
          <w:sz w:val="14"/>
          <w:szCs w:val="14"/>
        </w:rPr>
        <w:t xml:space="preserve"> Н</w:t>
      </w:r>
      <w:proofErr w:type="gramEnd"/>
      <w:r>
        <w:rPr>
          <w:rFonts w:ascii="Arial" w:hAnsi="Arial" w:cs="Arial"/>
          <w:color w:val="2D2D2D"/>
          <w:spacing w:val="1"/>
          <w:sz w:val="14"/>
          <w:szCs w:val="14"/>
        </w:rPr>
        <w:t>а каждую упаковочную единицу транспортной тары наносят маркировку, характеризующую продукт:</w:t>
      </w:r>
      <w:r>
        <w:rPr>
          <w:rFonts w:ascii="Arial" w:hAnsi="Arial" w:cs="Arial"/>
          <w:color w:val="2D2D2D"/>
          <w:spacing w:val="1"/>
          <w:sz w:val="14"/>
          <w:szCs w:val="14"/>
        </w:rPr>
        <w:br/>
      </w:r>
      <w:r>
        <w:rPr>
          <w:rFonts w:ascii="Arial" w:hAnsi="Arial" w:cs="Arial"/>
          <w:color w:val="2D2D2D"/>
          <w:spacing w:val="1"/>
          <w:sz w:val="14"/>
          <w:szCs w:val="14"/>
        </w:rPr>
        <w:br/>
        <w:t>- наименование изготовителя, его товарный знак (при наличии) и адрес;</w:t>
      </w:r>
      <w:r>
        <w:rPr>
          <w:rFonts w:ascii="Arial" w:hAnsi="Arial" w:cs="Arial"/>
          <w:color w:val="2D2D2D"/>
          <w:spacing w:val="1"/>
          <w:sz w:val="14"/>
          <w:szCs w:val="14"/>
        </w:rPr>
        <w:br/>
      </w:r>
      <w:r>
        <w:rPr>
          <w:rFonts w:ascii="Arial" w:hAnsi="Arial" w:cs="Arial"/>
          <w:color w:val="2D2D2D"/>
          <w:spacing w:val="1"/>
          <w:sz w:val="14"/>
          <w:szCs w:val="14"/>
        </w:rPr>
        <w:br/>
        <w:t>- наименование продукта; </w:t>
      </w:r>
      <w:r>
        <w:rPr>
          <w:rFonts w:ascii="Arial" w:hAnsi="Arial" w:cs="Arial"/>
          <w:color w:val="2D2D2D"/>
          <w:spacing w:val="1"/>
          <w:sz w:val="14"/>
          <w:szCs w:val="14"/>
        </w:rPr>
        <w:br/>
      </w:r>
      <w:r>
        <w:rPr>
          <w:rFonts w:ascii="Arial" w:hAnsi="Arial" w:cs="Arial"/>
          <w:color w:val="2D2D2D"/>
          <w:spacing w:val="1"/>
          <w:sz w:val="14"/>
          <w:szCs w:val="14"/>
        </w:rPr>
        <w:br/>
        <w:t>- тип натурального растворимого кофе;</w:t>
      </w:r>
      <w:r>
        <w:rPr>
          <w:rFonts w:ascii="Arial" w:hAnsi="Arial" w:cs="Arial"/>
          <w:color w:val="2D2D2D"/>
          <w:spacing w:val="1"/>
          <w:sz w:val="14"/>
          <w:szCs w:val="14"/>
        </w:rPr>
        <w:br/>
      </w:r>
      <w:r>
        <w:rPr>
          <w:rFonts w:ascii="Arial" w:hAnsi="Arial" w:cs="Arial"/>
          <w:color w:val="2D2D2D"/>
          <w:spacing w:val="1"/>
          <w:sz w:val="14"/>
          <w:szCs w:val="14"/>
        </w:rPr>
        <w:br/>
        <w:t>- массу нетто упаковочной единицы; </w:t>
      </w:r>
      <w:r>
        <w:rPr>
          <w:rFonts w:ascii="Arial" w:hAnsi="Arial" w:cs="Arial"/>
          <w:color w:val="2D2D2D"/>
          <w:spacing w:val="1"/>
          <w:sz w:val="14"/>
          <w:szCs w:val="14"/>
        </w:rPr>
        <w:br/>
      </w:r>
      <w:r>
        <w:rPr>
          <w:rFonts w:ascii="Arial" w:hAnsi="Arial" w:cs="Arial"/>
          <w:color w:val="2D2D2D"/>
          <w:spacing w:val="1"/>
          <w:sz w:val="14"/>
          <w:szCs w:val="14"/>
        </w:rPr>
        <w:br/>
        <w:t>- количество упаковочных единиц;</w:t>
      </w:r>
      <w:r>
        <w:rPr>
          <w:rFonts w:ascii="Arial" w:hAnsi="Arial" w:cs="Arial"/>
          <w:color w:val="2D2D2D"/>
          <w:spacing w:val="1"/>
          <w:sz w:val="14"/>
          <w:szCs w:val="14"/>
        </w:rPr>
        <w:br/>
      </w:r>
      <w:r>
        <w:rPr>
          <w:rFonts w:ascii="Arial" w:hAnsi="Arial" w:cs="Arial"/>
          <w:color w:val="2D2D2D"/>
          <w:spacing w:val="1"/>
          <w:sz w:val="14"/>
          <w:szCs w:val="14"/>
        </w:rPr>
        <w:br/>
        <w:t>- дату изготовления и упаковывания;</w:t>
      </w:r>
      <w:r>
        <w:rPr>
          <w:rFonts w:ascii="Arial" w:hAnsi="Arial" w:cs="Arial"/>
          <w:color w:val="2D2D2D"/>
          <w:spacing w:val="1"/>
          <w:sz w:val="14"/>
          <w:szCs w:val="14"/>
        </w:rPr>
        <w:br/>
      </w:r>
      <w:r>
        <w:rPr>
          <w:rFonts w:ascii="Arial" w:hAnsi="Arial" w:cs="Arial"/>
          <w:color w:val="2D2D2D"/>
          <w:spacing w:val="1"/>
          <w:sz w:val="14"/>
          <w:szCs w:val="14"/>
        </w:rPr>
        <w:br/>
        <w:t>- срок хранения с даты изготовления;</w:t>
      </w:r>
      <w:r>
        <w:rPr>
          <w:rFonts w:ascii="Arial" w:hAnsi="Arial" w:cs="Arial"/>
          <w:color w:val="2D2D2D"/>
          <w:spacing w:val="1"/>
          <w:sz w:val="14"/>
          <w:szCs w:val="14"/>
        </w:rPr>
        <w:br/>
      </w:r>
      <w:r>
        <w:rPr>
          <w:rFonts w:ascii="Arial" w:hAnsi="Arial" w:cs="Arial"/>
          <w:color w:val="2D2D2D"/>
          <w:spacing w:val="1"/>
          <w:sz w:val="14"/>
          <w:szCs w:val="14"/>
        </w:rPr>
        <w:br/>
        <w:t>- обозначение настоящего стандарта. </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4 Правила приемки</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4.1 Правила приемки - по </w:t>
      </w:r>
      <w:r w:rsidRPr="00013869">
        <w:rPr>
          <w:rFonts w:ascii="Arial" w:hAnsi="Arial" w:cs="Arial"/>
          <w:color w:val="2D2D2D"/>
          <w:spacing w:val="1"/>
          <w:sz w:val="14"/>
          <w:szCs w:val="14"/>
        </w:rPr>
        <w:t>ГОСТ 15113.0</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4.2 Органолептические и физико-химические (кроме массовых долей кофеина и золы) показатели контролируют в каждой партии.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4.3 Массовые доли кофеина и золы контролируют при разногласиях в оценке качества натурального растворимого кофе.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4.4 Массовую долю углеводов контролируют при сертификации натурального растворимого кофе, а также при разногласиях в оценке его качества.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proofErr w:type="gramStart"/>
      <w:r>
        <w:rPr>
          <w:rFonts w:ascii="Arial" w:hAnsi="Arial" w:cs="Arial"/>
          <w:color w:val="2D2D2D"/>
          <w:spacing w:val="1"/>
          <w:sz w:val="14"/>
          <w:szCs w:val="14"/>
        </w:rPr>
        <w:t xml:space="preserve">4.5 Контроль за содержанием токсичных элементов, </w:t>
      </w:r>
      <w:proofErr w:type="spellStart"/>
      <w:r>
        <w:rPr>
          <w:rFonts w:ascii="Arial" w:hAnsi="Arial" w:cs="Arial"/>
          <w:color w:val="2D2D2D"/>
          <w:spacing w:val="1"/>
          <w:sz w:val="14"/>
          <w:szCs w:val="14"/>
        </w:rPr>
        <w:t>афлатоксина</w:t>
      </w:r>
      <w:proofErr w:type="spellEnd"/>
      <w:r>
        <w:rPr>
          <w:rFonts w:ascii="Arial" w:hAnsi="Arial" w:cs="Arial"/>
          <w:color w:val="2D2D2D"/>
          <w:spacing w:val="1"/>
          <w:sz w:val="14"/>
          <w:szCs w:val="14"/>
        </w:rPr>
        <w:t xml:space="preserve"> B</w:t>
      </w:r>
      <w:r>
        <w:rPr>
          <w:rFonts w:ascii="Arial" w:hAnsi="Arial" w:cs="Arial"/>
          <w:color w:val="2D2D2D"/>
          <w:spacing w:val="1"/>
          <w:sz w:val="14"/>
          <w:szCs w:val="14"/>
        </w:rPr>
        <w:pict>
          <v:shape id="_x0000_i1861" type="#_x0000_t75" alt="ГОСТ Р 51881-2002 Кофе натуральный растворимый. Общие технические условия" style="width:6.5pt;height:17.5pt"/>
        </w:pict>
      </w:r>
      <w:r>
        <w:rPr>
          <w:rFonts w:ascii="Arial" w:hAnsi="Arial" w:cs="Arial"/>
          <w:color w:val="2D2D2D"/>
          <w:spacing w:val="1"/>
          <w:sz w:val="14"/>
          <w:szCs w:val="14"/>
        </w:rPr>
        <w:t xml:space="preserve"> и радионуклидов осуществляют в соответствии с порядком и периодичностью, установленными изготовителем продукции по согласованию с территориальными органами </w:t>
      </w:r>
      <w:proofErr w:type="spellStart"/>
      <w:r>
        <w:rPr>
          <w:rFonts w:ascii="Arial" w:hAnsi="Arial" w:cs="Arial"/>
          <w:color w:val="2D2D2D"/>
          <w:spacing w:val="1"/>
          <w:sz w:val="14"/>
          <w:szCs w:val="14"/>
        </w:rPr>
        <w:t>госсанэпиднадзора</w:t>
      </w:r>
      <w:proofErr w:type="spellEnd"/>
      <w:r>
        <w:rPr>
          <w:rFonts w:ascii="Arial" w:hAnsi="Arial" w:cs="Arial"/>
          <w:color w:val="2D2D2D"/>
          <w:spacing w:val="1"/>
          <w:sz w:val="14"/>
          <w:szCs w:val="14"/>
        </w:rPr>
        <w:t xml:space="preserve"> Минздрава России.</w:t>
      </w:r>
      <w:r>
        <w:rPr>
          <w:rFonts w:ascii="Arial" w:hAnsi="Arial" w:cs="Arial"/>
          <w:color w:val="2D2D2D"/>
          <w:spacing w:val="1"/>
          <w:sz w:val="14"/>
          <w:szCs w:val="14"/>
        </w:rPr>
        <w:br/>
      </w:r>
      <w:proofErr w:type="gramEnd"/>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4.6</w:t>
      </w:r>
      <w:proofErr w:type="gramStart"/>
      <w:r>
        <w:rPr>
          <w:rFonts w:ascii="Arial" w:hAnsi="Arial" w:cs="Arial"/>
          <w:color w:val="2D2D2D"/>
          <w:spacing w:val="1"/>
          <w:sz w:val="14"/>
          <w:szCs w:val="14"/>
        </w:rPr>
        <w:t xml:space="preserve"> П</w:t>
      </w:r>
      <w:proofErr w:type="gramEnd"/>
      <w:r>
        <w:rPr>
          <w:rFonts w:ascii="Arial" w:hAnsi="Arial" w:cs="Arial"/>
          <w:color w:val="2D2D2D"/>
          <w:spacing w:val="1"/>
          <w:sz w:val="14"/>
          <w:szCs w:val="14"/>
        </w:rPr>
        <w:t>ри получении неудовлетворительных результатов контроля показателей качества и безопасности, указанных в 4.2-4.5, проводят повторный контроль из новой выборки удвоенного объема, взятой из той же партии. Результаты повторного контроля являются окончательными и распространяются на всю партию.</w:t>
      </w:r>
      <w:r>
        <w:rPr>
          <w:rFonts w:ascii="Arial" w:hAnsi="Arial" w:cs="Arial"/>
          <w:color w:val="2D2D2D"/>
          <w:spacing w:val="1"/>
          <w:sz w:val="14"/>
          <w:szCs w:val="14"/>
        </w:rPr>
        <w:br/>
      </w:r>
      <w:r>
        <w:rPr>
          <w:rFonts w:ascii="Arial" w:hAnsi="Arial" w:cs="Arial"/>
          <w:color w:val="2D2D2D"/>
          <w:spacing w:val="1"/>
          <w:sz w:val="14"/>
          <w:szCs w:val="14"/>
        </w:rPr>
        <w:br/>
        <w:t>При превышении норм, указанных в таблице 3, хотя бы по одному из углеводов (общей глюкозе или общей ксилозе), исследуемый кофе должен быть расценен как фальсифицированный.</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4.7</w:t>
      </w:r>
      <w:proofErr w:type="gramStart"/>
      <w:r>
        <w:rPr>
          <w:rFonts w:ascii="Arial" w:hAnsi="Arial" w:cs="Arial"/>
          <w:color w:val="2D2D2D"/>
          <w:spacing w:val="1"/>
          <w:sz w:val="14"/>
          <w:szCs w:val="14"/>
        </w:rPr>
        <w:t xml:space="preserve"> К</w:t>
      </w:r>
      <w:proofErr w:type="gramEnd"/>
      <w:r>
        <w:rPr>
          <w:rFonts w:ascii="Arial" w:hAnsi="Arial" w:cs="Arial"/>
          <w:color w:val="2D2D2D"/>
          <w:spacing w:val="1"/>
          <w:sz w:val="14"/>
          <w:szCs w:val="14"/>
        </w:rPr>
        <w:t>аждую партию натурального растворимого кофе сопровождают удостоверением качества и безопасности, в котором изготовитель удостоверяет соответствие его качества и безопасности требованиям настоящего стандарта.</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5 Методы анализа</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5.1 Отбор и подготовка проб - по </w:t>
      </w:r>
      <w:r w:rsidRPr="00013869">
        <w:rPr>
          <w:rFonts w:ascii="Arial" w:hAnsi="Arial" w:cs="Arial"/>
          <w:color w:val="2D2D2D"/>
          <w:spacing w:val="1"/>
          <w:sz w:val="14"/>
          <w:szCs w:val="14"/>
        </w:rPr>
        <w:t>ГОСТ 15113.0</w:t>
      </w:r>
      <w:r>
        <w:rPr>
          <w:rFonts w:ascii="Arial" w:hAnsi="Arial" w:cs="Arial"/>
          <w:color w:val="2D2D2D"/>
          <w:spacing w:val="1"/>
          <w:sz w:val="14"/>
          <w:szCs w:val="14"/>
        </w:rPr>
        <w:t>. Подготовка проб для определения содержания токсичных элементов - по </w:t>
      </w:r>
      <w:r w:rsidRPr="00013869">
        <w:rPr>
          <w:rFonts w:ascii="Arial" w:hAnsi="Arial" w:cs="Arial"/>
          <w:color w:val="2D2D2D"/>
          <w:spacing w:val="1"/>
          <w:sz w:val="14"/>
          <w:szCs w:val="14"/>
        </w:rPr>
        <w:t>ГОСТ 26929</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 xml:space="preserve">5.2 Методы </w:t>
      </w:r>
      <w:proofErr w:type="spellStart"/>
      <w:r>
        <w:rPr>
          <w:rFonts w:ascii="Arial" w:hAnsi="Arial" w:cs="Arial"/>
          <w:color w:val="2D2D2D"/>
          <w:spacing w:val="1"/>
          <w:sz w:val="14"/>
          <w:szCs w:val="14"/>
        </w:rPr>
        <w:t>анализа-по</w:t>
      </w:r>
      <w:proofErr w:type="spellEnd"/>
      <w:r>
        <w:rPr>
          <w:rFonts w:ascii="Arial" w:hAnsi="Arial" w:cs="Arial"/>
          <w:color w:val="2D2D2D"/>
          <w:spacing w:val="1"/>
          <w:sz w:val="14"/>
          <w:szCs w:val="14"/>
        </w:rPr>
        <w:t xml:space="preserve"> 3.2.2-3.2.4 и по 5.3-5.10.</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 Определение органолептических показателей</w:t>
      </w:r>
      <w:r>
        <w:rPr>
          <w:rFonts w:ascii="Arial" w:hAnsi="Arial" w:cs="Arial"/>
          <w:color w:val="2D2D2D"/>
          <w:spacing w:val="1"/>
          <w:sz w:val="14"/>
          <w:szCs w:val="14"/>
        </w:rPr>
        <w:br/>
      </w:r>
      <w:r>
        <w:rPr>
          <w:rFonts w:ascii="Arial" w:hAnsi="Arial" w:cs="Arial"/>
          <w:color w:val="2D2D2D"/>
          <w:spacing w:val="1"/>
          <w:sz w:val="14"/>
          <w:szCs w:val="14"/>
        </w:rPr>
        <w:br/>
        <w:t>Метод заключается в оценке внешнего вида, цвета, вкуса и аромата.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5.3.1 Средства измерений и вспомогательные устройства</w:t>
      </w:r>
      <w:r>
        <w:rPr>
          <w:rFonts w:ascii="Arial" w:hAnsi="Arial" w:cs="Arial"/>
          <w:color w:val="2D2D2D"/>
          <w:spacing w:val="1"/>
          <w:sz w:val="14"/>
          <w:szCs w:val="14"/>
        </w:rPr>
        <w:br/>
      </w:r>
      <w:r>
        <w:rPr>
          <w:rFonts w:ascii="Arial" w:hAnsi="Arial" w:cs="Arial"/>
          <w:color w:val="2D2D2D"/>
          <w:spacing w:val="1"/>
          <w:sz w:val="14"/>
          <w:szCs w:val="14"/>
        </w:rPr>
        <w:br/>
        <w:t>Весы лабораторные общего назначения по </w:t>
      </w:r>
      <w:r w:rsidRPr="00013869">
        <w:rPr>
          <w:rFonts w:ascii="Arial" w:hAnsi="Arial" w:cs="Arial"/>
          <w:color w:val="2D2D2D"/>
          <w:spacing w:val="1"/>
          <w:sz w:val="14"/>
          <w:szCs w:val="14"/>
        </w:rPr>
        <w:t>ГОСТ 24104</w:t>
      </w:r>
      <w:r>
        <w:rPr>
          <w:rFonts w:ascii="Arial" w:hAnsi="Arial" w:cs="Arial"/>
          <w:color w:val="2D2D2D"/>
          <w:spacing w:val="1"/>
          <w:sz w:val="14"/>
          <w:szCs w:val="14"/>
        </w:rPr>
        <w:t> с наибольшим пределом взвешивания 500 г 3-го класса точности.</w:t>
      </w:r>
      <w:r>
        <w:rPr>
          <w:rFonts w:ascii="Arial" w:hAnsi="Arial" w:cs="Arial"/>
          <w:color w:val="2D2D2D"/>
          <w:spacing w:val="1"/>
          <w:sz w:val="14"/>
          <w:szCs w:val="14"/>
        </w:rPr>
        <w:br/>
      </w:r>
      <w:r>
        <w:rPr>
          <w:rFonts w:ascii="Arial" w:hAnsi="Arial" w:cs="Arial"/>
          <w:color w:val="2D2D2D"/>
          <w:spacing w:val="1"/>
          <w:sz w:val="14"/>
          <w:szCs w:val="14"/>
        </w:rPr>
        <w:br/>
        <w:t>Электроплитка бытовая по </w:t>
      </w:r>
      <w:r w:rsidRPr="00013869">
        <w:rPr>
          <w:rFonts w:ascii="Arial" w:hAnsi="Arial" w:cs="Arial"/>
          <w:color w:val="2D2D2D"/>
          <w:spacing w:val="1"/>
          <w:sz w:val="14"/>
          <w:szCs w:val="14"/>
        </w:rPr>
        <w:t>ГОСТ 14919</w:t>
      </w:r>
      <w:r>
        <w:rPr>
          <w:rFonts w:ascii="Arial" w:hAnsi="Arial" w:cs="Arial"/>
          <w:color w:val="2D2D2D"/>
          <w:spacing w:val="1"/>
          <w:sz w:val="14"/>
          <w:szCs w:val="14"/>
        </w:rPr>
        <w:t> или горелка газовая.</w:t>
      </w:r>
      <w:r>
        <w:rPr>
          <w:rFonts w:ascii="Arial" w:hAnsi="Arial" w:cs="Arial"/>
          <w:color w:val="2D2D2D"/>
          <w:spacing w:val="1"/>
          <w:sz w:val="14"/>
          <w:szCs w:val="14"/>
        </w:rPr>
        <w:br/>
      </w:r>
      <w:r>
        <w:rPr>
          <w:rFonts w:ascii="Arial" w:hAnsi="Arial" w:cs="Arial"/>
          <w:color w:val="2D2D2D"/>
          <w:spacing w:val="1"/>
          <w:sz w:val="14"/>
          <w:szCs w:val="14"/>
        </w:rPr>
        <w:br/>
        <w:t>Термометр жидкостный стеклянный диапазоном измерения от 0 до 100</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с ценой деления шкалы не более 1 °С по </w:t>
      </w:r>
      <w:r w:rsidRPr="00013869">
        <w:rPr>
          <w:rFonts w:ascii="Arial" w:hAnsi="Arial" w:cs="Arial"/>
          <w:color w:val="2D2D2D"/>
          <w:spacing w:val="1"/>
          <w:sz w:val="14"/>
          <w:szCs w:val="14"/>
        </w:rPr>
        <w:t>ГОСТ 28498</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Стаканы типов </w:t>
      </w:r>
      <w:proofErr w:type="gramStart"/>
      <w:r>
        <w:rPr>
          <w:rFonts w:ascii="Arial" w:hAnsi="Arial" w:cs="Arial"/>
          <w:color w:val="2D2D2D"/>
          <w:spacing w:val="1"/>
          <w:sz w:val="14"/>
          <w:szCs w:val="14"/>
        </w:rPr>
        <w:t>В(</w:t>
      </w:r>
      <w:proofErr w:type="gramEnd"/>
      <w:r>
        <w:rPr>
          <w:rFonts w:ascii="Arial" w:hAnsi="Arial" w:cs="Arial"/>
          <w:color w:val="2D2D2D"/>
          <w:spacing w:val="1"/>
          <w:sz w:val="14"/>
          <w:szCs w:val="14"/>
        </w:rPr>
        <w:t>Н)-1(2)-250 ТХС по </w:t>
      </w:r>
      <w:r w:rsidRPr="00013869">
        <w:rPr>
          <w:rFonts w:ascii="Arial" w:hAnsi="Arial" w:cs="Arial"/>
          <w:color w:val="2D2D2D"/>
          <w:spacing w:val="1"/>
          <w:sz w:val="14"/>
          <w:szCs w:val="14"/>
        </w:rPr>
        <w:t>ГОСТ 25336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Стакан фарфоровый вместимостью 250 см</w:t>
      </w:r>
      <w:r>
        <w:rPr>
          <w:rFonts w:ascii="Arial" w:hAnsi="Arial" w:cs="Arial"/>
          <w:color w:val="2D2D2D"/>
          <w:spacing w:val="1"/>
          <w:sz w:val="14"/>
          <w:szCs w:val="14"/>
        </w:rPr>
        <w:pict>
          <v:shape id="_x0000_i1862"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по </w:t>
      </w:r>
      <w:r w:rsidRPr="00013869">
        <w:rPr>
          <w:rFonts w:ascii="Arial" w:hAnsi="Arial" w:cs="Arial"/>
          <w:color w:val="2D2D2D"/>
          <w:spacing w:val="1"/>
          <w:sz w:val="14"/>
          <w:szCs w:val="14"/>
        </w:rPr>
        <w:t>ГОСТ 9147</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Цилиндры 1(3)-250 по </w:t>
      </w:r>
      <w:r w:rsidRPr="00013869">
        <w:rPr>
          <w:rFonts w:ascii="Arial" w:hAnsi="Arial" w:cs="Arial"/>
          <w:color w:val="2D2D2D"/>
          <w:spacing w:val="1"/>
          <w:sz w:val="14"/>
          <w:szCs w:val="14"/>
        </w:rPr>
        <w:t>ГОСТ 1770</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Бумага белая по </w:t>
      </w:r>
      <w:r w:rsidRPr="00013869">
        <w:rPr>
          <w:rFonts w:ascii="Arial" w:hAnsi="Arial" w:cs="Arial"/>
          <w:color w:val="2D2D2D"/>
          <w:spacing w:val="1"/>
          <w:sz w:val="14"/>
          <w:szCs w:val="14"/>
        </w:rPr>
        <w:t>ГОСТ 6656</w:t>
      </w:r>
      <w:r>
        <w:rPr>
          <w:rFonts w:ascii="Arial" w:hAnsi="Arial" w:cs="Arial"/>
          <w:color w:val="2D2D2D"/>
          <w:spacing w:val="1"/>
          <w:sz w:val="14"/>
          <w:szCs w:val="14"/>
        </w:rPr>
        <w:t>, </w:t>
      </w:r>
      <w:r w:rsidRPr="00013869">
        <w:rPr>
          <w:rFonts w:ascii="Arial" w:hAnsi="Arial" w:cs="Arial"/>
          <w:color w:val="2D2D2D"/>
          <w:spacing w:val="1"/>
          <w:sz w:val="14"/>
          <w:szCs w:val="14"/>
        </w:rPr>
        <w:t>ГОСТ 18510</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Вода питьевая по </w:t>
      </w:r>
      <w:proofErr w:type="spellStart"/>
      <w:r w:rsidRPr="00013869">
        <w:rPr>
          <w:rFonts w:ascii="Arial" w:hAnsi="Arial" w:cs="Arial"/>
          <w:color w:val="2D2D2D"/>
          <w:spacing w:val="1"/>
          <w:sz w:val="14"/>
          <w:szCs w:val="14"/>
        </w:rPr>
        <w:t>СанПиН</w:t>
      </w:r>
      <w:proofErr w:type="spellEnd"/>
      <w:r w:rsidRPr="00013869">
        <w:rPr>
          <w:rFonts w:ascii="Arial" w:hAnsi="Arial" w:cs="Arial"/>
          <w:color w:val="2D2D2D"/>
          <w:spacing w:val="1"/>
          <w:sz w:val="14"/>
          <w:szCs w:val="14"/>
        </w:rPr>
        <w:t xml:space="preserve"> 2.1.4.559</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t>Палочки стеклянные по </w:t>
      </w:r>
      <w:r w:rsidRPr="00013869">
        <w:rPr>
          <w:rFonts w:ascii="Arial" w:hAnsi="Arial" w:cs="Arial"/>
          <w:color w:val="2D2D2D"/>
          <w:spacing w:val="1"/>
          <w:sz w:val="14"/>
          <w:szCs w:val="14"/>
        </w:rPr>
        <w:t>ГОСТ 21400</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Допускается применение других средств измерений и вспомогательных устройств, метрологические и технические характеристики которых не ниже указанных.</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5.3.2 Порядок проведения анализа</w:t>
      </w:r>
      <w:r>
        <w:rPr>
          <w:rFonts w:ascii="Arial" w:hAnsi="Arial" w:cs="Arial"/>
          <w:color w:val="2D2D2D"/>
          <w:spacing w:val="1"/>
          <w:sz w:val="14"/>
          <w:szCs w:val="14"/>
        </w:rPr>
        <w:br/>
      </w:r>
      <w:r>
        <w:rPr>
          <w:rFonts w:ascii="Arial" w:hAnsi="Arial" w:cs="Arial"/>
          <w:color w:val="2D2D2D"/>
          <w:spacing w:val="1"/>
          <w:sz w:val="14"/>
          <w:szCs w:val="14"/>
        </w:rPr>
        <w:br/>
        <w:t>Органолептические показатели определяют в следующей последовательности: внешний вид и цвет, аромат и вкус.</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5.3.2.1 Внешний вид и цвет определяют визуально при ярком рассеянном дневном свете или люминесцентном освещении в части объединенной пробы продукта, помещенной на лист белой бумаги ровным слоем.</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5.3.2.2 Аромат определяют как в сухом продукте, так и в напитке. Вкус определяют только в напитке. Для приготовления напитка навеску кофе массой 2,5 г помещают в фарфоровый или стеклянный стакан вместимостью 250 см</w:t>
      </w:r>
      <w:r>
        <w:rPr>
          <w:rFonts w:ascii="Arial" w:hAnsi="Arial" w:cs="Arial"/>
          <w:color w:val="2D2D2D"/>
          <w:spacing w:val="1"/>
          <w:sz w:val="14"/>
          <w:szCs w:val="14"/>
        </w:rPr>
        <w:pict>
          <v:shape id="_x0000_i1863"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и растворяют при помешивании в 150 см</w:t>
      </w:r>
      <w:r>
        <w:rPr>
          <w:rFonts w:ascii="Arial" w:hAnsi="Arial" w:cs="Arial"/>
          <w:color w:val="2D2D2D"/>
          <w:spacing w:val="1"/>
          <w:sz w:val="14"/>
          <w:szCs w:val="14"/>
        </w:rPr>
        <w:pict>
          <v:shape id="_x0000_i1864"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горячей кипяченой воды температурой 96-98 °С.</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5.4 Определение массовой доли влаги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5.4.1 Определение массовой доли влаги в натуральном растворимом кофе проводят по </w:t>
      </w:r>
      <w:r w:rsidRPr="00013869">
        <w:rPr>
          <w:rFonts w:ascii="Arial" w:hAnsi="Arial" w:cs="Arial"/>
          <w:color w:val="2D2D2D"/>
          <w:spacing w:val="1"/>
          <w:sz w:val="14"/>
          <w:szCs w:val="14"/>
        </w:rPr>
        <w:t>ГОСТ 15113.4</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5.4.1.1</w:t>
      </w:r>
      <w:proofErr w:type="gramStart"/>
      <w:r>
        <w:rPr>
          <w:rFonts w:ascii="Arial" w:hAnsi="Arial" w:cs="Arial"/>
          <w:color w:val="2D2D2D"/>
          <w:spacing w:val="1"/>
          <w:sz w:val="14"/>
          <w:szCs w:val="14"/>
        </w:rPr>
        <w:t xml:space="preserve"> П</w:t>
      </w:r>
      <w:proofErr w:type="gramEnd"/>
      <w:r>
        <w:rPr>
          <w:rFonts w:ascii="Arial" w:hAnsi="Arial" w:cs="Arial"/>
          <w:color w:val="2D2D2D"/>
          <w:spacing w:val="1"/>
          <w:sz w:val="14"/>
          <w:szCs w:val="14"/>
        </w:rPr>
        <w:t>ри определении массовой доли влаги по </w:t>
      </w:r>
      <w:r w:rsidRPr="00013869">
        <w:rPr>
          <w:rFonts w:ascii="Arial" w:hAnsi="Arial" w:cs="Arial"/>
          <w:color w:val="2D2D2D"/>
          <w:spacing w:val="1"/>
          <w:sz w:val="14"/>
          <w:szCs w:val="14"/>
        </w:rPr>
        <w:t>ГОСТ 15113.4</w:t>
      </w:r>
      <w:r>
        <w:rPr>
          <w:rFonts w:ascii="Arial" w:hAnsi="Arial" w:cs="Arial"/>
          <w:color w:val="2D2D2D"/>
          <w:spacing w:val="1"/>
          <w:sz w:val="14"/>
          <w:szCs w:val="14"/>
        </w:rPr>
        <w:t> (п.2) допускается взамен сушильного шкафа использовать галогенный анализатор влагосодержания типа HR73, HG53 ("</w:t>
      </w:r>
      <w:proofErr w:type="spellStart"/>
      <w:r>
        <w:rPr>
          <w:rFonts w:ascii="Arial" w:hAnsi="Arial" w:cs="Arial"/>
          <w:color w:val="2D2D2D"/>
          <w:spacing w:val="1"/>
          <w:sz w:val="14"/>
          <w:szCs w:val="14"/>
        </w:rPr>
        <w:t>Mettler-Toledo</w:t>
      </w:r>
      <w:proofErr w:type="spellEnd"/>
      <w:r>
        <w:rPr>
          <w:rFonts w:ascii="Arial" w:hAnsi="Arial" w:cs="Arial"/>
          <w:color w:val="2D2D2D"/>
          <w:spacing w:val="1"/>
          <w:sz w:val="14"/>
          <w:szCs w:val="14"/>
        </w:rPr>
        <w:t xml:space="preserve"> AG") или аналогичных в соответствии с инструкцией к прибору.</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5.4.2 Определение массовой доли влаги в натуральном растворимом кофе допускается проводить по ИСО 3726.</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5.5 Определение массовой доли кофеина - по ИСО 10095.</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5.5.1 Определение массовой доли кофеина при разногласиях проводят в соответствии с приложением Б.</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5.6 Определение </w:t>
      </w:r>
      <w:proofErr w:type="spellStart"/>
      <w:r>
        <w:rPr>
          <w:rFonts w:ascii="Arial" w:hAnsi="Arial" w:cs="Arial"/>
          <w:color w:val="2D2D2D"/>
          <w:spacing w:val="1"/>
          <w:sz w:val="14"/>
          <w:szCs w:val="14"/>
        </w:rPr>
        <w:t>рН</w:t>
      </w:r>
      <w:proofErr w:type="spellEnd"/>
      <w:r>
        <w:rPr>
          <w:rFonts w:ascii="Arial" w:hAnsi="Arial" w:cs="Arial"/>
          <w:color w:val="2D2D2D"/>
          <w:spacing w:val="1"/>
          <w:sz w:val="14"/>
          <w:szCs w:val="14"/>
        </w:rPr>
        <w:br/>
      </w:r>
      <w:r>
        <w:rPr>
          <w:rFonts w:ascii="Arial" w:hAnsi="Arial" w:cs="Arial"/>
          <w:color w:val="2D2D2D"/>
          <w:spacing w:val="1"/>
          <w:sz w:val="14"/>
          <w:szCs w:val="14"/>
        </w:rPr>
        <w:br/>
        <w:t>Метод основан на измерении разности потенциалов между двумя электродами (измерительным и электродом сравнения), погруженными в исследуемую среду.</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5.6.1 Средства измерений и вспомогательные устройства</w:t>
      </w:r>
      <w:r>
        <w:rPr>
          <w:rFonts w:ascii="Arial" w:hAnsi="Arial" w:cs="Arial"/>
          <w:color w:val="2D2D2D"/>
          <w:spacing w:val="1"/>
          <w:sz w:val="14"/>
          <w:szCs w:val="14"/>
        </w:rPr>
        <w:br/>
      </w:r>
      <w:r>
        <w:rPr>
          <w:rFonts w:ascii="Arial" w:hAnsi="Arial" w:cs="Arial"/>
          <w:color w:val="2D2D2D"/>
          <w:spacing w:val="1"/>
          <w:sz w:val="14"/>
          <w:szCs w:val="14"/>
        </w:rPr>
        <w:br/>
      </w:r>
      <w:proofErr w:type="spellStart"/>
      <w:r>
        <w:rPr>
          <w:rFonts w:ascii="Arial" w:hAnsi="Arial" w:cs="Arial"/>
          <w:color w:val="2D2D2D"/>
          <w:spacing w:val="1"/>
          <w:sz w:val="14"/>
          <w:szCs w:val="14"/>
        </w:rPr>
        <w:t>рН-метр</w:t>
      </w:r>
      <w:proofErr w:type="spellEnd"/>
      <w:r>
        <w:rPr>
          <w:rFonts w:ascii="Arial" w:hAnsi="Arial" w:cs="Arial"/>
          <w:color w:val="2D2D2D"/>
          <w:spacing w:val="1"/>
          <w:sz w:val="14"/>
          <w:szCs w:val="14"/>
        </w:rPr>
        <w:t xml:space="preserve"> лабораторный, предел допускаемой основной погрешности измерения не более ±0,05 ед. </w:t>
      </w:r>
      <w:proofErr w:type="spellStart"/>
      <w:r>
        <w:rPr>
          <w:rFonts w:ascii="Arial" w:hAnsi="Arial" w:cs="Arial"/>
          <w:color w:val="2D2D2D"/>
          <w:spacing w:val="1"/>
          <w:sz w:val="14"/>
          <w:szCs w:val="14"/>
        </w:rPr>
        <w:t>рН</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Весы лабораторные общего назначения по </w:t>
      </w:r>
      <w:r w:rsidRPr="00013869">
        <w:rPr>
          <w:rFonts w:ascii="Arial" w:hAnsi="Arial" w:cs="Arial"/>
          <w:color w:val="2D2D2D"/>
          <w:spacing w:val="1"/>
          <w:sz w:val="14"/>
          <w:szCs w:val="14"/>
        </w:rPr>
        <w:t>ГОСТ 24104</w:t>
      </w:r>
      <w:r>
        <w:rPr>
          <w:rFonts w:ascii="Arial" w:hAnsi="Arial" w:cs="Arial"/>
          <w:color w:val="2D2D2D"/>
          <w:spacing w:val="1"/>
          <w:sz w:val="14"/>
          <w:szCs w:val="14"/>
        </w:rPr>
        <w:t> с наибольшим пределом взвешивания 500 г 3-го класса точности.</w:t>
      </w:r>
      <w:r>
        <w:rPr>
          <w:rFonts w:ascii="Arial" w:hAnsi="Arial" w:cs="Arial"/>
          <w:color w:val="2D2D2D"/>
          <w:spacing w:val="1"/>
          <w:sz w:val="14"/>
          <w:szCs w:val="14"/>
        </w:rPr>
        <w:br/>
      </w:r>
      <w:r>
        <w:rPr>
          <w:rFonts w:ascii="Arial" w:hAnsi="Arial" w:cs="Arial"/>
          <w:color w:val="2D2D2D"/>
          <w:spacing w:val="1"/>
          <w:sz w:val="14"/>
          <w:szCs w:val="14"/>
        </w:rPr>
        <w:br/>
        <w:t>Колбы 1(2)-250-2 по </w:t>
      </w:r>
      <w:r w:rsidRPr="00013869">
        <w:rPr>
          <w:rFonts w:ascii="Arial" w:hAnsi="Arial" w:cs="Arial"/>
          <w:color w:val="2D2D2D"/>
          <w:spacing w:val="1"/>
          <w:sz w:val="14"/>
          <w:szCs w:val="14"/>
        </w:rPr>
        <w:t>ГОСТ 1770</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t xml:space="preserve">Стаканы </w:t>
      </w:r>
      <w:proofErr w:type="gramStart"/>
      <w:r>
        <w:rPr>
          <w:rFonts w:ascii="Arial" w:hAnsi="Arial" w:cs="Arial"/>
          <w:color w:val="2D2D2D"/>
          <w:spacing w:val="1"/>
          <w:sz w:val="14"/>
          <w:szCs w:val="14"/>
        </w:rPr>
        <w:t>В(</w:t>
      </w:r>
      <w:proofErr w:type="gramEnd"/>
      <w:r>
        <w:rPr>
          <w:rFonts w:ascii="Arial" w:hAnsi="Arial" w:cs="Arial"/>
          <w:color w:val="2D2D2D"/>
          <w:spacing w:val="1"/>
          <w:sz w:val="14"/>
          <w:szCs w:val="14"/>
        </w:rPr>
        <w:t>Н)-1(2)-250 ТС по </w:t>
      </w:r>
      <w:r w:rsidRPr="00013869">
        <w:rPr>
          <w:rFonts w:ascii="Arial" w:hAnsi="Arial" w:cs="Arial"/>
          <w:color w:val="2D2D2D"/>
          <w:spacing w:val="1"/>
          <w:sz w:val="14"/>
          <w:szCs w:val="14"/>
        </w:rPr>
        <w:t>ГОСТ 25336</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Цилиндры 1(3)-50(250) по </w:t>
      </w:r>
      <w:r w:rsidRPr="00013869">
        <w:rPr>
          <w:rFonts w:ascii="Arial" w:hAnsi="Arial" w:cs="Arial"/>
          <w:color w:val="2D2D2D"/>
          <w:spacing w:val="1"/>
          <w:sz w:val="14"/>
          <w:szCs w:val="14"/>
        </w:rPr>
        <w:t>ГОСТ 1770</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t>Палочки стеклянные по </w:t>
      </w:r>
      <w:r w:rsidRPr="00013869">
        <w:rPr>
          <w:rFonts w:ascii="Arial" w:hAnsi="Arial" w:cs="Arial"/>
          <w:color w:val="2D2D2D"/>
          <w:spacing w:val="1"/>
          <w:sz w:val="14"/>
          <w:szCs w:val="14"/>
        </w:rPr>
        <w:t>ГОСТ 21400</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t>Колбы П-1-250-29/32 ТС по </w:t>
      </w:r>
      <w:r w:rsidRPr="00013869">
        <w:rPr>
          <w:rFonts w:ascii="Arial" w:hAnsi="Arial" w:cs="Arial"/>
          <w:color w:val="2D2D2D"/>
          <w:spacing w:val="1"/>
          <w:sz w:val="14"/>
          <w:szCs w:val="14"/>
        </w:rPr>
        <w:t>ГОСТ 25336</w: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t>Воронки В-36-50(80) ХС, В-56-80 ХС по </w:t>
      </w:r>
      <w:r w:rsidRPr="00013869">
        <w:rPr>
          <w:rFonts w:ascii="Arial" w:hAnsi="Arial" w:cs="Arial"/>
          <w:color w:val="2D2D2D"/>
          <w:spacing w:val="1"/>
          <w:sz w:val="14"/>
          <w:szCs w:val="14"/>
        </w:rPr>
        <w:t>ГОСТ 25336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Бумага фильтровальная лабораторная по </w:t>
      </w:r>
      <w:r w:rsidRPr="00013869">
        <w:rPr>
          <w:rFonts w:ascii="Arial" w:hAnsi="Arial" w:cs="Arial"/>
          <w:color w:val="2D2D2D"/>
          <w:spacing w:val="1"/>
          <w:sz w:val="14"/>
          <w:szCs w:val="14"/>
        </w:rPr>
        <w:t>ГОСТ 12026</w:t>
      </w:r>
      <w:r>
        <w:rPr>
          <w:rFonts w:ascii="Arial" w:hAnsi="Arial" w:cs="Arial"/>
          <w:color w:val="2D2D2D"/>
          <w:spacing w:val="1"/>
          <w:sz w:val="14"/>
          <w:szCs w:val="14"/>
        </w:rPr>
        <w:t> или вата медицинская гигроскопическая по </w:t>
      </w:r>
      <w:r w:rsidRPr="00013869">
        <w:rPr>
          <w:rFonts w:ascii="Arial" w:hAnsi="Arial" w:cs="Arial"/>
          <w:color w:val="2D2D2D"/>
          <w:spacing w:val="1"/>
          <w:sz w:val="14"/>
          <w:szCs w:val="14"/>
        </w:rPr>
        <w:t>ГОСТ 5556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Вода</w:t>
      </w:r>
      <w:proofErr w:type="gramEnd"/>
      <w:r>
        <w:rPr>
          <w:rFonts w:ascii="Arial" w:hAnsi="Arial" w:cs="Arial"/>
          <w:color w:val="2D2D2D"/>
          <w:spacing w:val="1"/>
          <w:sz w:val="14"/>
          <w:szCs w:val="14"/>
        </w:rPr>
        <w:t xml:space="preserve"> дистиллированная по </w:t>
      </w:r>
      <w:r w:rsidRPr="00013869">
        <w:rPr>
          <w:rFonts w:ascii="Arial" w:hAnsi="Arial" w:cs="Arial"/>
          <w:color w:val="2D2D2D"/>
          <w:spacing w:val="1"/>
          <w:sz w:val="14"/>
          <w:szCs w:val="14"/>
        </w:rPr>
        <w:t>ГОСТ 6709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proofErr w:type="spellStart"/>
      <w:proofErr w:type="gramStart"/>
      <w:r>
        <w:rPr>
          <w:rFonts w:ascii="Arial" w:hAnsi="Arial" w:cs="Arial"/>
          <w:color w:val="2D2D2D"/>
          <w:spacing w:val="1"/>
          <w:sz w:val="14"/>
          <w:szCs w:val="14"/>
        </w:rPr>
        <w:t>Стандарт-титры</w:t>
      </w:r>
      <w:proofErr w:type="spellEnd"/>
      <w:proofErr w:type="gramEnd"/>
      <w:r>
        <w:rPr>
          <w:rFonts w:ascii="Arial" w:hAnsi="Arial" w:cs="Arial"/>
          <w:color w:val="2D2D2D"/>
          <w:spacing w:val="1"/>
          <w:sz w:val="14"/>
          <w:szCs w:val="14"/>
        </w:rPr>
        <w:t xml:space="preserve"> для приготовления образцовых буферных растворов.</w:t>
      </w:r>
      <w:r>
        <w:rPr>
          <w:rFonts w:ascii="Arial" w:hAnsi="Arial" w:cs="Arial"/>
          <w:color w:val="2D2D2D"/>
          <w:spacing w:val="1"/>
          <w:sz w:val="14"/>
          <w:szCs w:val="14"/>
        </w:rPr>
        <w:br/>
      </w:r>
      <w:r>
        <w:rPr>
          <w:rFonts w:ascii="Arial" w:hAnsi="Arial" w:cs="Arial"/>
          <w:color w:val="2D2D2D"/>
          <w:spacing w:val="1"/>
          <w:sz w:val="14"/>
          <w:szCs w:val="14"/>
        </w:rPr>
        <w:br/>
        <w:t>Допускается применение других средств измерений и вспомогательных устройств, метрологические и технические характеристики которых не ниже указанных.</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5.6.2 Подготовка к проведению анализа</w:t>
      </w:r>
      <w:r>
        <w:rPr>
          <w:rFonts w:ascii="Arial" w:hAnsi="Arial" w:cs="Arial"/>
          <w:color w:val="2D2D2D"/>
          <w:spacing w:val="1"/>
          <w:sz w:val="14"/>
          <w:szCs w:val="14"/>
        </w:rPr>
        <w:br/>
      </w:r>
      <w:r>
        <w:rPr>
          <w:rFonts w:ascii="Arial" w:hAnsi="Arial" w:cs="Arial"/>
          <w:color w:val="2D2D2D"/>
          <w:spacing w:val="1"/>
          <w:sz w:val="14"/>
          <w:szCs w:val="14"/>
        </w:rPr>
        <w:br/>
        <w:t xml:space="preserve">Подготовку к анализу начинают с калибровки </w:t>
      </w:r>
      <w:proofErr w:type="spellStart"/>
      <w:r>
        <w:rPr>
          <w:rFonts w:ascii="Arial" w:hAnsi="Arial" w:cs="Arial"/>
          <w:color w:val="2D2D2D"/>
          <w:spacing w:val="1"/>
          <w:sz w:val="14"/>
          <w:szCs w:val="14"/>
        </w:rPr>
        <w:t>рН-метра</w:t>
      </w:r>
      <w:proofErr w:type="spellEnd"/>
      <w:r>
        <w:rPr>
          <w:rFonts w:ascii="Arial" w:hAnsi="Arial" w:cs="Arial"/>
          <w:color w:val="2D2D2D"/>
          <w:spacing w:val="1"/>
          <w:sz w:val="14"/>
          <w:szCs w:val="14"/>
        </w:rPr>
        <w:t xml:space="preserve"> по соответствующим буферным растворам согласно инструкции по эксплуатации прибора.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5.6.3 Порядок проведения анализа</w:t>
      </w:r>
      <w:proofErr w:type="gramStart"/>
      <w:r>
        <w:rPr>
          <w:rFonts w:ascii="Arial" w:hAnsi="Arial" w:cs="Arial"/>
          <w:color w:val="2D2D2D"/>
          <w:spacing w:val="1"/>
          <w:sz w:val="14"/>
          <w:szCs w:val="14"/>
        </w:rPr>
        <w:br/>
      </w:r>
      <w:r>
        <w:rPr>
          <w:rFonts w:ascii="Arial" w:hAnsi="Arial" w:cs="Arial"/>
          <w:color w:val="2D2D2D"/>
          <w:spacing w:val="1"/>
          <w:sz w:val="14"/>
          <w:szCs w:val="14"/>
        </w:rPr>
        <w:br/>
        <w:t>П</w:t>
      </w:r>
      <w:proofErr w:type="gramEnd"/>
      <w:r>
        <w:rPr>
          <w:rFonts w:ascii="Arial" w:hAnsi="Arial" w:cs="Arial"/>
          <w:color w:val="2D2D2D"/>
          <w:spacing w:val="1"/>
          <w:sz w:val="14"/>
          <w:szCs w:val="14"/>
        </w:rPr>
        <w:t>еред каждым проведением анализа электроды тщательно промывают дистиллированной водой.</w:t>
      </w:r>
      <w:r>
        <w:rPr>
          <w:rFonts w:ascii="Arial" w:hAnsi="Arial" w:cs="Arial"/>
          <w:color w:val="2D2D2D"/>
          <w:spacing w:val="1"/>
          <w:sz w:val="14"/>
          <w:szCs w:val="14"/>
        </w:rPr>
        <w:br/>
      </w:r>
      <w:r>
        <w:rPr>
          <w:rFonts w:ascii="Arial" w:hAnsi="Arial" w:cs="Arial"/>
          <w:color w:val="2D2D2D"/>
          <w:spacing w:val="1"/>
          <w:sz w:val="14"/>
          <w:szCs w:val="14"/>
        </w:rPr>
        <w:br/>
        <w:t xml:space="preserve">Для определения </w:t>
      </w:r>
      <w:proofErr w:type="spellStart"/>
      <w:r>
        <w:rPr>
          <w:rFonts w:ascii="Arial" w:hAnsi="Arial" w:cs="Arial"/>
          <w:color w:val="2D2D2D"/>
          <w:spacing w:val="1"/>
          <w:sz w:val="14"/>
          <w:szCs w:val="14"/>
        </w:rPr>
        <w:t>рН</w:t>
      </w:r>
      <w:proofErr w:type="spellEnd"/>
      <w:r>
        <w:rPr>
          <w:rFonts w:ascii="Arial" w:hAnsi="Arial" w:cs="Arial"/>
          <w:color w:val="2D2D2D"/>
          <w:spacing w:val="1"/>
          <w:sz w:val="14"/>
          <w:szCs w:val="14"/>
        </w:rPr>
        <w:t xml:space="preserve"> навеску кофе массой 2,5 г помещают в стакан и наливают 150 см</w:t>
      </w:r>
      <w:r>
        <w:rPr>
          <w:rFonts w:ascii="Arial" w:hAnsi="Arial" w:cs="Arial"/>
          <w:color w:val="2D2D2D"/>
          <w:spacing w:val="1"/>
          <w:sz w:val="14"/>
          <w:szCs w:val="14"/>
        </w:rPr>
        <w:pict>
          <v:shape id="_x0000_i1865"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дистиллированной воды, тщательно перемешивают, отбирают 50 см</w:t>
      </w:r>
      <w:r>
        <w:rPr>
          <w:rFonts w:ascii="Arial" w:hAnsi="Arial" w:cs="Arial"/>
          <w:color w:val="2D2D2D"/>
          <w:spacing w:val="1"/>
          <w:sz w:val="14"/>
          <w:szCs w:val="14"/>
        </w:rPr>
        <w:pict>
          <v:shape id="_x0000_i1866"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раствора в стакан, погружают в него электроды. Электроды не должны касаться стенок и дна стакана. Результат измерения записывают после того, как показания прибора примут установившееся значение.</w:t>
      </w:r>
      <w:r>
        <w:rPr>
          <w:rFonts w:ascii="Arial" w:hAnsi="Arial" w:cs="Arial"/>
          <w:color w:val="2D2D2D"/>
          <w:spacing w:val="1"/>
          <w:sz w:val="14"/>
          <w:szCs w:val="14"/>
        </w:rPr>
        <w:br/>
      </w:r>
      <w:r>
        <w:rPr>
          <w:rFonts w:ascii="Arial" w:hAnsi="Arial" w:cs="Arial"/>
          <w:color w:val="2D2D2D"/>
          <w:spacing w:val="1"/>
          <w:sz w:val="14"/>
          <w:szCs w:val="14"/>
        </w:rPr>
        <w:br/>
        <w:t>В промежутках между измерениями электроды погружают в стакан с дистиллированной водой.</w:t>
      </w:r>
      <w:r>
        <w:rPr>
          <w:rFonts w:ascii="Arial" w:hAnsi="Arial" w:cs="Arial"/>
          <w:color w:val="2D2D2D"/>
          <w:spacing w:val="1"/>
          <w:sz w:val="14"/>
          <w:szCs w:val="14"/>
        </w:rPr>
        <w:br/>
      </w:r>
      <w:r>
        <w:rPr>
          <w:rFonts w:ascii="Arial" w:hAnsi="Arial" w:cs="Arial"/>
          <w:color w:val="2D2D2D"/>
          <w:spacing w:val="1"/>
          <w:sz w:val="14"/>
          <w:szCs w:val="14"/>
        </w:rPr>
        <w:br/>
        <w:t>Проводят два параллельных измерения.</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5.6.4 Правила обработки результатов измерения</w:t>
      </w:r>
      <w:proofErr w:type="gramStart"/>
      <w:r>
        <w:rPr>
          <w:rFonts w:ascii="Arial" w:hAnsi="Arial" w:cs="Arial"/>
          <w:color w:val="2D2D2D"/>
          <w:spacing w:val="1"/>
          <w:sz w:val="14"/>
          <w:szCs w:val="14"/>
        </w:rPr>
        <w:br/>
      </w:r>
      <w:r>
        <w:rPr>
          <w:rFonts w:ascii="Arial" w:hAnsi="Arial" w:cs="Arial"/>
          <w:color w:val="2D2D2D"/>
          <w:spacing w:val="1"/>
          <w:sz w:val="14"/>
          <w:szCs w:val="14"/>
        </w:rPr>
        <w:br/>
        <w:t>З</w:t>
      </w:r>
      <w:proofErr w:type="gramEnd"/>
      <w:r>
        <w:rPr>
          <w:rFonts w:ascii="Arial" w:hAnsi="Arial" w:cs="Arial"/>
          <w:color w:val="2D2D2D"/>
          <w:spacing w:val="1"/>
          <w:sz w:val="14"/>
          <w:szCs w:val="14"/>
        </w:rPr>
        <w:t xml:space="preserve">а окончательный результат принимают среднеарифметическое значение результатов двух параллельных измерений </w:t>
      </w:r>
      <w:proofErr w:type="spellStart"/>
      <w:r>
        <w:rPr>
          <w:rFonts w:ascii="Arial" w:hAnsi="Arial" w:cs="Arial"/>
          <w:color w:val="2D2D2D"/>
          <w:spacing w:val="1"/>
          <w:sz w:val="14"/>
          <w:szCs w:val="14"/>
        </w:rPr>
        <w:t>рН</w:t>
      </w:r>
      <w:proofErr w:type="spellEnd"/>
      <w:r>
        <w:rPr>
          <w:rFonts w:ascii="Arial" w:hAnsi="Arial" w:cs="Arial"/>
          <w:color w:val="2D2D2D"/>
          <w:spacing w:val="1"/>
          <w:sz w:val="14"/>
          <w:szCs w:val="14"/>
        </w:rPr>
        <w:t xml:space="preserve"> с округлением до первого десятичного знака. Абсолютное расхождение между измерениями не должно превышать 0,1.</w:t>
      </w:r>
      <w:r>
        <w:rPr>
          <w:rFonts w:ascii="Arial" w:hAnsi="Arial" w:cs="Arial"/>
          <w:color w:val="2D2D2D"/>
          <w:spacing w:val="1"/>
          <w:sz w:val="14"/>
          <w:szCs w:val="14"/>
        </w:rPr>
        <w:br/>
      </w:r>
      <w:r>
        <w:rPr>
          <w:rFonts w:ascii="Arial" w:hAnsi="Arial" w:cs="Arial"/>
          <w:color w:val="2D2D2D"/>
          <w:spacing w:val="1"/>
          <w:sz w:val="14"/>
          <w:szCs w:val="14"/>
        </w:rPr>
        <w:br/>
        <w:t>Абсолютное расхождение между результатами измерений, выполненных в двух разных лабораториях, не должно превышать 0,15.</w:t>
      </w:r>
      <w:r>
        <w:rPr>
          <w:rFonts w:ascii="Arial" w:hAnsi="Arial" w:cs="Arial"/>
          <w:color w:val="2D2D2D"/>
          <w:spacing w:val="1"/>
          <w:sz w:val="14"/>
          <w:szCs w:val="14"/>
        </w:rPr>
        <w:br/>
      </w:r>
      <w:r>
        <w:rPr>
          <w:rFonts w:ascii="Arial" w:hAnsi="Arial" w:cs="Arial"/>
          <w:color w:val="2D2D2D"/>
          <w:spacing w:val="1"/>
          <w:sz w:val="14"/>
          <w:szCs w:val="14"/>
        </w:rPr>
        <w:br/>
        <w:t>Пределы абсолютной погрешности метода ±0,1.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5.7 Определение полной растворимости </w:t>
      </w:r>
      <w:r>
        <w:rPr>
          <w:rFonts w:ascii="Arial" w:hAnsi="Arial" w:cs="Arial"/>
          <w:color w:val="2D2D2D"/>
          <w:spacing w:val="1"/>
          <w:sz w:val="14"/>
          <w:szCs w:val="14"/>
        </w:rPr>
        <w:br/>
      </w:r>
      <w:r>
        <w:rPr>
          <w:rFonts w:ascii="Arial" w:hAnsi="Arial" w:cs="Arial"/>
          <w:color w:val="2D2D2D"/>
          <w:spacing w:val="1"/>
          <w:sz w:val="14"/>
          <w:szCs w:val="14"/>
        </w:rPr>
        <w:br/>
        <w:t>Метод заключается в определении продолжительности растворения навески кофе в горячей и холодной воде.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5.7.1 Средства анализа и вспомогательные устройства</w:t>
      </w:r>
      <w:r>
        <w:rPr>
          <w:rFonts w:ascii="Arial" w:hAnsi="Arial" w:cs="Arial"/>
          <w:color w:val="2D2D2D"/>
          <w:spacing w:val="1"/>
          <w:sz w:val="14"/>
          <w:szCs w:val="14"/>
        </w:rPr>
        <w:br/>
      </w:r>
      <w:r>
        <w:rPr>
          <w:rFonts w:ascii="Arial" w:hAnsi="Arial" w:cs="Arial"/>
          <w:color w:val="2D2D2D"/>
          <w:spacing w:val="1"/>
          <w:sz w:val="14"/>
          <w:szCs w:val="14"/>
        </w:rPr>
        <w:br/>
        <w:t>Весы лабораторные общего назначения по </w:t>
      </w:r>
      <w:r w:rsidRPr="00013869">
        <w:rPr>
          <w:rFonts w:ascii="Arial" w:hAnsi="Arial" w:cs="Arial"/>
          <w:color w:val="2D2D2D"/>
          <w:spacing w:val="1"/>
          <w:sz w:val="14"/>
          <w:szCs w:val="14"/>
        </w:rPr>
        <w:t>ГОСТ 24104</w:t>
      </w:r>
      <w:r>
        <w:rPr>
          <w:rFonts w:ascii="Arial" w:hAnsi="Arial" w:cs="Arial"/>
          <w:color w:val="2D2D2D"/>
          <w:spacing w:val="1"/>
          <w:sz w:val="14"/>
          <w:szCs w:val="14"/>
        </w:rPr>
        <w:t> с наибольшим пределом взвешивания 500 г 3-го класса точности.</w:t>
      </w:r>
      <w:r>
        <w:rPr>
          <w:rFonts w:ascii="Arial" w:hAnsi="Arial" w:cs="Arial"/>
          <w:color w:val="2D2D2D"/>
          <w:spacing w:val="1"/>
          <w:sz w:val="14"/>
          <w:szCs w:val="14"/>
        </w:rPr>
        <w:br/>
      </w:r>
      <w:r>
        <w:rPr>
          <w:rFonts w:ascii="Arial" w:hAnsi="Arial" w:cs="Arial"/>
          <w:color w:val="2D2D2D"/>
          <w:spacing w:val="1"/>
          <w:sz w:val="14"/>
          <w:szCs w:val="14"/>
        </w:rPr>
        <w:br/>
        <w:t xml:space="preserve">Стаканы </w:t>
      </w:r>
      <w:proofErr w:type="gramStart"/>
      <w:r>
        <w:rPr>
          <w:rFonts w:ascii="Arial" w:hAnsi="Arial" w:cs="Arial"/>
          <w:color w:val="2D2D2D"/>
          <w:spacing w:val="1"/>
          <w:sz w:val="14"/>
          <w:szCs w:val="14"/>
        </w:rPr>
        <w:t>В(</w:t>
      </w:r>
      <w:proofErr w:type="gramEnd"/>
      <w:r>
        <w:rPr>
          <w:rFonts w:ascii="Arial" w:hAnsi="Arial" w:cs="Arial"/>
          <w:color w:val="2D2D2D"/>
          <w:spacing w:val="1"/>
          <w:sz w:val="14"/>
          <w:szCs w:val="14"/>
        </w:rPr>
        <w:t>Н)-1(2)-250 ТС по </w:t>
      </w:r>
      <w:r w:rsidRPr="00013869">
        <w:rPr>
          <w:rFonts w:ascii="Arial" w:hAnsi="Arial" w:cs="Arial"/>
          <w:color w:val="2D2D2D"/>
          <w:spacing w:val="1"/>
          <w:sz w:val="14"/>
          <w:szCs w:val="14"/>
        </w:rPr>
        <w:t>ГОСТ 25336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Палочки стеклянные по </w:t>
      </w:r>
      <w:r w:rsidRPr="00013869">
        <w:rPr>
          <w:rFonts w:ascii="Arial" w:hAnsi="Arial" w:cs="Arial"/>
          <w:color w:val="2D2D2D"/>
          <w:spacing w:val="1"/>
          <w:sz w:val="14"/>
          <w:szCs w:val="14"/>
        </w:rPr>
        <w:t>ГОСТ 21400</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Термометр жидкостный стеклянный диапазоном измерения от 0 до 100</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с ценой деления шкалы не более 1 °С по </w:t>
      </w:r>
      <w:r w:rsidRPr="00013869">
        <w:rPr>
          <w:rFonts w:ascii="Arial" w:hAnsi="Arial" w:cs="Arial"/>
          <w:color w:val="2D2D2D"/>
          <w:spacing w:val="1"/>
          <w:sz w:val="14"/>
          <w:szCs w:val="14"/>
        </w:rPr>
        <w:t>ГОСТ 28498</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Секундомер механический. </w:t>
      </w: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Вода</w:t>
      </w:r>
      <w:proofErr w:type="gramEnd"/>
      <w:r>
        <w:rPr>
          <w:rFonts w:ascii="Arial" w:hAnsi="Arial" w:cs="Arial"/>
          <w:color w:val="2D2D2D"/>
          <w:spacing w:val="1"/>
          <w:sz w:val="14"/>
          <w:szCs w:val="14"/>
        </w:rPr>
        <w:t xml:space="preserve"> дистиллированная по </w:t>
      </w:r>
      <w:r w:rsidRPr="00013869">
        <w:rPr>
          <w:rFonts w:ascii="Arial" w:hAnsi="Arial" w:cs="Arial"/>
          <w:color w:val="2D2D2D"/>
          <w:spacing w:val="1"/>
          <w:sz w:val="14"/>
          <w:szCs w:val="14"/>
        </w:rPr>
        <w:t>ГОСТ 6709</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5.7.2 Порядок проведения анализа</w:t>
      </w:r>
      <w:r>
        <w:rPr>
          <w:rFonts w:ascii="Arial" w:hAnsi="Arial" w:cs="Arial"/>
          <w:color w:val="2D2D2D"/>
          <w:spacing w:val="1"/>
          <w:sz w:val="14"/>
          <w:szCs w:val="14"/>
        </w:rPr>
        <w:br/>
      </w:r>
      <w:r>
        <w:rPr>
          <w:rFonts w:ascii="Arial" w:hAnsi="Arial" w:cs="Arial"/>
          <w:color w:val="2D2D2D"/>
          <w:spacing w:val="1"/>
          <w:sz w:val="14"/>
          <w:szCs w:val="14"/>
        </w:rPr>
        <w:br/>
        <w:t>Навеску кофе массой 2,5 г помещают в стеклянный стакан и растворяют при помешивании в 150 см</w:t>
      </w:r>
      <w:r>
        <w:rPr>
          <w:rFonts w:ascii="Arial" w:hAnsi="Arial" w:cs="Arial"/>
          <w:color w:val="2D2D2D"/>
          <w:spacing w:val="1"/>
          <w:sz w:val="14"/>
          <w:szCs w:val="14"/>
        </w:rPr>
        <w:pict>
          <v:shape id="_x0000_i1867"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горячей 96-98</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воды. Аналогично проводят растворение навески в холодной 18-20</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воде.</w:t>
      </w:r>
      <w:r>
        <w:rPr>
          <w:rFonts w:ascii="Arial" w:hAnsi="Arial" w:cs="Arial"/>
          <w:color w:val="2D2D2D"/>
          <w:spacing w:val="1"/>
          <w:sz w:val="14"/>
          <w:szCs w:val="14"/>
        </w:rPr>
        <w:br/>
      </w:r>
      <w:r>
        <w:rPr>
          <w:rFonts w:ascii="Arial" w:hAnsi="Arial" w:cs="Arial"/>
          <w:color w:val="2D2D2D"/>
          <w:spacing w:val="1"/>
          <w:sz w:val="14"/>
          <w:szCs w:val="14"/>
        </w:rPr>
        <w:br/>
        <w:t>Продолжительность растворения кофе регистрируют по секундомеру.</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Растворимость считают неполной, если через 0,5 мин растворения в горячей воде (или 3 мин в холодной воде) на дне стакана остаются нерастворимые частицы, или, если после прекращения помешивания выпадает осадок.</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5.8 Определение токсичных элементов - по </w:t>
      </w:r>
      <w:r w:rsidRPr="00013869">
        <w:rPr>
          <w:rFonts w:ascii="Arial" w:hAnsi="Arial" w:cs="Arial"/>
          <w:color w:val="2D2D2D"/>
          <w:spacing w:val="1"/>
          <w:sz w:val="14"/>
          <w:szCs w:val="14"/>
        </w:rPr>
        <w:t>ГОСТ 26927</w:t>
      </w:r>
      <w:r>
        <w:rPr>
          <w:rFonts w:ascii="Arial" w:hAnsi="Arial" w:cs="Arial"/>
          <w:color w:val="2D2D2D"/>
          <w:spacing w:val="1"/>
          <w:sz w:val="14"/>
          <w:szCs w:val="14"/>
        </w:rPr>
        <w:t>, </w:t>
      </w:r>
      <w:r w:rsidRPr="00013869">
        <w:rPr>
          <w:rFonts w:ascii="Arial" w:hAnsi="Arial" w:cs="Arial"/>
          <w:color w:val="2D2D2D"/>
          <w:spacing w:val="1"/>
          <w:sz w:val="14"/>
          <w:szCs w:val="14"/>
        </w:rPr>
        <w:t>ГОСТ 26930</w:t>
      </w:r>
      <w:r>
        <w:rPr>
          <w:rFonts w:ascii="Arial" w:hAnsi="Arial" w:cs="Arial"/>
          <w:color w:val="2D2D2D"/>
          <w:spacing w:val="1"/>
          <w:sz w:val="14"/>
          <w:szCs w:val="14"/>
        </w:rPr>
        <w:t>, </w:t>
      </w:r>
      <w:r w:rsidRPr="00013869">
        <w:rPr>
          <w:rFonts w:ascii="Arial" w:hAnsi="Arial" w:cs="Arial"/>
          <w:color w:val="2D2D2D"/>
          <w:spacing w:val="1"/>
          <w:sz w:val="14"/>
          <w:szCs w:val="14"/>
        </w:rPr>
        <w:t>ГОСТ 26932</w:t>
      </w:r>
      <w:r>
        <w:rPr>
          <w:rFonts w:ascii="Arial" w:hAnsi="Arial" w:cs="Arial"/>
          <w:color w:val="2D2D2D"/>
          <w:spacing w:val="1"/>
          <w:sz w:val="14"/>
          <w:szCs w:val="14"/>
        </w:rPr>
        <w:t>, </w:t>
      </w:r>
      <w:r w:rsidRPr="00013869">
        <w:rPr>
          <w:rFonts w:ascii="Arial" w:hAnsi="Arial" w:cs="Arial"/>
          <w:color w:val="2D2D2D"/>
          <w:spacing w:val="1"/>
          <w:sz w:val="14"/>
          <w:szCs w:val="14"/>
        </w:rPr>
        <w:t>ГОСТ 26933</w:t>
      </w:r>
      <w:r>
        <w:rPr>
          <w:rFonts w:ascii="Arial" w:hAnsi="Arial" w:cs="Arial"/>
          <w:color w:val="2D2D2D"/>
          <w:spacing w:val="1"/>
          <w:sz w:val="14"/>
          <w:szCs w:val="14"/>
        </w:rPr>
        <w:t>, </w:t>
      </w:r>
      <w:r w:rsidRPr="00013869">
        <w:rPr>
          <w:rFonts w:ascii="Arial" w:hAnsi="Arial" w:cs="Arial"/>
          <w:color w:val="2D2D2D"/>
          <w:spacing w:val="1"/>
          <w:sz w:val="14"/>
          <w:szCs w:val="14"/>
        </w:rPr>
        <w:t>ГОСТ 30178</w:t>
      </w:r>
      <w:r>
        <w:rPr>
          <w:rFonts w:ascii="Arial" w:hAnsi="Arial" w:cs="Arial"/>
          <w:color w:val="2D2D2D"/>
          <w:spacing w:val="1"/>
          <w:sz w:val="14"/>
          <w:szCs w:val="14"/>
        </w:rPr>
        <w:t>, </w:t>
      </w:r>
      <w:r w:rsidRPr="00013869">
        <w:rPr>
          <w:rFonts w:ascii="Arial" w:hAnsi="Arial" w:cs="Arial"/>
          <w:color w:val="2D2D2D"/>
          <w:spacing w:val="1"/>
          <w:sz w:val="14"/>
          <w:szCs w:val="14"/>
        </w:rPr>
        <w:t>ГОСТ 30538</w:t>
      </w:r>
      <w:r>
        <w:rPr>
          <w:rFonts w:ascii="Arial" w:hAnsi="Arial" w:cs="Arial"/>
          <w:color w:val="2D2D2D"/>
          <w:spacing w:val="1"/>
          <w:sz w:val="14"/>
          <w:szCs w:val="14"/>
        </w:rPr>
        <w:t>, </w:t>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51301</w:t>
      </w:r>
      <w:r>
        <w:rPr>
          <w:rFonts w:ascii="Arial" w:hAnsi="Arial" w:cs="Arial"/>
          <w:color w:val="2D2D2D"/>
          <w:spacing w:val="1"/>
          <w:sz w:val="14"/>
          <w:szCs w:val="14"/>
        </w:rPr>
        <w:t> и </w:t>
      </w:r>
      <w:r w:rsidRPr="00013869">
        <w:rPr>
          <w:rFonts w:ascii="Arial" w:hAnsi="Arial" w:cs="Arial"/>
          <w:color w:val="2D2D2D"/>
          <w:spacing w:val="1"/>
          <w:sz w:val="14"/>
          <w:szCs w:val="14"/>
        </w:rPr>
        <w:t>ГОСТ Р 51766</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5.9 Определение радионуклидов и </w:t>
      </w:r>
      <w:proofErr w:type="spellStart"/>
      <w:r>
        <w:rPr>
          <w:rFonts w:ascii="Arial" w:hAnsi="Arial" w:cs="Arial"/>
          <w:color w:val="2D2D2D"/>
          <w:spacing w:val="1"/>
          <w:sz w:val="14"/>
          <w:szCs w:val="14"/>
        </w:rPr>
        <w:t>афлатоксина</w:t>
      </w:r>
      <w:proofErr w:type="spellEnd"/>
      <w:r>
        <w:rPr>
          <w:rFonts w:ascii="Arial" w:hAnsi="Arial" w:cs="Arial"/>
          <w:color w:val="2D2D2D"/>
          <w:spacing w:val="1"/>
          <w:sz w:val="14"/>
          <w:szCs w:val="14"/>
        </w:rPr>
        <w:t xml:space="preserve"> B</w:t>
      </w:r>
      <w:r>
        <w:rPr>
          <w:rFonts w:ascii="Arial" w:hAnsi="Arial" w:cs="Arial"/>
          <w:color w:val="2D2D2D"/>
          <w:spacing w:val="1"/>
          <w:sz w:val="14"/>
          <w:szCs w:val="14"/>
        </w:rPr>
        <w:pict>
          <v:shape id="_x0000_i1868" type="#_x0000_t75" alt="ГОСТ Р 51881-2002 Кофе натуральный растворимый. Общие технические условия" style="width:6.5pt;height:17.5pt"/>
        </w:pict>
      </w:r>
      <w:r>
        <w:rPr>
          <w:rFonts w:ascii="Arial" w:hAnsi="Arial" w:cs="Arial"/>
          <w:color w:val="2D2D2D"/>
          <w:spacing w:val="1"/>
          <w:sz w:val="14"/>
          <w:szCs w:val="14"/>
        </w:rPr>
        <w:t xml:space="preserve"> проводят по методам, утвержденным органами </w:t>
      </w:r>
      <w:proofErr w:type="spellStart"/>
      <w:r>
        <w:rPr>
          <w:rFonts w:ascii="Arial" w:hAnsi="Arial" w:cs="Arial"/>
          <w:color w:val="2D2D2D"/>
          <w:spacing w:val="1"/>
          <w:sz w:val="14"/>
          <w:szCs w:val="14"/>
        </w:rPr>
        <w:t>госсанэпиднадзора</w:t>
      </w:r>
      <w:proofErr w:type="spellEnd"/>
      <w:r>
        <w:rPr>
          <w:rFonts w:ascii="Arial" w:hAnsi="Arial" w:cs="Arial"/>
          <w:color w:val="2D2D2D"/>
          <w:spacing w:val="1"/>
          <w:sz w:val="14"/>
          <w:szCs w:val="14"/>
        </w:rPr>
        <w:t xml:space="preserve"> Минздрава России.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5.10 Определение качества упаковки, маркировки и массы нетто - по </w:t>
      </w:r>
      <w:r w:rsidRPr="00013869">
        <w:rPr>
          <w:rFonts w:ascii="Arial" w:hAnsi="Arial" w:cs="Arial"/>
          <w:color w:val="2D2D2D"/>
          <w:spacing w:val="1"/>
          <w:sz w:val="14"/>
          <w:szCs w:val="14"/>
        </w:rPr>
        <w:t>ГОСТ 15113.1</w:t>
      </w:r>
      <w:r>
        <w:rPr>
          <w:rFonts w:ascii="Arial" w:hAnsi="Arial" w:cs="Arial"/>
          <w:color w:val="2D2D2D"/>
          <w:spacing w:val="1"/>
          <w:sz w:val="14"/>
          <w:szCs w:val="14"/>
        </w:rPr>
        <w:t>, </w:t>
      </w:r>
      <w:r w:rsidRPr="00013869">
        <w:rPr>
          <w:rFonts w:ascii="Arial" w:hAnsi="Arial" w:cs="Arial"/>
          <w:color w:val="2D2D2D"/>
          <w:spacing w:val="1"/>
          <w:sz w:val="14"/>
          <w:szCs w:val="14"/>
        </w:rPr>
        <w:t xml:space="preserve">ГОСТ </w:t>
      </w:r>
      <w:proofErr w:type="gramStart"/>
      <w:r w:rsidRPr="00013869">
        <w:rPr>
          <w:rFonts w:ascii="Arial" w:hAnsi="Arial" w:cs="Arial"/>
          <w:color w:val="2D2D2D"/>
          <w:spacing w:val="1"/>
          <w:sz w:val="14"/>
          <w:szCs w:val="14"/>
        </w:rPr>
        <w:t>Р</w:t>
      </w:r>
      <w:proofErr w:type="gramEnd"/>
      <w:r w:rsidRPr="00013869">
        <w:rPr>
          <w:rFonts w:ascii="Arial" w:hAnsi="Arial" w:cs="Arial"/>
          <w:color w:val="2D2D2D"/>
          <w:spacing w:val="1"/>
          <w:sz w:val="14"/>
          <w:szCs w:val="14"/>
        </w:rPr>
        <w:t xml:space="preserve"> 51074</w:t>
      </w:r>
      <w:r>
        <w:rPr>
          <w:rFonts w:ascii="Arial" w:hAnsi="Arial" w:cs="Arial"/>
          <w:color w:val="2D2D2D"/>
          <w:spacing w:val="1"/>
          <w:sz w:val="14"/>
          <w:szCs w:val="14"/>
        </w:rPr>
        <w:t> и </w:t>
      </w:r>
      <w:r w:rsidRPr="00013869">
        <w:rPr>
          <w:rFonts w:ascii="Arial" w:hAnsi="Arial" w:cs="Arial"/>
          <w:color w:val="2D2D2D"/>
          <w:spacing w:val="1"/>
          <w:sz w:val="14"/>
          <w:szCs w:val="14"/>
        </w:rPr>
        <w:t>ГОСТ Р 8.579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6 Транспортирование и хранение</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6.1 Транспортирование и условия хранения - по </w:t>
      </w:r>
      <w:r w:rsidRPr="00013869">
        <w:rPr>
          <w:rFonts w:ascii="Arial" w:hAnsi="Arial" w:cs="Arial"/>
          <w:color w:val="2D2D2D"/>
          <w:spacing w:val="1"/>
          <w:sz w:val="14"/>
          <w:szCs w:val="14"/>
        </w:rPr>
        <w:t>ГОСТ 24508</w:t>
      </w:r>
      <w:r>
        <w:rPr>
          <w:rFonts w:ascii="Arial" w:hAnsi="Arial" w:cs="Arial"/>
          <w:color w:val="2D2D2D"/>
          <w:spacing w:val="1"/>
          <w:sz w:val="14"/>
          <w:szCs w:val="14"/>
        </w:rPr>
        <w:t>.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6.2 Срок хранения натурального растворимого кофе - не более 24 </w:t>
      </w:r>
      <w:proofErr w:type="spellStart"/>
      <w:proofErr w:type="gramStart"/>
      <w:r>
        <w:rPr>
          <w:rFonts w:ascii="Arial" w:hAnsi="Arial" w:cs="Arial"/>
          <w:color w:val="2D2D2D"/>
          <w:spacing w:val="1"/>
          <w:sz w:val="14"/>
          <w:szCs w:val="14"/>
        </w:rPr>
        <w:t>мес</w:t>
      </w:r>
      <w:proofErr w:type="spellEnd"/>
      <w:proofErr w:type="gramEnd"/>
      <w:r>
        <w:rPr>
          <w:rFonts w:ascii="Arial" w:hAnsi="Arial" w:cs="Arial"/>
          <w:color w:val="2D2D2D"/>
          <w:spacing w:val="1"/>
          <w:sz w:val="14"/>
          <w:szCs w:val="14"/>
        </w:rPr>
        <w:t xml:space="preserve"> со дня изготовления; в пленочных мешках-вкладышах - не более 3 </w:t>
      </w:r>
      <w:proofErr w:type="spellStart"/>
      <w:r>
        <w:rPr>
          <w:rFonts w:ascii="Arial" w:hAnsi="Arial" w:cs="Arial"/>
          <w:color w:val="2D2D2D"/>
          <w:spacing w:val="1"/>
          <w:sz w:val="14"/>
          <w:szCs w:val="14"/>
        </w:rPr>
        <w:t>мес</w:t>
      </w:r>
      <w:proofErr w:type="spellEnd"/>
      <w:r>
        <w:rPr>
          <w:rFonts w:ascii="Arial" w:hAnsi="Arial" w:cs="Arial"/>
          <w:color w:val="2D2D2D"/>
          <w:spacing w:val="1"/>
          <w:sz w:val="14"/>
          <w:szCs w:val="14"/>
        </w:rPr>
        <w:t xml:space="preserve"> со дня изготовления.</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А</w:t>
      </w:r>
      <w:r>
        <w:rPr>
          <w:rFonts w:ascii="Arial" w:hAnsi="Arial" w:cs="Arial"/>
          <w:color w:val="2D2D2D"/>
          <w:spacing w:val="1"/>
          <w:sz w:val="14"/>
          <w:szCs w:val="14"/>
        </w:rPr>
        <w:br/>
        <w:t>(рекомендуемое)</w:t>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А (рекомендуемое). Способы упаковывания натурального растворимого кофе</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А.1 Упаковывание в потребительскую тару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А.1.1 Натуральный растворимый кофе фасуют массой нетто от 1,0 г до 500,0 г включительно. Допускается по условиям договора для предприятий общественного питания, промышленной переработки и других потребителей фасовать натуральный растворимый кофе массой нетто более 500,0 г до 10000,0 г включительно.</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А.1.2 Натуральный растворимый кофе упаковывают в:</w:t>
      </w:r>
      <w:r>
        <w:rPr>
          <w:rFonts w:ascii="Arial" w:hAnsi="Arial" w:cs="Arial"/>
          <w:color w:val="2D2D2D"/>
          <w:spacing w:val="1"/>
          <w:sz w:val="14"/>
          <w:szCs w:val="14"/>
        </w:rPr>
        <w:br/>
      </w:r>
      <w:r>
        <w:rPr>
          <w:rFonts w:ascii="Arial" w:hAnsi="Arial" w:cs="Arial"/>
          <w:color w:val="2D2D2D"/>
          <w:spacing w:val="1"/>
          <w:sz w:val="14"/>
          <w:szCs w:val="14"/>
        </w:rPr>
        <w:br/>
        <w:t>- банки металлические по </w:t>
      </w:r>
      <w:r w:rsidRPr="00013869">
        <w:rPr>
          <w:rFonts w:ascii="Arial" w:hAnsi="Arial" w:cs="Arial"/>
          <w:color w:val="2D2D2D"/>
          <w:spacing w:val="1"/>
          <w:sz w:val="14"/>
          <w:szCs w:val="14"/>
        </w:rPr>
        <w:t>ГОСТ 12120</w:t>
      </w:r>
      <w:r>
        <w:rPr>
          <w:rFonts w:ascii="Arial" w:hAnsi="Arial" w:cs="Arial"/>
          <w:color w:val="2D2D2D"/>
          <w:spacing w:val="1"/>
          <w:sz w:val="14"/>
          <w:szCs w:val="14"/>
        </w:rPr>
        <w:t> или по техническому документу;</w:t>
      </w:r>
      <w:r>
        <w:rPr>
          <w:rFonts w:ascii="Arial" w:hAnsi="Arial" w:cs="Arial"/>
          <w:color w:val="2D2D2D"/>
          <w:spacing w:val="1"/>
          <w:sz w:val="14"/>
          <w:szCs w:val="14"/>
        </w:rPr>
        <w:br/>
      </w:r>
      <w:r>
        <w:rPr>
          <w:rFonts w:ascii="Arial" w:hAnsi="Arial" w:cs="Arial"/>
          <w:color w:val="2D2D2D"/>
          <w:spacing w:val="1"/>
          <w:sz w:val="14"/>
          <w:szCs w:val="14"/>
        </w:rPr>
        <w:br/>
        <w:t>- банки стеклянные, банки из полимерных материалов - по нормативному или техническому документу;</w:t>
      </w:r>
      <w:r>
        <w:rPr>
          <w:rFonts w:ascii="Arial" w:hAnsi="Arial" w:cs="Arial"/>
          <w:color w:val="2D2D2D"/>
          <w:spacing w:val="1"/>
          <w:sz w:val="14"/>
          <w:szCs w:val="14"/>
        </w:rPr>
        <w:br/>
      </w:r>
      <w:r>
        <w:rPr>
          <w:rFonts w:ascii="Arial" w:hAnsi="Arial" w:cs="Arial"/>
          <w:color w:val="2D2D2D"/>
          <w:spacing w:val="1"/>
          <w:sz w:val="14"/>
          <w:szCs w:val="14"/>
        </w:rPr>
        <w:br/>
        <w:t>- пакеты по </w:t>
      </w:r>
      <w:r w:rsidRPr="00013869">
        <w:rPr>
          <w:rFonts w:ascii="Arial" w:hAnsi="Arial" w:cs="Arial"/>
          <w:color w:val="2D2D2D"/>
          <w:spacing w:val="1"/>
          <w:sz w:val="14"/>
          <w:szCs w:val="14"/>
        </w:rPr>
        <w:t>ГОСТ 24370</w:t>
      </w:r>
      <w:r>
        <w:rPr>
          <w:rFonts w:ascii="Arial" w:hAnsi="Arial" w:cs="Arial"/>
          <w:color w:val="2D2D2D"/>
          <w:spacing w:val="1"/>
          <w:sz w:val="14"/>
          <w:szCs w:val="14"/>
        </w:rPr>
        <w:t xml:space="preserve"> из комбинированных </w:t>
      </w:r>
      <w:proofErr w:type="spellStart"/>
      <w:r>
        <w:rPr>
          <w:rFonts w:ascii="Arial" w:hAnsi="Arial" w:cs="Arial"/>
          <w:color w:val="2D2D2D"/>
          <w:spacing w:val="1"/>
          <w:sz w:val="14"/>
          <w:szCs w:val="14"/>
        </w:rPr>
        <w:t>термосвариваемых</w:t>
      </w:r>
      <w:proofErr w:type="spellEnd"/>
      <w:r>
        <w:rPr>
          <w:rFonts w:ascii="Arial" w:hAnsi="Arial" w:cs="Arial"/>
          <w:color w:val="2D2D2D"/>
          <w:spacing w:val="1"/>
          <w:sz w:val="14"/>
          <w:szCs w:val="14"/>
        </w:rPr>
        <w:t xml:space="preserve"> материалов на основе алюминиевой фольги или металлизированной пленки;</w:t>
      </w:r>
      <w:r>
        <w:rPr>
          <w:rFonts w:ascii="Arial" w:hAnsi="Arial" w:cs="Arial"/>
          <w:color w:val="2D2D2D"/>
          <w:spacing w:val="1"/>
          <w:sz w:val="14"/>
          <w:szCs w:val="14"/>
        </w:rPr>
        <w:br/>
      </w:r>
      <w:r>
        <w:rPr>
          <w:rFonts w:ascii="Arial" w:hAnsi="Arial" w:cs="Arial"/>
          <w:color w:val="2D2D2D"/>
          <w:spacing w:val="1"/>
          <w:sz w:val="14"/>
          <w:szCs w:val="14"/>
        </w:rPr>
        <w:br/>
        <w:t>- мешки-вкладыши полиэтиленовые пленочные по </w:t>
      </w:r>
      <w:r w:rsidRPr="00013869">
        <w:rPr>
          <w:rFonts w:ascii="Arial" w:hAnsi="Arial" w:cs="Arial"/>
          <w:color w:val="2D2D2D"/>
          <w:spacing w:val="1"/>
          <w:sz w:val="14"/>
          <w:szCs w:val="14"/>
        </w:rPr>
        <w:t>ГОСТ 19360</w:t>
      </w:r>
      <w:r>
        <w:rPr>
          <w:rFonts w:ascii="Arial" w:hAnsi="Arial" w:cs="Arial"/>
          <w:color w:val="2D2D2D"/>
          <w:spacing w:val="1"/>
          <w:sz w:val="14"/>
          <w:szCs w:val="14"/>
        </w:rPr>
        <w:t> - по условиям договора для предприятий общественного питания, промышленной переработки и других потребителей.</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А.1.3 Допускается пакеты по </w:t>
      </w:r>
      <w:r w:rsidRPr="00013869">
        <w:rPr>
          <w:rFonts w:ascii="Arial" w:hAnsi="Arial" w:cs="Arial"/>
          <w:color w:val="2D2D2D"/>
          <w:spacing w:val="1"/>
          <w:sz w:val="14"/>
          <w:szCs w:val="14"/>
        </w:rPr>
        <w:t>ГОСТ 24370</w:t>
      </w:r>
      <w:r>
        <w:rPr>
          <w:rFonts w:ascii="Arial" w:hAnsi="Arial" w:cs="Arial"/>
          <w:color w:val="2D2D2D"/>
          <w:spacing w:val="1"/>
          <w:sz w:val="14"/>
          <w:szCs w:val="14"/>
        </w:rPr>
        <w:t> с натуральным растворимым кофе комплектовать и укладывать в дополнительную потребительскую тару (групповая упаковка) по нормативному и техническому документу.</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А.2 Упаковывание в транспортную тару</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А.2.1 Фасованный натуральный растворимый кофе упаковывают в транспортную тару:</w:t>
      </w:r>
      <w:r>
        <w:rPr>
          <w:rFonts w:ascii="Arial" w:hAnsi="Arial" w:cs="Arial"/>
          <w:color w:val="2D2D2D"/>
          <w:spacing w:val="1"/>
          <w:sz w:val="14"/>
          <w:szCs w:val="14"/>
        </w:rPr>
        <w:br/>
      </w:r>
      <w:r>
        <w:rPr>
          <w:rFonts w:ascii="Arial" w:hAnsi="Arial" w:cs="Arial"/>
          <w:color w:val="2D2D2D"/>
          <w:spacing w:val="1"/>
          <w:sz w:val="14"/>
          <w:szCs w:val="14"/>
        </w:rPr>
        <w:br/>
        <w:t xml:space="preserve">- </w:t>
      </w:r>
      <w:proofErr w:type="spellStart"/>
      <w:r>
        <w:rPr>
          <w:rFonts w:ascii="Arial" w:hAnsi="Arial" w:cs="Arial"/>
          <w:color w:val="2D2D2D"/>
          <w:spacing w:val="1"/>
          <w:sz w:val="14"/>
          <w:szCs w:val="14"/>
        </w:rPr>
        <w:t>термоусадочную</w:t>
      </w:r>
      <w:proofErr w:type="spellEnd"/>
      <w:r>
        <w:rPr>
          <w:rFonts w:ascii="Arial" w:hAnsi="Arial" w:cs="Arial"/>
          <w:color w:val="2D2D2D"/>
          <w:spacing w:val="1"/>
          <w:sz w:val="14"/>
          <w:szCs w:val="14"/>
        </w:rPr>
        <w:t xml:space="preserve"> пленку (групповая упаковка) по нормативному и техническому документу;</w:t>
      </w:r>
      <w:r>
        <w:rPr>
          <w:rFonts w:ascii="Arial" w:hAnsi="Arial" w:cs="Arial"/>
          <w:color w:val="2D2D2D"/>
          <w:spacing w:val="1"/>
          <w:sz w:val="14"/>
          <w:szCs w:val="14"/>
        </w:rPr>
        <w:br/>
      </w:r>
      <w:r>
        <w:rPr>
          <w:rFonts w:ascii="Arial" w:hAnsi="Arial" w:cs="Arial"/>
          <w:color w:val="2D2D2D"/>
          <w:spacing w:val="1"/>
          <w:sz w:val="14"/>
          <w:szCs w:val="14"/>
        </w:rPr>
        <w:br/>
        <w:t>- ящики из гофрированного картона по </w:t>
      </w:r>
      <w:r w:rsidRPr="00013869">
        <w:rPr>
          <w:rFonts w:ascii="Arial" w:hAnsi="Arial" w:cs="Arial"/>
          <w:color w:val="2D2D2D"/>
          <w:spacing w:val="1"/>
          <w:sz w:val="14"/>
          <w:szCs w:val="14"/>
        </w:rPr>
        <w:t>ГОСТ 13511</w:t>
      </w:r>
      <w:r>
        <w:rPr>
          <w:rFonts w:ascii="Arial" w:hAnsi="Arial" w:cs="Arial"/>
          <w:color w:val="2D2D2D"/>
          <w:spacing w:val="1"/>
          <w:sz w:val="14"/>
          <w:szCs w:val="14"/>
        </w:rPr>
        <w:t>, </w:t>
      </w:r>
      <w:r w:rsidRPr="00013869">
        <w:rPr>
          <w:rFonts w:ascii="Arial" w:hAnsi="Arial" w:cs="Arial"/>
          <w:color w:val="2D2D2D"/>
          <w:spacing w:val="1"/>
          <w:sz w:val="14"/>
          <w:szCs w:val="14"/>
        </w:rPr>
        <w:t>ГОСТ 13512</w:t>
      </w:r>
      <w:r>
        <w:rPr>
          <w:rFonts w:ascii="Arial" w:hAnsi="Arial" w:cs="Arial"/>
          <w:color w:val="2D2D2D"/>
          <w:spacing w:val="1"/>
          <w:sz w:val="14"/>
          <w:szCs w:val="14"/>
        </w:rPr>
        <w:t>, </w:t>
      </w:r>
      <w:r w:rsidRPr="00013869">
        <w:rPr>
          <w:rFonts w:ascii="Arial" w:hAnsi="Arial" w:cs="Arial"/>
          <w:color w:val="2D2D2D"/>
          <w:spacing w:val="1"/>
          <w:sz w:val="14"/>
          <w:szCs w:val="14"/>
        </w:rPr>
        <w:t>ГОСТ 13516</w:t>
      </w:r>
      <w:r>
        <w:rPr>
          <w:rFonts w:ascii="Arial" w:hAnsi="Arial" w:cs="Arial"/>
          <w:color w:val="2D2D2D"/>
          <w:spacing w:val="1"/>
          <w:sz w:val="14"/>
          <w:szCs w:val="14"/>
        </w:rPr>
        <w:t> и ящики из картона по </w:t>
      </w:r>
      <w:r w:rsidRPr="00013869">
        <w:rPr>
          <w:rFonts w:ascii="Arial" w:hAnsi="Arial" w:cs="Arial"/>
          <w:color w:val="2D2D2D"/>
          <w:spacing w:val="1"/>
          <w:sz w:val="14"/>
          <w:szCs w:val="14"/>
        </w:rPr>
        <w:t>ГОСТ 13515</w:t>
      </w:r>
      <w:r>
        <w:rPr>
          <w:rFonts w:ascii="Arial" w:hAnsi="Arial" w:cs="Arial"/>
          <w:color w:val="2D2D2D"/>
          <w:spacing w:val="1"/>
          <w:sz w:val="14"/>
          <w:szCs w:val="14"/>
        </w:rPr>
        <w:t> массой нетто до 20 кг;</w:t>
      </w:r>
      <w:r>
        <w:rPr>
          <w:rFonts w:ascii="Arial" w:hAnsi="Arial" w:cs="Arial"/>
          <w:color w:val="2D2D2D"/>
          <w:spacing w:val="1"/>
          <w:sz w:val="14"/>
          <w:szCs w:val="14"/>
        </w:rPr>
        <w:br/>
      </w:r>
      <w:r>
        <w:rPr>
          <w:rFonts w:ascii="Arial" w:hAnsi="Arial" w:cs="Arial"/>
          <w:color w:val="2D2D2D"/>
          <w:spacing w:val="1"/>
          <w:sz w:val="14"/>
          <w:szCs w:val="14"/>
        </w:rPr>
        <w:br/>
        <w:t>- ящики из древесины и древесных материалов по </w:t>
      </w:r>
      <w:r w:rsidRPr="00013869">
        <w:rPr>
          <w:rFonts w:ascii="Arial" w:hAnsi="Arial" w:cs="Arial"/>
          <w:color w:val="2D2D2D"/>
          <w:spacing w:val="1"/>
          <w:sz w:val="14"/>
          <w:szCs w:val="14"/>
        </w:rPr>
        <w:t>ГОСТ 10131</w:t>
      </w:r>
      <w:r>
        <w:rPr>
          <w:rFonts w:ascii="Arial" w:hAnsi="Arial" w:cs="Arial"/>
          <w:color w:val="2D2D2D"/>
          <w:spacing w:val="1"/>
          <w:sz w:val="14"/>
          <w:szCs w:val="14"/>
        </w:rPr>
        <w:t>, ящики из древесины и древесных материалов многооборотные N 1-22, 25-33 по </w:t>
      </w:r>
      <w:r w:rsidRPr="00013869">
        <w:rPr>
          <w:rFonts w:ascii="Arial" w:hAnsi="Arial" w:cs="Arial"/>
          <w:color w:val="2D2D2D"/>
          <w:spacing w:val="1"/>
          <w:sz w:val="14"/>
          <w:szCs w:val="14"/>
        </w:rPr>
        <w:t>ГОСТ 11354</w:t>
      </w:r>
      <w:r>
        <w:rPr>
          <w:rFonts w:ascii="Arial" w:hAnsi="Arial" w:cs="Arial"/>
          <w:color w:val="2D2D2D"/>
          <w:spacing w:val="1"/>
          <w:sz w:val="14"/>
          <w:szCs w:val="14"/>
        </w:rPr>
        <w:t> массой нетто до 25-30 кг.</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proofErr w:type="gramStart"/>
      <w:r>
        <w:rPr>
          <w:rFonts w:ascii="Arial" w:hAnsi="Arial" w:cs="Arial"/>
          <w:color w:val="2D2D2D"/>
          <w:spacing w:val="1"/>
          <w:sz w:val="14"/>
          <w:szCs w:val="14"/>
        </w:rPr>
        <w:t>А.2.2 Фасованный натуральный растворимый кофе по условиям договора для предприятий общественного питания, промышленной переработки и других потребителей упаковывают в:</w:t>
      </w:r>
      <w:r>
        <w:rPr>
          <w:rFonts w:ascii="Arial" w:hAnsi="Arial" w:cs="Arial"/>
          <w:color w:val="2D2D2D"/>
          <w:spacing w:val="1"/>
          <w:sz w:val="14"/>
          <w:szCs w:val="14"/>
        </w:rPr>
        <w:br/>
      </w:r>
      <w:r>
        <w:rPr>
          <w:rFonts w:ascii="Arial" w:hAnsi="Arial" w:cs="Arial"/>
          <w:color w:val="2D2D2D"/>
          <w:spacing w:val="1"/>
          <w:sz w:val="14"/>
          <w:szCs w:val="14"/>
        </w:rPr>
        <w:br/>
        <w:t>- мешки бумажные четырехслойные по </w:t>
      </w:r>
      <w:r w:rsidRPr="00013869">
        <w:rPr>
          <w:rFonts w:ascii="Arial" w:hAnsi="Arial" w:cs="Arial"/>
          <w:color w:val="2D2D2D"/>
          <w:spacing w:val="1"/>
          <w:sz w:val="14"/>
          <w:szCs w:val="14"/>
        </w:rPr>
        <w:t>ГОСТ 2226</w:t>
      </w:r>
      <w:r>
        <w:rPr>
          <w:rFonts w:ascii="Arial" w:hAnsi="Arial" w:cs="Arial"/>
          <w:color w:val="2D2D2D"/>
          <w:spacing w:val="1"/>
          <w:sz w:val="14"/>
          <w:szCs w:val="14"/>
        </w:rPr>
        <w:t> массой нетто до 30 кг - для перевозок автомобильным транспортом;</w:t>
      </w:r>
      <w:r>
        <w:rPr>
          <w:rFonts w:ascii="Arial" w:hAnsi="Arial" w:cs="Arial"/>
          <w:color w:val="2D2D2D"/>
          <w:spacing w:val="1"/>
          <w:sz w:val="14"/>
          <w:szCs w:val="14"/>
        </w:rPr>
        <w:br/>
      </w:r>
      <w:r>
        <w:rPr>
          <w:rFonts w:ascii="Arial" w:hAnsi="Arial" w:cs="Arial"/>
          <w:color w:val="2D2D2D"/>
          <w:spacing w:val="1"/>
          <w:sz w:val="14"/>
          <w:szCs w:val="14"/>
        </w:rPr>
        <w:br/>
        <w:t xml:space="preserve">- мешки бумажные </w:t>
      </w:r>
      <w:proofErr w:type="spellStart"/>
      <w:r>
        <w:rPr>
          <w:rFonts w:ascii="Arial" w:hAnsi="Arial" w:cs="Arial"/>
          <w:color w:val="2D2D2D"/>
          <w:spacing w:val="1"/>
          <w:sz w:val="14"/>
          <w:szCs w:val="14"/>
        </w:rPr>
        <w:t>пяти-шестислойные</w:t>
      </w:r>
      <w:proofErr w:type="spellEnd"/>
      <w:r>
        <w:rPr>
          <w:rFonts w:ascii="Arial" w:hAnsi="Arial" w:cs="Arial"/>
          <w:color w:val="2D2D2D"/>
          <w:spacing w:val="1"/>
          <w:sz w:val="14"/>
          <w:szCs w:val="14"/>
        </w:rPr>
        <w:t xml:space="preserve"> или бумажные четырехслойные, вложенные в мешки по </w:t>
      </w:r>
      <w:r w:rsidRPr="00013869">
        <w:rPr>
          <w:rFonts w:ascii="Arial" w:hAnsi="Arial" w:cs="Arial"/>
          <w:color w:val="2D2D2D"/>
          <w:spacing w:val="1"/>
          <w:sz w:val="14"/>
          <w:szCs w:val="14"/>
        </w:rPr>
        <w:t>ГОСТ 30090</w:t>
      </w:r>
      <w:r>
        <w:rPr>
          <w:rFonts w:ascii="Arial" w:hAnsi="Arial" w:cs="Arial"/>
          <w:color w:val="2D2D2D"/>
          <w:spacing w:val="1"/>
          <w:sz w:val="14"/>
          <w:szCs w:val="14"/>
        </w:rPr>
        <w:t> массой нетто до 30 кг - для перевозок железнодорожным транспортом.</w:t>
      </w:r>
      <w:r>
        <w:rPr>
          <w:rFonts w:ascii="Arial" w:hAnsi="Arial" w:cs="Arial"/>
          <w:color w:val="2D2D2D"/>
          <w:spacing w:val="1"/>
          <w:sz w:val="14"/>
          <w:szCs w:val="14"/>
        </w:rPr>
        <w:br/>
      </w:r>
      <w:proofErr w:type="gramEnd"/>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A.3</w:t>
      </w:r>
      <w:proofErr w:type="gramStart"/>
      <w:r>
        <w:rPr>
          <w:rFonts w:ascii="Arial" w:hAnsi="Arial" w:cs="Arial"/>
          <w:color w:val="2D2D2D"/>
          <w:spacing w:val="1"/>
          <w:sz w:val="14"/>
          <w:szCs w:val="14"/>
        </w:rPr>
        <w:t xml:space="preserve"> Д</w:t>
      </w:r>
      <w:proofErr w:type="gramEnd"/>
      <w:r>
        <w:rPr>
          <w:rFonts w:ascii="Arial" w:hAnsi="Arial" w:cs="Arial"/>
          <w:color w:val="2D2D2D"/>
          <w:spacing w:val="1"/>
          <w:sz w:val="14"/>
          <w:szCs w:val="14"/>
        </w:rPr>
        <w:t>опускается по условиям договора использовать аналогичные указанным в А.1 и А.2 отечественные и импортные виды потребительской и транспортной тары по нормативному или техническому документу.</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Б (обязательное). ИСО 4052-83 Кофе. Определение содержания кофеина (эталонный метод)</w:t>
      </w:r>
    </w:p>
    <w:p w:rsidR="00013869" w:rsidRDefault="00013869" w:rsidP="00013869">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lastRenderedPageBreak/>
        <w:t>ПРИЛОЖЕНИЕ Б</w:t>
      </w:r>
      <w:r>
        <w:rPr>
          <w:rFonts w:ascii="Arial" w:hAnsi="Arial" w:cs="Arial"/>
          <w:color w:val="2D2D2D"/>
          <w:spacing w:val="1"/>
          <w:sz w:val="14"/>
          <w:szCs w:val="14"/>
        </w:rPr>
        <w:br/>
        <w:t>(обязательное)</w:t>
      </w:r>
    </w:p>
    <w:p w:rsidR="00013869" w:rsidRDefault="00013869" w:rsidP="00013869">
      <w:pPr>
        <w:pStyle w:val="headertext"/>
        <w:shd w:val="clear" w:color="auto" w:fill="FFFFFF"/>
        <w:spacing w:beforeAutospacing="0" w:after="5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Кофе. Определение содержания кофеина (эталонный метод)</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Введение</w:t>
      </w:r>
      <w:r>
        <w:rPr>
          <w:rFonts w:ascii="Arial" w:hAnsi="Arial" w:cs="Arial"/>
          <w:color w:val="2D2D2D"/>
          <w:spacing w:val="1"/>
          <w:sz w:val="14"/>
          <w:szCs w:val="14"/>
        </w:rPr>
        <w:br/>
      </w:r>
      <w:r>
        <w:rPr>
          <w:rFonts w:ascii="Arial" w:hAnsi="Arial" w:cs="Arial"/>
          <w:color w:val="2D2D2D"/>
          <w:spacing w:val="1"/>
          <w:sz w:val="14"/>
          <w:szCs w:val="14"/>
        </w:rPr>
        <w:br/>
        <w:t xml:space="preserve">Описанный метод был выбран после сравнительного изучения нескольких альтернативных подходов: он отличается широтой сферы применения, </w:t>
      </w:r>
      <w:proofErr w:type="spellStart"/>
      <w:r>
        <w:rPr>
          <w:rFonts w:ascii="Arial" w:hAnsi="Arial" w:cs="Arial"/>
          <w:color w:val="2D2D2D"/>
          <w:spacing w:val="1"/>
          <w:sz w:val="14"/>
          <w:szCs w:val="14"/>
        </w:rPr>
        <w:t>воспроизводимостью</w:t>
      </w:r>
      <w:proofErr w:type="spellEnd"/>
      <w:r>
        <w:rPr>
          <w:rFonts w:ascii="Arial" w:hAnsi="Arial" w:cs="Arial"/>
          <w:color w:val="2D2D2D"/>
          <w:spacing w:val="1"/>
          <w:sz w:val="14"/>
          <w:szCs w:val="14"/>
        </w:rPr>
        <w:t xml:space="preserve"> результатов, специфичностью, легкостью использования и быстротой получения результатов.</w:t>
      </w:r>
      <w:r>
        <w:rPr>
          <w:rFonts w:ascii="Arial" w:hAnsi="Arial" w:cs="Arial"/>
          <w:color w:val="2D2D2D"/>
          <w:spacing w:val="1"/>
          <w:sz w:val="14"/>
          <w:szCs w:val="14"/>
        </w:rPr>
        <w:br/>
      </w:r>
      <w:r>
        <w:rPr>
          <w:rFonts w:ascii="Arial" w:hAnsi="Arial" w:cs="Arial"/>
          <w:color w:val="2D2D2D"/>
          <w:spacing w:val="1"/>
          <w:sz w:val="14"/>
          <w:szCs w:val="14"/>
        </w:rPr>
        <w:br/>
        <w:t>Однако этот метод весьма чувствителен к условиям его применения, поэтому существенно, чтобы приводимые здесь инструкции выполнялись во всех деталях.</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Б.1 Назначение и область применения</w:t>
      </w:r>
      <w:r>
        <w:rPr>
          <w:rFonts w:ascii="Arial" w:hAnsi="Arial" w:cs="Arial"/>
          <w:color w:val="2D2D2D"/>
          <w:spacing w:val="1"/>
          <w:sz w:val="14"/>
          <w:szCs w:val="14"/>
        </w:rPr>
        <w:br/>
      </w:r>
      <w:r>
        <w:rPr>
          <w:rFonts w:ascii="Arial" w:hAnsi="Arial" w:cs="Arial"/>
          <w:color w:val="2D2D2D"/>
          <w:spacing w:val="1"/>
          <w:sz w:val="14"/>
          <w:szCs w:val="14"/>
        </w:rPr>
        <w:br/>
        <w:t>Настоящий международный стандарт устанавливает эталонный метод определения массовой доли кофеина в кофе.</w:t>
      </w:r>
      <w:r>
        <w:rPr>
          <w:rFonts w:ascii="Arial" w:hAnsi="Arial" w:cs="Arial"/>
          <w:color w:val="2D2D2D"/>
          <w:spacing w:val="1"/>
          <w:sz w:val="14"/>
          <w:szCs w:val="14"/>
        </w:rPr>
        <w:br/>
      </w:r>
      <w:r>
        <w:rPr>
          <w:rFonts w:ascii="Arial" w:hAnsi="Arial" w:cs="Arial"/>
          <w:color w:val="2D2D2D"/>
          <w:spacing w:val="1"/>
          <w:sz w:val="14"/>
          <w:szCs w:val="14"/>
        </w:rPr>
        <w:br/>
        <w:t>Нижний предел прослеживаемой массовой доли кофеина составляет 0,02% в пересчете на сухое вещество.</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Б.2 Ссылки</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15113.0-77</w:t>
      </w:r>
      <w:r>
        <w:rPr>
          <w:rFonts w:ascii="Arial" w:hAnsi="Arial" w:cs="Arial"/>
          <w:color w:val="2D2D2D"/>
          <w:spacing w:val="1"/>
          <w:sz w:val="14"/>
          <w:szCs w:val="14"/>
        </w:rPr>
        <w:t> Концентраты пищевые. Правила приемки, отбор и подготовка проб</w:t>
      </w:r>
      <w:r>
        <w:rPr>
          <w:rFonts w:ascii="Arial" w:hAnsi="Arial" w:cs="Arial"/>
          <w:color w:val="2D2D2D"/>
          <w:spacing w:val="1"/>
          <w:sz w:val="14"/>
          <w:szCs w:val="14"/>
        </w:rPr>
        <w:br/>
      </w:r>
      <w:r>
        <w:rPr>
          <w:rFonts w:ascii="Arial" w:hAnsi="Arial" w:cs="Arial"/>
          <w:color w:val="2D2D2D"/>
          <w:spacing w:val="1"/>
          <w:sz w:val="14"/>
          <w:szCs w:val="14"/>
        </w:rPr>
        <w:br/>
      </w:r>
      <w:r w:rsidRPr="00013869">
        <w:rPr>
          <w:rFonts w:ascii="Arial" w:hAnsi="Arial" w:cs="Arial"/>
          <w:color w:val="2D2D2D"/>
          <w:spacing w:val="1"/>
          <w:sz w:val="14"/>
          <w:szCs w:val="14"/>
        </w:rPr>
        <w:t>ГОСТ 15113.4-77</w:t>
      </w:r>
      <w:r>
        <w:rPr>
          <w:rFonts w:ascii="Arial" w:hAnsi="Arial" w:cs="Arial"/>
          <w:color w:val="2D2D2D"/>
          <w:spacing w:val="1"/>
          <w:sz w:val="14"/>
          <w:szCs w:val="14"/>
        </w:rPr>
        <w:t> Концентраты пищевые. Методы определения влаги</w:t>
      </w:r>
      <w:r>
        <w:rPr>
          <w:rFonts w:ascii="Arial" w:hAnsi="Arial" w:cs="Arial"/>
          <w:color w:val="2D2D2D"/>
          <w:spacing w:val="1"/>
          <w:sz w:val="14"/>
          <w:szCs w:val="14"/>
        </w:rPr>
        <w:br/>
      </w:r>
      <w:r>
        <w:rPr>
          <w:rFonts w:ascii="Arial" w:hAnsi="Arial" w:cs="Arial"/>
          <w:color w:val="2D2D2D"/>
          <w:spacing w:val="1"/>
          <w:sz w:val="14"/>
          <w:szCs w:val="14"/>
        </w:rPr>
        <w:br/>
        <w:t>ИСО 3726-83 Кофе растворимый. Определение потери массы при 70</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и пониженном давлении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Б.3 Сущность метода</w:t>
      </w:r>
      <w:r>
        <w:rPr>
          <w:rFonts w:ascii="Arial" w:hAnsi="Arial" w:cs="Arial"/>
          <w:color w:val="2D2D2D"/>
          <w:spacing w:val="1"/>
          <w:sz w:val="14"/>
          <w:szCs w:val="14"/>
        </w:rPr>
        <w:br/>
      </w:r>
      <w:r>
        <w:rPr>
          <w:rFonts w:ascii="Arial" w:hAnsi="Arial" w:cs="Arial"/>
          <w:color w:val="2D2D2D"/>
          <w:spacing w:val="1"/>
          <w:sz w:val="14"/>
          <w:szCs w:val="14"/>
        </w:rPr>
        <w:br/>
        <w:t xml:space="preserve">Метод заключается в обработке кофе раствором аммиака с целью извлечения кофеина из пробы кофе, очистке кофеина чистым </w:t>
      </w:r>
      <w:proofErr w:type="spellStart"/>
      <w:r>
        <w:rPr>
          <w:rFonts w:ascii="Arial" w:hAnsi="Arial" w:cs="Arial"/>
          <w:color w:val="2D2D2D"/>
          <w:spacing w:val="1"/>
          <w:sz w:val="14"/>
          <w:szCs w:val="14"/>
        </w:rPr>
        <w:t>диэтилэфиром</w:t>
      </w:r>
      <w:proofErr w:type="spellEnd"/>
      <w:r>
        <w:rPr>
          <w:rFonts w:ascii="Arial" w:hAnsi="Arial" w:cs="Arial"/>
          <w:color w:val="2D2D2D"/>
          <w:spacing w:val="1"/>
          <w:sz w:val="14"/>
          <w:szCs w:val="14"/>
        </w:rPr>
        <w:t xml:space="preserve"> на двух колонках (первая - со щелочной средой, вторая - с кислой средой), извлечении кофеина чистым хлороформом из раствора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и определении его массовой доли спектрофотометрическим методом.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Б.4 Реактивы</w:t>
      </w:r>
      <w:r>
        <w:rPr>
          <w:rFonts w:ascii="Arial" w:hAnsi="Arial" w:cs="Arial"/>
          <w:color w:val="2D2D2D"/>
          <w:spacing w:val="1"/>
          <w:sz w:val="14"/>
          <w:szCs w:val="14"/>
        </w:rPr>
        <w:br/>
      </w:r>
      <w:r>
        <w:rPr>
          <w:rFonts w:ascii="Arial" w:hAnsi="Arial" w:cs="Arial"/>
          <w:color w:val="2D2D2D"/>
          <w:spacing w:val="1"/>
          <w:sz w:val="14"/>
          <w:szCs w:val="14"/>
        </w:rPr>
        <w:br/>
        <w:t>Все реактивы должны быть удостоверяемого аналитического качества. Применяемая вода должна быть дистиллированной или, по крайней мере, иметь соответствующую чистоту.</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Б.4.1 Серная кислота. Раствор массовой концентрации 200 г/дм</w:t>
      </w:r>
      <w:r>
        <w:rPr>
          <w:rFonts w:ascii="Arial" w:hAnsi="Arial" w:cs="Arial"/>
          <w:color w:val="2D2D2D"/>
          <w:spacing w:val="1"/>
          <w:sz w:val="14"/>
          <w:szCs w:val="14"/>
        </w:rPr>
        <w:pict>
          <v:shape id="_x0000_i1869"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[молярной концентрации (H</w:t>
      </w:r>
      <w:r>
        <w:rPr>
          <w:rFonts w:ascii="Arial" w:hAnsi="Arial" w:cs="Arial"/>
          <w:color w:val="2D2D2D"/>
          <w:spacing w:val="1"/>
          <w:sz w:val="14"/>
          <w:szCs w:val="14"/>
        </w:rPr>
        <w:pict>
          <v:shape id="_x0000_i1870"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SO</w:t>
      </w:r>
      <w:r>
        <w:rPr>
          <w:rFonts w:ascii="Arial" w:hAnsi="Arial" w:cs="Arial"/>
          <w:color w:val="2D2D2D"/>
          <w:spacing w:val="1"/>
          <w:sz w:val="14"/>
          <w:szCs w:val="14"/>
        </w:rPr>
        <w:pict>
          <v:shape id="_x0000_i1871"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)=2 моль/дм</w:t>
      </w:r>
      <w:r>
        <w:rPr>
          <w:rFonts w:ascii="Arial" w:hAnsi="Arial" w:cs="Arial"/>
          <w:color w:val="2D2D2D"/>
          <w:spacing w:val="1"/>
          <w:sz w:val="14"/>
          <w:szCs w:val="14"/>
        </w:rPr>
        <w:pict>
          <v:shape id="_x0000_i1872"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Б.4.2 Едкий натр. Раствор массовой концентрации 80 г/дм</w:t>
      </w:r>
      <w:r>
        <w:rPr>
          <w:rFonts w:ascii="Arial" w:hAnsi="Arial" w:cs="Arial"/>
          <w:color w:val="2D2D2D"/>
          <w:spacing w:val="1"/>
          <w:sz w:val="14"/>
          <w:szCs w:val="14"/>
        </w:rPr>
        <w:pict>
          <v:shape id="_x0000_i1873"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[молярной концентрации (</w:t>
      </w:r>
      <w:proofErr w:type="spellStart"/>
      <w:r>
        <w:rPr>
          <w:rFonts w:ascii="Arial" w:hAnsi="Arial" w:cs="Arial"/>
          <w:color w:val="2D2D2D"/>
          <w:spacing w:val="1"/>
          <w:sz w:val="14"/>
          <w:szCs w:val="14"/>
        </w:rPr>
        <w:t>NaOH</w:t>
      </w:r>
      <w:proofErr w:type="spellEnd"/>
      <w:r>
        <w:rPr>
          <w:rFonts w:ascii="Arial" w:hAnsi="Arial" w:cs="Arial"/>
          <w:color w:val="2D2D2D"/>
          <w:spacing w:val="1"/>
          <w:sz w:val="14"/>
          <w:szCs w:val="14"/>
        </w:rPr>
        <w:t>)=2 моль/дм</w:t>
      </w:r>
      <w:r>
        <w:rPr>
          <w:rFonts w:ascii="Arial" w:hAnsi="Arial" w:cs="Arial"/>
          <w:color w:val="2D2D2D"/>
          <w:spacing w:val="1"/>
          <w:sz w:val="14"/>
          <w:szCs w:val="14"/>
        </w:rPr>
        <w:pict>
          <v:shape id="_x0000_i1874"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Б.4.3 Диатомовая земля</w:t>
      </w:r>
      <w:r>
        <w:rPr>
          <w:rFonts w:ascii="Arial" w:hAnsi="Arial" w:cs="Arial"/>
          <w:color w:val="2D2D2D"/>
          <w:spacing w:val="1"/>
          <w:sz w:val="14"/>
          <w:szCs w:val="14"/>
        </w:rPr>
        <w:br/>
      </w:r>
      <w:r>
        <w:rPr>
          <w:rFonts w:ascii="Arial" w:hAnsi="Arial" w:cs="Arial"/>
          <w:color w:val="2D2D2D"/>
          <w:spacing w:val="1"/>
          <w:sz w:val="14"/>
          <w:szCs w:val="14"/>
        </w:rPr>
        <w:br/>
        <w:t>Использование этого материала обеспечивает извлечение не менее 98% кофеина, содержащегося в анализируемой пробе. </w:t>
      </w:r>
      <w:r>
        <w:rPr>
          <w:rFonts w:ascii="Arial" w:hAnsi="Arial" w:cs="Arial"/>
          <w:color w:val="2D2D2D"/>
          <w:spacing w:val="1"/>
          <w:sz w:val="14"/>
          <w:szCs w:val="14"/>
        </w:rPr>
        <w:br/>
      </w:r>
      <w:r>
        <w:rPr>
          <w:rFonts w:ascii="Arial" w:hAnsi="Arial" w:cs="Arial"/>
          <w:color w:val="2D2D2D"/>
          <w:spacing w:val="1"/>
          <w:sz w:val="14"/>
          <w:szCs w:val="14"/>
        </w:rPr>
        <w:br/>
        <w:t xml:space="preserve">Примечание - Подходящим материалом является </w:t>
      </w:r>
      <w:proofErr w:type="spellStart"/>
      <w:r>
        <w:rPr>
          <w:rFonts w:ascii="Arial" w:hAnsi="Arial" w:cs="Arial"/>
          <w:color w:val="2D2D2D"/>
          <w:spacing w:val="1"/>
          <w:sz w:val="14"/>
          <w:szCs w:val="14"/>
        </w:rPr>
        <w:t>Celite</w:t>
      </w:r>
      <w:proofErr w:type="spellEnd"/>
      <w:r>
        <w:rPr>
          <w:rFonts w:ascii="Arial" w:hAnsi="Arial" w:cs="Arial"/>
          <w:color w:val="2D2D2D"/>
          <w:spacing w:val="1"/>
          <w:sz w:val="14"/>
          <w:szCs w:val="14"/>
        </w:rPr>
        <w:t xml:space="preserve"> 545.</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Б.4.4 Аммиак. Раствор массовой концентрации 70 г/дм</w:t>
      </w:r>
      <w:r>
        <w:rPr>
          <w:rFonts w:ascii="Arial" w:hAnsi="Arial" w:cs="Arial"/>
          <w:color w:val="2D2D2D"/>
          <w:spacing w:val="1"/>
          <w:sz w:val="14"/>
          <w:szCs w:val="14"/>
        </w:rPr>
        <w:pict>
          <v:shape id="_x0000_i1875"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(одна часть концентрированного раствора аммиака </w:t>
      </w:r>
      <w:r>
        <w:rPr>
          <w:rFonts w:ascii="Arial" w:hAnsi="Arial" w:cs="Arial"/>
          <w:noProof/>
          <w:color w:val="2D2D2D"/>
          <w:spacing w:val="1"/>
          <w:sz w:val="14"/>
          <w:szCs w:val="14"/>
        </w:rPr>
        <w:drawing>
          <wp:inline distT="0" distB="0" distL="0" distR="0">
            <wp:extent cx="381000" cy="228600"/>
            <wp:effectExtent l="19050" t="0" r="0" b="0"/>
            <wp:docPr id="852" name="Рисунок 852" descr="ГОСТ Р 51881-2002 Кофе натуральный растворимы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ГОСТ Р 51881-2002 Кофе натуральный растворимый. Общие технические условия"/>
                    <pic:cNvPicPr>
                      <a:picLocks noChangeAspect="1" noChangeArrowheads="1"/>
                    </pic:cNvPicPr>
                  </pic:nvPicPr>
                  <pic:blipFill>
                    <a:blip r:embed="rId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0,9 г/см</w:t>
      </w:r>
      <w:r>
        <w:rPr>
          <w:rFonts w:ascii="Arial" w:hAnsi="Arial" w:cs="Arial"/>
          <w:color w:val="2D2D2D"/>
          <w:spacing w:val="1"/>
          <w:sz w:val="14"/>
          <w:szCs w:val="14"/>
        </w:rPr>
        <w:pict>
          <v:shape id="_x0000_i1877"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 две части воды).</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Б.4.5 </w:t>
      </w:r>
      <w:proofErr w:type="spellStart"/>
      <w:r>
        <w:rPr>
          <w:rFonts w:ascii="Arial" w:hAnsi="Arial" w:cs="Arial"/>
          <w:color w:val="2D2D2D"/>
          <w:spacing w:val="1"/>
          <w:sz w:val="14"/>
          <w:szCs w:val="14"/>
        </w:rPr>
        <w:t>Диэтиловый</w:t>
      </w:r>
      <w:proofErr w:type="spellEnd"/>
      <w:r>
        <w:rPr>
          <w:rFonts w:ascii="Arial" w:hAnsi="Arial" w:cs="Arial"/>
          <w:color w:val="2D2D2D"/>
          <w:spacing w:val="1"/>
          <w:sz w:val="14"/>
          <w:szCs w:val="14"/>
        </w:rPr>
        <w:t xml:space="preserve"> эфир чистый или повторно очищенный (Б.7.3) </w:t>
      </w:r>
      <w:proofErr w:type="spellStart"/>
      <w:r>
        <w:rPr>
          <w:rFonts w:ascii="Arial" w:hAnsi="Arial" w:cs="Arial"/>
          <w:color w:val="2D2D2D"/>
          <w:spacing w:val="1"/>
          <w:sz w:val="14"/>
          <w:szCs w:val="14"/>
        </w:rPr>
        <w:t>хроматографическим</w:t>
      </w:r>
      <w:proofErr w:type="spellEnd"/>
      <w:r>
        <w:rPr>
          <w:rFonts w:ascii="Arial" w:hAnsi="Arial" w:cs="Arial"/>
          <w:color w:val="2D2D2D"/>
          <w:spacing w:val="1"/>
          <w:sz w:val="14"/>
          <w:szCs w:val="14"/>
        </w:rPr>
        <w:t xml:space="preserve"> способом и насыщенный водой.</w:t>
      </w:r>
      <w:r>
        <w:rPr>
          <w:rFonts w:ascii="Arial" w:hAnsi="Arial" w:cs="Arial"/>
          <w:color w:val="2D2D2D"/>
          <w:spacing w:val="1"/>
          <w:sz w:val="14"/>
          <w:szCs w:val="14"/>
        </w:rPr>
        <w:br/>
      </w:r>
      <w:r>
        <w:rPr>
          <w:rFonts w:ascii="Arial" w:hAnsi="Arial" w:cs="Arial"/>
          <w:color w:val="2D2D2D"/>
          <w:spacing w:val="1"/>
          <w:sz w:val="14"/>
          <w:szCs w:val="14"/>
        </w:rPr>
        <w:br/>
        <w:t xml:space="preserve">Для </w:t>
      </w:r>
      <w:proofErr w:type="spellStart"/>
      <w:r>
        <w:rPr>
          <w:rFonts w:ascii="Arial" w:hAnsi="Arial" w:cs="Arial"/>
          <w:color w:val="2D2D2D"/>
          <w:spacing w:val="1"/>
          <w:sz w:val="14"/>
          <w:szCs w:val="14"/>
        </w:rPr>
        <w:t>хроматографической</w:t>
      </w:r>
      <w:proofErr w:type="spellEnd"/>
      <w:r>
        <w:rPr>
          <w:rFonts w:ascii="Arial" w:hAnsi="Arial" w:cs="Arial"/>
          <w:color w:val="2D2D2D"/>
          <w:spacing w:val="1"/>
          <w:sz w:val="14"/>
          <w:szCs w:val="14"/>
        </w:rPr>
        <w:t xml:space="preserve"> очистки пропускают 800 см</w:t>
      </w:r>
      <w:r>
        <w:rPr>
          <w:rFonts w:ascii="Arial" w:hAnsi="Arial" w:cs="Arial"/>
          <w:color w:val="2D2D2D"/>
          <w:spacing w:val="1"/>
          <w:sz w:val="14"/>
          <w:szCs w:val="14"/>
        </w:rPr>
        <w:pict>
          <v:shape id="_x0000_i1878"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через </w:t>
      </w:r>
      <w:proofErr w:type="spellStart"/>
      <w:r>
        <w:rPr>
          <w:rFonts w:ascii="Arial" w:hAnsi="Arial" w:cs="Arial"/>
          <w:color w:val="2D2D2D"/>
          <w:spacing w:val="1"/>
          <w:sz w:val="14"/>
          <w:szCs w:val="14"/>
        </w:rPr>
        <w:t>хроматографическую</w:t>
      </w:r>
      <w:proofErr w:type="spellEnd"/>
      <w:r>
        <w:rPr>
          <w:rFonts w:ascii="Arial" w:hAnsi="Arial" w:cs="Arial"/>
          <w:color w:val="2D2D2D"/>
          <w:spacing w:val="1"/>
          <w:sz w:val="14"/>
          <w:szCs w:val="14"/>
        </w:rPr>
        <w:t xml:space="preserve"> колонку, содержащую 100 г основной окиси алюминия 1-го класса активности. Повторно очищенный таким образом </w:t>
      </w:r>
      <w:proofErr w:type="spellStart"/>
      <w:r>
        <w:rPr>
          <w:rFonts w:ascii="Arial" w:hAnsi="Arial" w:cs="Arial"/>
          <w:color w:val="2D2D2D"/>
          <w:spacing w:val="1"/>
          <w:sz w:val="14"/>
          <w:szCs w:val="14"/>
        </w:rPr>
        <w:t>диэтиловый</w:t>
      </w:r>
      <w:proofErr w:type="spellEnd"/>
      <w:r>
        <w:rPr>
          <w:rFonts w:ascii="Arial" w:hAnsi="Arial" w:cs="Arial"/>
          <w:color w:val="2D2D2D"/>
          <w:spacing w:val="1"/>
          <w:sz w:val="14"/>
          <w:szCs w:val="14"/>
        </w:rPr>
        <w:t xml:space="preserve"> эфир до использования должен содержаться в темных бутылях.</w:t>
      </w:r>
      <w:r>
        <w:rPr>
          <w:rFonts w:ascii="Arial" w:hAnsi="Arial" w:cs="Arial"/>
          <w:color w:val="2D2D2D"/>
          <w:spacing w:val="1"/>
          <w:sz w:val="14"/>
          <w:szCs w:val="14"/>
        </w:rPr>
        <w:br/>
      </w:r>
      <w:r>
        <w:rPr>
          <w:rFonts w:ascii="Arial" w:hAnsi="Arial" w:cs="Arial"/>
          <w:color w:val="2D2D2D"/>
          <w:spacing w:val="1"/>
          <w:sz w:val="14"/>
          <w:szCs w:val="14"/>
        </w:rPr>
        <w:br/>
        <w:t xml:space="preserve">Примечание - Вместо повторно очищенного </w:t>
      </w:r>
      <w:proofErr w:type="spellStart"/>
      <w:r>
        <w:rPr>
          <w:rFonts w:ascii="Arial" w:hAnsi="Arial" w:cs="Arial"/>
          <w:color w:val="2D2D2D"/>
          <w:spacing w:val="1"/>
          <w:sz w:val="14"/>
          <w:szCs w:val="14"/>
        </w:rPr>
        <w:t>хроматографическим</w:t>
      </w:r>
      <w:proofErr w:type="spellEnd"/>
      <w:r>
        <w:rPr>
          <w:rFonts w:ascii="Arial" w:hAnsi="Arial" w:cs="Arial"/>
          <w:color w:val="2D2D2D"/>
          <w:spacing w:val="1"/>
          <w:sz w:val="14"/>
          <w:szCs w:val="14"/>
        </w:rPr>
        <w:t xml:space="preserve"> способом материала может применяться недавно перегнанный и свободный от </w:t>
      </w:r>
      <w:proofErr w:type="spellStart"/>
      <w:r>
        <w:rPr>
          <w:rFonts w:ascii="Arial" w:hAnsi="Arial" w:cs="Arial"/>
          <w:color w:val="2D2D2D"/>
          <w:spacing w:val="1"/>
          <w:sz w:val="14"/>
          <w:szCs w:val="14"/>
        </w:rPr>
        <w:t>пероксидов</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диэтиловый</w:t>
      </w:r>
      <w:proofErr w:type="spellEnd"/>
      <w:r>
        <w:rPr>
          <w:rFonts w:ascii="Arial" w:hAnsi="Arial" w:cs="Arial"/>
          <w:color w:val="2D2D2D"/>
          <w:spacing w:val="1"/>
          <w:sz w:val="14"/>
          <w:szCs w:val="14"/>
        </w:rPr>
        <w:t xml:space="preserve"> эфир.</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Б.4.6 Кофеин [1,3,7-триметил-2, 6-диоксопурин (C</w:t>
      </w:r>
      <w:r>
        <w:rPr>
          <w:rFonts w:ascii="Arial" w:hAnsi="Arial" w:cs="Arial"/>
          <w:color w:val="2D2D2D"/>
          <w:spacing w:val="1"/>
          <w:sz w:val="14"/>
          <w:szCs w:val="14"/>
        </w:rPr>
        <w:pict>
          <v:shape id="_x0000_i1879" type="#_x0000_t75" alt="ГОСТ Р 51881-2002 Кофе натуральный растворимый. Общие технические условия" style="width:8pt;height:18pt"/>
        </w:pict>
      </w:r>
      <w:r>
        <w:rPr>
          <w:rFonts w:ascii="Arial" w:hAnsi="Arial" w:cs="Arial"/>
          <w:color w:val="2D2D2D"/>
          <w:spacing w:val="1"/>
          <w:sz w:val="14"/>
          <w:szCs w:val="14"/>
        </w:rPr>
        <w:t>H</w:t>
      </w:r>
      <w:r>
        <w:rPr>
          <w:rFonts w:ascii="Arial" w:hAnsi="Arial" w:cs="Arial"/>
          <w:color w:val="2D2D2D"/>
          <w:spacing w:val="1"/>
          <w:sz w:val="14"/>
          <w:szCs w:val="14"/>
        </w:rPr>
        <w:pict>
          <v:shape id="_x0000_i1880" type="#_x0000_t75" alt="ГОСТ Р 51881-2002 Кофе натуральный растворимый. Общие технические условия" style="width:12pt;height:18pt"/>
        </w:pict>
      </w:r>
      <w:r>
        <w:rPr>
          <w:rFonts w:ascii="Arial" w:hAnsi="Arial" w:cs="Arial"/>
          <w:color w:val="2D2D2D"/>
          <w:spacing w:val="1"/>
          <w:sz w:val="14"/>
          <w:szCs w:val="14"/>
        </w:rPr>
        <w:t>O</w:t>
      </w:r>
      <w:r>
        <w:rPr>
          <w:rFonts w:ascii="Arial" w:hAnsi="Arial" w:cs="Arial"/>
          <w:color w:val="2D2D2D"/>
          <w:spacing w:val="1"/>
          <w:sz w:val="14"/>
          <w:szCs w:val="14"/>
        </w:rPr>
        <w:pict>
          <v:shape id="_x0000_i1881"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N</w:t>
      </w:r>
      <w:r>
        <w:rPr>
          <w:rFonts w:ascii="Arial" w:hAnsi="Arial" w:cs="Arial"/>
          <w:color w:val="2D2D2D"/>
          <w:spacing w:val="1"/>
          <w:sz w:val="14"/>
          <w:szCs w:val="14"/>
        </w:rPr>
        <w:pict>
          <v:shape id="_x0000_i1882"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H</w:t>
      </w:r>
      <w:r>
        <w:rPr>
          <w:rFonts w:ascii="Arial" w:hAnsi="Arial" w:cs="Arial"/>
          <w:color w:val="2D2D2D"/>
          <w:spacing w:val="1"/>
          <w:sz w:val="14"/>
          <w:szCs w:val="14"/>
        </w:rPr>
        <w:pict>
          <v:shape id="_x0000_i1883"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O)], чистый безводный.</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Б.4.7 Хлороформ чистый или повторно очищенный (Б.7.3) </w:t>
      </w:r>
      <w:proofErr w:type="spellStart"/>
      <w:r>
        <w:rPr>
          <w:rFonts w:ascii="Arial" w:hAnsi="Arial" w:cs="Arial"/>
          <w:color w:val="2D2D2D"/>
          <w:spacing w:val="1"/>
          <w:sz w:val="14"/>
          <w:szCs w:val="14"/>
        </w:rPr>
        <w:t>хроматографическим</w:t>
      </w:r>
      <w:proofErr w:type="spellEnd"/>
      <w:r>
        <w:rPr>
          <w:rFonts w:ascii="Arial" w:hAnsi="Arial" w:cs="Arial"/>
          <w:color w:val="2D2D2D"/>
          <w:spacing w:val="1"/>
          <w:sz w:val="14"/>
          <w:szCs w:val="14"/>
        </w:rPr>
        <w:t xml:space="preserve"> способом, как это описано в Б.4.5, и насыщенный водой.</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 Аппаратура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 xml:space="preserve">Б.5.1 </w:t>
      </w:r>
      <w:proofErr w:type="spellStart"/>
      <w:r>
        <w:rPr>
          <w:rFonts w:ascii="Arial" w:hAnsi="Arial" w:cs="Arial"/>
          <w:color w:val="2D2D2D"/>
          <w:spacing w:val="1"/>
          <w:sz w:val="14"/>
          <w:szCs w:val="14"/>
        </w:rPr>
        <w:t>Хроматографические</w:t>
      </w:r>
      <w:proofErr w:type="spellEnd"/>
      <w:r>
        <w:rPr>
          <w:rFonts w:ascii="Arial" w:hAnsi="Arial" w:cs="Arial"/>
          <w:color w:val="2D2D2D"/>
          <w:spacing w:val="1"/>
          <w:sz w:val="14"/>
          <w:szCs w:val="14"/>
        </w:rPr>
        <w:t xml:space="preserve"> колонки (</w:t>
      </w:r>
      <w:proofErr w:type="gramStart"/>
      <w:r>
        <w:rPr>
          <w:rFonts w:ascii="Arial" w:hAnsi="Arial" w:cs="Arial"/>
          <w:color w:val="2D2D2D"/>
          <w:spacing w:val="1"/>
          <w:sz w:val="14"/>
          <w:szCs w:val="14"/>
        </w:rPr>
        <w:t>см</w:t>
      </w:r>
      <w:proofErr w:type="gramEnd"/>
      <w:r>
        <w:rPr>
          <w:rFonts w:ascii="Arial" w:hAnsi="Arial" w:cs="Arial"/>
          <w:color w:val="2D2D2D"/>
          <w:spacing w:val="1"/>
          <w:sz w:val="14"/>
          <w:szCs w:val="14"/>
        </w:rPr>
        <w:t>. рисунок Б.1) длиной 250 мм, внутренним диаметром 21 мм (колонка 1) и 17 мм (колонка 2), с кранами, предпочтительно из политетрафторэтилена (ПТФЭ).</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Б.5.2 Спектрофотометр с диапазоном измерения, позволяющим производить исследования при длине волны 276 нм (с точностью до 0,004 единиц оптической плотности в рамках используемого диапазона) с допускаемой абсолютной погрешностью измерения не более 1%.</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Б.5.3 Кюветы кварцевые толщиной поглощающего свет слоя 1 см.</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Б.5.4 Обычное лабораторное оборудование, включая: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Б.5.4.1 химические стаканы вместимостью 100 см</w:t>
      </w:r>
      <w:r>
        <w:rPr>
          <w:rFonts w:ascii="Arial" w:hAnsi="Arial" w:cs="Arial"/>
          <w:color w:val="2D2D2D"/>
          <w:spacing w:val="1"/>
          <w:sz w:val="14"/>
          <w:szCs w:val="14"/>
        </w:rPr>
        <w:pict>
          <v:shape id="_x0000_i1884"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Б.5.4.2 баню водяную;</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Б.5.4.3 мерные колбы с одной меткой вместимостью 50, 100 и 1000 см</w:t>
      </w:r>
      <w:r>
        <w:rPr>
          <w:rFonts w:ascii="Arial" w:hAnsi="Arial" w:cs="Arial"/>
          <w:color w:val="2D2D2D"/>
          <w:spacing w:val="1"/>
          <w:sz w:val="14"/>
          <w:szCs w:val="14"/>
        </w:rPr>
        <w:pict>
          <v:shape id="_x0000_i1885"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Б.5.4.4 пипетки вместимостью 2 и 5 см</w:t>
      </w:r>
      <w:r>
        <w:rPr>
          <w:rFonts w:ascii="Arial" w:hAnsi="Arial" w:cs="Arial"/>
          <w:color w:val="2D2D2D"/>
          <w:spacing w:val="1"/>
          <w:sz w:val="14"/>
          <w:szCs w:val="14"/>
        </w:rPr>
        <w:pict>
          <v:shape id="_x0000_i1886"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с одной меткой;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Б.5.4.5 весы лабораторные по </w:t>
      </w:r>
      <w:r w:rsidRPr="00013869">
        <w:rPr>
          <w:rFonts w:ascii="Arial" w:hAnsi="Arial" w:cs="Arial"/>
          <w:color w:val="2D2D2D"/>
          <w:spacing w:val="1"/>
          <w:sz w:val="14"/>
          <w:szCs w:val="14"/>
        </w:rPr>
        <w:t>ГОСТ 24104</w:t>
      </w:r>
      <w:r>
        <w:rPr>
          <w:rFonts w:ascii="Arial" w:hAnsi="Arial" w:cs="Arial"/>
          <w:color w:val="2D2D2D"/>
          <w:spacing w:val="1"/>
          <w:sz w:val="14"/>
          <w:szCs w:val="14"/>
        </w:rPr>
        <w:t> с НПВ 200 г 2-го класса точности.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Б.6 Отбор проб</w:t>
      </w:r>
      <w:r>
        <w:rPr>
          <w:rFonts w:ascii="Arial" w:hAnsi="Arial" w:cs="Arial"/>
          <w:color w:val="2D2D2D"/>
          <w:spacing w:val="1"/>
          <w:sz w:val="14"/>
          <w:szCs w:val="14"/>
        </w:rPr>
        <w:br/>
      </w:r>
      <w:r>
        <w:rPr>
          <w:rFonts w:ascii="Arial" w:hAnsi="Arial" w:cs="Arial"/>
          <w:color w:val="2D2D2D"/>
          <w:spacing w:val="1"/>
          <w:sz w:val="14"/>
          <w:szCs w:val="14"/>
        </w:rPr>
        <w:br/>
        <w:t>Отбор проб - по </w:t>
      </w:r>
      <w:r w:rsidRPr="00013869">
        <w:rPr>
          <w:rFonts w:ascii="Arial" w:hAnsi="Arial" w:cs="Arial"/>
          <w:color w:val="2D2D2D"/>
          <w:spacing w:val="1"/>
          <w:sz w:val="14"/>
          <w:szCs w:val="14"/>
        </w:rPr>
        <w:t>ГОСТ 15113.0</w:t>
      </w:r>
      <w:r>
        <w:rPr>
          <w:rFonts w:ascii="Arial" w:hAnsi="Arial" w:cs="Arial"/>
          <w:color w:val="2D2D2D"/>
          <w:spacing w:val="1"/>
          <w:sz w:val="14"/>
          <w:szCs w:val="14"/>
        </w:rPr>
        <w:t>.</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 Проведение анализа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Б.7.1 Подготовка анализируемого образца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Б.7.1.1 Рассчитывают массовую долю сухого вещества в анализируемом образце после определения массовой доли влаги - по </w:t>
      </w:r>
      <w:r w:rsidRPr="00013869">
        <w:rPr>
          <w:rFonts w:ascii="Arial" w:hAnsi="Arial" w:cs="Arial"/>
          <w:color w:val="2D2D2D"/>
          <w:spacing w:val="1"/>
          <w:sz w:val="14"/>
          <w:szCs w:val="14"/>
        </w:rPr>
        <w:t>ГОСТ 15113.4</w:t>
      </w:r>
      <w:r>
        <w:rPr>
          <w:rFonts w:ascii="Arial" w:hAnsi="Arial" w:cs="Arial"/>
          <w:color w:val="2D2D2D"/>
          <w:spacing w:val="1"/>
          <w:sz w:val="14"/>
          <w:szCs w:val="14"/>
        </w:rPr>
        <w:t> или ИСО 3726.</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proofErr w:type="gramStart"/>
      <w:r>
        <w:rPr>
          <w:rFonts w:ascii="Arial" w:hAnsi="Arial" w:cs="Arial"/>
          <w:color w:val="2D2D2D"/>
          <w:spacing w:val="1"/>
          <w:sz w:val="14"/>
          <w:szCs w:val="14"/>
        </w:rPr>
        <w:t>Б.7.1.2 Навеску натурального растворимого кофе массой (0,500±0,001) г помещают в химический стакан вместимостью 100 см</w:t>
      </w:r>
      <w:r>
        <w:rPr>
          <w:rFonts w:ascii="Arial" w:hAnsi="Arial" w:cs="Arial"/>
          <w:color w:val="2D2D2D"/>
          <w:spacing w:val="1"/>
          <w:sz w:val="14"/>
          <w:szCs w:val="14"/>
        </w:rPr>
        <w:pict>
          <v:shape id="_x0000_i1887"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(Б.5.4.1), добавляют 5 см</w:t>
      </w:r>
      <w:r>
        <w:rPr>
          <w:rFonts w:ascii="Arial" w:hAnsi="Arial" w:cs="Arial"/>
          <w:color w:val="2D2D2D"/>
          <w:spacing w:val="1"/>
          <w:sz w:val="14"/>
          <w:szCs w:val="14"/>
        </w:rPr>
        <w:pict>
          <v:shape id="_x0000_i1888"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раствора аммиака (Б.4.4) и помещают в кипящую водяную баню (Б.5.4.2) на 2 мин. После охлаждения раствор количественно переносят в мерную колбу вместимостью 100 см</w:t>
      </w:r>
      <w:r>
        <w:rPr>
          <w:rFonts w:ascii="Arial" w:hAnsi="Arial" w:cs="Arial"/>
          <w:color w:val="2D2D2D"/>
          <w:spacing w:val="1"/>
          <w:sz w:val="14"/>
          <w:szCs w:val="14"/>
        </w:rPr>
        <w:pict>
          <v:shape id="_x0000_i1889"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(Б.5.4.3) и дистиллированной водой доводят объем до метки, тщательно перемешивают и</w:t>
      </w:r>
      <w:proofErr w:type="gramEnd"/>
      <w:r>
        <w:rPr>
          <w:rFonts w:ascii="Arial" w:hAnsi="Arial" w:cs="Arial"/>
          <w:color w:val="2D2D2D"/>
          <w:spacing w:val="1"/>
          <w:sz w:val="14"/>
          <w:szCs w:val="14"/>
        </w:rPr>
        <w:t xml:space="preserve"> охлаждают до комнатной температуры. С помощью пипетки (Б.5.4.4) отбирают 2 см</w:t>
      </w:r>
      <w:r>
        <w:rPr>
          <w:rFonts w:ascii="Arial" w:hAnsi="Arial" w:cs="Arial"/>
          <w:color w:val="2D2D2D"/>
          <w:spacing w:val="1"/>
          <w:sz w:val="14"/>
          <w:szCs w:val="14"/>
        </w:rPr>
        <w:pict>
          <v:shape id="_x0000_i1890"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полученного раствора, помещают в химический стакан вместимостью 100 см</w:t>
      </w:r>
      <w:r>
        <w:rPr>
          <w:rFonts w:ascii="Arial" w:hAnsi="Arial" w:cs="Arial"/>
          <w:color w:val="2D2D2D"/>
          <w:spacing w:val="1"/>
          <w:sz w:val="14"/>
          <w:szCs w:val="14"/>
        </w:rPr>
        <w:pict>
          <v:shape id="_x0000_i1891"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(Б.5.4.1), добавляют 3 г диатомовой земли (Б.4.3) и тщательно перемешивают.</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Б.7.1.3 Навеску </w:t>
      </w:r>
      <w:proofErr w:type="spellStart"/>
      <w:r>
        <w:rPr>
          <w:rFonts w:ascii="Arial" w:hAnsi="Arial" w:cs="Arial"/>
          <w:color w:val="2D2D2D"/>
          <w:spacing w:val="1"/>
          <w:sz w:val="14"/>
          <w:szCs w:val="14"/>
        </w:rPr>
        <w:t>декофеинизированного</w:t>
      </w:r>
      <w:proofErr w:type="spellEnd"/>
      <w:r>
        <w:rPr>
          <w:rFonts w:ascii="Arial" w:hAnsi="Arial" w:cs="Arial"/>
          <w:color w:val="2D2D2D"/>
          <w:spacing w:val="1"/>
          <w:sz w:val="14"/>
          <w:szCs w:val="14"/>
        </w:rPr>
        <w:t xml:space="preserve"> растворимого кофе массой (0,500±0,001) г помещают в химический стакан вместимостью 100 см</w:t>
      </w:r>
      <w:r>
        <w:rPr>
          <w:rFonts w:ascii="Arial" w:hAnsi="Arial" w:cs="Arial"/>
          <w:color w:val="2D2D2D"/>
          <w:spacing w:val="1"/>
          <w:sz w:val="14"/>
          <w:szCs w:val="14"/>
        </w:rPr>
        <w:pict>
          <v:shape id="_x0000_i1892"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(Б.5.4.1), добавляют 5 см</w:t>
      </w:r>
      <w:r>
        <w:rPr>
          <w:rFonts w:ascii="Arial" w:hAnsi="Arial" w:cs="Arial"/>
          <w:color w:val="2D2D2D"/>
          <w:spacing w:val="1"/>
          <w:sz w:val="14"/>
          <w:szCs w:val="14"/>
        </w:rPr>
        <w:pict>
          <v:shape id="_x0000_i1893"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раствора аммиака (Б.4.4) и помещают в кипящую водяную баню (Б.5.4.2) на 2 мин. Добавляют 6 г диатомовой земли (Б.4.3) и тщательно перемешивают.</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 Определение массовой доли кофеина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Б.7.2.1 Заполнение колонок</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Б.7.2.1.1 Колонка 1 (щелочная) (рисунок Б.1)</w:t>
      </w:r>
      <w:r>
        <w:rPr>
          <w:rFonts w:ascii="Arial" w:hAnsi="Arial" w:cs="Arial"/>
          <w:color w:val="2D2D2D"/>
          <w:spacing w:val="1"/>
          <w:sz w:val="14"/>
          <w:szCs w:val="14"/>
        </w:rPr>
        <w:br/>
      </w:r>
      <w:r>
        <w:rPr>
          <w:rFonts w:ascii="Arial" w:hAnsi="Arial" w:cs="Arial"/>
          <w:color w:val="2D2D2D"/>
          <w:spacing w:val="1"/>
          <w:sz w:val="14"/>
          <w:szCs w:val="14"/>
        </w:rPr>
        <w:br/>
        <w:t>Тщательно перемешивают 3 г диатомовой земли (Б.4.3) с 2 см</w:t>
      </w:r>
      <w:r>
        <w:rPr>
          <w:rFonts w:ascii="Arial" w:hAnsi="Arial" w:cs="Arial"/>
          <w:color w:val="2D2D2D"/>
          <w:spacing w:val="1"/>
          <w:sz w:val="14"/>
          <w:szCs w:val="14"/>
        </w:rPr>
        <w:pict>
          <v:shape id="_x0000_i1894"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xml:space="preserve"> раствора едкого натра (Б.4.2) до получения однородной смеси. </w:t>
      </w:r>
      <w:proofErr w:type="gramStart"/>
      <w:r>
        <w:rPr>
          <w:rFonts w:ascii="Arial" w:hAnsi="Arial" w:cs="Arial"/>
          <w:color w:val="2D2D2D"/>
          <w:spacing w:val="1"/>
          <w:sz w:val="14"/>
          <w:szCs w:val="14"/>
        </w:rPr>
        <w:t>(Материал для заполнения колонки может быть подготовлен заранее и храниться в закрытых емкостях.</w:t>
      </w:r>
      <w:proofErr w:type="gramEnd"/>
      <w:r>
        <w:rPr>
          <w:rFonts w:ascii="Arial" w:hAnsi="Arial" w:cs="Arial"/>
          <w:color w:val="2D2D2D"/>
          <w:spacing w:val="1"/>
          <w:sz w:val="14"/>
          <w:szCs w:val="14"/>
        </w:rPr>
        <w:t xml:space="preserve"> </w:t>
      </w:r>
      <w:proofErr w:type="gramStart"/>
      <w:r>
        <w:rPr>
          <w:rFonts w:ascii="Arial" w:hAnsi="Arial" w:cs="Arial"/>
          <w:color w:val="2D2D2D"/>
          <w:spacing w:val="1"/>
          <w:sz w:val="14"/>
          <w:szCs w:val="14"/>
        </w:rPr>
        <w:t>Для каждой щелочной колонки требуется 5,16 г смеси).</w:t>
      </w:r>
      <w:proofErr w:type="gramEnd"/>
      <w:r>
        <w:rPr>
          <w:rFonts w:ascii="Arial" w:hAnsi="Arial" w:cs="Arial"/>
          <w:color w:val="2D2D2D"/>
          <w:spacing w:val="1"/>
          <w:sz w:val="14"/>
          <w:szCs w:val="14"/>
        </w:rPr>
        <w:t xml:space="preserve"> Полученный влажный порошок переносят частями, примерно по 2 г, в </w:t>
      </w:r>
      <w:proofErr w:type="spellStart"/>
      <w:r>
        <w:rPr>
          <w:rFonts w:ascii="Arial" w:hAnsi="Arial" w:cs="Arial"/>
          <w:color w:val="2D2D2D"/>
          <w:spacing w:val="1"/>
          <w:sz w:val="14"/>
          <w:szCs w:val="14"/>
        </w:rPr>
        <w:t>хроматографичсскую</w:t>
      </w:r>
      <w:proofErr w:type="spellEnd"/>
      <w:r>
        <w:rPr>
          <w:rFonts w:ascii="Arial" w:hAnsi="Arial" w:cs="Arial"/>
          <w:color w:val="2D2D2D"/>
          <w:spacing w:val="1"/>
          <w:sz w:val="14"/>
          <w:szCs w:val="14"/>
        </w:rPr>
        <w:t xml:space="preserve"> колонку диаметром 21 мм (Б.5.1), нижняя часть которой заполнена набивкой их хлопковой ваты или стекловаты. Без особого усилия уплотняют смесь после каждого добавления материала, применяя для этого стеклянную палочку, до образования однородного и плотного слоя.</w:t>
      </w:r>
      <w:r>
        <w:rPr>
          <w:rFonts w:ascii="Arial" w:hAnsi="Arial" w:cs="Arial"/>
          <w:color w:val="2D2D2D"/>
          <w:spacing w:val="1"/>
          <w:sz w:val="14"/>
          <w:szCs w:val="14"/>
        </w:rPr>
        <w:br/>
      </w:r>
      <w:r>
        <w:rPr>
          <w:rFonts w:ascii="Arial" w:hAnsi="Arial" w:cs="Arial"/>
          <w:color w:val="2D2D2D"/>
          <w:spacing w:val="1"/>
          <w:sz w:val="14"/>
          <w:szCs w:val="14"/>
        </w:rPr>
        <w:br/>
        <w:t>Переносят в щелочную колонку слой смеси, подготовленной по Б.7.1.2 или Б.7.1.3. Для исключения потерь кофеина химический стакан дважды очищают порциями диатомовой земли по 1 г и также помещают в щелочную колонку. Поверх кладут слой хлопковой ваты или стекловаты.</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Б.7.2.1.2 Колонка 2 (кислотная) (рисунок Б.1)</w:t>
      </w:r>
      <w:r>
        <w:rPr>
          <w:rFonts w:ascii="Arial" w:hAnsi="Arial" w:cs="Arial"/>
          <w:color w:val="2D2D2D"/>
          <w:spacing w:val="1"/>
          <w:sz w:val="14"/>
          <w:szCs w:val="14"/>
        </w:rPr>
        <w:br/>
      </w:r>
      <w:r>
        <w:rPr>
          <w:rFonts w:ascii="Arial" w:hAnsi="Arial" w:cs="Arial"/>
          <w:color w:val="2D2D2D"/>
          <w:spacing w:val="1"/>
          <w:sz w:val="14"/>
          <w:szCs w:val="14"/>
        </w:rPr>
        <w:br/>
      </w:r>
    </w:p>
    <w:p w:rsidR="00013869" w:rsidRDefault="00013869" w:rsidP="00013869">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Рисунок Б.1 - Колонки для определения массовой доли кофеина</w:t>
      </w:r>
    </w:p>
    <w:p w:rsidR="00013869" w:rsidRDefault="00013869" w:rsidP="00013869">
      <w:pPr>
        <w:pStyle w:val="toplevel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noProof/>
          <w:color w:val="2D2D2D"/>
          <w:spacing w:val="1"/>
          <w:sz w:val="14"/>
          <w:szCs w:val="14"/>
        </w:rPr>
        <w:lastRenderedPageBreak/>
        <w:drawing>
          <wp:inline distT="0" distB="0" distL="0" distR="0">
            <wp:extent cx="1428750" cy="4800600"/>
            <wp:effectExtent l="19050" t="0" r="0" b="0"/>
            <wp:docPr id="871" name="Рисунок 871" descr="ГОСТ Р 51881-2002 Кофе натуральный растворимы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ГОСТ Р 51881-2002 Кофе натуральный растворимый. Общие технические условия"/>
                    <pic:cNvPicPr>
                      <a:picLocks noChangeAspect="1" noChangeArrowheads="1"/>
                    </pic:cNvPicPr>
                  </pic:nvPicPr>
                  <pic:blipFill>
                    <a:blip r:embed="rId8" cstate="print"/>
                    <a:srcRect/>
                    <a:stretch>
                      <a:fillRect/>
                    </a:stretch>
                  </pic:blipFill>
                  <pic:spPr bwMode="auto">
                    <a:xfrm>
                      <a:off x="0" y="0"/>
                      <a:ext cx="1428750" cy="4800600"/>
                    </a:xfrm>
                    <a:prstGeom prst="rect">
                      <a:avLst/>
                    </a:prstGeom>
                    <a:noFill/>
                    <a:ln w="9525">
                      <a:noFill/>
                      <a:miter lim="800000"/>
                      <a:headEnd/>
                      <a:tailEnd/>
                    </a:ln>
                  </pic:spPr>
                </pic:pic>
              </a:graphicData>
            </a:graphic>
          </wp:inline>
        </w:drawing>
      </w:r>
    </w:p>
    <w:p w:rsidR="00013869" w:rsidRDefault="00013869" w:rsidP="00013869">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i/>
          <w:iCs/>
          <w:color w:val="2D2D2D"/>
          <w:spacing w:val="1"/>
          <w:sz w:val="14"/>
          <w:szCs w:val="14"/>
        </w:rPr>
        <w:t>1</w:t>
      </w:r>
      <w:r>
        <w:rPr>
          <w:rFonts w:ascii="Arial" w:hAnsi="Arial" w:cs="Arial"/>
          <w:color w:val="2D2D2D"/>
          <w:spacing w:val="1"/>
          <w:sz w:val="14"/>
          <w:szCs w:val="14"/>
        </w:rPr>
        <w:t> - колонка 1 (щелочная) длиной 250 мм; </w:t>
      </w:r>
      <w:r>
        <w:rPr>
          <w:rFonts w:ascii="Arial" w:hAnsi="Arial" w:cs="Arial"/>
          <w:i/>
          <w:iCs/>
          <w:color w:val="2D2D2D"/>
          <w:spacing w:val="1"/>
          <w:sz w:val="14"/>
          <w:szCs w:val="14"/>
        </w:rPr>
        <w:t>2</w:t>
      </w:r>
      <w:r>
        <w:rPr>
          <w:rFonts w:ascii="Arial" w:hAnsi="Arial" w:cs="Arial"/>
          <w:color w:val="2D2D2D"/>
          <w:spacing w:val="1"/>
          <w:sz w:val="14"/>
          <w:szCs w:val="14"/>
        </w:rPr>
        <w:t> - хлопковая вата или стекловата; </w:t>
      </w:r>
      <w:r>
        <w:rPr>
          <w:rFonts w:ascii="Arial" w:hAnsi="Arial" w:cs="Arial"/>
          <w:i/>
          <w:iCs/>
          <w:color w:val="2D2D2D"/>
          <w:spacing w:val="1"/>
          <w:sz w:val="14"/>
          <w:szCs w:val="14"/>
        </w:rPr>
        <w:t>3</w:t>
      </w:r>
      <w:r>
        <w:rPr>
          <w:rFonts w:ascii="Arial" w:hAnsi="Arial" w:cs="Arial"/>
          <w:color w:val="2D2D2D"/>
          <w:spacing w:val="1"/>
          <w:sz w:val="14"/>
          <w:szCs w:val="14"/>
        </w:rPr>
        <w:t> - смесь диатомовой земли и анализируемого образца</w:t>
      </w:r>
      <w:r>
        <w:rPr>
          <w:rFonts w:ascii="Arial" w:hAnsi="Arial" w:cs="Arial"/>
          <w:i/>
          <w:iCs/>
          <w:color w:val="2D2D2D"/>
          <w:spacing w:val="1"/>
          <w:sz w:val="14"/>
          <w:szCs w:val="14"/>
        </w:rPr>
        <w:t>; 4</w:t>
      </w:r>
      <w:r>
        <w:rPr>
          <w:rFonts w:ascii="Arial" w:hAnsi="Arial" w:cs="Arial"/>
          <w:color w:val="2D2D2D"/>
          <w:spacing w:val="1"/>
          <w:sz w:val="14"/>
          <w:szCs w:val="14"/>
        </w:rPr>
        <w:t> - 3 г диатомовой земли и 2 см</w:t>
      </w:r>
      <w:r>
        <w:rPr>
          <w:rFonts w:ascii="Arial" w:hAnsi="Arial" w:cs="Arial"/>
          <w:color w:val="2D2D2D"/>
          <w:spacing w:val="1"/>
          <w:sz w:val="14"/>
          <w:szCs w:val="14"/>
        </w:rPr>
        <w:pict>
          <v:shape id="_x0000_i1896"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w:t>
      </w:r>
      <w:proofErr w:type="spellStart"/>
      <w:r>
        <w:rPr>
          <w:rFonts w:ascii="Arial" w:hAnsi="Arial" w:cs="Arial"/>
          <w:color w:val="2D2D2D"/>
          <w:spacing w:val="1"/>
          <w:sz w:val="14"/>
          <w:szCs w:val="14"/>
        </w:rPr>
        <w:t>NaOH</w:t>
      </w:r>
      <w:proofErr w:type="spellEnd"/>
      <w:r>
        <w:rPr>
          <w:rFonts w:ascii="Arial" w:hAnsi="Arial" w:cs="Arial"/>
          <w:color w:val="2D2D2D"/>
          <w:spacing w:val="1"/>
          <w:sz w:val="14"/>
          <w:szCs w:val="14"/>
        </w:rPr>
        <w:t xml:space="preserve"> (5,16 г); </w:t>
      </w:r>
      <w:r>
        <w:rPr>
          <w:rFonts w:ascii="Arial" w:hAnsi="Arial" w:cs="Arial"/>
          <w:i/>
          <w:iCs/>
          <w:color w:val="2D2D2D"/>
          <w:spacing w:val="1"/>
          <w:sz w:val="14"/>
          <w:szCs w:val="14"/>
        </w:rPr>
        <w:t>5</w:t>
      </w:r>
      <w:r>
        <w:rPr>
          <w:rFonts w:ascii="Arial" w:hAnsi="Arial" w:cs="Arial"/>
          <w:color w:val="2D2D2D"/>
          <w:spacing w:val="1"/>
          <w:sz w:val="14"/>
          <w:szCs w:val="14"/>
        </w:rPr>
        <w:t>- хлопковая вата или стекловата; </w:t>
      </w:r>
      <w:r>
        <w:rPr>
          <w:rFonts w:ascii="Arial" w:hAnsi="Arial" w:cs="Arial"/>
          <w:i/>
          <w:iCs/>
          <w:color w:val="2D2D2D"/>
          <w:spacing w:val="1"/>
          <w:sz w:val="14"/>
          <w:szCs w:val="14"/>
        </w:rPr>
        <w:t>6</w:t>
      </w:r>
      <w:r>
        <w:rPr>
          <w:rFonts w:ascii="Arial" w:hAnsi="Arial" w:cs="Arial"/>
          <w:color w:val="2D2D2D"/>
          <w:spacing w:val="1"/>
          <w:sz w:val="14"/>
          <w:szCs w:val="14"/>
        </w:rPr>
        <w:t> - кран, предпочтительно из политетрафторэтилена; </w:t>
      </w:r>
      <w:r>
        <w:rPr>
          <w:rFonts w:ascii="Arial" w:hAnsi="Arial" w:cs="Arial"/>
          <w:i/>
          <w:iCs/>
          <w:color w:val="2D2D2D"/>
          <w:spacing w:val="1"/>
          <w:sz w:val="14"/>
          <w:szCs w:val="14"/>
        </w:rPr>
        <w:t>7</w:t>
      </w:r>
      <w:r>
        <w:rPr>
          <w:rFonts w:ascii="Arial" w:hAnsi="Arial" w:cs="Arial"/>
          <w:color w:val="2D2D2D"/>
          <w:spacing w:val="1"/>
          <w:sz w:val="14"/>
          <w:szCs w:val="14"/>
        </w:rPr>
        <w:t> - колонка 2 (кислотная) длиной 250 мм; </w:t>
      </w:r>
      <w:r>
        <w:rPr>
          <w:rFonts w:ascii="Arial" w:hAnsi="Arial" w:cs="Arial"/>
          <w:i/>
          <w:iCs/>
          <w:color w:val="2D2D2D"/>
          <w:spacing w:val="1"/>
          <w:sz w:val="14"/>
          <w:szCs w:val="14"/>
        </w:rPr>
        <w:t>8</w:t>
      </w:r>
      <w:r>
        <w:rPr>
          <w:rFonts w:ascii="Arial" w:hAnsi="Arial" w:cs="Arial"/>
          <w:color w:val="2D2D2D"/>
          <w:spacing w:val="1"/>
          <w:sz w:val="14"/>
          <w:szCs w:val="14"/>
        </w:rPr>
        <w:t> - стекловата; </w:t>
      </w:r>
      <w:r>
        <w:rPr>
          <w:rFonts w:ascii="Arial" w:hAnsi="Arial" w:cs="Arial"/>
          <w:i/>
          <w:iCs/>
          <w:color w:val="2D2D2D"/>
          <w:spacing w:val="1"/>
          <w:sz w:val="14"/>
          <w:szCs w:val="14"/>
        </w:rPr>
        <w:t>9</w:t>
      </w:r>
      <w:r>
        <w:rPr>
          <w:rFonts w:ascii="Arial" w:hAnsi="Arial" w:cs="Arial"/>
          <w:color w:val="2D2D2D"/>
          <w:spacing w:val="1"/>
          <w:sz w:val="14"/>
          <w:szCs w:val="14"/>
        </w:rPr>
        <w:t> - 3 г диатомовой земли и 3 см</w:t>
      </w:r>
      <w:r>
        <w:rPr>
          <w:rFonts w:ascii="Arial" w:hAnsi="Arial" w:cs="Arial"/>
          <w:color w:val="2D2D2D"/>
          <w:spacing w:val="1"/>
          <w:sz w:val="14"/>
          <w:szCs w:val="14"/>
        </w:rPr>
        <w:pict>
          <v:shape id="_x0000_i1897"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H</w:t>
      </w:r>
      <w:r>
        <w:rPr>
          <w:rFonts w:ascii="Arial" w:hAnsi="Arial" w:cs="Arial"/>
          <w:color w:val="2D2D2D"/>
          <w:spacing w:val="1"/>
          <w:sz w:val="14"/>
          <w:szCs w:val="14"/>
        </w:rPr>
        <w:pict>
          <v:shape id="_x0000_i1898"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SO</w:t>
      </w:r>
      <w:r>
        <w:rPr>
          <w:rFonts w:ascii="Arial" w:hAnsi="Arial" w:cs="Arial"/>
          <w:color w:val="2D2D2D"/>
          <w:spacing w:val="1"/>
          <w:sz w:val="14"/>
          <w:szCs w:val="14"/>
        </w:rPr>
        <w:pict>
          <v:shape id="_x0000_i1899"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(6,36 г)</w:t>
      </w:r>
      <w:r>
        <w:rPr>
          <w:rFonts w:ascii="Arial" w:hAnsi="Arial" w:cs="Arial"/>
          <w:color w:val="2D2D2D"/>
          <w:spacing w:val="1"/>
          <w:sz w:val="14"/>
          <w:szCs w:val="14"/>
        </w:rPr>
        <w:br/>
      </w:r>
      <w:r>
        <w:rPr>
          <w:rFonts w:ascii="Arial" w:hAnsi="Arial" w:cs="Arial"/>
          <w:color w:val="2D2D2D"/>
          <w:spacing w:val="1"/>
          <w:sz w:val="14"/>
          <w:szCs w:val="14"/>
        </w:rPr>
        <w:br/>
        <w:t>Рисунок Б.1 - Колонки для определения массовой доли кофеина</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Тщательно перемешивают 3 г диатомовой земли (Б.4.3) с 3 см</w:t>
      </w:r>
      <w:r>
        <w:rPr>
          <w:rFonts w:ascii="Arial" w:hAnsi="Arial" w:cs="Arial"/>
          <w:color w:val="2D2D2D"/>
          <w:spacing w:val="1"/>
          <w:sz w:val="14"/>
          <w:szCs w:val="14"/>
        </w:rPr>
        <w:pict>
          <v:shape id="_x0000_i1900"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xml:space="preserve"> раствора серной кислоты (Б.4.1) до получения однородной смеси. </w:t>
      </w:r>
      <w:proofErr w:type="gramStart"/>
      <w:r>
        <w:rPr>
          <w:rFonts w:ascii="Arial" w:hAnsi="Arial" w:cs="Arial"/>
          <w:color w:val="2D2D2D"/>
          <w:spacing w:val="1"/>
          <w:sz w:val="14"/>
          <w:szCs w:val="14"/>
        </w:rPr>
        <w:t>(Материал для заполнения колонки может быть подготовлен заранее и храниться в закрытых емкостях.</w:t>
      </w:r>
      <w:proofErr w:type="gramEnd"/>
      <w:r>
        <w:rPr>
          <w:rFonts w:ascii="Arial" w:hAnsi="Arial" w:cs="Arial"/>
          <w:color w:val="2D2D2D"/>
          <w:spacing w:val="1"/>
          <w:sz w:val="14"/>
          <w:szCs w:val="14"/>
        </w:rPr>
        <w:t xml:space="preserve"> </w:t>
      </w:r>
      <w:proofErr w:type="gramStart"/>
      <w:r>
        <w:rPr>
          <w:rFonts w:ascii="Arial" w:hAnsi="Arial" w:cs="Arial"/>
          <w:color w:val="2D2D2D"/>
          <w:spacing w:val="1"/>
          <w:sz w:val="14"/>
          <w:szCs w:val="14"/>
        </w:rPr>
        <w:t>Для каждой кислотной колонки требуется 6,36 г смеси).</w:t>
      </w:r>
      <w:proofErr w:type="gramEnd"/>
      <w:r>
        <w:rPr>
          <w:rFonts w:ascii="Arial" w:hAnsi="Arial" w:cs="Arial"/>
          <w:color w:val="2D2D2D"/>
          <w:spacing w:val="1"/>
          <w:sz w:val="14"/>
          <w:szCs w:val="14"/>
        </w:rPr>
        <w:t xml:space="preserve"> Полученный влажный порошок переносят частями, примерно по 3 г, в </w:t>
      </w:r>
      <w:proofErr w:type="spellStart"/>
      <w:r>
        <w:rPr>
          <w:rFonts w:ascii="Arial" w:hAnsi="Arial" w:cs="Arial"/>
          <w:color w:val="2D2D2D"/>
          <w:spacing w:val="1"/>
          <w:sz w:val="14"/>
          <w:szCs w:val="14"/>
        </w:rPr>
        <w:t>хроматографическую</w:t>
      </w:r>
      <w:proofErr w:type="spellEnd"/>
      <w:r>
        <w:rPr>
          <w:rFonts w:ascii="Arial" w:hAnsi="Arial" w:cs="Arial"/>
          <w:color w:val="2D2D2D"/>
          <w:spacing w:val="1"/>
          <w:sz w:val="14"/>
          <w:szCs w:val="14"/>
        </w:rPr>
        <w:t xml:space="preserve"> колонку диаметром 17 мм (Б.5.1), нижняя часть которой заполнена набивкой из стекловаты. Без особого усилия уплотняют смесь после каждого добавления материала, применяя для этого стеклянную палочку, до образования однородного и плотного слоя. Поверх кладут слой стекловаты.</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Б.7.2.1.3 Очистка и извлечение кофеина</w:t>
      </w:r>
      <w:r>
        <w:rPr>
          <w:rFonts w:ascii="Arial" w:hAnsi="Arial" w:cs="Arial"/>
          <w:color w:val="2D2D2D"/>
          <w:spacing w:val="1"/>
          <w:sz w:val="14"/>
          <w:szCs w:val="14"/>
        </w:rPr>
        <w:br/>
      </w:r>
      <w:r>
        <w:rPr>
          <w:rFonts w:ascii="Arial" w:hAnsi="Arial" w:cs="Arial"/>
          <w:color w:val="2D2D2D"/>
          <w:spacing w:val="1"/>
          <w:sz w:val="14"/>
          <w:szCs w:val="14"/>
        </w:rPr>
        <w:br/>
        <w:t>Устанавливают колонки одну над другой так, чтобы жидкость из щелочной колонки прямо стекала в кислотную колонку. Пропускают постепенно 150 см</w:t>
      </w:r>
      <w:r>
        <w:rPr>
          <w:rFonts w:ascii="Arial" w:hAnsi="Arial" w:cs="Arial"/>
          <w:color w:val="2D2D2D"/>
          <w:spacing w:val="1"/>
          <w:sz w:val="14"/>
          <w:szCs w:val="14"/>
        </w:rPr>
        <w:pict>
          <v:shape id="_x0000_i1901"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(Б.4.5) через обе колонки.</w:t>
      </w:r>
      <w:r>
        <w:rPr>
          <w:rFonts w:ascii="Arial" w:hAnsi="Arial" w:cs="Arial"/>
          <w:color w:val="2D2D2D"/>
          <w:spacing w:val="1"/>
          <w:sz w:val="14"/>
          <w:szCs w:val="14"/>
        </w:rPr>
        <w:br/>
      </w:r>
      <w:r>
        <w:rPr>
          <w:rFonts w:ascii="Arial" w:hAnsi="Arial" w:cs="Arial"/>
          <w:color w:val="2D2D2D"/>
          <w:spacing w:val="1"/>
          <w:sz w:val="14"/>
          <w:szCs w:val="14"/>
        </w:rPr>
        <w:br/>
        <w:t>Кран колонки </w:t>
      </w:r>
      <w:r>
        <w:rPr>
          <w:rFonts w:ascii="Arial" w:hAnsi="Arial" w:cs="Arial"/>
          <w:i/>
          <w:iCs/>
          <w:color w:val="2D2D2D"/>
          <w:spacing w:val="1"/>
          <w:sz w:val="14"/>
          <w:szCs w:val="14"/>
        </w:rPr>
        <w:t>2</w:t>
      </w:r>
      <w:r>
        <w:rPr>
          <w:rFonts w:ascii="Arial" w:hAnsi="Arial" w:cs="Arial"/>
          <w:color w:val="2D2D2D"/>
          <w:spacing w:val="1"/>
          <w:sz w:val="14"/>
          <w:szCs w:val="14"/>
        </w:rPr>
        <w:t> регулируют так, чтобы на поверхности содержимого в колонке остался тонкий слой жидкости. После этого колонку </w:t>
      </w:r>
      <w:r>
        <w:rPr>
          <w:rFonts w:ascii="Arial" w:hAnsi="Arial" w:cs="Arial"/>
          <w:i/>
          <w:iCs/>
          <w:color w:val="2D2D2D"/>
          <w:spacing w:val="1"/>
          <w:sz w:val="14"/>
          <w:szCs w:val="14"/>
        </w:rPr>
        <w:t>1</w:t>
      </w:r>
      <w:r>
        <w:rPr>
          <w:rFonts w:ascii="Arial" w:hAnsi="Arial" w:cs="Arial"/>
          <w:color w:val="2D2D2D"/>
          <w:spacing w:val="1"/>
          <w:sz w:val="14"/>
          <w:szCs w:val="14"/>
        </w:rPr>
        <w:t> убирают, а через колонку </w:t>
      </w:r>
      <w:r>
        <w:rPr>
          <w:rFonts w:ascii="Arial" w:hAnsi="Arial" w:cs="Arial"/>
          <w:i/>
          <w:iCs/>
          <w:color w:val="2D2D2D"/>
          <w:spacing w:val="1"/>
          <w:sz w:val="14"/>
          <w:szCs w:val="14"/>
        </w:rPr>
        <w:t>2</w:t>
      </w:r>
      <w:r>
        <w:rPr>
          <w:rFonts w:ascii="Arial" w:hAnsi="Arial" w:cs="Arial"/>
          <w:color w:val="2D2D2D"/>
          <w:spacing w:val="1"/>
          <w:sz w:val="14"/>
          <w:szCs w:val="14"/>
        </w:rPr>
        <w:t> пропускают еще 50 см</w:t>
      </w:r>
      <w:r>
        <w:rPr>
          <w:rFonts w:ascii="Arial" w:hAnsi="Arial" w:cs="Arial"/>
          <w:color w:val="2D2D2D"/>
          <w:spacing w:val="1"/>
          <w:sz w:val="14"/>
          <w:szCs w:val="14"/>
        </w:rPr>
        <w:pict>
          <v:shape id="_x0000_i1902" type="#_x0000_t75" alt="ГОСТ Р 51881-2002 Кофе натуральный растворимый. Общие технические условия" style="width:8pt;height:17.5pt"/>
        </w:pic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Вытекающую из колонки </w:t>
      </w:r>
      <w:r>
        <w:rPr>
          <w:rFonts w:ascii="Arial" w:hAnsi="Arial" w:cs="Arial"/>
          <w:i/>
          <w:iCs/>
          <w:color w:val="2D2D2D"/>
          <w:spacing w:val="1"/>
          <w:sz w:val="14"/>
          <w:szCs w:val="14"/>
        </w:rPr>
        <w:t>2</w:t>
      </w:r>
      <w:r>
        <w:rPr>
          <w:rFonts w:ascii="Arial" w:hAnsi="Arial" w:cs="Arial"/>
          <w:color w:val="2D2D2D"/>
          <w:spacing w:val="1"/>
          <w:sz w:val="14"/>
          <w:szCs w:val="14"/>
        </w:rPr>
        <w:t xml:space="preserve"> жидкость сливают в отходы. (Используемый </w:t>
      </w:r>
      <w:proofErr w:type="spellStart"/>
      <w:r>
        <w:rPr>
          <w:rFonts w:ascii="Arial" w:hAnsi="Arial" w:cs="Arial"/>
          <w:color w:val="2D2D2D"/>
          <w:spacing w:val="1"/>
          <w:sz w:val="14"/>
          <w:szCs w:val="14"/>
        </w:rPr>
        <w:t>диэтиловый</w:t>
      </w:r>
      <w:proofErr w:type="spellEnd"/>
      <w:r>
        <w:rPr>
          <w:rFonts w:ascii="Arial" w:hAnsi="Arial" w:cs="Arial"/>
          <w:color w:val="2D2D2D"/>
          <w:spacing w:val="1"/>
          <w:sz w:val="14"/>
          <w:szCs w:val="14"/>
        </w:rPr>
        <w:t xml:space="preserve"> эфир может быть восстановлен взбалтыванием его с сернокислым железом).</w:t>
      </w:r>
      <w:r>
        <w:rPr>
          <w:rFonts w:ascii="Arial" w:hAnsi="Arial" w:cs="Arial"/>
          <w:color w:val="2D2D2D"/>
          <w:spacing w:val="1"/>
          <w:sz w:val="14"/>
          <w:szCs w:val="14"/>
        </w:rPr>
        <w:br/>
      </w:r>
      <w:r>
        <w:rPr>
          <w:rFonts w:ascii="Arial" w:hAnsi="Arial" w:cs="Arial"/>
          <w:color w:val="2D2D2D"/>
          <w:spacing w:val="1"/>
          <w:sz w:val="14"/>
          <w:szCs w:val="14"/>
        </w:rPr>
        <w:br/>
        <w:t xml:space="preserve">Избыточное количество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удаляют с помощью вакуум-насоса или резиновой груши до тех пор, пока не прекратится стекание капель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из колонки, и выходящий из крана воздух не будет нести лишь слабый запах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w:t>
      </w:r>
      <w:r>
        <w:rPr>
          <w:rFonts w:ascii="Arial" w:hAnsi="Arial" w:cs="Arial"/>
          <w:color w:val="2D2D2D"/>
          <w:spacing w:val="1"/>
          <w:sz w:val="14"/>
          <w:szCs w:val="14"/>
        </w:rPr>
        <w:br/>
      </w:r>
      <w:r>
        <w:rPr>
          <w:rFonts w:ascii="Arial" w:hAnsi="Arial" w:cs="Arial"/>
          <w:color w:val="2D2D2D"/>
          <w:spacing w:val="1"/>
          <w:sz w:val="14"/>
          <w:szCs w:val="14"/>
        </w:rPr>
        <w:br/>
        <w:t>Для извлечения кофеина через колонку </w:t>
      </w:r>
      <w:r>
        <w:rPr>
          <w:rFonts w:ascii="Arial" w:hAnsi="Arial" w:cs="Arial"/>
          <w:i/>
          <w:iCs/>
          <w:color w:val="2D2D2D"/>
          <w:spacing w:val="1"/>
          <w:sz w:val="14"/>
          <w:szCs w:val="14"/>
        </w:rPr>
        <w:t>2</w:t>
      </w:r>
      <w:r>
        <w:rPr>
          <w:rFonts w:ascii="Arial" w:hAnsi="Arial" w:cs="Arial"/>
          <w:color w:val="2D2D2D"/>
          <w:spacing w:val="1"/>
          <w:sz w:val="14"/>
          <w:szCs w:val="14"/>
        </w:rPr>
        <w:t> пропускают 45-50 см</w:t>
      </w:r>
      <w:r>
        <w:rPr>
          <w:rFonts w:ascii="Arial" w:hAnsi="Arial" w:cs="Arial"/>
          <w:color w:val="2D2D2D"/>
          <w:spacing w:val="1"/>
          <w:sz w:val="14"/>
          <w:szCs w:val="14"/>
        </w:rPr>
        <w:pict>
          <v:shape id="_x0000_i1903"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хлороформа (Б.4.7), который собирают в мерную колбу вместимостью 50 см</w:t>
      </w:r>
      <w:r>
        <w:rPr>
          <w:rFonts w:ascii="Arial" w:hAnsi="Arial" w:cs="Arial"/>
          <w:color w:val="2D2D2D"/>
          <w:spacing w:val="1"/>
          <w:sz w:val="14"/>
          <w:szCs w:val="14"/>
        </w:rPr>
        <w:pict>
          <v:shape id="_x0000_i1904"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с одной меткой (Б.5.4.3), и доводят объем до метки хлороформом. Полученную смесь тщательно перемешивают.</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 xml:space="preserve">Краны колонок регулируют так, чтобы скорость жидкости (хлороформа и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не превышала </w:t>
      </w:r>
      <w:r>
        <w:rPr>
          <w:rFonts w:ascii="Arial" w:hAnsi="Arial" w:cs="Arial"/>
          <w:i/>
          <w:iCs/>
          <w:color w:val="2D2D2D"/>
          <w:spacing w:val="1"/>
          <w:sz w:val="14"/>
          <w:szCs w:val="14"/>
        </w:rPr>
        <w:t>3</w:t>
      </w:r>
      <w:r>
        <w:rPr>
          <w:rFonts w:ascii="Arial" w:hAnsi="Arial" w:cs="Arial"/>
          <w:color w:val="2D2D2D"/>
          <w:spacing w:val="1"/>
          <w:sz w:val="14"/>
          <w:szCs w:val="14"/>
        </w:rPr>
        <w:t> см</w:t>
      </w:r>
      <w:r>
        <w:rPr>
          <w:rFonts w:ascii="Arial" w:hAnsi="Arial" w:cs="Arial"/>
          <w:color w:val="2D2D2D"/>
          <w:spacing w:val="1"/>
          <w:sz w:val="14"/>
          <w:szCs w:val="14"/>
        </w:rPr>
        <w:pict>
          <v:shape id="_x0000_i1905"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/мин и обеспечивала равномерное прохождение жидкости через все содержимое колонок.</w:t>
      </w:r>
      <w:r>
        <w:rPr>
          <w:rFonts w:ascii="Arial" w:hAnsi="Arial" w:cs="Arial"/>
          <w:color w:val="2D2D2D"/>
          <w:spacing w:val="1"/>
          <w:sz w:val="14"/>
          <w:szCs w:val="14"/>
        </w:rPr>
        <w:br/>
      </w:r>
      <w:r>
        <w:rPr>
          <w:rFonts w:ascii="Arial" w:hAnsi="Arial" w:cs="Arial"/>
          <w:color w:val="2D2D2D"/>
          <w:spacing w:val="1"/>
          <w:sz w:val="14"/>
          <w:szCs w:val="14"/>
        </w:rPr>
        <w:br/>
        <w:t xml:space="preserve">Во избежание вдыхания паров растворов </w:t>
      </w:r>
      <w:proofErr w:type="spellStart"/>
      <w:r>
        <w:rPr>
          <w:rFonts w:ascii="Arial" w:hAnsi="Arial" w:cs="Arial"/>
          <w:color w:val="2D2D2D"/>
          <w:spacing w:val="1"/>
          <w:sz w:val="14"/>
          <w:szCs w:val="14"/>
        </w:rPr>
        <w:t>диэтилового</w:t>
      </w:r>
      <w:proofErr w:type="spellEnd"/>
      <w:r>
        <w:rPr>
          <w:rFonts w:ascii="Arial" w:hAnsi="Arial" w:cs="Arial"/>
          <w:color w:val="2D2D2D"/>
          <w:spacing w:val="1"/>
          <w:sz w:val="14"/>
          <w:szCs w:val="14"/>
        </w:rPr>
        <w:t xml:space="preserve"> эфира и хлороформа и возможности взрыва их добавление должно проводиться в хорошо вентилируемом вытяжном шкафу.</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Б.7.2.2 Спектрометрические измерения</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proofErr w:type="gramStart"/>
      <w:r>
        <w:rPr>
          <w:rFonts w:ascii="Arial" w:hAnsi="Arial" w:cs="Arial"/>
          <w:color w:val="2D2D2D"/>
          <w:spacing w:val="1"/>
          <w:sz w:val="14"/>
          <w:szCs w:val="14"/>
        </w:rPr>
        <w:t>Б.7.2.2.1 Спектрометрическое измерение анализируемого раствора</w:t>
      </w:r>
      <w:r>
        <w:rPr>
          <w:rFonts w:ascii="Arial" w:hAnsi="Arial" w:cs="Arial"/>
          <w:color w:val="2D2D2D"/>
          <w:spacing w:val="1"/>
          <w:sz w:val="14"/>
          <w:szCs w:val="14"/>
        </w:rPr>
        <w:br/>
      </w:r>
      <w:r>
        <w:rPr>
          <w:rFonts w:ascii="Arial" w:hAnsi="Arial" w:cs="Arial"/>
          <w:color w:val="2D2D2D"/>
          <w:spacing w:val="1"/>
          <w:sz w:val="14"/>
          <w:szCs w:val="14"/>
        </w:rPr>
        <w:br/>
        <w:t>На спектрофотометре (Б.5.2) измеряют оптическую плотность полученного раствора в кварцевой кювете (Б.5.3) по отношению к чистому насыщенному водой хлороформу при длине волны 276 нм, соответствующей максимуму спектра поглощения кофеина, и при длинах волн на 30 нм выше и ниже этого значения - для подтверждения чистоты полученного кофеина.</w:t>
      </w:r>
      <w:proofErr w:type="gramEnd"/>
      <w:r>
        <w:rPr>
          <w:rFonts w:ascii="Arial" w:hAnsi="Arial" w:cs="Arial"/>
          <w:color w:val="2D2D2D"/>
          <w:spacing w:val="1"/>
          <w:sz w:val="14"/>
          <w:szCs w:val="14"/>
        </w:rPr>
        <w:br/>
      </w:r>
      <w:r>
        <w:rPr>
          <w:rFonts w:ascii="Arial" w:hAnsi="Arial" w:cs="Arial"/>
          <w:color w:val="2D2D2D"/>
          <w:spacing w:val="1"/>
          <w:sz w:val="14"/>
          <w:szCs w:val="14"/>
        </w:rPr>
        <w:br/>
        <w:t>Если максимальная оптическая плотность превышает предел измерений используемого прибора, необходимо повторить измерение на разбавленном растворе кофеина в хлороформе. Проведенное разбавление необходимо учитывать при расчете содержания кофеина (раздел 8). Если максимальная измеренная оптическая плотность менее 0,2, следует повторить анализ, используя большую навеску анализируемого образца натурального растворимого кофе.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Б.7.2.2.2 Подготовка и спектрометрическое измерение контрольного раствора</w:t>
      </w:r>
      <w:r>
        <w:rPr>
          <w:rFonts w:ascii="Arial" w:hAnsi="Arial" w:cs="Arial"/>
          <w:color w:val="2D2D2D"/>
          <w:spacing w:val="1"/>
          <w:sz w:val="14"/>
          <w:szCs w:val="14"/>
        </w:rPr>
        <w:br/>
      </w:r>
      <w:r>
        <w:rPr>
          <w:rFonts w:ascii="Arial" w:hAnsi="Arial" w:cs="Arial"/>
          <w:color w:val="2D2D2D"/>
          <w:spacing w:val="1"/>
          <w:sz w:val="14"/>
          <w:szCs w:val="14"/>
        </w:rPr>
        <w:br/>
        <w:t>Навеску чистого кофеина (Б.4.6) массой (0,100±0,001) г помещают в мерную колбу с одной меткой вместимостью 1000 см</w:t>
      </w:r>
      <w:r>
        <w:rPr>
          <w:rFonts w:ascii="Arial" w:hAnsi="Arial" w:cs="Arial"/>
          <w:color w:val="2D2D2D"/>
          <w:spacing w:val="1"/>
          <w:sz w:val="14"/>
          <w:szCs w:val="14"/>
        </w:rPr>
        <w:pict>
          <v:shape id="_x0000_i1906"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(Б.5.4.3), растворяют в хлороформе и доводят до метки. Пипеткой (Б.5.4.4) отбирают 5,0 см</w:t>
      </w:r>
      <w:r>
        <w:rPr>
          <w:rFonts w:ascii="Arial" w:hAnsi="Arial" w:cs="Arial"/>
          <w:color w:val="2D2D2D"/>
          <w:spacing w:val="1"/>
          <w:sz w:val="14"/>
          <w:szCs w:val="14"/>
        </w:rPr>
        <w:pict>
          <v:shape id="_x0000_i1907"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полученного раствора, помещают в мерную колбу с одной меткой вместимостью 50 см</w:t>
      </w:r>
      <w:r>
        <w:rPr>
          <w:rFonts w:ascii="Arial" w:hAnsi="Arial" w:cs="Arial"/>
          <w:color w:val="2D2D2D"/>
          <w:spacing w:val="1"/>
          <w:sz w:val="14"/>
          <w:szCs w:val="14"/>
        </w:rPr>
        <w:pict>
          <v:shape id="_x0000_i1908"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(Б.5.4.3) и доводят хлороформом до метки.</w:t>
      </w:r>
      <w:r>
        <w:rPr>
          <w:rFonts w:ascii="Arial" w:hAnsi="Arial" w:cs="Arial"/>
          <w:color w:val="2D2D2D"/>
          <w:spacing w:val="1"/>
          <w:sz w:val="14"/>
          <w:szCs w:val="14"/>
        </w:rPr>
        <w:br/>
      </w:r>
      <w:r>
        <w:rPr>
          <w:rFonts w:ascii="Arial" w:hAnsi="Arial" w:cs="Arial"/>
          <w:color w:val="2D2D2D"/>
          <w:spacing w:val="1"/>
          <w:sz w:val="14"/>
          <w:szCs w:val="14"/>
        </w:rPr>
        <w:br/>
        <w:t>Измеряют оптическую плотность полученного раствора согласно Б.7.2.2.1. Скорректированная оптическая плотность контрольного раствора (раздел 8) должна быть около 0,4.</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Б.7.3 Контрольный анализ</w:t>
      </w:r>
      <w:r>
        <w:rPr>
          <w:rFonts w:ascii="Arial" w:hAnsi="Arial" w:cs="Arial"/>
          <w:color w:val="2D2D2D"/>
          <w:spacing w:val="1"/>
          <w:sz w:val="14"/>
          <w:szCs w:val="14"/>
        </w:rPr>
        <w:br/>
      </w:r>
      <w:r>
        <w:rPr>
          <w:rFonts w:ascii="Arial" w:hAnsi="Arial" w:cs="Arial"/>
          <w:color w:val="2D2D2D"/>
          <w:spacing w:val="1"/>
          <w:sz w:val="14"/>
          <w:szCs w:val="14"/>
        </w:rPr>
        <w:br/>
        <w:t>Контрольный анализ проводят на реактивах, используя описанную выше процедуру, но без анализируемого образца.</w:t>
      </w:r>
      <w:r>
        <w:rPr>
          <w:rFonts w:ascii="Arial" w:hAnsi="Arial" w:cs="Arial"/>
          <w:color w:val="2D2D2D"/>
          <w:spacing w:val="1"/>
          <w:sz w:val="14"/>
          <w:szCs w:val="14"/>
        </w:rPr>
        <w:br/>
      </w:r>
      <w:r>
        <w:rPr>
          <w:rFonts w:ascii="Arial" w:hAnsi="Arial" w:cs="Arial"/>
          <w:color w:val="2D2D2D"/>
          <w:spacing w:val="1"/>
          <w:sz w:val="14"/>
          <w:szCs w:val="14"/>
        </w:rPr>
        <w:br/>
        <w:t xml:space="preserve">Перед использованием повторно очищенных </w:t>
      </w:r>
      <w:proofErr w:type="spellStart"/>
      <w:r>
        <w:rPr>
          <w:rFonts w:ascii="Arial" w:hAnsi="Arial" w:cs="Arial"/>
          <w:color w:val="2D2D2D"/>
          <w:spacing w:val="1"/>
          <w:sz w:val="14"/>
          <w:szCs w:val="14"/>
        </w:rPr>
        <w:t>хроматографическим</w:t>
      </w:r>
      <w:proofErr w:type="spellEnd"/>
      <w:r>
        <w:rPr>
          <w:rFonts w:ascii="Arial" w:hAnsi="Arial" w:cs="Arial"/>
          <w:color w:val="2D2D2D"/>
          <w:spacing w:val="1"/>
          <w:sz w:val="14"/>
          <w:szCs w:val="14"/>
        </w:rPr>
        <w:t xml:space="preserve"> способом реактивов (Б.4.5 и Б.4.7) повторяют контрольный анализ для оценки их чистоты.</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Б.8 Правила обработки результатов анализа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Б.8.1 Массовую долю кофеина </w:t>
      </w:r>
      <w:r>
        <w:rPr>
          <w:rFonts w:ascii="Arial" w:hAnsi="Arial" w:cs="Arial"/>
          <w:color w:val="2D2D2D"/>
          <w:spacing w:val="1"/>
          <w:sz w:val="14"/>
          <w:szCs w:val="14"/>
        </w:rPr>
        <w:pict>
          <v:shape id="_x0000_i1909" type="#_x0000_t75" alt="ГОСТ Р 51881-2002 Кофе натуральный растворимый. Общие технические условия" style="width:14.5pt;height:12.5pt"/>
        </w:pict>
      </w:r>
      <w:r>
        <w:rPr>
          <w:rFonts w:ascii="Arial" w:hAnsi="Arial" w:cs="Arial"/>
          <w:color w:val="2D2D2D"/>
          <w:spacing w:val="1"/>
          <w:sz w:val="14"/>
          <w:szCs w:val="14"/>
        </w:rPr>
        <w:t>, %, в пересчете на сухое вещество вычисляют по формуле</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1028700" cy="463550"/>
            <wp:effectExtent l="19050" t="0" r="0" b="0"/>
            <wp:docPr id="886" name="Рисунок 886" descr="ГОСТ Р 51881-2002 Кофе натуральный растворимы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ГОСТ Р 51881-2002 Кофе натуральный растворимый. Общие технические условия"/>
                    <pic:cNvPicPr>
                      <a:picLocks noChangeAspect="1" noChangeArrowheads="1"/>
                    </pic:cNvPicPr>
                  </pic:nvPicPr>
                  <pic:blipFill>
                    <a:blip r:embed="rId9" cstate="print"/>
                    <a:srcRect/>
                    <a:stretch>
                      <a:fillRect/>
                    </a:stretch>
                  </pic:blipFill>
                  <pic:spPr bwMode="auto">
                    <a:xfrm>
                      <a:off x="0" y="0"/>
                      <a:ext cx="1028700" cy="46355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(Б.1)</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 xml:space="preserve">Для </w:t>
      </w:r>
      <w:proofErr w:type="spellStart"/>
      <w:r>
        <w:rPr>
          <w:rFonts w:ascii="Arial" w:hAnsi="Arial" w:cs="Arial"/>
          <w:color w:val="2D2D2D"/>
          <w:spacing w:val="1"/>
          <w:sz w:val="14"/>
          <w:szCs w:val="14"/>
        </w:rPr>
        <w:t>декофеинизированного</w:t>
      </w:r>
      <w:proofErr w:type="spellEnd"/>
      <w:r>
        <w:rPr>
          <w:rFonts w:ascii="Arial" w:hAnsi="Arial" w:cs="Arial"/>
          <w:color w:val="2D2D2D"/>
          <w:spacing w:val="1"/>
          <w:sz w:val="14"/>
          <w:szCs w:val="14"/>
        </w:rPr>
        <w:t xml:space="preserve"> растворимого кофе формула Б.1 имеет вид:</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946150" cy="463550"/>
            <wp:effectExtent l="19050" t="0" r="6350" b="0"/>
            <wp:docPr id="887" name="Рисунок 887" descr="ГОСТ Р 51881-2002 Кофе натуральный растворимы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ГОСТ Р 51881-2002 Кофе натуральный растворимый. Общие технические условия"/>
                    <pic:cNvPicPr>
                      <a:picLocks noChangeAspect="1" noChangeArrowheads="1"/>
                    </pic:cNvPicPr>
                  </pic:nvPicPr>
                  <pic:blipFill>
                    <a:blip r:embed="rId10" cstate="print"/>
                    <a:srcRect/>
                    <a:stretch>
                      <a:fillRect/>
                    </a:stretch>
                  </pic:blipFill>
                  <pic:spPr bwMode="auto">
                    <a:xfrm>
                      <a:off x="0" y="0"/>
                      <a:ext cx="946150" cy="46355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где </w:t>
      </w:r>
      <w:r>
        <w:rPr>
          <w:rFonts w:ascii="Arial" w:hAnsi="Arial" w:cs="Arial"/>
          <w:color w:val="2D2D2D"/>
          <w:spacing w:val="1"/>
          <w:sz w:val="14"/>
          <w:szCs w:val="14"/>
        </w:rPr>
        <w:pict>
          <v:shape id="_x0000_i1912" type="#_x0000_t75" alt="ГОСТ Р 51881-2002 Кофе натуральный растворимый. Общие технические условия" style="width:9pt;height:11pt"/>
        </w:pict>
      </w:r>
      <w:r>
        <w:rPr>
          <w:rFonts w:ascii="Arial" w:hAnsi="Arial" w:cs="Arial"/>
          <w:color w:val="2D2D2D"/>
          <w:spacing w:val="1"/>
          <w:sz w:val="14"/>
          <w:szCs w:val="14"/>
        </w:rPr>
        <w:t> - массовая концентрация кофеина в контрольном растворе (рассчитывают по Б.7.2.2.2), г/дм</w:t>
      </w:r>
      <w:r>
        <w:rPr>
          <w:rFonts w:ascii="Arial" w:hAnsi="Arial" w:cs="Arial"/>
          <w:color w:val="2D2D2D"/>
          <w:spacing w:val="1"/>
          <w:sz w:val="14"/>
          <w:szCs w:val="14"/>
        </w:rPr>
        <w:pict>
          <v:shape id="_x0000_i1913" type="#_x0000_t75" alt="ГОСТ Р 51881-2002 Кофе натуральный растворимый. Общие технические условия" style="width:8pt;height:17.5pt"/>
        </w:pict>
      </w:r>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pict>
          <v:shape id="_x0000_i1914" type="#_x0000_t75" alt="ГОСТ Р 51881-2002 Кофе натуральный растворимый. Общие технические условия" style="width:14.5pt;height:17.5pt"/>
        </w:pict>
      </w:r>
      <w:r>
        <w:rPr>
          <w:rFonts w:ascii="Arial" w:hAnsi="Arial" w:cs="Arial"/>
          <w:color w:val="2D2D2D"/>
          <w:spacing w:val="1"/>
          <w:sz w:val="14"/>
          <w:szCs w:val="14"/>
        </w:rPr>
        <w:t> - скорректированная оптическая плотность очищенного экстракта: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2336800" cy="419100"/>
            <wp:effectExtent l="19050" t="0" r="6350" b="0"/>
            <wp:docPr id="891" name="Рисунок 891" descr="ГОСТ Р 51881-2002 Кофе натуральный растворимы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ГОСТ Р 51881-2002 Кофе натуральный растворимый. Общие технические условия"/>
                    <pic:cNvPicPr>
                      <a:picLocks noChangeAspect="1" noChangeArrowheads="1"/>
                    </pic:cNvPicPr>
                  </pic:nvPicPr>
                  <pic:blipFill>
                    <a:blip r:embed="rId11" cstate="print"/>
                    <a:srcRect/>
                    <a:stretch>
                      <a:fillRect/>
                    </a:stretch>
                  </pic:blipFill>
                  <pic:spPr bwMode="auto">
                    <a:xfrm>
                      <a:off x="0" y="0"/>
                      <a:ext cx="2336800" cy="41910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(Б.2)</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pict>
          <v:shape id="_x0000_i1916" type="#_x0000_t75" alt="ГОСТ Р 51881-2002 Кофе натуральный растворимый. Общие технические условия" style="width:9.5pt;height:14.5pt"/>
        </w:pict>
      </w:r>
      <w:r>
        <w:rPr>
          <w:rFonts w:ascii="Arial" w:hAnsi="Arial" w:cs="Arial"/>
          <w:color w:val="2D2D2D"/>
          <w:spacing w:val="1"/>
          <w:sz w:val="14"/>
          <w:szCs w:val="14"/>
        </w:rPr>
        <w:t> - длина волны, соответствующая максимуму спектра поглощения кофеина, (276 нм); </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pict>
          <v:shape id="_x0000_i1917" type="#_x0000_t75" alt="ГОСТ Р 51881-2002 Кофе натуральный растворимый. Общие технические условия" style="width:16pt;height:17.5pt"/>
        </w:pict>
      </w:r>
      <w:r>
        <w:rPr>
          <w:rFonts w:ascii="Arial" w:hAnsi="Arial" w:cs="Arial"/>
          <w:color w:val="2D2D2D"/>
          <w:spacing w:val="1"/>
          <w:sz w:val="14"/>
          <w:szCs w:val="14"/>
        </w:rPr>
        <w:t> - скорректированная оптическая плотность контрольного раствора кофеина:</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lastRenderedPageBreak/>
        <w:drawing>
          <wp:inline distT="0" distB="0" distL="0" distR="0">
            <wp:extent cx="2406650" cy="419100"/>
            <wp:effectExtent l="19050" t="0" r="0" b="0"/>
            <wp:docPr id="894" name="Рисунок 894" descr="ГОСТ Р 51881-2002 Кофе натуральный растворимы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ГОСТ Р 51881-2002 Кофе натуральный растворимый. Общие технические условия"/>
                    <pic:cNvPicPr>
                      <a:picLocks noChangeAspect="1" noChangeArrowheads="1"/>
                    </pic:cNvPicPr>
                  </pic:nvPicPr>
                  <pic:blipFill>
                    <a:blip r:embed="rId12" cstate="print"/>
                    <a:srcRect/>
                    <a:stretch>
                      <a:fillRect/>
                    </a:stretch>
                  </pic:blipFill>
                  <pic:spPr bwMode="auto">
                    <a:xfrm>
                      <a:off x="0" y="0"/>
                      <a:ext cx="2406650" cy="41910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(Б.3)</w:t>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pict>
          <v:shape id="_x0000_i1919" type="#_x0000_t75" alt="ГОСТ Р 51881-2002 Кофе натуральный растворимый. Общие технические условия" style="width:12.5pt;height:11pt"/>
        </w:pict>
      </w:r>
      <w:r>
        <w:rPr>
          <w:rFonts w:ascii="Arial" w:hAnsi="Arial" w:cs="Arial"/>
          <w:color w:val="2D2D2D"/>
          <w:spacing w:val="1"/>
          <w:sz w:val="14"/>
          <w:szCs w:val="14"/>
        </w:rPr>
        <w:t xml:space="preserve"> - масса анализируемого образца натурального растворимого кофе, </w:t>
      </w:r>
      <w:proofErr w:type="gramStart"/>
      <w:r>
        <w:rPr>
          <w:rFonts w:ascii="Arial" w:hAnsi="Arial" w:cs="Arial"/>
          <w:color w:val="2D2D2D"/>
          <w:spacing w:val="1"/>
          <w:sz w:val="14"/>
          <w:szCs w:val="14"/>
        </w:rPr>
        <w:t>г</w:t>
      </w:r>
      <w:proofErr w:type="gramEnd"/>
      <w:r>
        <w:rPr>
          <w:rFonts w:ascii="Arial" w:hAnsi="Arial" w:cs="Arial"/>
          <w:color w:val="2D2D2D"/>
          <w:spacing w:val="1"/>
          <w:sz w:val="14"/>
          <w:szCs w:val="14"/>
        </w:rPr>
        <w:t>; </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pict>
          <v:shape id="_x0000_i1920" type="#_x0000_t75" alt="ГОСТ Р 51881-2002 Кофе натуральный растворимый. Общие технические условия" style="width:12pt;height:12.5pt"/>
        </w:pict>
      </w:r>
      <w:r>
        <w:rPr>
          <w:rFonts w:ascii="Arial" w:hAnsi="Arial" w:cs="Arial"/>
          <w:color w:val="2D2D2D"/>
          <w:spacing w:val="1"/>
          <w:sz w:val="14"/>
          <w:szCs w:val="14"/>
        </w:rPr>
        <w:t> - массовая доля сухого вещества, % (Б.7.1.1).</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Б.8.2 Требования к точности результатов измерений </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Б.8.2.1 За окончательный результат анализа принимают среднеарифметическое значение результатов двух параллельных определений, допускаемое абсолютное расхождение между которыми при </w:t>
      </w:r>
      <w:proofErr w:type="gramStart"/>
      <w:r>
        <w:rPr>
          <w:rFonts w:ascii="Arial" w:hAnsi="Arial" w:cs="Arial"/>
          <w:color w:val="2D2D2D"/>
          <w:spacing w:val="1"/>
          <w:sz w:val="14"/>
          <w:szCs w:val="14"/>
        </w:rPr>
        <w:t>Р</w:t>
      </w:r>
      <w:proofErr w:type="gramEnd"/>
      <w:r>
        <w:rPr>
          <w:rFonts w:ascii="Arial" w:hAnsi="Arial" w:cs="Arial"/>
          <w:color w:val="2D2D2D"/>
          <w:spacing w:val="1"/>
          <w:sz w:val="14"/>
          <w:szCs w:val="14"/>
        </w:rPr>
        <w:t>=0,95 не должно превышать:</w:t>
      </w:r>
      <w:r>
        <w:rPr>
          <w:rFonts w:ascii="Arial" w:hAnsi="Arial" w:cs="Arial"/>
          <w:color w:val="2D2D2D"/>
          <w:spacing w:val="1"/>
          <w:sz w:val="14"/>
          <w:szCs w:val="14"/>
        </w:rPr>
        <w:br/>
      </w:r>
      <w:r>
        <w:rPr>
          <w:rFonts w:ascii="Arial" w:hAnsi="Arial" w:cs="Arial"/>
          <w:color w:val="2D2D2D"/>
          <w:spacing w:val="1"/>
          <w:sz w:val="14"/>
          <w:szCs w:val="14"/>
        </w:rPr>
        <w:br/>
        <w:t>- 0,17% для натурального растворимого кофе массовой долей кофеина (4,0±0,4)%;</w:t>
      </w:r>
      <w:r>
        <w:rPr>
          <w:rFonts w:ascii="Arial" w:hAnsi="Arial" w:cs="Arial"/>
          <w:color w:val="2D2D2D"/>
          <w:spacing w:val="1"/>
          <w:sz w:val="14"/>
          <w:szCs w:val="14"/>
        </w:rPr>
        <w:br/>
      </w:r>
      <w:r>
        <w:rPr>
          <w:rFonts w:ascii="Arial" w:hAnsi="Arial" w:cs="Arial"/>
          <w:color w:val="2D2D2D"/>
          <w:spacing w:val="1"/>
          <w:sz w:val="14"/>
          <w:szCs w:val="14"/>
        </w:rPr>
        <w:br/>
        <w:t>- 0,12% для натурального растворимого кофе массовой долей кофеина (2,0±0,2)%;</w:t>
      </w:r>
      <w:r>
        <w:rPr>
          <w:rFonts w:ascii="Arial" w:hAnsi="Arial" w:cs="Arial"/>
          <w:color w:val="2D2D2D"/>
          <w:spacing w:val="1"/>
          <w:sz w:val="14"/>
          <w:szCs w:val="14"/>
        </w:rPr>
        <w:br/>
      </w:r>
      <w:r>
        <w:rPr>
          <w:rFonts w:ascii="Arial" w:hAnsi="Arial" w:cs="Arial"/>
          <w:color w:val="2D2D2D"/>
          <w:spacing w:val="1"/>
          <w:sz w:val="14"/>
          <w:szCs w:val="14"/>
        </w:rPr>
        <w:br/>
        <w:t xml:space="preserve">- 0,01% для </w:t>
      </w:r>
      <w:proofErr w:type="spellStart"/>
      <w:r>
        <w:rPr>
          <w:rFonts w:ascii="Arial" w:hAnsi="Arial" w:cs="Arial"/>
          <w:color w:val="2D2D2D"/>
          <w:spacing w:val="1"/>
          <w:sz w:val="14"/>
          <w:szCs w:val="14"/>
        </w:rPr>
        <w:t>декофеинизированного</w:t>
      </w:r>
      <w:proofErr w:type="spellEnd"/>
      <w:r>
        <w:rPr>
          <w:rFonts w:ascii="Arial" w:hAnsi="Arial" w:cs="Arial"/>
          <w:color w:val="2D2D2D"/>
          <w:spacing w:val="1"/>
          <w:sz w:val="14"/>
          <w:szCs w:val="14"/>
        </w:rPr>
        <w:t xml:space="preserve"> растворимого кофе массовой долей кофеина не более 0,3%.</w:t>
      </w:r>
      <w:r>
        <w:rPr>
          <w:rFonts w:ascii="Arial" w:hAnsi="Arial" w:cs="Arial"/>
          <w:color w:val="2D2D2D"/>
          <w:spacing w:val="1"/>
          <w:sz w:val="14"/>
          <w:szCs w:val="14"/>
        </w:rPr>
        <w:br/>
      </w:r>
      <w:r>
        <w:rPr>
          <w:rFonts w:ascii="Arial" w:hAnsi="Arial" w:cs="Arial"/>
          <w:color w:val="2D2D2D"/>
          <w:spacing w:val="1"/>
          <w:sz w:val="14"/>
          <w:szCs w:val="14"/>
        </w:rPr>
        <w:br/>
        <w:t>Допускаемое абсолютное расхождение между результатами двух параллельных определений для натурального растворимого кофе массовой долей кофеина в интервалах от 0,3% до 1,8% и от 2,2% до 3,6% определяют методом линейной интерполяции.</w:t>
      </w:r>
      <w:r>
        <w:rPr>
          <w:rFonts w:ascii="Arial" w:hAnsi="Arial" w:cs="Arial"/>
          <w:color w:val="2D2D2D"/>
          <w:spacing w:val="1"/>
          <w:sz w:val="14"/>
          <w:szCs w:val="14"/>
        </w:rPr>
        <w:br/>
      </w:r>
    </w:p>
    <w:p w:rsidR="00013869" w:rsidRDefault="00013869" w:rsidP="00013869">
      <w:pPr>
        <w:pStyle w:val="formattext"/>
        <w:shd w:val="clear" w:color="auto" w:fill="FFFFFF"/>
        <w:spacing w:before="0" w:beforeAutospacing="0" w:after="0" w:afterAutospacing="0" w:line="210" w:lineRule="atLeast"/>
        <w:textAlignment w:val="baseline"/>
        <w:rPr>
          <w:rFonts w:ascii="Arial" w:hAnsi="Arial" w:cs="Arial"/>
          <w:color w:val="777777"/>
          <w:spacing w:val="1"/>
          <w:sz w:val="12"/>
          <w:szCs w:val="12"/>
        </w:rPr>
      </w:pPr>
      <w:r>
        <w:rPr>
          <w:rFonts w:ascii="Arial" w:hAnsi="Arial" w:cs="Arial"/>
          <w:color w:val="2D2D2D"/>
          <w:spacing w:val="1"/>
          <w:sz w:val="14"/>
          <w:szCs w:val="14"/>
        </w:rPr>
        <w:t>Б.8.2.2 Абсолютное расхождение между результатами двух измерений (проведенных в двух различных лабораториях) при </w:t>
      </w:r>
      <w:r>
        <w:rPr>
          <w:rFonts w:ascii="Arial" w:hAnsi="Arial" w:cs="Arial"/>
          <w:color w:val="2D2D2D"/>
          <w:spacing w:val="1"/>
          <w:sz w:val="14"/>
          <w:szCs w:val="14"/>
        </w:rPr>
        <w:br/>
      </w:r>
      <w:r>
        <w:rPr>
          <w:rFonts w:ascii="Arial" w:hAnsi="Arial" w:cs="Arial"/>
          <w:color w:val="2D2D2D"/>
          <w:spacing w:val="1"/>
          <w:sz w:val="14"/>
          <w:szCs w:val="14"/>
        </w:rPr>
        <w:pict>
          <v:shape id="_x0000_i1921" type="#_x0000_t75" alt="ГОСТ Р 51881-2002 Кофе натуральный растворимый. Общие технические условия" style="width:22pt;height:12.5pt"/>
        </w:pict>
      </w:r>
      <w:r>
        <w:rPr>
          <w:rFonts w:ascii="Arial" w:hAnsi="Arial" w:cs="Arial"/>
          <w:color w:val="2D2D2D"/>
          <w:spacing w:val="1"/>
          <w:sz w:val="14"/>
          <w:szCs w:val="14"/>
        </w:rPr>
        <w:t>0,95 не должно превышать:</w:t>
      </w:r>
      <w:r>
        <w:rPr>
          <w:rFonts w:ascii="Arial" w:hAnsi="Arial" w:cs="Arial"/>
          <w:color w:val="2D2D2D"/>
          <w:spacing w:val="1"/>
          <w:sz w:val="14"/>
          <w:szCs w:val="14"/>
        </w:rPr>
        <w:br/>
      </w:r>
      <w:r>
        <w:rPr>
          <w:rFonts w:ascii="Arial" w:hAnsi="Arial" w:cs="Arial"/>
          <w:color w:val="2D2D2D"/>
          <w:spacing w:val="1"/>
          <w:sz w:val="14"/>
          <w:szCs w:val="14"/>
        </w:rPr>
        <w:br/>
        <w:t>- 0,39% для натурального растворимого кофе массовой долей кофеина (4,0±0,4)%;</w:t>
      </w:r>
      <w:r>
        <w:rPr>
          <w:rFonts w:ascii="Arial" w:hAnsi="Arial" w:cs="Arial"/>
          <w:color w:val="2D2D2D"/>
          <w:spacing w:val="1"/>
          <w:sz w:val="14"/>
          <w:szCs w:val="14"/>
        </w:rPr>
        <w:br/>
      </w:r>
      <w:r>
        <w:rPr>
          <w:rFonts w:ascii="Arial" w:hAnsi="Arial" w:cs="Arial"/>
          <w:color w:val="2D2D2D"/>
          <w:spacing w:val="1"/>
          <w:sz w:val="14"/>
          <w:szCs w:val="14"/>
        </w:rPr>
        <w:br/>
        <w:t>- 0,2% для натурального растворимого кофе массовой долей кофеина (2,0±0,2)%;</w:t>
      </w:r>
      <w:r>
        <w:rPr>
          <w:rFonts w:ascii="Arial" w:hAnsi="Arial" w:cs="Arial"/>
          <w:color w:val="2D2D2D"/>
          <w:spacing w:val="1"/>
          <w:sz w:val="14"/>
          <w:szCs w:val="14"/>
        </w:rPr>
        <w:br/>
      </w:r>
      <w:r>
        <w:rPr>
          <w:rFonts w:ascii="Arial" w:hAnsi="Arial" w:cs="Arial"/>
          <w:color w:val="2D2D2D"/>
          <w:spacing w:val="1"/>
          <w:sz w:val="14"/>
          <w:szCs w:val="14"/>
        </w:rPr>
        <w:br/>
        <w:t xml:space="preserve">- 0,01% для </w:t>
      </w:r>
      <w:proofErr w:type="spellStart"/>
      <w:r>
        <w:rPr>
          <w:rFonts w:ascii="Arial" w:hAnsi="Arial" w:cs="Arial"/>
          <w:color w:val="2D2D2D"/>
          <w:spacing w:val="1"/>
          <w:sz w:val="14"/>
          <w:szCs w:val="14"/>
        </w:rPr>
        <w:t>декофеинизированного</w:t>
      </w:r>
      <w:proofErr w:type="spellEnd"/>
      <w:r>
        <w:rPr>
          <w:rFonts w:ascii="Arial" w:hAnsi="Arial" w:cs="Arial"/>
          <w:color w:val="2D2D2D"/>
          <w:spacing w:val="1"/>
          <w:sz w:val="14"/>
          <w:szCs w:val="14"/>
        </w:rPr>
        <w:t xml:space="preserve"> растворимого кофе массовой долей кофеина не более 0,3%.</w:t>
      </w:r>
      <w:r>
        <w:rPr>
          <w:rFonts w:ascii="Arial" w:hAnsi="Arial" w:cs="Arial"/>
          <w:color w:val="2D2D2D"/>
          <w:spacing w:val="1"/>
          <w:sz w:val="14"/>
          <w:szCs w:val="14"/>
        </w:rPr>
        <w:br/>
      </w:r>
      <w:r>
        <w:rPr>
          <w:rFonts w:ascii="Arial" w:hAnsi="Arial" w:cs="Arial"/>
          <w:color w:val="2D2D2D"/>
          <w:spacing w:val="1"/>
          <w:sz w:val="14"/>
          <w:szCs w:val="14"/>
        </w:rPr>
        <w:br/>
        <w:t>Абсолютное расхождение между результатами двух измерений (проведенных в двух различных лабораториях) для натурального растворимого кофе массовой долей кофеина в интервалах от 0,3% до 1,8% и от 2,2% до 3,6% определяют методом линейной интерполяции.</w:t>
      </w:r>
      <w:r>
        <w:rPr>
          <w:rFonts w:ascii="Arial" w:hAnsi="Arial" w:cs="Arial"/>
          <w:color w:val="2D2D2D"/>
          <w:spacing w:val="1"/>
          <w:sz w:val="14"/>
          <w:szCs w:val="14"/>
        </w:rPr>
        <w:br/>
      </w:r>
      <w:r>
        <w:rPr>
          <w:rFonts w:ascii="Arial" w:hAnsi="Arial" w:cs="Arial"/>
          <w:color w:val="2D2D2D"/>
          <w:spacing w:val="1"/>
          <w:sz w:val="14"/>
          <w:szCs w:val="14"/>
        </w:rPr>
        <w:br/>
      </w:r>
    </w:p>
    <w:p w:rsidR="00513D3E" w:rsidRPr="00013869" w:rsidRDefault="00513D3E" w:rsidP="00013869">
      <w:pPr>
        <w:rPr>
          <w:szCs w:val="14"/>
        </w:rPr>
      </w:pPr>
    </w:p>
    <w:sectPr w:rsidR="00513D3E" w:rsidRPr="00013869"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D44F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785"/>
    <w:multiLevelType w:val="multilevel"/>
    <w:tmpl w:val="AE4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2349D"/>
    <w:multiLevelType w:val="multilevel"/>
    <w:tmpl w:val="36A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86A91"/>
    <w:multiLevelType w:val="multilevel"/>
    <w:tmpl w:val="397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86000"/>
    <w:multiLevelType w:val="multilevel"/>
    <w:tmpl w:val="76E8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1370"/>
    <w:multiLevelType w:val="multilevel"/>
    <w:tmpl w:val="CA9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86537"/>
    <w:multiLevelType w:val="multilevel"/>
    <w:tmpl w:val="99C4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62665"/>
    <w:multiLevelType w:val="multilevel"/>
    <w:tmpl w:val="48D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171BB"/>
    <w:multiLevelType w:val="multilevel"/>
    <w:tmpl w:val="E70C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23461"/>
    <w:multiLevelType w:val="multilevel"/>
    <w:tmpl w:val="4B94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35321"/>
    <w:multiLevelType w:val="multilevel"/>
    <w:tmpl w:val="B93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52057"/>
    <w:multiLevelType w:val="multilevel"/>
    <w:tmpl w:val="A824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975A5"/>
    <w:multiLevelType w:val="multilevel"/>
    <w:tmpl w:val="25A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D1AB5"/>
    <w:multiLevelType w:val="multilevel"/>
    <w:tmpl w:val="962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D665F"/>
    <w:multiLevelType w:val="multilevel"/>
    <w:tmpl w:val="4C52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D5BCD"/>
    <w:multiLevelType w:val="multilevel"/>
    <w:tmpl w:val="210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04047"/>
    <w:multiLevelType w:val="multilevel"/>
    <w:tmpl w:val="34F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D69C1"/>
    <w:multiLevelType w:val="multilevel"/>
    <w:tmpl w:val="9C4C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32F6E"/>
    <w:multiLevelType w:val="multilevel"/>
    <w:tmpl w:val="B89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A7DFD"/>
    <w:multiLevelType w:val="multilevel"/>
    <w:tmpl w:val="61C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57910"/>
    <w:multiLevelType w:val="multilevel"/>
    <w:tmpl w:val="755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1405F"/>
    <w:multiLevelType w:val="multilevel"/>
    <w:tmpl w:val="938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15A05"/>
    <w:multiLevelType w:val="multilevel"/>
    <w:tmpl w:val="982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86964"/>
    <w:multiLevelType w:val="multilevel"/>
    <w:tmpl w:val="C1CC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F330E"/>
    <w:multiLevelType w:val="multilevel"/>
    <w:tmpl w:val="E122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3275F"/>
    <w:multiLevelType w:val="multilevel"/>
    <w:tmpl w:val="3EB6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233993"/>
    <w:multiLevelType w:val="multilevel"/>
    <w:tmpl w:val="FE5A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17558"/>
    <w:multiLevelType w:val="multilevel"/>
    <w:tmpl w:val="E4D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40053"/>
    <w:multiLevelType w:val="multilevel"/>
    <w:tmpl w:val="325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230F1"/>
    <w:multiLevelType w:val="multilevel"/>
    <w:tmpl w:val="9C8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B1091"/>
    <w:multiLevelType w:val="multilevel"/>
    <w:tmpl w:val="8B46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860A82"/>
    <w:multiLevelType w:val="multilevel"/>
    <w:tmpl w:val="7E7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70927"/>
    <w:multiLevelType w:val="multilevel"/>
    <w:tmpl w:val="801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7A7D01"/>
    <w:multiLevelType w:val="multilevel"/>
    <w:tmpl w:val="BEF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024660"/>
    <w:multiLevelType w:val="multilevel"/>
    <w:tmpl w:val="11B6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C4467"/>
    <w:multiLevelType w:val="multilevel"/>
    <w:tmpl w:val="EF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161527"/>
    <w:multiLevelType w:val="multilevel"/>
    <w:tmpl w:val="415E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0751E"/>
    <w:multiLevelType w:val="multilevel"/>
    <w:tmpl w:val="9B52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37BB5"/>
    <w:multiLevelType w:val="multilevel"/>
    <w:tmpl w:val="29B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733A13"/>
    <w:multiLevelType w:val="multilevel"/>
    <w:tmpl w:val="6AB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F4CBB"/>
    <w:multiLevelType w:val="multilevel"/>
    <w:tmpl w:val="F23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2"/>
  </w:num>
  <w:num w:numId="4">
    <w:abstractNumId w:val="33"/>
  </w:num>
  <w:num w:numId="5">
    <w:abstractNumId w:val="13"/>
  </w:num>
  <w:num w:numId="6">
    <w:abstractNumId w:val="39"/>
  </w:num>
  <w:num w:numId="7">
    <w:abstractNumId w:val="5"/>
  </w:num>
  <w:num w:numId="8">
    <w:abstractNumId w:val="29"/>
  </w:num>
  <w:num w:numId="9">
    <w:abstractNumId w:val="7"/>
  </w:num>
  <w:num w:numId="10">
    <w:abstractNumId w:val="34"/>
  </w:num>
  <w:num w:numId="11">
    <w:abstractNumId w:val="15"/>
  </w:num>
  <w:num w:numId="12">
    <w:abstractNumId w:val="11"/>
  </w:num>
  <w:num w:numId="13">
    <w:abstractNumId w:val="21"/>
  </w:num>
  <w:num w:numId="14">
    <w:abstractNumId w:val="38"/>
  </w:num>
  <w:num w:numId="15">
    <w:abstractNumId w:val="31"/>
  </w:num>
  <w:num w:numId="16">
    <w:abstractNumId w:val="36"/>
  </w:num>
  <w:num w:numId="17">
    <w:abstractNumId w:val="9"/>
  </w:num>
  <w:num w:numId="18">
    <w:abstractNumId w:val="6"/>
  </w:num>
  <w:num w:numId="19">
    <w:abstractNumId w:val="0"/>
  </w:num>
  <w:num w:numId="20">
    <w:abstractNumId w:val="10"/>
  </w:num>
  <w:num w:numId="21">
    <w:abstractNumId w:val="16"/>
  </w:num>
  <w:num w:numId="22">
    <w:abstractNumId w:val="19"/>
  </w:num>
  <w:num w:numId="23">
    <w:abstractNumId w:val="1"/>
  </w:num>
  <w:num w:numId="24">
    <w:abstractNumId w:val="30"/>
  </w:num>
  <w:num w:numId="25">
    <w:abstractNumId w:val="17"/>
  </w:num>
  <w:num w:numId="26">
    <w:abstractNumId w:val="26"/>
  </w:num>
  <w:num w:numId="27">
    <w:abstractNumId w:val="8"/>
  </w:num>
  <w:num w:numId="28">
    <w:abstractNumId w:val="27"/>
  </w:num>
  <w:num w:numId="29">
    <w:abstractNumId w:val="22"/>
  </w:num>
  <w:num w:numId="30">
    <w:abstractNumId w:val="37"/>
  </w:num>
  <w:num w:numId="31">
    <w:abstractNumId w:val="28"/>
  </w:num>
  <w:num w:numId="32">
    <w:abstractNumId w:val="20"/>
  </w:num>
  <w:num w:numId="33">
    <w:abstractNumId w:val="18"/>
  </w:num>
  <w:num w:numId="34">
    <w:abstractNumId w:val="2"/>
  </w:num>
  <w:num w:numId="35">
    <w:abstractNumId w:val="14"/>
  </w:num>
  <w:num w:numId="36">
    <w:abstractNumId w:val="25"/>
  </w:num>
  <w:num w:numId="37">
    <w:abstractNumId w:val="23"/>
  </w:num>
  <w:num w:numId="38">
    <w:abstractNumId w:val="35"/>
  </w:num>
  <w:num w:numId="39">
    <w:abstractNumId w:val="3"/>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13869"/>
    <w:rsid w:val="00032A29"/>
    <w:rsid w:val="000C34D1"/>
    <w:rsid w:val="000E11B6"/>
    <w:rsid w:val="00144A40"/>
    <w:rsid w:val="00153F83"/>
    <w:rsid w:val="001741CA"/>
    <w:rsid w:val="00177C25"/>
    <w:rsid w:val="001D405C"/>
    <w:rsid w:val="002D3ACA"/>
    <w:rsid w:val="00313072"/>
    <w:rsid w:val="00331393"/>
    <w:rsid w:val="00362C0C"/>
    <w:rsid w:val="003A2ACE"/>
    <w:rsid w:val="003D53F9"/>
    <w:rsid w:val="003F7A45"/>
    <w:rsid w:val="00477A04"/>
    <w:rsid w:val="004D44F6"/>
    <w:rsid w:val="00511ABE"/>
    <w:rsid w:val="00513D3E"/>
    <w:rsid w:val="0059308D"/>
    <w:rsid w:val="005A6868"/>
    <w:rsid w:val="00603917"/>
    <w:rsid w:val="006B6B83"/>
    <w:rsid w:val="006C0BEE"/>
    <w:rsid w:val="007214CA"/>
    <w:rsid w:val="007822B2"/>
    <w:rsid w:val="007E5D19"/>
    <w:rsid w:val="008A6FD6"/>
    <w:rsid w:val="008E615F"/>
    <w:rsid w:val="0095551E"/>
    <w:rsid w:val="00A61518"/>
    <w:rsid w:val="00A716F7"/>
    <w:rsid w:val="00A9165C"/>
    <w:rsid w:val="00AA6FD4"/>
    <w:rsid w:val="00B4381A"/>
    <w:rsid w:val="00B75ACD"/>
    <w:rsid w:val="00BC3034"/>
    <w:rsid w:val="00C91654"/>
    <w:rsid w:val="00CE3CDF"/>
    <w:rsid w:val="00D445F4"/>
    <w:rsid w:val="00D637C8"/>
    <w:rsid w:val="00DD1738"/>
    <w:rsid w:val="00E77C21"/>
    <w:rsid w:val="00EC1D98"/>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455877">
      <w:bodyDiv w:val="1"/>
      <w:marLeft w:val="0"/>
      <w:marRight w:val="0"/>
      <w:marTop w:val="0"/>
      <w:marBottom w:val="0"/>
      <w:divBdr>
        <w:top w:val="none" w:sz="0" w:space="0" w:color="auto"/>
        <w:left w:val="none" w:sz="0" w:space="0" w:color="auto"/>
        <w:bottom w:val="none" w:sz="0" w:space="0" w:color="auto"/>
        <w:right w:val="none" w:sz="0" w:space="0" w:color="auto"/>
      </w:divBdr>
      <w:divsChild>
        <w:div w:id="1565484830">
          <w:marLeft w:val="200"/>
          <w:marRight w:val="200"/>
          <w:marTop w:val="0"/>
          <w:marBottom w:val="0"/>
          <w:divBdr>
            <w:top w:val="none" w:sz="0" w:space="0" w:color="auto"/>
            <w:left w:val="none" w:sz="0" w:space="0" w:color="auto"/>
            <w:bottom w:val="none" w:sz="0" w:space="0" w:color="auto"/>
            <w:right w:val="none" w:sz="0" w:space="0" w:color="auto"/>
          </w:divBdr>
          <w:divsChild>
            <w:div w:id="1927378121">
              <w:marLeft w:val="0"/>
              <w:marRight w:val="0"/>
              <w:marTop w:val="100"/>
              <w:marBottom w:val="140"/>
              <w:divBdr>
                <w:top w:val="none" w:sz="0" w:space="0" w:color="auto"/>
                <w:left w:val="none" w:sz="0" w:space="0" w:color="auto"/>
                <w:bottom w:val="none" w:sz="0" w:space="0" w:color="auto"/>
                <w:right w:val="none" w:sz="0" w:space="0" w:color="auto"/>
              </w:divBdr>
              <w:divsChild>
                <w:div w:id="1587693317">
                  <w:marLeft w:val="10"/>
                  <w:marRight w:val="10"/>
                  <w:marTop w:val="10"/>
                  <w:marBottom w:val="10"/>
                  <w:divBdr>
                    <w:top w:val="none" w:sz="0" w:space="0" w:color="auto"/>
                    <w:left w:val="none" w:sz="0" w:space="0" w:color="auto"/>
                    <w:bottom w:val="none" w:sz="0" w:space="0" w:color="auto"/>
                    <w:right w:val="none" w:sz="0" w:space="0" w:color="auto"/>
                  </w:divBdr>
                  <w:divsChild>
                    <w:div w:id="976834765">
                      <w:marLeft w:val="0"/>
                      <w:marRight w:val="0"/>
                      <w:marTop w:val="0"/>
                      <w:marBottom w:val="0"/>
                      <w:divBdr>
                        <w:top w:val="none" w:sz="0" w:space="0" w:color="auto"/>
                        <w:left w:val="none" w:sz="0" w:space="0" w:color="auto"/>
                        <w:bottom w:val="none" w:sz="0" w:space="0" w:color="auto"/>
                        <w:right w:val="none" w:sz="0" w:space="0" w:color="auto"/>
                      </w:divBdr>
                    </w:div>
                    <w:div w:id="1603686284">
                      <w:marLeft w:val="0"/>
                      <w:marRight w:val="0"/>
                      <w:marTop w:val="0"/>
                      <w:marBottom w:val="0"/>
                      <w:divBdr>
                        <w:top w:val="none" w:sz="0" w:space="0" w:color="auto"/>
                        <w:left w:val="none" w:sz="0" w:space="0" w:color="auto"/>
                        <w:bottom w:val="none" w:sz="0" w:space="0" w:color="auto"/>
                        <w:right w:val="none" w:sz="0" w:space="0" w:color="auto"/>
                      </w:divBdr>
                    </w:div>
                  </w:divsChild>
                </w:div>
                <w:div w:id="372077622">
                  <w:marLeft w:val="0"/>
                  <w:marRight w:val="0"/>
                  <w:marTop w:val="0"/>
                  <w:marBottom w:val="0"/>
                  <w:divBdr>
                    <w:top w:val="none" w:sz="0" w:space="0" w:color="auto"/>
                    <w:left w:val="none" w:sz="0" w:space="0" w:color="auto"/>
                    <w:bottom w:val="none" w:sz="0" w:space="0" w:color="auto"/>
                    <w:right w:val="none" w:sz="0" w:space="0" w:color="auto"/>
                  </w:divBdr>
                  <w:divsChild>
                    <w:div w:id="731344310">
                      <w:marLeft w:val="0"/>
                      <w:marRight w:val="0"/>
                      <w:marTop w:val="0"/>
                      <w:marBottom w:val="0"/>
                      <w:divBdr>
                        <w:top w:val="none" w:sz="0" w:space="0" w:color="auto"/>
                        <w:left w:val="none" w:sz="0" w:space="0" w:color="auto"/>
                        <w:bottom w:val="none" w:sz="0" w:space="0" w:color="auto"/>
                        <w:right w:val="none" w:sz="0" w:space="0" w:color="auto"/>
                      </w:divBdr>
                      <w:divsChild>
                        <w:div w:id="434788527">
                          <w:marLeft w:val="0"/>
                          <w:marRight w:val="0"/>
                          <w:marTop w:val="0"/>
                          <w:marBottom w:val="0"/>
                          <w:divBdr>
                            <w:top w:val="none" w:sz="0" w:space="0" w:color="auto"/>
                            <w:left w:val="none" w:sz="0" w:space="0" w:color="auto"/>
                            <w:bottom w:val="none" w:sz="0" w:space="0" w:color="auto"/>
                            <w:right w:val="none" w:sz="0" w:space="0" w:color="auto"/>
                          </w:divBdr>
                          <w:divsChild>
                            <w:div w:id="563371942">
                              <w:marLeft w:val="5270"/>
                              <w:marRight w:val="0"/>
                              <w:marTop w:val="0"/>
                              <w:marBottom w:val="0"/>
                              <w:divBdr>
                                <w:top w:val="none" w:sz="0" w:space="0" w:color="auto"/>
                                <w:left w:val="none" w:sz="0" w:space="0" w:color="auto"/>
                                <w:bottom w:val="none" w:sz="0" w:space="0" w:color="auto"/>
                                <w:right w:val="none" w:sz="0" w:space="0" w:color="auto"/>
                              </w:divBdr>
                            </w:div>
                          </w:divsChild>
                        </w:div>
                        <w:div w:id="1625304643">
                          <w:marLeft w:val="-13090"/>
                          <w:marRight w:val="300"/>
                          <w:marTop w:val="350"/>
                          <w:marBottom w:val="0"/>
                          <w:divBdr>
                            <w:top w:val="none" w:sz="0" w:space="0" w:color="auto"/>
                            <w:left w:val="none" w:sz="0" w:space="0" w:color="auto"/>
                            <w:bottom w:val="none" w:sz="0" w:space="0" w:color="auto"/>
                            <w:right w:val="none" w:sz="0" w:space="0" w:color="auto"/>
                          </w:divBdr>
                        </w:div>
                        <w:div w:id="16334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1253">
                  <w:marLeft w:val="10"/>
                  <w:marRight w:val="10"/>
                  <w:marTop w:val="0"/>
                  <w:marBottom w:val="0"/>
                  <w:divBdr>
                    <w:top w:val="none" w:sz="0" w:space="0" w:color="auto"/>
                    <w:left w:val="none" w:sz="0" w:space="0" w:color="auto"/>
                    <w:bottom w:val="none" w:sz="0" w:space="0" w:color="auto"/>
                    <w:right w:val="none" w:sz="0" w:space="0" w:color="auto"/>
                  </w:divBdr>
                </w:div>
              </w:divsChild>
            </w:div>
            <w:div w:id="1029338925">
              <w:marLeft w:val="0"/>
              <w:marRight w:val="0"/>
              <w:marTop w:val="0"/>
              <w:marBottom w:val="460"/>
              <w:divBdr>
                <w:top w:val="none" w:sz="0" w:space="0" w:color="auto"/>
                <w:left w:val="none" w:sz="0" w:space="0" w:color="auto"/>
                <w:bottom w:val="none" w:sz="0" w:space="0" w:color="auto"/>
                <w:right w:val="none" w:sz="0" w:space="0" w:color="auto"/>
              </w:divBdr>
              <w:divsChild>
                <w:div w:id="320475335">
                  <w:marLeft w:val="0"/>
                  <w:marRight w:val="0"/>
                  <w:marTop w:val="0"/>
                  <w:marBottom w:val="300"/>
                  <w:divBdr>
                    <w:top w:val="none" w:sz="0" w:space="0" w:color="auto"/>
                    <w:left w:val="none" w:sz="0" w:space="0" w:color="auto"/>
                    <w:bottom w:val="none" w:sz="0" w:space="0" w:color="auto"/>
                    <w:right w:val="none" w:sz="0" w:space="0" w:color="auto"/>
                  </w:divBdr>
                  <w:divsChild>
                    <w:div w:id="1482425288">
                      <w:marLeft w:val="0"/>
                      <w:marRight w:val="0"/>
                      <w:marTop w:val="0"/>
                      <w:marBottom w:val="0"/>
                      <w:divBdr>
                        <w:top w:val="none" w:sz="0" w:space="0" w:color="auto"/>
                        <w:left w:val="none" w:sz="0" w:space="0" w:color="auto"/>
                        <w:bottom w:val="none" w:sz="0" w:space="0" w:color="auto"/>
                        <w:right w:val="none" w:sz="0" w:space="0" w:color="auto"/>
                      </w:divBdr>
                    </w:div>
                    <w:div w:id="1981614251">
                      <w:marLeft w:val="0"/>
                      <w:marRight w:val="0"/>
                      <w:marTop w:val="640"/>
                      <w:marBottom w:val="300"/>
                      <w:divBdr>
                        <w:top w:val="single" w:sz="4" w:space="5" w:color="CDCDCD"/>
                        <w:left w:val="single" w:sz="4" w:space="0" w:color="CDCDCD"/>
                        <w:bottom w:val="single" w:sz="4" w:space="20" w:color="CDCDCD"/>
                        <w:right w:val="single" w:sz="4" w:space="0" w:color="CDCDCD"/>
                      </w:divBdr>
                      <w:divsChild>
                        <w:div w:id="332730509">
                          <w:marLeft w:val="0"/>
                          <w:marRight w:val="0"/>
                          <w:marTop w:val="0"/>
                          <w:marBottom w:val="700"/>
                          <w:divBdr>
                            <w:top w:val="none" w:sz="0" w:space="0" w:color="auto"/>
                            <w:left w:val="none" w:sz="0" w:space="0" w:color="auto"/>
                            <w:bottom w:val="none" w:sz="0" w:space="0" w:color="auto"/>
                            <w:right w:val="none" w:sz="0" w:space="0" w:color="auto"/>
                          </w:divBdr>
                          <w:divsChild>
                            <w:div w:id="189807595">
                              <w:marLeft w:val="0"/>
                              <w:marRight w:val="0"/>
                              <w:marTop w:val="0"/>
                              <w:marBottom w:val="0"/>
                              <w:divBdr>
                                <w:top w:val="none" w:sz="0" w:space="0" w:color="auto"/>
                                <w:left w:val="none" w:sz="0" w:space="0" w:color="auto"/>
                                <w:bottom w:val="none" w:sz="0" w:space="0" w:color="auto"/>
                                <w:right w:val="none" w:sz="0" w:space="0" w:color="auto"/>
                              </w:divBdr>
                            </w:div>
                            <w:div w:id="2115784453">
                              <w:marLeft w:val="0"/>
                              <w:marRight w:val="0"/>
                              <w:marTop w:val="0"/>
                              <w:marBottom w:val="0"/>
                              <w:divBdr>
                                <w:top w:val="none" w:sz="0" w:space="0" w:color="auto"/>
                                <w:left w:val="none" w:sz="0" w:space="0" w:color="auto"/>
                                <w:bottom w:val="none" w:sz="0" w:space="0" w:color="auto"/>
                                <w:right w:val="none" w:sz="0" w:space="0" w:color="auto"/>
                              </w:divBdr>
                              <w:divsChild>
                                <w:div w:id="1089548314">
                                  <w:marLeft w:val="0"/>
                                  <w:marRight w:val="0"/>
                                  <w:marTop w:val="0"/>
                                  <w:marBottom w:val="0"/>
                                  <w:divBdr>
                                    <w:top w:val="none" w:sz="0" w:space="0" w:color="auto"/>
                                    <w:left w:val="none" w:sz="0" w:space="0" w:color="auto"/>
                                    <w:bottom w:val="none" w:sz="0" w:space="0" w:color="auto"/>
                                    <w:right w:val="none" w:sz="0" w:space="0" w:color="auto"/>
                                  </w:divBdr>
                                  <w:divsChild>
                                    <w:div w:id="1517186017">
                                      <w:marLeft w:val="0"/>
                                      <w:marRight w:val="0"/>
                                      <w:marTop w:val="0"/>
                                      <w:marBottom w:val="0"/>
                                      <w:divBdr>
                                        <w:top w:val="none" w:sz="0" w:space="0" w:color="auto"/>
                                        <w:left w:val="none" w:sz="0" w:space="0" w:color="auto"/>
                                        <w:bottom w:val="none" w:sz="0" w:space="0" w:color="auto"/>
                                        <w:right w:val="none" w:sz="0" w:space="0" w:color="auto"/>
                                      </w:divBdr>
                                      <w:divsChild>
                                        <w:div w:id="1550923689">
                                          <w:marLeft w:val="0"/>
                                          <w:marRight w:val="0"/>
                                          <w:marTop w:val="0"/>
                                          <w:marBottom w:val="0"/>
                                          <w:divBdr>
                                            <w:top w:val="none" w:sz="0" w:space="0" w:color="auto"/>
                                            <w:left w:val="none" w:sz="0" w:space="0" w:color="auto"/>
                                            <w:bottom w:val="none" w:sz="0" w:space="0" w:color="auto"/>
                                            <w:right w:val="none" w:sz="0" w:space="0" w:color="auto"/>
                                          </w:divBdr>
                                          <w:divsChild>
                                            <w:div w:id="796022130">
                                              <w:marLeft w:val="0"/>
                                              <w:marRight w:val="0"/>
                                              <w:marTop w:val="0"/>
                                              <w:marBottom w:val="0"/>
                                              <w:divBdr>
                                                <w:top w:val="none" w:sz="0" w:space="0" w:color="auto"/>
                                                <w:left w:val="none" w:sz="0" w:space="0" w:color="auto"/>
                                                <w:bottom w:val="none" w:sz="0" w:space="0" w:color="auto"/>
                                                <w:right w:val="none" w:sz="0" w:space="0" w:color="auto"/>
                                              </w:divBdr>
                                            </w:div>
                                            <w:div w:id="508176243">
                                              <w:marLeft w:val="0"/>
                                              <w:marRight w:val="0"/>
                                              <w:marTop w:val="0"/>
                                              <w:marBottom w:val="0"/>
                                              <w:divBdr>
                                                <w:top w:val="none" w:sz="0" w:space="0" w:color="auto"/>
                                                <w:left w:val="none" w:sz="0" w:space="0" w:color="auto"/>
                                                <w:bottom w:val="none" w:sz="0" w:space="0" w:color="auto"/>
                                                <w:right w:val="none" w:sz="0" w:space="0" w:color="auto"/>
                                              </w:divBdr>
                                            </w:div>
                                            <w:div w:id="19993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4175">
                              <w:marLeft w:val="0"/>
                              <w:marRight w:val="0"/>
                              <w:marTop w:val="0"/>
                              <w:marBottom w:val="0"/>
                              <w:divBdr>
                                <w:top w:val="none" w:sz="0" w:space="0" w:color="auto"/>
                                <w:left w:val="none" w:sz="0" w:space="0" w:color="auto"/>
                                <w:bottom w:val="none" w:sz="0" w:space="0" w:color="auto"/>
                                <w:right w:val="none" w:sz="0" w:space="0" w:color="auto"/>
                              </w:divBdr>
                              <w:divsChild>
                                <w:div w:id="2092581703">
                                  <w:marLeft w:val="0"/>
                                  <w:marRight w:val="0"/>
                                  <w:marTop w:val="0"/>
                                  <w:marBottom w:val="0"/>
                                  <w:divBdr>
                                    <w:top w:val="none" w:sz="0" w:space="0" w:color="auto"/>
                                    <w:left w:val="none" w:sz="0" w:space="0" w:color="auto"/>
                                    <w:bottom w:val="none" w:sz="0" w:space="0" w:color="auto"/>
                                    <w:right w:val="none" w:sz="0" w:space="0" w:color="auto"/>
                                  </w:divBdr>
                                  <w:divsChild>
                                    <w:div w:id="2044554297">
                                      <w:marLeft w:val="0"/>
                                      <w:marRight w:val="0"/>
                                      <w:marTop w:val="0"/>
                                      <w:marBottom w:val="0"/>
                                      <w:divBdr>
                                        <w:top w:val="none" w:sz="0" w:space="0" w:color="auto"/>
                                        <w:left w:val="none" w:sz="0" w:space="0" w:color="auto"/>
                                        <w:bottom w:val="none" w:sz="0" w:space="0" w:color="auto"/>
                                        <w:right w:val="none" w:sz="0" w:space="0" w:color="auto"/>
                                      </w:divBdr>
                                      <w:divsChild>
                                        <w:div w:id="2029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6897">
              <w:marLeft w:val="0"/>
              <w:marRight w:val="0"/>
              <w:marTop w:val="0"/>
              <w:marBottom w:val="150"/>
              <w:divBdr>
                <w:top w:val="single" w:sz="4" w:space="0" w:color="E0E0E0"/>
                <w:left w:val="single" w:sz="4" w:space="0" w:color="E0E0E0"/>
                <w:bottom w:val="single" w:sz="4" w:space="0" w:color="E0E0E0"/>
                <w:right w:val="single" w:sz="4" w:space="0" w:color="E0E0E0"/>
              </w:divBdr>
              <w:divsChild>
                <w:div w:id="1657955689">
                  <w:marLeft w:val="0"/>
                  <w:marRight w:val="0"/>
                  <w:marTop w:val="0"/>
                  <w:marBottom w:val="0"/>
                  <w:divBdr>
                    <w:top w:val="none" w:sz="0" w:space="0" w:color="auto"/>
                    <w:left w:val="none" w:sz="0" w:space="0" w:color="auto"/>
                    <w:bottom w:val="none" w:sz="0" w:space="0" w:color="auto"/>
                    <w:right w:val="none" w:sz="0" w:space="0" w:color="auto"/>
                  </w:divBdr>
                </w:div>
                <w:div w:id="837887114">
                  <w:marLeft w:val="0"/>
                  <w:marRight w:val="0"/>
                  <w:marTop w:val="0"/>
                  <w:marBottom w:val="0"/>
                  <w:divBdr>
                    <w:top w:val="none" w:sz="0" w:space="0" w:color="auto"/>
                    <w:left w:val="none" w:sz="0" w:space="0" w:color="auto"/>
                    <w:bottom w:val="none" w:sz="0" w:space="0" w:color="auto"/>
                    <w:right w:val="none" w:sz="0" w:space="0" w:color="auto"/>
                  </w:divBdr>
                </w:div>
              </w:divsChild>
            </w:div>
            <w:div w:id="492256129">
              <w:marLeft w:val="0"/>
              <w:marRight w:val="0"/>
              <w:marTop w:val="0"/>
              <w:marBottom w:val="0"/>
              <w:divBdr>
                <w:top w:val="none" w:sz="0" w:space="0" w:color="auto"/>
                <w:left w:val="none" w:sz="0" w:space="0" w:color="auto"/>
                <w:bottom w:val="none" w:sz="0" w:space="0" w:color="auto"/>
                <w:right w:val="none" w:sz="0" w:space="0" w:color="auto"/>
              </w:divBdr>
              <w:divsChild>
                <w:div w:id="39520949">
                  <w:marLeft w:val="0"/>
                  <w:marRight w:val="0"/>
                  <w:marTop w:val="0"/>
                  <w:marBottom w:val="0"/>
                  <w:divBdr>
                    <w:top w:val="none" w:sz="0" w:space="0" w:color="auto"/>
                    <w:left w:val="none" w:sz="0" w:space="0" w:color="auto"/>
                    <w:bottom w:val="none" w:sz="0" w:space="0" w:color="auto"/>
                    <w:right w:val="none" w:sz="0" w:space="0" w:color="auto"/>
                  </w:divBdr>
                </w:div>
                <w:div w:id="1157843233">
                  <w:marLeft w:val="0"/>
                  <w:marRight w:val="0"/>
                  <w:marTop w:val="0"/>
                  <w:marBottom w:val="0"/>
                  <w:divBdr>
                    <w:top w:val="none" w:sz="0" w:space="0" w:color="auto"/>
                    <w:left w:val="none" w:sz="0" w:space="0" w:color="auto"/>
                    <w:bottom w:val="none" w:sz="0" w:space="0" w:color="auto"/>
                    <w:right w:val="none" w:sz="0" w:space="0" w:color="auto"/>
                  </w:divBdr>
                </w:div>
                <w:div w:id="212149005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317540800">
      <w:bodyDiv w:val="1"/>
      <w:marLeft w:val="0"/>
      <w:marRight w:val="0"/>
      <w:marTop w:val="0"/>
      <w:marBottom w:val="0"/>
      <w:divBdr>
        <w:top w:val="none" w:sz="0" w:space="0" w:color="auto"/>
        <w:left w:val="none" w:sz="0" w:space="0" w:color="auto"/>
        <w:bottom w:val="none" w:sz="0" w:space="0" w:color="auto"/>
        <w:right w:val="none" w:sz="0" w:space="0" w:color="auto"/>
      </w:divBdr>
      <w:divsChild>
        <w:div w:id="1150488617">
          <w:marLeft w:val="200"/>
          <w:marRight w:val="200"/>
          <w:marTop w:val="0"/>
          <w:marBottom w:val="0"/>
          <w:divBdr>
            <w:top w:val="none" w:sz="0" w:space="0" w:color="auto"/>
            <w:left w:val="none" w:sz="0" w:space="0" w:color="auto"/>
            <w:bottom w:val="none" w:sz="0" w:space="0" w:color="auto"/>
            <w:right w:val="none" w:sz="0" w:space="0" w:color="auto"/>
          </w:divBdr>
          <w:divsChild>
            <w:div w:id="381254430">
              <w:marLeft w:val="0"/>
              <w:marRight w:val="0"/>
              <w:marTop w:val="100"/>
              <w:marBottom w:val="140"/>
              <w:divBdr>
                <w:top w:val="none" w:sz="0" w:space="0" w:color="auto"/>
                <w:left w:val="none" w:sz="0" w:space="0" w:color="auto"/>
                <w:bottom w:val="none" w:sz="0" w:space="0" w:color="auto"/>
                <w:right w:val="none" w:sz="0" w:space="0" w:color="auto"/>
              </w:divBdr>
              <w:divsChild>
                <w:div w:id="937758611">
                  <w:marLeft w:val="10"/>
                  <w:marRight w:val="10"/>
                  <w:marTop w:val="10"/>
                  <w:marBottom w:val="1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
                    <w:div w:id="568618847">
                      <w:marLeft w:val="0"/>
                      <w:marRight w:val="0"/>
                      <w:marTop w:val="0"/>
                      <w:marBottom w:val="0"/>
                      <w:divBdr>
                        <w:top w:val="none" w:sz="0" w:space="0" w:color="auto"/>
                        <w:left w:val="none" w:sz="0" w:space="0" w:color="auto"/>
                        <w:bottom w:val="none" w:sz="0" w:space="0" w:color="auto"/>
                        <w:right w:val="none" w:sz="0" w:space="0" w:color="auto"/>
                      </w:divBdr>
                    </w:div>
                  </w:divsChild>
                </w:div>
                <w:div w:id="1530291644">
                  <w:marLeft w:val="0"/>
                  <w:marRight w:val="0"/>
                  <w:marTop w:val="0"/>
                  <w:marBottom w:val="0"/>
                  <w:divBdr>
                    <w:top w:val="none" w:sz="0" w:space="0" w:color="auto"/>
                    <w:left w:val="none" w:sz="0" w:space="0" w:color="auto"/>
                    <w:bottom w:val="none" w:sz="0" w:space="0" w:color="auto"/>
                    <w:right w:val="none" w:sz="0" w:space="0" w:color="auto"/>
                  </w:divBdr>
                  <w:divsChild>
                    <w:div w:id="2144810644">
                      <w:marLeft w:val="0"/>
                      <w:marRight w:val="0"/>
                      <w:marTop w:val="0"/>
                      <w:marBottom w:val="0"/>
                      <w:divBdr>
                        <w:top w:val="none" w:sz="0" w:space="0" w:color="auto"/>
                        <w:left w:val="none" w:sz="0" w:space="0" w:color="auto"/>
                        <w:bottom w:val="none" w:sz="0" w:space="0" w:color="auto"/>
                        <w:right w:val="none" w:sz="0" w:space="0" w:color="auto"/>
                      </w:divBdr>
                      <w:divsChild>
                        <w:div w:id="722098143">
                          <w:marLeft w:val="0"/>
                          <w:marRight w:val="0"/>
                          <w:marTop w:val="0"/>
                          <w:marBottom w:val="0"/>
                          <w:divBdr>
                            <w:top w:val="none" w:sz="0" w:space="0" w:color="auto"/>
                            <w:left w:val="none" w:sz="0" w:space="0" w:color="auto"/>
                            <w:bottom w:val="none" w:sz="0" w:space="0" w:color="auto"/>
                            <w:right w:val="none" w:sz="0" w:space="0" w:color="auto"/>
                          </w:divBdr>
                          <w:divsChild>
                            <w:div w:id="2009600923">
                              <w:marLeft w:val="5270"/>
                              <w:marRight w:val="0"/>
                              <w:marTop w:val="0"/>
                              <w:marBottom w:val="0"/>
                              <w:divBdr>
                                <w:top w:val="none" w:sz="0" w:space="0" w:color="auto"/>
                                <w:left w:val="none" w:sz="0" w:space="0" w:color="auto"/>
                                <w:bottom w:val="none" w:sz="0" w:space="0" w:color="auto"/>
                                <w:right w:val="none" w:sz="0" w:space="0" w:color="auto"/>
                              </w:divBdr>
                            </w:div>
                          </w:divsChild>
                        </w:div>
                        <w:div w:id="759259033">
                          <w:marLeft w:val="-13090"/>
                          <w:marRight w:val="300"/>
                          <w:marTop w:val="350"/>
                          <w:marBottom w:val="0"/>
                          <w:divBdr>
                            <w:top w:val="none" w:sz="0" w:space="0" w:color="auto"/>
                            <w:left w:val="none" w:sz="0" w:space="0" w:color="auto"/>
                            <w:bottom w:val="none" w:sz="0" w:space="0" w:color="auto"/>
                            <w:right w:val="none" w:sz="0" w:space="0" w:color="auto"/>
                          </w:divBdr>
                        </w:div>
                        <w:div w:id="494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4090">
                  <w:marLeft w:val="10"/>
                  <w:marRight w:val="10"/>
                  <w:marTop w:val="0"/>
                  <w:marBottom w:val="0"/>
                  <w:divBdr>
                    <w:top w:val="none" w:sz="0" w:space="0" w:color="auto"/>
                    <w:left w:val="none" w:sz="0" w:space="0" w:color="auto"/>
                    <w:bottom w:val="none" w:sz="0" w:space="0" w:color="auto"/>
                    <w:right w:val="none" w:sz="0" w:space="0" w:color="auto"/>
                  </w:divBdr>
                </w:div>
              </w:divsChild>
            </w:div>
            <w:div w:id="1672247905">
              <w:marLeft w:val="0"/>
              <w:marRight w:val="0"/>
              <w:marTop w:val="0"/>
              <w:marBottom w:val="460"/>
              <w:divBdr>
                <w:top w:val="none" w:sz="0" w:space="0" w:color="auto"/>
                <w:left w:val="none" w:sz="0" w:space="0" w:color="auto"/>
                <w:bottom w:val="none" w:sz="0" w:space="0" w:color="auto"/>
                <w:right w:val="none" w:sz="0" w:space="0" w:color="auto"/>
              </w:divBdr>
              <w:divsChild>
                <w:div w:id="489373633">
                  <w:marLeft w:val="0"/>
                  <w:marRight w:val="0"/>
                  <w:marTop w:val="0"/>
                  <w:marBottom w:val="300"/>
                  <w:divBdr>
                    <w:top w:val="none" w:sz="0" w:space="0" w:color="auto"/>
                    <w:left w:val="none" w:sz="0" w:space="0" w:color="auto"/>
                    <w:bottom w:val="none" w:sz="0" w:space="0" w:color="auto"/>
                    <w:right w:val="none" w:sz="0" w:space="0" w:color="auto"/>
                  </w:divBdr>
                  <w:divsChild>
                    <w:div w:id="996693580">
                      <w:marLeft w:val="0"/>
                      <w:marRight w:val="0"/>
                      <w:marTop w:val="0"/>
                      <w:marBottom w:val="0"/>
                      <w:divBdr>
                        <w:top w:val="none" w:sz="0" w:space="0" w:color="auto"/>
                        <w:left w:val="none" w:sz="0" w:space="0" w:color="auto"/>
                        <w:bottom w:val="none" w:sz="0" w:space="0" w:color="auto"/>
                        <w:right w:val="none" w:sz="0" w:space="0" w:color="auto"/>
                      </w:divBdr>
                    </w:div>
                    <w:div w:id="1976518124">
                      <w:marLeft w:val="0"/>
                      <w:marRight w:val="0"/>
                      <w:marTop w:val="640"/>
                      <w:marBottom w:val="300"/>
                      <w:divBdr>
                        <w:top w:val="single" w:sz="4" w:space="5" w:color="CDCDCD"/>
                        <w:left w:val="single" w:sz="4" w:space="0" w:color="CDCDCD"/>
                        <w:bottom w:val="single" w:sz="4" w:space="20" w:color="CDCDCD"/>
                        <w:right w:val="single" w:sz="4" w:space="0" w:color="CDCDCD"/>
                      </w:divBdr>
                      <w:divsChild>
                        <w:div w:id="1654942961">
                          <w:marLeft w:val="0"/>
                          <w:marRight w:val="0"/>
                          <w:marTop w:val="0"/>
                          <w:marBottom w:val="700"/>
                          <w:divBdr>
                            <w:top w:val="none" w:sz="0" w:space="0" w:color="auto"/>
                            <w:left w:val="none" w:sz="0" w:space="0" w:color="auto"/>
                            <w:bottom w:val="none" w:sz="0" w:space="0" w:color="auto"/>
                            <w:right w:val="none" w:sz="0" w:space="0" w:color="auto"/>
                          </w:divBdr>
                          <w:divsChild>
                            <w:div w:id="931010107">
                              <w:marLeft w:val="0"/>
                              <w:marRight w:val="0"/>
                              <w:marTop w:val="0"/>
                              <w:marBottom w:val="0"/>
                              <w:divBdr>
                                <w:top w:val="none" w:sz="0" w:space="0" w:color="auto"/>
                                <w:left w:val="none" w:sz="0" w:space="0" w:color="auto"/>
                                <w:bottom w:val="none" w:sz="0" w:space="0" w:color="auto"/>
                                <w:right w:val="none" w:sz="0" w:space="0" w:color="auto"/>
                              </w:divBdr>
                            </w:div>
                            <w:div w:id="1387529930">
                              <w:marLeft w:val="0"/>
                              <w:marRight w:val="0"/>
                              <w:marTop w:val="0"/>
                              <w:marBottom w:val="0"/>
                              <w:divBdr>
                                <w:top w:val="none" w:sz="0" w:space="0" w:color="auto"/>
                                <w:left w:val="none" w:sz="0" w:space="0" w:color="auto"/>
                                <w:bottom w:val="none" w:sz="0" w:space="0" w:color="auto"/>
                                <w:right w:val="none" w:sz="0" w:space="0" w:color="auto"/>
                              </w:divBdr>
                              <w:divsChild>
                                <w:div w:id="854727023">
                                  <w:marLeft w:val="0"/>
                                  <w:marRight w:val="0"/>
                                  <w:marTop w:val="0"/>
                                  <w:marBottom w:val="0"/>
                                  <w:divBdr>
                                    <w:top w:val="none" w:sz="0" w:space="0" w:color="auto"/>
                                    <w:left w:val="none" w:sz="0" w:space="0" w:color="auto"/>
                                    <w:bottom w:val="none" w:sz="0" w:space="0" w:color="auto"/>
                                    <w:right w:val="none" w:sz="0" w:space="0" w:color="auto"/>
                                  </w:divBdr>
                                  <w:divsChild>
                                    <w:div w:id="589051052">
                                      <w:marLeft w:val="0"/>
                                      <w:marRight w:val="0"/>
                                      <w:marTop w:val="0"/>
                                      <w:marBottom w:val="0"/>
                                      <w:divBdr>
                                        <w:top w:val="none" w:sz="0" w:space="0" w:color="auto"/>
                                        <w:left w:val="none" w:sz="0" w:space="0" w:color="auto"/>
                                        <w:bottom w:val="none" w:sz="0" w:space="0" w:color="auto"/>
                                        <w:right w:val="none" w:sz="0" w:space="0" w:color="auto"/>
                                      </w:divBdr>
                                      <w:divsChild>
                                        <w:div w:id="1496990308">
                                          <w:marLeft w:val="0"/>
                                          <w:marRight w:val="0"/>
                                          <w:marTop w:val="0"/>
                                          <w:marBottom w:val="0"/>
                                          <w:divBdr>
                                            <w:top w:val="none" w:sz="0" w:space="0" w:color="auto"/>
                                            <w:left w:val="none" w:sz="0" w:space="0" w:color="auto"/>
                                            <w:bottom w:val="none" w:sz="0" w:space="0" w:color="auto"/>
                                            <w:right w:val="none" w:sz="0" w:space="0" w:color="auto"/>
                                          </w:divBdr>
                                          <w:divsChild>
                                            <w:div w:id="1798135039">
                                              <w:marLeft w:val="0"/>
                                              <w:marRight w:val="0"/>
                                              <w:marTop w:val="0"/>
                                              <w:marBottom w:val="0"/>
                                              <w:divBdr>
                                                <w:top w:val="none" w:sz="0" w:space="0" w:color="auto"/>
                                                <w:left w:val="none" w:sz="0" w:space="0" w:color="auto"/>
                                                <w:bottom w:val="none" w:sz="0" w:space="0" w:color="auto"/>
                                                <w:right w:val="none" w:sz="0" w:space="0" w:color="auto"/>
                                              </w:divBdr>
                                            </w:div>
                                            <w:div w:id="1336686880">
                                              <w:marLeft w:val="0"/>
                                              <w:marRight w:val="0"/>
                                              <w:marTop w:val="0"/>
                                              <w:marBottom w:val="0"/>
                                              <w:divBdr>
                                                <w:top w:val="none" w:sz="0" w:space="0" w:color="auto"/>
                                                <w:left w:val="none" w:sz="0" w:space="0" w:color="auto"/>
                                                <w:bottom w:val="none" w:sz="0" w:space="0" w:color="auto"/>
                                                <w:right w:val="none" w:sz="0" w:space="0" w:color="auto"/>
                                              </w:divBdr>
                                            </w:div>
                                            <w:div w:id="454175403">
                                              <w:marLeft w:val="0"/>
                                              <w:marRight w:val="0"/>
                                              <w:marTop w:val="0"/>
                                              <w:marBottom w:val="0"/>
                                              <w:divBdr>
                                                <w:top w:val="none" w:sz="0" w:space="0" w:color="auto"/>
                                                <w:left w:val="none" w:sz="0" w:space="0" w:color="auto"/>
                                                <w:bottom w:val="none" w:sz="0" w:space="0" w:color="auto"/>
                                                <w:right w:val="none" w:sz="0" w:space="0" w:color="auto"/>
                                              </w:divBdr>
                                            </w:div>
                                            <w:div w:id="1944725868">
                                              <w:marLeft w:val="0"/>
                                              <w:marRight w:val="0"/>
                                              <w:marTop w:val="0"/>
                                              <w:marBottom w:val="0"/>
                                              <w:divBdr>
                                                <w:top w:val="none" w:sz="0" w:space="0" w:color="auto"/>
                                                <w:left w:val="none" w:sz="0" w:space="0" w:color="auto"/>
                                                <w:bottom w:val="none" w:sz="0" w:space="0" w:color="auto"/>
                                                <w:right w:val="none" w:sz="0" w:space="0" w:color="auto"/>
                                              </w:divBdr>
                                            </w:div>
                                            <w:div w:id="6490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345">
                              <w:marLeft w:val="0"/>
                              <w:marRight w:val="0"/>
                              <w:marTop w:val="0"/>
                              <w:marBottom w:val="0"/>
                              <w:divBdr>
                                <w:top w:val="none" w:sz="0" w:space="0" w:color="auto"/>
                                <w:left w:val="none" w:sz="0" w:space="0" w:color="auto"/>
                                <w:bottom w:val="none" w:sz="0" w:space="0" w:color="auto"/>
                                <w:right w:val="none" w:sz="0" w:space="0" w:color="auto"/>
                              </w:divBdr>
                              <w:divsChild>
                                <w:div w:id="1254702213">
                                  <w:marLeft w:val="0"/>
                                  <w:marRight w:val="0"/>
                                  <w:marTop w:val="0"/>
                                  <w:marBottom w:val="0"/>
                                  <w:divBdr>
                                    <w:top w:val="none" w:sz="0" w:space="0" w:color="auto"/>
                                    <w:left w:val="none" w:sz="0" w:space="0" w:color="auto"/>
                                    <w:bottom w:val="none" w:sz="0" w:space="0" w:color="auto"/>
                                    <w:right w:val="none" w:sz="0" w:space="0" w:color="auto"/>
                                  </w:divBdr>
                                  <w:divsChild>
                                    <w:div w:id="1104768089">
                                      <w:marLeft w:val="0"/>
                                      <w:marRight w:val="0"/>
                                      <w:marTop w:val="0"/>
                                      <w:marBottom w:val="0"/>
                                      <w:divBdr>
                                        <w:top w:val="none" w:sz="0" w:space="0" w:color="auto"/>
                                        <w:left w:val="none" w:sz="0" w:space="0" w:color="auto"/>
                                        <w:bottom w:val="none" w:sz="0" w:space="0" w:color="auto"/>
                                        <w:right w:val="none" w:sz="0" w:space="0" w:color="auto"/>
                                      </w:divBdr>
                                      <w:divsChild>
                                        <w:div w:id="420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16669">
              <w:marLeft w:val="0"/>
              <w:marRight w:val="0"/>
              <w:marTop w:val="0"/>
              <w:marBottom w:val="150"/>
              <w:divBdr>
                <w:top w:val="single" w:sz="4" w:space="0" w:color="E0E0E0"/>
                <w:left w:val="single" w:sz="4" w:space="0" w:color="E0E0E0"/>
                <w:bottom w:val="single" w:sz="4" w:space="0" w:color="E0E0E0"/>
                <w:right w:val="single" w:sz="4" w:space="0" w:color="E0E0E0"/>
              </w:divBdr>
              <w:divsChild>
                <w:div w:id="1051538834">
                  <w:marLeft w:val="0"/>
                  <w:marRight w:val="0"/>
                  <w:marTop w:val="0"/>
                  <w:marBottom w:val="0"/>
                  <w:divBdr>
                    <w:top w:val="none" w:sz="0" w:space="0" w:color="auto"/>
                    <w:left w:val="none" w:sz="0" w:space="0" w:color="auto"/>
                    <w:bottom w:val="none" w:sz="0" w:space="0" w:color="auto"/>
                    <w:right w:val="none" w:sz="0" w:space="0" w:color="auto"/>
                  </w:divBdr>
                </w:div>
                <w:div w:id="270363336">
                  <w:marLeft w:val="0"/>
                  <w:marRight w:val="0"/>
                  <w:marTop w:val="0"/>
                  <w:marBottom w:val="0"/>
                  <w:divBdr>
                    <w:top w:val="none" w:sz="0" w:space="0" w:color="auto"/>
                    <w:left w:val="none" w:sz="0" w:space="0" w:color="auto"/>
                    <w:bottom w:val="none" w:sz="0" w:space="0" w:color="auto"/>
                    <w:right w:val="none" w:sz="0" w:space="0" w:color="auto"/>
                  </w:divBdr>
                </w:div>
              </w:divsChild>
            </w:div>
            <w:div w:id="2045013151">
              <w:marLeft w:val="0"/>
              <w:marRight w:val="0"/>
              <w:marTop w:val="0"/>
              <w:marBottom w:val="0"/>
              <w:divBdr>
                <w:top w:val="none" w:sz="0" w:space="0" w:color="auto"/>
                <w:left w:val="none" w:sz="0" w:space="0" w:color="auto"/>
                <w:bottom w:val="none" w:sz="0" w:space="0" w:color="auto"/>
                <w:right w:val="none" w:sz="0" w:space="0" w:color="auto"/>
              </w:divBdr>
              <w:divsChild>
                <w:div w:id="1954940280">
                  <w:marLeft w:val="0"/>
                  <w:marRight w:val="0"/>
                  <w:marTop w:val="0"/>
                  <w:marBottom w:val="0"/>
                  <w:divBdr>
                    <w:top w:val="none" w:sz="0" w:space="0" w:color="auto"/>
                    <w:left w:val="none" w:sz="0" w:space="0" w:color="auto"/>
                    <w:bottom w:val="none" w:sz="0" w:space="0" w:color="auto"/>
                    <w:right w:val="none" w:sz="0" w:space="0" w:color="auto"/>
                  </w:divBdr>
                </w:div>
                <w:div w:id="1280725908">
                  <w:marLeft w:val="0"/>
                  <w:marRight w:val="0"/>
                  <w:marTop w:val="0"/>
                  <w:marBottom w:val="0"/>
                  <w:divBdr>
                    <w:top w:val="none" w:sz="0" w:space="0" w:color="auto"/>
                    <w:left w:val="none" w:sz="0" w:space="0" w:color="auto"/>
                    <w:bottom w:val="none" w:sz="0" w:space="0" w:color="auto"/>
                    <w:right w:val="none" w:sz="0" w:space="0" w:color="auto"/>
                  </w:divBdr>
                </w:div>
                <w:div w:id="149653591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404768085">
      <w:bodyDiv w:val="1"/>
      <w:marLeft w:val="0"/>
      <w:marRight w:val="0"/>
      <w:marTop w:val="0"/>
      <w:marBottom w:val="0"/>
      <w:divBdr>
        <w:top w:val="none" w:sz="0" w:space="0" w:color="auto"/>
        <w:left w:val="none" w:sz="0" w:space="0" w:color="auto"/>
        <w:bottom w:val="none" w:sz="0" w:space="0" w:color="auto"/>
        <w:right w:val="none" w:sz="0" w:space="0" w:color="auto"/>
      </w:divBdr>
      <w:divsChild>
        <w:div w:id="1261379527">
          <w:marLeft w:val="200"/>
          <w:marRight w:val="200"/>
          <w:marTop w:val="0"/>
          <w:marBottom w:val="0"/>
          <w:divBdr>
            <w:top w:val="none" w:sz="0" w:space="0" w:color="auto"/>
            <w:left w:val="none" w:sz="0" w:space="0" w:color="auto"/>
            <w:bottom w:val="none" w:sz="0" w:space="0" w:color="auto"/>
            <w:right w:val="none" w:sz="0" w:space="0" w:color="auto"/>
          </w:divBdr>
          <w:divsChild>
            <w:div w:id="196235801">
              <w:marLeft w:val="0"/>
              <w:marRight w:val="0"/>
              <w:marTop w:val="100"/>
              <w:marBottom w:val="140"/>
              <w:divBdr>
                <w:top w:val="none" w:sz="0" w:space="0" w:color="auto"/>
                <w:left w:val="none" w:sz="0" w:space="0" w:color="auto"/>
                <w:bottom w:val="none" w:sz="0" w:space="0" w:color="auto"/>
                <w:right w:val="none" w:sz="0" w:space="0" w:color="auto"/>
              </w:divBdr>
              <w:divsChild>
                <w:div w:id="550653135">
                  <w:marLeft w:val="10"/>
                  <w:marRight w:val="10"/>
                  <w:marTop w:val="10"/>
                  <w:marBottom w:val="10"/>
                  <w:divBdr>
                    <w:top w:val="none" w:sz="0" w:space="0" w:color="auto"/>
                    <w:left w:val="none" w:sz="0" w:space="0" w:color="auto"/>
                    <w:bottom w:val="none" w:sz="0" w:space="0" w:color="auto"/>
                    <w:right w:val="none" w:sz="0" w:space="0" w:color="auto"/>
                  </w:divBdr>
                  <w:divsChild>
                    <w:div w:id="437136993">
                      <w:marLeft w:val="0"/>
                      <w:marRight w:val="0"/>
                      <w:marTop w:val="0"/>
                      <w:marBottom w:val="0"/>
                      <w:divBdr>
                        <w:top w:val="none" w:sz="0" w:space="0" w:color="auto"/>
                        <w:left w:val="none" w:sz="0" w:space="0" w:color="auto"/>
                        <w:bottom w:val="none" w:sz="0" w:space="0" w:color="auto"/>
                        <w:right w:val="none" w:sz="0" w:space="0" w:color="auto"/>
                      </w:divBdr>
                    </w:div>
                    <w:div w:id="1716658609">
                      <w:marLeft w:val="0"/>
                      <w:marRight w:val="0"/>
                      <w:marTop w:val="0"/>
                      <w:marBottom w:val="0"/>
                      <w:divBdr>
                        <w:top w:val="none" w:sz="0" w:space="0" w:color="auto"/>
                        <w:left w:val="none" w:sz="0" w:space="0" w:color="auto"/>
                        <w:bottom w:val="none" w:sz="0" w:space="0" w:color="auto"/>
                        <w:right w:val="none" w:sz="0" w:space="0" w:color="auto"/>
                      </w:divBdr>
                    </w:div>
                  </w:divsChild>
                </w:div>
                <w:div w:id="1379892940">
                  <w:marLeft w:val="0"/>
                  <w:marRight w:val="0"/>
                  <w:marTop w:val="0"/>
                  <w:marBottom w:val="0"/>
                  <w:divBdr>
                    <w:top w:val="none" w:sz="0" w:space="0" w:color="auto"/>
                    <w:left w:val="none" w:sz="0" w:space="0" w:color="auto"/>
                    <w:bottom w:val="none" w:sz="0" w:space="0" w:color="auto"/>
                    <w:right w:val="none" w:sz="0" w:space="0" w:color="auto"/>
                  </w:divBdr>
                  <w:divsChild>
                    <w:div w:id="1375158589">
                      <w:marLeft w:val="0"/>
                      <w:marRight w:val="0"/>
                      <w:marTop w:val="0"/>
                      <w:marBottom w:val="0"/>
                      <w:divBdr>
                        <w:top w:val="none" w:sz="0" w:space="0" w:color="auto"/>
                        <w:left w:val="none" w:sz="0" w:space="0" w:color="auto"/>
                        <w:bottom w:val="none" w:sz="0" w:space="0" w:color="auto"/>
                        <w:right w:val="none" w:sz="0" w:space="0" w:color="auto"/>
                      </w:divBdr>
                      <w:divsChild>
                        <w:div w:id="418916941">
                          <w:marLeft w:val="0"/>
                          <w:marRight w:val="0"/>
                          <w:marTop w:val="0"/>
                          <w:marBottom w:val="0"/>
                          <w:divBdr>
                            <w:top w:val="none" w:sz="0" w:space="0" w:color="auto"/>
                            <w:left w:val="none" w:sz="0" w:space="0" w:color="auto"/>
                            <w:bottom w:val="none" w:sz="0" w:space="0" w:color="auto"/>
                            <w:right w:val="none" w:sz="0" w:space="0" w:color="auto"/>
                          </w:divBdr>
                          <w:divsChild>
                            <w:div w:id="1019157887">
                              <w:marLeft w:val="5270"/>
                              <w:marRight w:val="0"/>
                              <w:marTop w:val="0"/>
                              <w:marBottom w:val="0"/>
                              <w:divBdr>
                                <w:top w:val="none" w:sz="0" w:space="0" w:color="auto"/>
                                <w:left w:val="none" w:sz="0" w:space="0" w:color="auto"/>
                                <w:bottom w:val="none" w:sz="0" w:space="0" w:color="auto"/>
                                <w:right w:val="none" w:sz="0" w:space="0" w:color="auto"/>
                              </w:divBdr>
                            </w:div>
                          </w:divsChild>
                        </w:div>
                        <w:div w:id="1312176024">
                          <w:marLeft w:val="-13090"/>
                          <w:marRight w:val="300"/>
                          <w:marTop w:val="350"/>
                          <w:marBottom w:val="0"/>
                          <w:divBdr>
                            <w:top w:val="none" w:sz="0" w:space="0" w:color="auto"/>
                            <w:left w:val="none" w:sz="0" w:space="0" w:color="auto"/>
                            <w:bottom w:val="none" w:sz="0" w:space="0" w:color="auto"/>
                            <w:right w:val="none" w:sz="0" w:space="0" w:color="auto"/>
                          </w:divBdr>
                        </w:div>
                        <w:div w:id="13387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478">
                  <w:marLeft w:val="10"/>
                  <w:marRight w:val="10"/>
                  <w:marTop w:val="0"/>
                  <w:marBottom w:val="0"/>
                  <w:divBdr>
                    <w:top w:val="none" w:sz="0" w:space="0" w:color="auto"/>
                    <w:left w:val="none" w:sz="0" w:space="0" w:color="auto"/>
                    <w:bottom w:val="none" w:sz="0" w:space="0" w:color="auto"/>
                    <w:right w:val="none" w:sz="0" w:space="0" w:color="auto"/>
                  </w:divBdr>
                </w:div>
              </w:divsChild>
            </w:div>
            <w:div w:id="723529761">
              <w:marLeft w:val="0"/>
              <w:marRight w:val="0"/>
              <w:marTop w:val="0"/>
              <w:marBottom w:val="460"/>
              <w:divBdr>
                <w:top w:val="none" w:sz="0" w:space="0" w:color="auto"/>
                <w:left w:val="none" w:sz="0" w:space="0" w:color="auto"/>
                <w:bottom w:val="none" w:sz="0" w:space="0" w:color="auto"/>
                <w:right w:val="none" w:sz="0" w:space="0" w:color="auto"/>
              </w:divBdr>
              <w:divsChild>
                <w:div w:id="1485195220">
                  <w:marLeft w:val="0"/>
                  <w:marRight w:val="0"/>
                  <w:marTop w:val="0"/>
                  <w:marBottom w:val="300"/>
                  <w:divBdr>
                    <w:top w:val="none" w:sz="0" w:space="0" w:color="auto"/>
                    <w:left w:val="none" w:sz="0" w:space="0" w:color="auto"/>
                    <w:bottom w:val="none" w:sz="0" w:space="0" w:color="auto"/>
                    <w:right w:val="none" w:sz="0" w:space="0" w:color="auto"/>
                  </w:divBdr>
                  <w:divsChild>
                    <w:div w:id="1577130309">
                      <w:marLeft w:val="0"/>
                      <w:marRight w:val="0"/>
                      <w:marTop w:val="0"/>
                      <w:marBottom w:val="0"/>
                      <w:divBdr>
                        <w:top w:val="none" w:sz="0" w:space="0" w:color="auto"/>
                        <w:left w:val="none" w:sz="0" w:space="0" w:color="auto"/>
                        <w:bottom w:val="none" w:sz="0" w:space="0" w:color="auto"/>
                        <w:right w:val="none" w:sz="0" w:space="0" w:color="auto"/>
                      </w:divBdr>
                    </w:div>
                    <w:div w:id="645356352">
                      <w:marLeft w:val="0"/>
                      <w:marRight w:val="0"/>
                      <w:marTop w:val="640"/>
                      <w:marBottom w:val="300"/>
                      <w:divBdr>
                        <w:top w:val="single" w:sz="4" w:space="5" w:color="CDCDCD"/>
                        <w:left w:val="single" w:sz="4" w:space="0" w:color="CDCDCD"/>
                        <w:bottom w:val="single" w:sz="4" w:space="20" w:color="CDCDCD"/>
                        <w:right w:val="single" w:sz="4" w:space="0" w:color="CDCDCD"/>
                      </w:divBdr>
                      <w:divsChild>
                        <w:div w:id="743648176">
                          <w:marLeft w:val="0"/>
                          <w:marRight w:val="0"/>
                          <w:marTop w:val="0"/>
                          <w:marBottom w:val="700"/>
                          <w:divBdr>
                            <w:top w:val="none" w:sz="0" w:space="0" w:color="auto"/>
                            <w:left w:val="none" w:sz="0" w:space="0" w:color="auto"/>
                            <w:bottom w:val="none" w:sz="0" w:space="0" w:color="auto"/>
                            <w:right w:val="none" w:sz="0" w:space="0" w:color="auto"/>
                          </w:divBdr>
                          <w:divsChild>
                            <w:div w:id="60297713">
                              <w:marLeft w:val="0"/>
                              <w:marRight w:val="0"/>
                              <w:marTop w:val="0"/>
                              <w:marBottom w:val="0"/>
                              <w:divBdr>
                                <w:top w:val="none" w:sz="0" w:space="0" w:color="auto"/>
                                <w:left w:val="none" w:sz="0" w:space="0" w:color="auto"/>
                                <w:bottom w:val="none" w:sz="0" w:space="0" w:color="auto"/>
                                <w:right w:val="none" w:sz="0" w:space="0" w:color="auto"/>
                              </w:divBdr>
                            </w:div>
                            <w:div w:id="1309479990">
                              <w:marLeft w:val="0"/>
                              <w:marRight w:val="0"/>
                              <w:marTop w:val="0"/>
                              <w:marBottom w:val="0"/>
                              <w:divBdr>
                                <w:top w:val="none" w:sz="0" w:space="0" w:color="auto"/>
                                <w:left w:val="none" w:sz="0" w:space="0" w:color="auto"/>
                                <w:bottom w:val="none" w:sz="0" w:space="0" w:color="auto"/>
                                <w:right w:val="none" w:sz="0" w:space="0" w:color="auto"/>
                              </w:divBdr>
                              <w:divsChild>
                                <w:div w:id="1318345499">
                                  <w:marLeft w:val="0"/>
                                  <w:marRight w:val="0"/>
                                  <w:marTop w:val="0"/>
                                  <w:marBottom w:val="0"/>
                                  <w:divBdr>
                                    <w:top w:val="none" w:sz="0" w:space="0" w:color="auto"/>
                                    <w:left w:val="none" w:sz="0" w:space="0" w:color="auto"/>
                                    <w:bottom w:val="none" w:sz="0" w:space="0" w:color="auto"/>
                                    <w:right w:val="none" w:sz="0" w:space="0" w:color="auto"/>
                                  </w:divBdr>
                                  <w:divsChild>
                                    <w:div w:id="1028600410">
                                      <w:marLeft w:val="0"/>
                                      <w:marRight w:val="0"/>
                                      <w:marTop w:val="0"/>
                                      <w:marBottom w:val="0"/>
                                      <w:divBdr>
                                        <w:top w:val="none" w:sz="0" w:space="0" w:color="auto"/>
                                        <w:left w:val="none" w:sz="0" w:space="0" w:color="auto"/>
                                        <w:bottom w:val="none" w:sz="0" w:space="0" w:color="auto"/>
                                        <w:right w:val="none" w:sz="0" w:space="0" w:color="auto"/>
                                      </w:divBdr>
                                      <w:divsChild>
                                        <w:div w:id="330067357">
                                          <w:marLeft w:val="0"/>
                                          <w:marRight w:val="0"/>
                                          <w:marTop w:val="0"/>
                                          <w:marBottom w:val="0"/>
                                          <w:divBdr>
                                            <w:top w:val="none" w:sz="0" w:space="0" w:color="auto"/>
                                            <w:left w:val="none" w:sz="0" w:space="0" w:color="auto"/>
                                            <w:bottom w:val="none" w:sz="0" w:space="0" w:color="auto"/>
                                            <w:right w:val="none" w:sz="0" w:space="0" w:color="auto"/>
                                          </w:divBdr>
                                          <w:divsChild>
                                            <w:div w:id="1527984380">
                                              <w:marLeft w:val="0"/>
                                              <w:marRight w:val="0"/>
                                              <w:marTop w:val="0"/>
                                              <w:marBottom w:val="0"/>
                                              <w:divBdr>
                                                <w:top w:val="none" w:sz="0" w:space="0" w:color="auto"/>
                                                <w:left w:val="none" w:sz="0" w:space="0" w:color="auto"/>
                                                <w:bottom w:val="none" w:sz="0" w:space="0" w:color="auto"/>
                                                <w:right w:val="none" w:sz="0" w:space="0" w:color="auto"/>
                                              </w:divBdr>
                                            </w:div>
                                            <w:div w:id="1462921188">
                                              <w:marLeft w:val="0"/>
                                              <w:marRight w:val="0"/>
                                              <w:marTop w:val="0"/>
                                              <w:marBottom w:val="0"/>
                                              <w:divBdr>
                                                <w:top w:val="none" w:sz="0" w:space="0" w:color="auto"/>
                                                <w:left w:val="none" w:sz="0" w:space="0" w:color="auto"/>
                                                <w:bottom w:val="none" w:sz="0" w:space="0" w:color="auto"/>
                                                <w:right w:val="none" w:sz="0" w:space="0" w:color="auto"/>
                                              </w:divBdr>
                                            </w:div>
                                            <w:div w:id="979115165">
                                              <w:marLeft w:val="0"/>
                                              <w:marRight w:val="0"/>
                                              <w:marTop w:val="0"/>
                                              <w:marBottom w:val="0"/>
                                              <w:divBdr>
                                                <w:top w:val="none" w:sz="0" w:space="0" w:color="auto"/>
                                                <w:left w:val="none" w:sz="0" w:space="0" w:color="auto"/>
                                                <w:bottom w:val="none" w:sz="0" w:space="0" w:color="auto"/>
                                                <w:right w:val="none" w:sz="0" w:space="0" w:color="auto"/>
                                              </w:divBdr>
                                            </w:div>
                                            <w:div w:id="10084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5013">
                              <w:marLeft w:val="0"/>
                              <w:marRight w:val="0"/>
                              <w:marTop w:val="0"/>
                              <w:marBottom w:val="0"/>
                              <w:divBdr>
                                <w:top w:val="none" w:sz="0" w:space="0" w:color="auto"/>
                                <w:left w:val="none" w:sz="0" w:space="0" w:color="auto"/>
                                <w:bottom w:val="none" w:sz="0" w:space="0" w:color="auto"/>
                                <w:right w:val="none" w:sz="0" w:space="0" w:color="auto"/>
                              </w:divBdr>
                              <w:divsChild>
                                <w:div w:id="179316972">
                                  <w:marLeft w:val="0"/>
                                  <w:marRight w:val="0"/>
                                  <w:marTop w:val="0"/>
                                  <w:marBottom w:val="0"/>
                                  <w:divBdr>
                                    <w:top w:val="none" w:sz="0" w:space="0" w:color="auto"/>
                                    <w:left w:val="none" w:sz="0" w:space="0" w:color="auto"/>
                                    <w:bottom w:val="none" w:sz="0" w:space="0" w:color="auto"/>
                                    <w:right w:val="none" w:sz="0" w:space="0" w:color="auto"/>
                                  </w:divBdr>
                                  <w:divsChild>
                                    <w:div w:id="1225028229">
                                      <w:marLeft w:val="0"/>
                                      <w:marRight w:val="0"/>
                                      <w:marTop w:val="0"/>
                                      <w:marBottom w:val="0"/>
                                      <w:divBdr>
                                        <w:top w:val="none" w:sz="0" w:space="0" w:color="auto"/>
                                        <w:left w:val="none" w:sz="0" w:space="0" w:color="auto"/>
                                        <w:bottom w:val="none" w:sz="0" w:space="0" w:color="auto"/>
                                        <w:right w:val="none" w:sz="0" w:space="0" w:color="auto"/>
                                      </w:divBdr>
                                      <w:divsChild>
                                        <w:div w:id="181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603137">
              <w:marLeft w:val="0"/>
              <w:marRight w:val="0"/>
              <w:marTop w:val="0"/>
              <w:marBottom w:val="150"/>
              <w:divBdr>
                <w:top w:val="single" w:sz="4" w:space="0" w:color="E0E0E0"/>
                <w:left w:val="single" w:sz="4" w:space="0" w:color="E0E0E0"/>
                <w:bottom w:val="single" w:sz="4" w:space="0" w:color="E0E0E0"/>
                <w:right w:val="single" w:sz="4" w:space="0" w:color="E0E0E0"/>
              </w:divBdr>
              <w:divsChild>
                <w:div w:id="664673293">
                  <w:marLeft w:val="0"/>
                  <w:marRight w:val="0"/>
                  <w:marTop w:val="0"/>
                  <w:marBottom w:val="0"/>
                  <w:divBdr>
                    <w:top w:val="none" w:sz="0" w:space="0" w:color="auto"/>
                    <w:left w:val="none" w:sz="0" w:space="0" w:color="auto"/>
                    <w:bottom w:val="none" w:sz="0" w:space="0" w:color="auto"/>
                    <w:right w:val="none" w:sz="0" w:space="0" w:color="auto"/>
                  </w:divBdr>
                </w:div>
                <w:div w:id="595138739">
                  <w:marLeft w:val="0"/>
                  <w:marRight w:val="0"/>
                  <w:marTop w:val="0"/>
                  <w:marBottom w:val="0"/>
                  <w:divBdr>
                    <w:top w:val="none" w:sz="0" w:space="0" w:color="auto"/>
                    <w:left w:val="none" w:sz="0" w:space="0" w:color="auto"/>
                    <w:bottom w:val="none" w:sz="0" w:space="0" w:color="auto"/>
                    <w:right w:val="none" w:sz="0" w:space="0" w:color="auto"/>
                  </w:divBdr>
                </w:div>
              </w:divsChild>
            </w:div>
            <w:div w:id="1451321053">
              <w:marLeft w:val="0"/>
              <w:marRight w:val="0"/>
              <w:marTop w:val="0"/>
              <w:marBottom w:val="0"/>
              <w:divBdr>
                <w:top w:val="none" w:sz="0" w:space="0" w:color="auto"/>
                <w:left w:val="none" w:sz="0" w:space="0" w:color="auto"/>
                <w:bottom w:val="none" w:sz="0" w:space="0" w:color="auto"/>
                <w:right w:val="none" w:sz="0" w:space="0" w:color="auto"/>
              </w:divBdr>
              <w:divsChild>
                <w:div w:id="1793205873">
                  <w:marLeft w:val="0"/>
                  <w:marRight w:val="0"/>
                  <w:marTop w:val="0"/>
                  <w:marBottom w:val="0"/>
                  <w:divBdr>
                    <w:top w:val="none" w:sz="0" w:space="0" w:color="auto"/>
                    <w:left w:val="none" w:sz="0" w:space="0" w:color="auto"/>
                    <w:bottom w:val="none" w:sz="0" w:space="0" w:color="auto"/>
                    <w:right w:val="none" w:sz="0" w:space="0" w:color="auto"/>
                  </w:divBdr>
                </w:div>
                <w:div w:id="1378123744">
                  <w:marLeft w:val="0"/>
                  <w:marRight w:val="0"/>
                  <w:marTop w:val="0"/>
                  <w:marBottom w:val="0"/>
                  <w:divBdr>
                    <w:top w:val="none" w:sz="0" w:space="0" w:color="auto"/>
                    <w:left w:val="none" w:sz="0" w:space="0" w:color="auto"/>
                    <w:bottom w:val="none" w:sz="0" w:space="0" w:color="auto"/>
                    <w:right w:val="none" w:sz="0" w:space="0" w:color="auto"/>
                  </w:divBdr>
                </w:div>
                <w:div w:id="179359914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56095901">
      <w:bodyDiv w:val="1"/>
      <w:marLeft w:val="0"/>
      <w:marRight w:val="0"/>
      <w:marTop w:val="0"/>
      <w:marBottom w:val="0"/>
      <w:divBdr>
        <w:top w:val="none" w:sz="0" w:space="0" w:color="auto"/>
        <w:left w:val="none" w:sz="0" w:space="0" w:color="auto"/>
        <w:bottom w:val="none" w:sz="0" w:space="0" w:color="auto"/>
        <w:right w:val="none" w:sz="0" w:space="0" w:color="auto"/>
      </w:divBdr>
      <w:divsChild>
        <w:div w:id="1804149960">
          <w:marLeft w:val="215"/>
          <w:marRight w:val="215"/>
          <w:marTop w:val="0"/>
          <w:marBottom w:val="0"/>
          <w:divBdr>
            <w:top w:val="none" w:sz="0" w:space="0" w:color="auto"/>
            <w:left w:val="none" w:sz="0" w:space="0" w:color="auto"/>
            <w:bottom w:val="none" w:sz="0" w:space="0" w:color="auto"/>
            <w:right w:val="none" w:sz="0" w:space="0" w:color="auto"/>
          </w:divBdr>
          <w:divsChild>
            <w:div w:id="1229995588">
              <w:marLeft w:val="0"/>
              <w:marRight w:val="0"/>
              <w:marTop w:val="107"/>
              <w:marBottom w:val="150"/>
              <w:divBdr>
                <w:top w:val="none" w:sz="0" w:space="0" w:color="auto"/>
                <w:left w:val="none" w:sz="0" w:space="0" w:color="auto"/>
                <w:bottom w:val="none" w:sz="0" w:space="0" w:color="auto"/>
                <w:right w:val="none" w:sz="0" w:space="0" w:color="auto"/>
              </w:divBdr>
              <w:divsChild>
                <w:div w:id="1990131896">
                  <w:marLeft w:val="11"/>
                  <w:marRight w:val="11"/>
                  <w:marTop w:val="11"/>
                  <w:marBottom w:val="11"/>
                  <w:divBdr>
                    <w:top w:val="none" w:sz="0" w:space="0" w:color="auto"/>
                    <w:left w:val="none" w:sz="0" w:space="0" w:color="auto"/>
                    <w:bottom w:val="none" w:sz="0" w:space="0" w:color="auto"/>
                    <w:right w:val="none" w:sz="0" w:space="0" w:color="auto"/>
                  </w:divBdr>
                  <w:divsChild>
                    <w:div w:id="1290672334">
                      <w:marLeft w:val="0"/>
                      <w:marRight w:val="0"/>
                      <w:marTop w:val="0"/>
                      <w:marBottom w:val="0"/>
                      <w:divBdr>
                        <w:top w:val="none" w:sz="0" w:space="0" w:color="auto"/>
                        <w:left w:val="none" w:sz="0" w:space="0" w:color="auto"/>
                        <w:bottom w:val="none" w:sz="0" w:space="0" w:color="auto"/>
                        <w:right w:val="none" w:sz="0" w:space="0" w:color="auto"/>
                      </w:divBdr>
                    </w:div>
                    <w:div w:id="856624015">
                      <w:marLeft w:val="0"/>
                      <w:marRight w:val="0"/>
                      <w:marTop w:val="0"/>
                      <w:marBottom w:val="0"/>
                      <w:divBdr>
                        <w:top w:val="none" w:sz="0" w:space="0" w:color="auto"/>
                        <w:left w:val="none" w:sz="0" w:space="0" w:color="auto"/>
                        <w:bottom w:val="none" w:sz="0" w:space="0" w:color="auto"/>
                        <w:right w:val="none" w:sz="0" w:space="0" w:color="auto"/>
                      </w:divBdr>
                    </w:div>
                  </w:divsChild>
                </w:div>
                <w:div w:id="1425497698">
                  <w:marLeft w:val="0"/>
                  <w:marRight w:val="0"/>
                  <w:marTop w:val="0"/>
                  <w:marBottom w:val="0"/>
                  <w:divBdr>
                    <w:top w:val="none" w:sz="0" w:space="0" w:color="auto"/>
                    <w:left w:val="none" w:sz="0" w:space="0" w:color="auto"/>
                    <w:bottom w:val="none" w:sz="0" w:space="0" w:color="auto"/>
                    <w:right w:val="none" w:sz="0" w:space="0" w:color="auto"/>
                  </w:divBdr>
                  <w:divsChild>
                    <w:div w:id="1580753335">
                      <w:marLeft w:val="0"/>
                      <w:marRight w:val="0"/>
                      <w:marTop w:val="0"/>
                      <w:marBottom w:val="0"/>
                      <w:divBdr>
                        <w:top w:val="none" w:sz="0" w:space="0" w:color="auto"/>
                        <w:left w:val="none" w:sz="0" w:space="0" w:color="auto"/>
                        <w:bottom w:val="none" w:sz="0" w:space="0" w:color="auto"/>
                        <w:right w:val="none" w:sz="0" w:space="0" w:color="auto"/>
                      </w:divBdr>
                      <w:divsChild>
                        <w:div w:id="1857040837">
                          <w:marLeft w:val="0"/>
                          <w:marRight w:val="0"/>
                          <w:marTop w:val="0"/>
                          <w:marBottom w:val="0"/>
                          <w:divBdr>
                            <w:top w:val="none" w:sz="0" w:space="0" w:color="auto"/>
                            <w:left w:val="none" w:sz="0" w:space="0" w:color="auto"/>
                            <w:bottom w:val="none" w:sz="0" w:space="0" w:color="auto"/>
                            <w:right w:val="none" w:sz="0" w:space="0" w:color="auto"/>
                          </w:divBdr>
                          <w:divsChild>
                            <w:div w:id="516236307">
                              <w:marLeft w:val="5663"/>
                              <w:marRight w:val="0"/>
                              <w:marTop w:val="0"/>
                              <w:marBottom w:val="0"/>
                              <w:divBdr>
                                <w:top w:val="none" w:sz="0" w:space="0" w:color="auto"/>
                                <w:left w:val="none" w:sz="0" w:space="0" w:color="auto"/>
                                <w:bottom w:val="none" w:sz="0" w:space="0" w:color="auto"/>
                                <w:right w:val="none" w:sz="0" w:space="0" w:color="auto"/>
                              </w:divBdr>
                            </w:div>
                          </w:divsChild>
                        </w:div>
                        <w:div w:id="1516338437">
                          <w:marLeft w:val="-14067"/>
                          <w:marRight w:val="322"/>
                          <w:marTop w:val="376"/>
                          <w:marBottom w:val="0"/>
                          <w:divBdr>
                            <w:top w:val="none" w:sz="0" w:space="0" w:color="auto"/>
                            <w:left w:val="none" w:sz="0" w:space="0" w:color="auto"/>
                            <w:bottom w:val="none" w:sz="0" w:space="0" w:color="auto"/>
                            <w:right w:val="none" w:sz="0" w:space="0" w:color="auto"/>
                          </w:divBdr>
                        </w:div>
                        <w:div w:id="1233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838">
                  <w:marLeft w:val="11"/>
                  <w:marRight w:val="11"/>
                  <w:marTop w:val="0"/>
                  <w:marBottom w:val="0"/>
                  <w:divBdr>
                    <w:top w:val="none" w:sz="0" w:space="0" w:color="auto"/>
                    <w:left w:val="none" w:sz="0" w:space="0" w:color="auto"/>
                    <w:bottom w:val="none" w:sz="0" w:space="0" w:color="auto"/>
                    <w:right w:val="none" w:sz="0" w:space="0" w:color="auto"/>
                  </w:divBdr>
                </w:div>
              </w:divsChild>
            </w:div>
            <w:div w:id="582030928">
              <w:marLeft w:val="0"/>
              <w:marRight w:val="0"/>
              <w:marTop w:val="0"/>
              <w:marBottom w:val="494"/>
              <w:divBdr>
                <w:top w:val="none" w:sz="0" w:space="0" w:color="auto"/>
                <w:left w:val="none" w:sz="0" w:space="0" w:color="auto"/>
                <w:bottom w:val="none" w:sz="0" w:space="0" w:color="auto"/>
                <w:right w:val="none" w:sz="0" w:space="0" w:color="auto"/>
              </w:divBdr>
              <w:divsChild>
                <w:div w:id="248538483">
                  <w:marLeft w:val="0"/>
                  <w:marRight w:val="0"/>
                  <w:marTop w:val="0"/>
                  <w:marBottom w:val="322"/>
                  <w:divBdr>
                    <w:top w:val="none" w:sz="0" w:space="0" w:color="auto"/>
                    <w:left w:val="none" w:sz="0" w:space="0" w:color="auto"/>
                    <w:bottom w:val="none" w:sz="0" w:space="0" w:color="auto"/>
                    <w:right w:val="none" w:sz="0" w:space="0" w:color="auto"/>
                  </w:divBdr>
                  <w:divsChild>
                    <w:div w:id="627517870">
                      <w:marLeft w:val="0"/>
                      <w:marRight w:val="0"/>
                      <w:marTop w:val="0"/>
                      <w:marBottom w:val="0"/>
                      <w:divBdr>
                        <w:top w:val="none" w:sz="0" w:space="0" w:color="auto"/>
                        <w:left w:val="none" w:sz="0" w:space="0" w:color="auto"/>
                        <w:bottom w:val="none" w:sz="0" w:space="0" w:color="auto"/>
                        <w:right w:val="none" w:sz="0" w:space="0" w:color="auto"/>
                      </w:divBdr>
                    </w:div>
                    <w:div w:id="516846270">
                      <w:marLeft w:val="0"/>
                      <w:marRight w:val="0"/>
                      <w:marTop w:val="688"/>
                      <w:marBottom w:val="322"/>
                      <w:divBdr>
                        <w:top w:val="single" w:sz="4" w:space="5" w:color="CDCDCD"/>
                        <w:left w:val="single" w:sz="4" w:space="0" w:color="CDCDCD"/>
                        <w:bottom w:val="single" w:sz="4" w:space="22" w:color="CDCDCD"/>
                        <w:right w:val="single" w:sz="4" w:space="0" w:color="CDCDCD"/>
                      </w:divBdr>
                      <w:divsChild>
                        <w:div w:id="1548567854">
                          <w:marLeft w:val="0"/>
                          <w:marRight w:val="0"/>
                          <w:marTop w:val="0"/>
                          <w:marBottom w:val="752"/>
                          <w:divBdr>
                            <w:top w:val="none" w:sz="0" w:space="0" w:color="auto"/>
                            <w:left w:val="none" w:sz="0" w:space="0" w:color="auto"/>
                            <w:bottom w:val="none" w:sz="0" w:space="0" w:color="auto"/>
                            <w:right w:val="none" w:sz="0" w:space="0" w:color="auto"/>
                          </w:divBdr>
                          <w:divsChild>
                            <w:div w:id="248849067">
                              <w:marLeft w:val="0"/>
                              <w:marRight w:val="0"/>
                              <w:marTop w:val="0"/>
                              <w:marBottom w:val="0"/>
                              <w:divBdr>
                                <w:top w:val="none" w:sz="0" w:space="0" w:color="auto"/>
                                <w:left w:val="none" w:sz="0" w:space="0" w:color="auto"/>
                                <w:bottom w:val="none" w:sz="0" w:space="0" w:color="auto"/>
                                <w:right w:val="none" w:sz="0" w:space="0" w:color="auto"/>
                              </w:divBdr>
                            </w:div>
                            <w:div w:id="1756710932">
                              <w:marLeft w:val="0"/>
                              <w:marRight w:val="0"/>
                              <w:marTop w:val="0"/>
                              <w:marBottom w:val="0"/>
                              <w:divBdr>
                                <w:top w:val="none" w:sz="0" w:space="0" w:color="auto"/>
                                <w:left w:val="none" w:sz="0" w:space="0" w:color="auto"/>
                                <w:bottom w:val="none" w:sz="0" w:space="0" w:color="auto"/>
                                <w:right w:val="none" w:sz="0" w:space="0" w:color="auto"/>
                              </w:divBdr>
                              <w:divsChild>
                                <w:div w:id="827596975">
                                  <w:marLeft w:val="0"/>
                                  <w:marRight w:val="0"/>
                                  <w:marTop w:val="0"/>
                                  <w:marBottom w:val="0"/>
                                  <w:divBdr>
                                    <w:top w:val="none" w:sz="0" w:space="0" w:color="auto"/>
                                    <w:left w:val="none" w:sz="0" w:space="0" w:color="auto"/>
                                    <w:bottom w:val="none" w:sz="0" w:space="0" w:color="auto"/>
                                    <w:right w:val="none" w:sz="0" w:space="0" w:color="auto"/>
                                  </w:divBdr>
                                  <w:divsChild>
                                    <w:div w:id="1381594211">
                                      <w:marLeft w:val="0"/>
                                      <w:marRight w:val="0"/>
                                      <w:marTop w:val="0"/>
                                      <w:marBottom w:val="0"/>
                                      <w:divBdr>
                                        <w:top w:val="none" w:sz="0" w:space="0" w:color="auto"/>
                                        <w:left w:val="none" w:sz="0" w:space="0" w:color="auto"/>
                                        <w:bottom w:val="none" w:sz="0" w:space="0" w:color="auto"/>
                                        <w:right w:val="none" w:sz="0" w:space="0" w:color="auto"/>
                                      </w:divBdr>
                                      <w:divsChild>
                                        <w:div w:id="950236067">
                                          <w:marLeft w:val="0"/>
                                          <w:marRight w:val="0"/>
                                          <w:marTop w:val="0"/>
                                          <w:marBottom w:val="0"/>
                                          <w:divBdr>
                                            <w:top w:val="none" w:sz="0" w:space="0" w:color="auto"/>
                                            <w:left w:val="none" w:sz="0" w:space="0" w:color="auto"/>
                                            <w:bottom w:val="none" w:sz="0" w:space="0" w:color="auto"/>
                                            <w:right w:val="none" w:sz="0" w:space="0" w:color="auto"/>
                                          </w:divBdr>
                                          <w:divsChild>
                                            <w:div w:id="104811755">
                                              <w:marLeft w:val="0"/>
                                              <w:marRight w:val="0"/>
                                              <w:marTop w:val="0"/>
                                              <w:marBottom w:val="0"/>
                                              <w:divBdr>
                                                <w:top w:val="none" w:sz="0" w:space="0" w:color="auto"/>
                                                <w:left w:val="none" w:sz="0" w:space="0" w:color="auto"/>
                                                <w:bottom w:val="none" w:sz="0" w:space="0" w:color="auto"/>
                                                <w:right w:val="none" w:sz="0" w:space="0" w:color="auto"/>
                                              </w:divBdr>
                                            </w:div>
                                            <w:div w:id="50660129">
                                              <w:marLeft w:val="0"/>
                                              <w:marRight w:val="0"/>
                                              <w:marTop w:val="0"/>
                                              <w:marBottom w:val="0"/>
                                              <w:divBdr>
                                                <w:top w:val="none" w:sz="0" w:space="0" w:color="auto"/>
                                                <w:left w:val="none" w:sz="0" w:space="0" w:color="auto"/>
                                                <w:bottom w:val="none" w:sz="0" w:space="0" w:color="auto"/>
                                                <w:right w:val="none" w:sz="0" w:space="0" w:color="auto"/>
                                              </w:divBdr>
                                            </w:div>
                                            <w:div w:id="659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2239">
                              <w:marLeft w:val="0"/>
                              <w:marRight w:val="0"/>
                              <w:marTop w:val="0"/>
                              <w:marBottom w:val="0"/>
                              <w:divBdr>
                                <w:top w:val="none" w:sz="0" w:space="0" w:color="auto"/>
                                <w:left w:val="none" w:sz="0" w:space="0" w:color="auto"/>
                                <w:bottom w:val="none" w:sz="0" w:space="0" w:color="auto"/>
                                <w:right w:val="none" w:sz="0" w:space="0" w:color="auto"/>
                              </w:divBdr>
                              <w:divsChild>
                                <w:div w:id="1023168210">
                                  <w:marLeft w:val="0"/>
                                  <w:marRight w:val="0"/>
                                  <w:marTop w:val="0"/>
                                  <w:marBottom w:val="0"/>
                                  <w:divBdr>
                                    <w:top w:val="none" w:sz="0" w:space="0" w:color="auto"/>
                                    <w:left w:val="none" w:sz="0" w:space="0" w:color="auto"/>
                                    <w:bottom w:val="none" w:sz="0" w:space="0" w:color="auto"/>
                                    <w:right w:val="none" w:sz="0" w:space="0" w:color="auto"/>
                                  </w:divBdr>
                                  <w:divsChild>
                                    <w:div w:id="502283977">
                                      <w:marLeft w:val="0"/>
                                      <w:marRight w:val="0"/>
                                      <w:marTop w:val="0"/>
                                      <w:marBottom w:val="0"/>
                                      <w:divBdr>
                                        <w:top w:val="none" w:sz="0" w:space="0" w:color="auto"/>
                                        <w:left w:val="none" w:sz="0" w:space="0" w:color="auto"/>
                                        <w:bottom w:val="none" w:sz="0" w:space="0" w:color="auto"/>
                                        <w:right w:val="none" w:sz="0" w:space="0" w:color="auto"/>
                                      </w:divBdr>
                                      <w:divsChild>
                                        <w:div w:id="8763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97852">
              <w:marLeft w:val="0"/>
              <w:marRight w:val="0"/>
              <w:marTop w:val="0"/>
              <w:marBottom w:val="161"/>
              <w:divBdr>
                <w:top w:val="single" w:sz="4" w:space="0" w:color="E0E0E0"/>
                <w:left w:val="single" w:sz="4" w:space="0" w:color="E0E0E0"/>
                <w:bottom w:val="single" w:sz="4" w:space="0" w:color="E0E0E0"/>
                <w:right w:val="single" w:sz="4" w:space="0" w:color="E0E0E0"/>
              </w:divBdr>
              <w:divsChild>
                <w:div w:id="1175994998">
                  <w:marLeft w:val="0"/>
                  <w:marRight w:val="0"/>
                  <w:marTop w:val="0"/>
                  <w:marBottom w:val="0"/>
                  <w:divBdr>
                    <w:top w:val="none" w:sz="0" w:space="0" w:color="auto"/>
                    <w:left w:val="none" w:sz="0" w:space="0" w:color="auto"/>
                    <w:bottom w:val="none" w:sz="0" w:space="0" w:color="auto"/>
                    <w:right w:val="none" w:sz="0" w:space="0" w:color="auto"/>
                  </w:divBdr>
                </w:div>
                <w:div w:id="1708069982">
                  <w:marLeft w:val="0"/>
                  <w:marRight w:val="0"/>
                  <w:marTop w:val="0"/>
                  <w:marBottom w:val="0"/>
                  <w:divBdr>
                    <w:top w:val="none" w:sz="0" w:space="0" w:color="auto"/>
                    <w:left w:val="none" w:sz="0" w:space="0" w:color="auto"/>
                    <w:bottom w:val="none" w:sz="0" w:space="0" w:color="auto"/>
                    <w:right w:val="none" w:sz="0" w:space="0" w:color="auto"/>
                  </w:divBdr>
                </w:div>
              </w:divsChild>
            </w:div>
            <w:div w:id="574898837">
              <w:marLeft w:val="0"/>
              <w:marRight w:val="0"/>
              <w:marTop w:val="0"/>
              <w:marBottom w:val="0"/>
              <w:divBdr>
                <w:top w:val="none" w:sz="0" w:space="0" w:color="auto"/>
                <w:left w:val="none" w:sz="0" w:space="0" w:color="auto"/>
                <w:bottom w:val="none" w:sz="0" w:space="0" w:color="auto"/>
                <w:right w:val="none" w:sz="0" w:space="0" w:color="auto"/>
              </w:divBdr>
              <w:divsChild>
                <w:div w:id="290940460">
                  <w:marLeft w:val="0"/>
                  <w:marRight w:val="0"/>
                  <w:marTop w:val="0"/>
                  <w:marBottom w:val="0"/>
                  <w:divBdr>
                    <w:top w:val="none" w:sz="0" w:space="0" w:color="auto"/>
                    <w:left w:val="none" w:sz="0" w:space="0" w:color="auto"/>
                    <w:bottom w:val="none" w:sz="0" w:space="0" w:color="auto"/>
                    <w:right w:val="none" w:sz="0" w:space="0" w:color="auto"/>
                  </w:divBdr>
                </w:div>
                <w:div w:id="1444573891">
                  <w:marLeft w:val="0"/>
                  <w:marRight w:val="0"/>
                  <w:marTop w:val="0"/>
                  <w:marBottom w:val="0"/>
                  <w:divBdr>
                    <w:top w:val="none" w:sz="0" w:space="0" w:color="auto"/>
                    <w:left w:val="none" w:sz="0" w:space="0" w:color="auto"/>
                    <w:bottom w:val="none" w:sz="0" w:space="0" w:color="auto"/>
                    <w:right w:val="none" w:sz="0" w:space="0" w:color="auto"/>
                  </w:divBdr>
                </w:div>
                <w:div w:id="70748908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8462">
      <w:bodyDiv w:val="1"/>
      <w:marLeft w:val="0"/>
      <w:marRight w:val="0"/>
      <w:marTop w:val="0"/>
      <w:marBottom w:val="0"/>
      <w:divBdr>
        <w:top w:val="none" w:sz="0" w:space="0" w:color="auto"/>
        <w:left w:val="none" w:sz="0" w:space="0" w:color="auto"/>
        <w:bottom w:val="none" w:sz="0" w:space="0" w:color="auto"/>
        <w:right w:val="none" w:sz="0" w:space="0" w:color="auto"/>
      </w:divBdr>
      <w:divsChild>
        <w:div w:id="1018770523">
          <w:marLeft w:val="200"/>
          <w:marRight w:val="200"/>
          <w:marTop w:val="0"/>
          <w:marBottom w:val="0"/>
          <w:divBdr>
            <w:top w:val="none" w:sz="0" w:space="0" w:color="auto"/>
            <w:left w:val="none" w:sz="0" w:space="0" w:color="auto"/>
            <w:bottom w:val="none" w:sz="0" w:space="0" w:color="auto"/>
            <w:right w:val="none" w:sz="0" w:space="0" w:color="auto"/>
          </w:divBdr>
          <w:divsChild>
            <w:div w:id="961115964">
              <w:marLeft w:val="0"/>
              <w:marRight w:val="0"/>
              <w:marTop w:val="100"/>
              <w:marBottom w:val="140"/>
              <w:divBdr>
                <w:top w:val="none" w:sz="0" w:space="0" w:color="auto"/>
                <w:left w:val="none" w:sz="0" w:space="0" w:color="auto"/>
                <w:bottom w:val="none" w:sz="0" w:space="0" w:color="auto"/>
                <w:right w:val="none" w:sz="0" w:space="0" w:color="auto"/>
              </w:divBdr>
              <w:divsChild>
                <w:div w:id="295723553">
                  <w:marLeft w:val="10"/>
                  <w:marRight w:val="10"/>
                  <w:marTop w:val="10"/>
                  <w:marBottom w:val="10"/>
                  <w:divBdr>
                    <w:top w:val="none" w:sz="0" w:space="0" w:color="auto"/>
                    <w:left w:val="none" w:sz="0" w:space="0" w:color="auto"/>
                    <w:bottom w:val="none" w:sz="0" w:space="0" w:color="auto"/>
                    <w:right w:val="none" w:sz="0" w:space="0" w:color="auto"/>
                  </w:divBdr>
                  <w:divsChild>
                    <w:div w:id="66071148">
                      <w:marLeft w:val="0"/>
                      <w:marRight w:val="0"/>
                      <w:marTop w:val="0"/>
                      <w:marBottom w:val="0"/>
                      <w:divBdr>
                        <w:top w:val="none" w:sz="0" w:space="0" w:color="auto"/>
                        <w:left w:val="none" w:sz="0" w:space="0" w:color="auto"/>
                        <w:bottom w:val="none" w:sz="0" w:space="0" w:color="auto"/>
                        <w:right w:val="none" w:sz="0" w:space="0" w:color="auto"/>
                      </w:divBdr>
                    </w:div>
                    <w:div w:id="134838084">
                      <w:marLeft w:val="0"/>
                      <w:marRight w:val="0"/>
                      <w:marTop w:val="0"/>
                      <w:marBottom w:val="0"/>
                      <w:divBdr>
                        <w:top w:val="none" w:sz="0" w:space="0" w:color="auto"/>
                        <w:left w:val="none" w:sz="0" w:space="0" w:color="auto"/>
                        <w:bottom w:val="none" w:sz="0" w:space="0" w:color="auto"/>
                        <w:right w:val="none" w:sz="0" w:space="0" w:color="auto"/>
                      </w:divBdr>
                    </w:div>
                  </w:divsChild>
                </w:div>
                <w:div w:id="1370450639">
                  <w:marLeft w:val="0"/>
                  <w:marRight w:val="0"/>
                  <w:marTop w:val="0"/>
                  <w:marBottom w:val="0"/>
                  <w:divBdr>
                    <w:top w:val="none" w:sz="0" w:space="0" w:color="auto"/>
                    <w:left w:val="none" w:sz="0" w:space="0" w:color="auto"/>
                    <w:bottom w:val="none" w:sz="0" w:space="0" w:color="auto"/>
                    <w:right w:val="none" w:sz="0" w:space="0" w:color="auto"/>
                  </w:divBdr>
                  <w:divsChild>
                    <w:div w:id="609242223">
                      <w:marLeft w:val="0"/>
                      <w:marRight w:val="0"/>
                      <w:marTop w:val="0"/>
                      <w:marBottom w:val="0"/>
                      <w:divBdr>
                        <w:top w:val="none" w:sz="0" w:space="0" w:color="auto"/>
                        <w:left w:val="none" w:sz="0" w:space="0" w:color="auto"/>
                        <w:bottom w:val="none" w:sz="0" w:space="0" w:color="auto"/>
                        <w:right w:val="none" w:sz="0" w:space="0" w:color="auto"/>
                      </w:divBdr>
                      <w:divsChild>
                        <w:div w:id="1904753095">
                          <w:marLeft w:val="0"/>
                          <w:marRight w:val="0"/>
                          <w:marTop w:val="0"/>
                          <w:marBottom w:val="0"/>
                          <w:divBdr>
                            <w:top w:val="none" w:sz="0" w:space="0" w:color="auto"/>
                            <w:left w:val="none" w:sz="0" w:space="0" w:color="auto"/>
                            <w:bottom w:val="none" w:sz="0" w:space="0" w:color="auto"/>
                            <w:right w:val="none" w:sz="0" w:space="0" w:color="auto"/>
                          </w:divBdr>
                          <w:divsChild>
                            <w:div w:id="964165898">
                              <w:marLeft w:val="5270"/>
                              <w:marRight w:val="0"/>
                              <w:marTop w:val="0"/>
                              <w:marBottom w:val="0"/>
                              <w:divBdr>
                                <w:top w:val="none" w:sz="0" w:space="0" w:color="auto"/>
                                <w:left w:val="none" w:sz="0" w:space="0" w:color="auto"/>
                                <w:bottom w:val="none" w:sz="0" w:space="0" w:color="auto"/>
                                <w:right w:val="none" w:sz="0" w:space="0" w:color="auto"/>
                              </w:divBdr>
                            </w:div>
                          </w:divsChild>
                        </w:div>
                        <w:div w:id="258607956">
                          <w:marLeft w:val="-13090"/>
                          <w:marRight w:val="300"/>
                          <w:marTop w:val="350"/>
                          <w:marBottom w:val="0"/>
                          <w:divBdr>
                            <w:top w:val="none" w:sz="0" w:space="0" w:color="auto"/>
                            <w:left w:val="none" w:sz="0" w:space="0" w:color="auto"/>
                            <w:bottom w:val="none" w:sz="0" w:space="0" w:color="auto"/>
                            <w:right w:val="none" w:sz="0" w:space="0" w:color="auto"/>
                          </w:divBdr>
                        </w:div>
                        <w:div w:id="5456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920">
                  <w:marLeft w:val="10"/>
                  <w:marRight w:val="10"/>
                  <w:marTop w:val="0"/>
                  <w:marBottom w:val="0"/>
                  <w:divBdr>
                    <w:top w:val="none" w:sz="0" w:space="0" w:color="auto"/>
                    <w:left w:val="none" w:sz="0" w:space="0" w:color="auto"/>
                    <w:bottom w:val="none" w:sz="0" w:space="0" w:color="auto"/>
                    <w:right w:val="none" w:sz="0" w:space="0" w:color="auto"/>
                  </w:divBdr>
                </w:div>
              </w:divsChild>
            </w:div>
            <w:div w:id="952247737">
              <w:marLeft w:val="0"/>
              <w:marRight w:val="0"/>
              <w:marTop w:val="0"/>
              <w:marBottom w:val="460"/>
              <w:divBdr>
                <w:top w:val="none" w:sz="0" w:space="0" w:color="auto"/>
                <w:left w:val="none" w:sz="0" w:space="0" w:color="auto"/>
                <w:bottom w:val="none" w:sz="0" w:space="0" w:color="auto"/>
                <w:right w:val="none" w:sz="0" w:space="0" w:color="auto"/>
              </w:divBdr>
              <w:divsChild>
                <w:div w:id="1660231053">
                  <w:marLeft w:val="0"/>
                  <w:marRight w:val="0"/>
                  <w:marTop w:val="0"/>
                  <w:marBottom w:val="300"/>
                  <w:divBdr>
                    <w:top w:val="none" w:sz="0" w:space="0" w:color="auto"/>
                    <w:left w:val="none" w:sz="0" w:space="0" w:color="auto"/>
                    <w:bottom w:val="none" w:sz="0" w:space="0" w:color="auto"/>
                    <w:right w:val="none" w:sz="0" w:space="0" w:color="auto"/>
                  </w:divBdr>
                  <w:divsChild>
                    <w:div w:id="2017875848">
                      <w:marLeft w:val="0"/>
                      <w:marRight w:val="0"/>
                      <w:marTop w:val="0"/>
                      <w:marBottom w:val="0"/>
                      <w:divBdr>
                        <w:top w:val="none" w:sz="0" w:space="0" w:color="auto"/>
                        <w:left w:val="none" w:sz="0" w:space="0" w:color="auto"/>
                        <w:bottom w:val="none" w:sz="0" w:space="0" w:color="auto"/>
                        <w:right w:val="none" w:sz="0" w:space="0" w:color="auto"/>
                      </w:divBdr>
                    </w:div>
                    <w:div w:id="541483484">
                      <w:marLeft w:val="0"/>
                      <w:marRight w:val="0"/>
                      <w:marTop w:val="640"/>
                      <w:marBottom w:val="300"/>
                      <w:divBdr>
                        <w:top w:val="single" w:sz="4" w:space="5" w:color="CDCDCD"/>
                        <w:left w:val="single" w:sz="4" w:space="0" w:color="CDCDCD"/>
                        <w:bottom w:val="single" w:sz="4" w:space="20" w:color="CDCDCD"/>
                        <w:right w:val="single" w:sz="4" w:space="0" w:color="CDCDCD"/>
                      </w:divBdr>
                      <w:divsChild>
                        <w:div w:id="460684054">
                          <w:marLeft w:val="0"/>
                          <w:marRight w:val="0"/>
                          <w:marTop w:val="0"/>
                          <w:marBottom w:val="700"/>
                          <w:divBdr>
                            <w:top w:val="none" w:sz="0" w:space="0" w:color="auto"/>
                            <w:left w:val="none" w:sz="0" w:space="0" w:color="auto"/>
                            <w:bottom w:val="none" w:sz="0" w:space="0" w:color="auto"/>
                            <w:right w:val="none" w:sz="0" w:space="0" w:color="auto"/>
                          </w:divBdr>
                          <w:divsChild>
                            <w:div w:id="492573134">
                              <w:marLeft w:val="0"/>
                              <w:marRight w:val="0"/>
                              <w:marTop w:val="0"/>
                              <w:marBottom w:val="0"/>
                              <w:divBdr>
                                <w:top w:val="none" w:sz="0" w:space="0" w:color="auto"/>
                                <w:left w:val="none" w:sz="0" w:space="0" w:color="auto"/>
                                <w:bottom w:val="none" w:sz="0" w:space="0" w:color="auto"/>
                                <w:right w:val="none" w:sz="0" w:space="0" w:color="auto"/>
                              </w:divBdr>
                            </w:div>
                            <w:div w:id="730737026">
                              <w:marLeft w:val="0"/>
                              <w:marRight w:val="0"/>
                              <w:marTop w:val="0"/>
                              <w:marBottom w:val="0"/>
                              <w:divBdr>
                                <w:top w:val="none" w:sz="0" w:space="0" w:color="auto"/>
                                <w:left w:val="none" w:sz="0" w:space="0" w:color="auto"/>
                                <w:bottom w:val="none" w:sz="0" w:space="0" w:color="auto"/>
                                <w:right w:val="none" w:sz="0" w:space="0" w:color="auto"/>
                              </w:divBdr>
                              <w:divsChild>
                                <w:div w:id="766001371">
                                  <w:marLeft w:val="0"/>
                                  <w:marRight w:val="0"/>
                                  <w:marTop w:val="0"/>
                                  <w:marBottom w:val="0"/>
                                  <w:divBdr>
                                    <w:top w:val="none" w:sz="0" w:space="0" w:color="auto"/>
                                    <w:left w:val="none" w:sz="0" w:space="0" w:color="auto"/>
                                    <w:bottom w:val="none" w:sz="0" w:space="0" w:color="auto"/>
                                    <w:right w:val="none" w:sz="0" w:space="0" w:color="auto"/>
                                  </w:divBdr>
                                  <w:divsChild>
                                    <w:div w:id="1960062016">
                                      <w:marLeft w:val="0"/>
                                      <w:marRight w:val="0"/>
                                      <w:marTop w:val="0"/>
                                      <w:marBottom w:val="0"/>
                                      <w:divBdr>
                                        <w:top w:val="none" w:sz="0" w:space="0" w:color="auto"/>
                                        <w:left w:val="none" w:sz="0" w:space="0" w:color="auto"/>
                                        <w:bottom w:val="none" w:sz="0" w:space="0" w:color="auto"/>
                                        <w:right w:val="none" w:sz="0" w:space="0" w:color="auto"/>
                                      </w:divBdr>
                                      <w:divsChild>
                                        <w:div w:id="1076518201">
                                          <w:marLeft w:val="0"/>
                                          <w:marRight w:val="0"/>
                                          <w:marTop w:val="0"/>
                                          <w:marBottom w:val="0"/>
                                          <w:divBdr>
                                            <w:top w:val="none" w:sz="0" w:space="0" w:color="auto"/>
                                            <w:left w:val="none" w:sz="0" w:space="0" w:color="auto"/>
                                            <w:bottom w:val="none" w:sz="0" w:space="0" w:color="auto"/>
                                            <w:right w:val="none" w:sz="0" w:space="0" w:color="auto"/>
                                          </w:divBdr>
                                          <w:divsChild>
                                            <w:div w:id="330186805">
                                              <w:marLeft w:val="0"/>
                                              <w:marRight w:val="0"/>
                                              <w:marTop w:val="0"/>
                                              <w:marBottom w:val="0"/>
                                              <w:divBdr>
                                                <w:top w:val="none" w:sz="0" w:space="0" w:color="auto"/>
                                                <w:left w:val="none" w:sz="0" w:space="0" w:color="auto"/>
                                                <w:bottom w:val="none" w:sz="0" w:space="0" w:color="auto"/>
                                                <w:right w:val="none" w:sz="0" w:space="0" w:color="auto"/>
                                              </w:divBdr>
                                            </w:div>
                                            <w:div w:id="1054767328">
                                              <w:marLeft w:val="0"/>
                                              <w:marRight w:val="0"/>
                                              <w:marTop w:val="0"/>
                                              <w:marBottom w:val="0"/>
                                              <w:divBdr>
                                                <w:top w:val="none" w:sz="0" w:space="0" w:color="auto"/>
                                                <w:left w:val="none" w:sz="0" w:space="0" w:color="auto"/>
                                                <w:bottom w:val="none" w:sz="0" w:space="0" w:color="auto"/>
                                                <w:right w:val="none" w:sz="0" w:space="0" w:color="auto"/>
                                              </w:divBdr>
                                            </w:div>
                                            <w:div w:id="1259946116">
                                              <w:marLeft w:val="0"/>
                                              <w:marRight w:val="0"/>
                                              <w:marTop w:val="0"/>
                                              <w:marBottom w:val="0"/>
                                              <w:divBdr>
                                                <w:top w:val="none" w:sz="0" w:space="0" w:color="auto"/>
                                                <w:left w:val="none" w:sz="0" w:space="0" w:color="auto"/>
                                                <w:bottom w:val="none" w:sz="0" w:space="0" w:color="auto"/>
                                                <w:right w:val="none" w:sz="0" w:space="0" w:color="auto"/>
                                              </w:divBdr>
                                            </w:div>
                                            <w:div w:id="3242137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61150835">
                              <w:marLeft w:val="0"/>
                              <w:marRight w:val="0"/>
                              <w:marTop w:val="0"/>
                              <w:marBottom w:val="0"/>
                              <w:divBdr>
                                <w:top w:val="none" w:sz="0" w:space="0" w:color="auto"/>
                                <w:left w:val="none" w:sz="0" w:space="0" w:color="auto"/>
                                <w:bottom w:val="none" w:sz="0" w:space="0" w:color="auto"/>
                                <w:right w:val="none" w:sz="0" w:space="0" w:color="auto"/>
                              </w:divBdr>
                              <w:divsChild>
                                <w:div w:id="649485544">
                                  <w:marLeft w:val="0"/>
                                  <w:marRight w:val="0"/>
                                  <w:marTop w:val="0"/>
                                  <w:marBottom w:val="0"/>
                                  <w:divBdr>
                                    <w:top w:val="none" w:sz="0" w:space="0" w:color="auto"/>
                                    <w:left w:val="none" w:sz="0" w:space="0" w:color="auto"/>
                                    <w:bottom w:val="none" w:sz="0" w:space="0" w:color="auto"/>
                                    <w:right w:val="none" w:sz="0" w:space="0" w:color="auto"/>
                                  </w:divBdr>
                                  <w:divsChild>
                                    <w:div w:id="44531041">
                                      <w:marLeft w:val="0"/>
                                      <w:marRight w:val="0"/>
                                      <w:marTop w:val="0"/>
                                      <w:marBottom w:val="0"/>
                                      <w:divBdr>
                                        <w:top w:val="none" w:sz="0" w:space="0" w:color="auto"/>
                                        <w:left w:val="none" w:sz="0" w:space="0" w:color="auto"/>
                                        <w:bottom w:val="none" w:sz="0" w:space="0" w:color="auto"/>
                                        <w:right w:val="none" w:sz="0" w:space="0" w:color="auto"/>
                                      </w:divBdr>
                                      <w:divsChild>
                                        <w:div w:id="18029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3743">
              <w:marLeft w:val="0"/>
              <w:marRight w:val="0"/>
              <w:marTop w:val="0"/>
              <w:marBottom w:val="150"/>
              <w:divBdr>
                <w:top w:val="single" w:sz="4" w:space="0" w:color="E0E0E0"/>
                <w:left w:val="single" w:sz="4" w:space="0" w:color="E0E0E0"/>
                <w:bottom w:val="single" w:sz="4" w:space="0" w:color="E0E0E0"/>
                <w:right w:val="single" w:sz="4" w:space="0" w:color="E0E0E0"/>
              </w:divBdr>
              <w:divsChild>
                <w:div w:id="612830861">
                  <w:marLeft w:val="0"/>
                  <w:marRight w:val="0"/>
                  <w:marTop w:val="0"/>
                  <w:marBottom w:val="0"/>
                  <w:divBdr>
                    <w:top w:val="none" w:sz="0" w:space="0" w:color="auto"/>
                    <w:left w:val="none" w:sz="0" w:space="0" w:color="auto"/>
                    <w:bottom w:val="none" w:sz="0" w:space="0" w:color="auto"/>
                    <w:right w:val="none" w:sz="0" w:space="0" w:color="auto"/>
                  </w:divBdr>
                </w:div>
                <w:div w:id="840438187">
                  <w:marLeft w:val="0"/>
                  <w:marRight w:val="0"/>
                  <w:marTop w:val="0"/>
                  <w:marBottom w:val="0"/>
                  <w:divBdr>
                    <w:top w:val="none" w:sz="0" w:space="0" w:color="auto"/>
                    <w:left w:val="none" w:sz="0" w:space="0" w:color="auto"/>
                    <w:bottom w:val="none" w:sz="0" w:space="0" w:color="auto"/>
                    <w:right w:val="none" w:sz="0" w:space="0" w:color="auto"/>
                  </w:divBdr>
                </w:div>
              </w:divsChild>
            </w:div>
            <w:div w:id="939489400">
              <w:marLeft w:val="0"/>
              <w:marRight w:val="0"/>
              <w:marTop w:val="0"/>
              <w:marBottom w:val="0"/>
              <w:divBdr>
                <w:top w:val="none" w:sz="0" w:space="0" w:color="auto"/>
                <w:left w:val="none" w:sz="0" w:space="0" w:color="auto"/>
                <w:bottom w:val="none" w:sz="0" w:space="0" w:color="auto"/>
                <w:right w:val="none" w:sz="0" w:space="0" w:color="auto"/>
              </w:divBdr>
              <w:divsChild>
                <w:div w:id="439304066">
                  <w:marLeft w:val="0"/>
                  <w:marRight w:val="0"/>
                  <w:marTop w:val="0"/>
                  <w:marBottom w:val="0"/>
                  <w:divBdr>
                    <w:top w:val="none" w:sz="0" w:space="0" w:color="auto"/>
                    <w:left w:val="none" w:sz="0" w:space="0" w:color="auto"/>
                    <w:bottom w:val="none" w:sz="0" w:space="0" w:color="auto"/>
                    <w:right w:val="none" w:sz="0" w:space="0" w:color="auto"/>
                  </w:divBdr>
                </w:div>
                <w:div w:id="2024242698">
                  <w:marLeft w:val="0"/>
                  <w:marRight w:val="0"/>
                  <w:marTop w:val="0"/>
                  <w:marBottom w:val="0"/>
                  <w:divBdr>
                    <w:top w:val="none" w:sz="0" w:space="0" w:color="auto"/>
                    <w:left w:val="none" w:sz="0" w:space="0" w:color="auto"/>
                    <w:bottom w:val="none" w:sz="0" w:space="0" w:color="auto"/>
                    <w:right w:val="none" w:sz="0" w:space="0" w:color="auto"/>
                  </w:divBdr>
                </w:div>
                <w:div w:id="48975191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835539192">
      <w:bodyDiv w:val="1"/>
      <w:marLeft w:val="0"/>
      <w:marRight w:val="0"/>
      <w:marTop w:val="0"/>
      <w:marBottom w:val="0"/>
      <w:divBdr>
        <w:top w:val="none" w:sz="0" w:space="0" w:color="auto"/>
        <w:left w:val="none" w:sz="0" w:space="0" w:color="auto"/>
        <w:bottom w:val="none" w:sz="0" w:space="0" w:color="auto"/>
        <w:right w:val="none" w:sz="0" w:space="0" w:color="auto"/>
      </w:divBdr>
      <w:divsChild>
        <w:div w:id="1923758452">
          <w:marLeft w:val="200"/>
          <w:marRight w:val="200"/>
          <w:marTop w:val="0"/>
          <w:marBottom w:val="0"/>
          <w:divBdr>
            <w:top w:val="none" w:sz="0" w:space="0" w:color="auto"/>
            <w:left w:val="none" w:sz="0" w:space="0" w:color="auto"/>
            <w:bottom w:val="none" w:sz="0" w:space="0" w:color="auto"/>
            <w:right w:val="none" w:sz="0" w:space="0" w:color="auto"/>
          </w:divBdr>
          <w:divsChild>
            <w:div w:id="1490321378">
              <w:marLeft w:val="0"/>
              <w:marRight w:val="0"/>
              <w:marTop w:val="100"/>
              <w:marBottom w:val="140"/>
              <w:divBdr>
                <w:top w:val="none" w:sz="0" w:space="0" w:color="auto"/>
                <w:left w:val="none" w:sz="0" w:space="0" w:color="auto"/>
                <w:bottom w:val="none" w:sz="0" w:space="0" w:color="auto"/>
                <w:right w:val="none" w:sz="0" w:space="0" w:color="auto"/>
              </w:divBdr>
              <w:divsChild>
                <w:div w:id="1057902252">
                  <w:marLeft w:val="10"/>
                  <w:marRight w:val="10"/>
                  <w:marTop w:val="10"/>
                  <w:marBottom w:val="10"/>
                  <w:divBdr>
                    <w:top w:val="none" w:sz="0" w:space="0" w:color="auto"/>
                    <w:left w:val="none" w:sz="0" w:space="0" w:color="auto"/>
                    <w:bottom w:val="none" w:sz="0" w:space="0" w:color="auto"/>
                    <w:right w:val="none" w:sz="0" w:space="0" w:color="auto"/>
                  </w:divBdr>
                  <w:divsChild>
                    <w:div w:id="637226978">
                      <w:marLeft w:val="0"/>
                      <w:marRight w:val="0"/>
                      <w:marTop w:val="0"/>
                      <w:marBottom w:val="0"/>
                      <w:divBdr>
                        <w:top w:val="none" w:sz="0" w:space="0" w:color="auto"/>
                        <w:left w:val="none" w:sz="0" w:space="0" w:color="auto"/>
                        <w:bottom w:val="none" w:sz="0" w:space="0" w:color="auto"/>
                        <w:right w:val="none" w:sz="0" w:space="0" w:color="auto"/>
                      </w:divBdr>
                    </w:div>
                    <w:div w:id="646126999">
                      <w:marLeft w:val="0"/>
                      <w:marRight w:val="0"/>
                      <w:marTop w:val="0"/>
                      <w:marBottom w:val="0"/>
                      <w:divBdr>
                        <w:top w:val="none" w:sz="0" w:space="0" w:color="auto"/>
                        <w:left w:val="none" w:sz="0" w:space="0" w:color="auto"/>
                        <w:bottom w:val="none" w:sz="0" w:space="0" w:color="auto"/>
                        <w:right w:val="none" w:sz="0" w:space="0" w:color="auto"/>
                      </w:divBdr>
                    </w:div>
                  </w:divsChild>
                </w:div>
                <w:div w:id="2142186064">
                  <w:marLeft w:val="0"/>
                  <w:marRight w:val="0"/>
                  <w:marTop w:val="0"/>
                  <w:marBottom w:val="0"/>
                  <w:divBdr>
                    <w:top w:val="none" w:sz="0" w:space="0" w:color="auto"/>
                    <w:left w:val="none" w:sz="0" w:space="0" w:color="auto"/>
                    <w:bottom w:val="none" w:sz="0" w:space="0" w:color="auto"/>
                    <w:right w:val="none" w:sz="0" w:space="0" w:color="auto"/>
                  </w:divBdr>
                  <w:divsChild>
                    <w:div w:id="7294388">
                      <w:marLeft w:val="0"/>
                      <w:marRight w:val="0"/>
                      <w:marTop w:val="0"/>
                      <w:marBottom w:val="0"/>
                      <w:divBdr>
                        <w:top w:val="none" w:sz="0" w:space="0" w:color="auto"/>
                        <w:left w:val="none" w:sz="0" w:space="0" w:color="auto"/>
                        <w:bottom w:val="none" w:sz="0" w:space="0" w:color="auto"/>
                        <w:right w:val="none" w:sz="0" w:space="0" w:color="auto"/>
                      </w:divBdr>
                      <w:divsChild>
                        <w:div w:id="146165566">
                          <w:marLeft w:val="0"/>
                          <w:marRight w:val="0"/>
                          <w:marTop w:val="0"/>
                          <w:marBottom w:val="0"/>
                          <w:divBdr>
                            <w:top w:val="none" w:sz="0" w:space="0" w:color="auto"/>
                            <w:left w:val="none" w:sz="0" w:space="0" w:color="auto"/>
                            <w:bottom w:val="none" w:sz="0" w:space="0" w:color="auto"/>
                            <w:right w:val="none" w:sz="0" w:space="0" w:color="auto"/>
                          </w:divBdr>
                          <w:divsChild>
                            <w:div w:id="1031611805">
                              <w:marLeft w:val="5270"/>
                              <w:marRight w:val="0"/>
                              <w:marTop w:val="0"/>
                              <w:marBottom w:val="0"/>
                              <w:divBdr>
                                <w:top w:val="none" w:sz="0" w:space="0" w:color="auto"/>
                                <w:left w:val="none" w:sz="0" w:space="0" w:color="auto"/>
                                <w:bottom w:val="none" w:sz="0" w:space="0" w:color="auto"/>
                                <w:right w:val="none" w:sz="0" w:space="0" w:color="auto"/>
                              </w:divBdr>
                            </w:div>
                          </w:divsChild>
                        </w:div>
                        <w:div w:id="787511922">
                          <w:marLeft w:val="-13090"/>
                          <w:marRight w:val="300"/>
                          <w:marTop w:val="350"/>
                          <w:marBottom w:val="0"/>
                          <w:divBdr>
                            <w:top w:val="none" w:sz="0" w:space="0" w:color="auto"/>
                            <w:left w:val="none" w:sz="0" w:space="0" w:color="auto"/>
                            <w:bottom w:val="none" w:sz="0" w:space="0" w:color="auto"/>
                            <w:right w:val="none" w:sz="0" w:space="0" w:color="auto"/>
                          </w:divBdr>
                        </w:div>
                        <w:div w:id="5438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973">
                  <w:marLeft w:val="10"/>
                  <w:marRight w:val="10"/>
                  <w:marTop w:val="0"/>
                  <w:marBottom w:val="0"/>
                  <w:divBdr>
                    <w:top w:val="none" w:sz="0" w:space="0" w:color="auto"/>
                    <w:left w:val="none" w:sz="0" w:space="0" w:color="auto"/>
                    <w:bottom w:val="none" w:sz="0" w:space="0" w:color="auto"/>
                    <w:right w:val="none" w:sz="0" w:space="0" w:color="auto"/>
                  </w:divBdr>
                </w:div>
              </w:divsChild>
            </w:div>
            <w:div w:id="2091347530">
              <w:marLeft w:val="0"/>
              <w:marRight w:val="0"/>
              <w:marTop w:val="0"/>
              <w:marBottom w:val="460"/>
              <w:divBdr>
                <w:top w:val="none" w:sz="0" w:space="0" w:color="auto"/>
                <w:left w:val="none" w:sz="0" w:space="0" w:color="auto"/>
                <w:bottom w:val="none" w:sz="0" w:space="0" w:color="auto"/>
                <w:right w:val="none" w:sz="0" w:space="0" w:color="auto"/>
              </w:divBdr>
              <w:divsChild>
                <w:div w:id="1084375938">
                  <w:marLeft w:val="0"/>
                  <w:marRight w:val="0"/>
                  <w:marTop w:val="0"/>
                  <w:marBottom w:val="300"/>
                  <w:divBdr>
                    <w:top w:val="none" w:sz="0" w:space="0" w:color="auto"/>
                    <w:left w:val="none" w:sz="0" w:space="0" w:color="auto"/>
                    <w:bottom w:val="none" w:sz="0" w:space="0" w:color="auto"/>
                    <w:right w:val="none" w:sz="0" w:space="0" w:color="auto"/>
                  </w:divBdr>
                  <w:divsChild>
                    <w:div w:id="785122518">
                      <w:marLeft w:val="0"/>
                      <w:marRight w:val="0"/>
                      <w:marTop w:val="0"/>
                      <w:marBottom w:val="0"/>
                      <w:divBdr>
                        <w:top w:val="none" w:sz="0" w:space="0" w:color="auto"/>
                        <w:left w:val="none" w:sz="0" w:space="0" w:color="auto"/>
                        <w:bottom w:val="none" w:sz="0" w:space="0" w:color="auto"/>
                        <w:right w:val="none" w:sz="0" w:space="0" w:color="auto"/>
                      </w:divBdr>
                    </w:div>
                    <w:div w:id="882593092">
                      <w:marLeft w:val="0"/>
                      <w:marRight w:val="0"/>
                      <w:marTop w:val="640"/>
                      <w:marBottom w:val="300"/>
                      <w:divBdr>
                        <w:top w:val="single" w:sz="4" w:space="5" w:color="CDCDCD"/>
                        <w:left w:val="single" w:sz="4" w:space="0" w:color="CDCDCD"/>
                        <w:bottom w:val="single" w:sz="4" w:space="20" w:color="CDCDCD"/>
                        <w:right w:val="single" w:sz="4" w:space="0" w:color="CDCDCD"/>
                      </w:divBdr>
                      <w:divsChild>
                        <w:div w:id="1946189000">
                          <w:marLeft w:val="0"/>
                          <w:marRight w:val="0"/>
                          <w:marTop w:val="0"/>
                          <w:marBottom w:val="700"/>
                          <w:divBdr>
                            <w:top w:val="none" w:sz="0" w:space="0" w:color="auto"/>
                            <w:left w:val="none" w:sz="0" w:space="0" w:color="auto"/>
                            <w:bottom w:val="none" w:sz="0" w:space="0" w:color="auto"/>
                            <w:right w:val="none" w:sz="0" w:space="0" w:color="auto"/>
                          </w:divBdr>
                          <w:divsChild>
                            <w:div w:id="51124012">
                              <w:marLeft w:val="0"/>
                              <w:marRight w:val="0"/>
                              <w:marTop w:val="0"/>
                              <w:marBottom w:val="0"/>
                              <w:divBdr>
                                <w:top w:val="none" w:sz="0" w:space="0" w:color="auto"/>
                                <w:left w:val="none" w:sz="0" w:space="0" w:color="auto"/>
                                <w:bottom w:val="none" w:sz="0" w:space="0" w:color="auto"/>
                                <w:right w:val="none" w:sz="0" w:space="0" w:color="auto"/>
                              </w:divBdr>
                            </w:div>
                            <w:div w:id="1053117654">
                              <w:marLeft w:val="0"/>
                              <w:marRight w:val="0"/>
                              <w:marTop w:val="0"/>
                              <w:marBottom w:val="0"/>
                              <w:divBdr>
                                <w:top w:val="none" w:sz="0" w:space="0" w:color="auto"/>
                                <w:left w:val="none" w:sz="0" w:space="0" w:color="auto"/>
                                <w:bottom w:val="none" w:sz="0" w:space="0" w:color="auto"/>
                                <w:right w:val="none" w:sz="0" w:space="0" w:color="auto"/>
                              </w:divBdr>
                              <w:divsChild>
                                <w:div w:id="1332368898">
                                  <w:marLeft w:val="0"/>
                                  <w:marRight w:val="0"/>
                                  <w:marTop w:val="0"/>
                                  <w:marBottom w:val="0"/>
                                  <w:divBdr>
                                    <w:top w:val="none" w:sz="0" w:space="0" w:color="auto"/>
                                    <w:left w:val="none" w:sz="0" w:space="0" w:color="auto"/>
                                    <w:bottom w:val="none" w:sz="0" w:space="0" w:color="auto"/>
                                    <w:right w:val="none" w:sz="0" w:space="0" w:color="auto"/>
                                  </w:divBdr>
                                  <w:divsChild>
                                    <w:div w:id="2049721978">
                                      <w:marLeft w:val="0"/>
                                      <w:marRight w:val="0"/>
                                      <w:marTop w:val="0"/>
                                      <w:marBottom w:val="0"/>
                                      <w:divBdr>
                                        <w:top w:val="none" w:sz="0" w:space="0" w:color="auto"/>
                                        <w:left w:val="none" w:sz="0" w:space="0" w:color="auto"/>
                                        <w:bottom w:val="none" w:sz="0" w:space="0" w:color="auto"/>
                                        <w:right w:val="none" w:sz="0" w:space="0" w:color="auto"/>
                                      </w:divBdr>
                                      <w:divsChild>
                                        <w:div w:id="811942202">
                                          <w:marLeft w:val="0"/>
                                          <w:marRight w:val="0"/>
                                          <w:marTop w:val="0"/>
                                          <w:marBottom w:val="0"/>
                                          <w:divBdr>
                                            <w:top w:val="none" w:sz="0" w:space="0" w:color="auto"/>
                                            <w:left w:val="none" w:sz="0" w:space="0" w:color="auto"/>
                                            <w:bottom w:val="none" w:sz="0" w:space="0" w:color="auto"/>
                                            <w:right w:val="none" w:sz="0" w:space="0" w:color="auto"/>
                                          </w:divBdr>
                                          <w:divsChild>
                                            <w:div w:id="285741991">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76711">
                              <w:marLeft w:val="0"/>
                              <w:marRight w:val="0"/>
                              <w:marTop w:val="0"/>
                              <w:marBottom w:val="0"/>
                              <w:divBdr>
                                <w:top w:val="none" w:sz="0" w:space="0" w:color="auto"/>
                                <w:left w:val="none" w:sz="0" w:space="0" w:color="auto"/>
                                <w:bottom w:val="none" w:sz="0" w:space="0" w:color="auto"/>
                                <w:right w:val="none" w:sz="0" w:space="0" w:color="auto"/>
                              </w:divBdr>
                              <w:divsChild>
                                <w:div w:id="2083602303">
                                  <w:marLeft w:val="0"/>
                                  <w:marRight w:val="0"/>
                                  <w:marTop w:val="0"/>
                                  <w:marBottom w:val="0"/>
                                  <w:divBdr>
                                    <w:top w:val="none" w:sz="0" w:space="0" w:color="auto"/>
                                    <w:left w:val="none" w:sz="0" w:space="0" w:color="auto"/>
                                    <w:bottom w:val="none" w:sz="0" w:space="0" w:color="auto"/>
                                    <w:right w:val="none" w:sz="0" w:space="0" w:color="auto"/>
                                  </w:divBdr>
                                  <w:divsChild>
                                    <w:div w:id="1287128431">
                                      <w:marLeft w:val="0"/>
                                      <w:marRight w:val="0"/>
                                      <w:marTop w:val="0"/>
                                      <w:marBottom w:val="0"/>
                                      <w:divBdr>
                                        <w:top w:val="none" w:sz="0" w:space="0" w:color="auto"/>
                                        <w:left w:val="none" w:sz="0" w:space="0" w:color="auto"/>
                                        <w:bottom w:val="none" w:sz="0" w:space="0" w:color="auto"/>
                                        <w:right w:val="none" w:sz="0" w:space="0" w:color="auto"/>
                                      </w:divBdr>
                                      <w:divsChild>
                                        <w:div w:id="10444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8083">
              <w:marLeft w:val="0"/>
              <w:marRight w:val="0"/>
              <w:marTop w:val="0"/>
              <w:marBottom w:val="150"/>
              <w:divBdr>
                <w:top w:val="single" w:sz="4" w:space="0" w:color="E0E0E0"/>
                <w:left w:val="single" w:sz="4" w:space="0" w:color="E0E0E0"/>
                <w:bottom w:val="single" w:sz="4" w:space="0" w:color="E0E0E0"/>
                <w:right w:val="single" w:sz="4" w:space="0" w:color="E0E0E0"/>
              </w:divBdr>
              <w:divsChild>
                <w:div w:id="870999499">
                  <w:marLeft w:val="0"/>
                  <w:marRight w:val="0"/>
                  <w:marTop w:val="0"/>
                  <w:marBottom w:val="0"/>
                  <w:divBdr>
                    <w:top w:val="none" w:sz="0" w:space="0" w:color="auto"/>
                    <w:left w:val="none" w:sz="0" w:space="0" w:color="auto"/>
                    <w:bottom w:val="none" w:sz="0" w:space="0" w:color="auto"/>
                    <w:right w:val="none" w:sz="0" w:space="0" w:color="auto"/>
                  </w:divBdr>
                </w:div>
                <w:div w:id="729310168">
                  <w:marLeft w:val="0"/>
                  <w:marRight w:val="0"/>
                  <w:marTop w:val="0"/>
                  <w:marBottom w:val="0"/>
                  <w:divBdr>
                    <w:top w:val="none" w:sz="0" w:space="0" w:color="auto"/>
                    <w:left w:val="none" w:sz="0" w:space="0" w:color="auto"/>
                    <w:bottom w:val="none" w:sz="0" w:space="0" w:color="auto"/>
                    <w:right w:val="none" w:sz="0" w:space="0" w:color="auto"/>
                  </w:divBdr>
                </w:div>
              </w:divsChild>
            </w:div>
            <w:div w:id="329598403">
              <w:marLeft w:val="0"/>
              <w:marRight w:val="0"/>
              <w:marTop w:val="0"/>
              <w:marBottom w:val="0"/>
              <w:divBdr>
                <w:top w:val="none" w:sz="0" w:space="0" w:color="auto"/>
                <w:left w:val="none" w:sz="0" w:space="0" w:color="auto"/>
                <w:bottom w:val="none" w:sz="0" w:space="0" w:color="auto"/>
                <w:right w:val="none" w:sz="0" w:space="0" w:color="auto"/>
              </w:divBdr>
              <w:divsChild>
                <w:div w:id="844246067">
                  <w:marLeft w:val="0"/>
                  <w:marRight w:val="0"/>
                  <w:marTop w:val="0"/>
                  <w:marBottom w:val="0"/>
                  <w:divBdr>
                    <w:top w:val="none" w:sz="0" w:space="0" w:color="auto"/>
                    <w:left w:val="none" w:sz="0" w:space="0" w:color="auto"/>
                    <w:bottom w:val="none" w:sz="0" w:space="0" w:color="auto"/>
                    <w:right w:val="none" w:sz="0" w:space="0" w:color="auto"/>
                  </w:divBdr>
                </w:div>
                <w:div w:id="601376648">
                  <w:marLeft w:val="0"/>
                  <w:marRight w:val="0"/>
                  <w:marTop w:val="0"/>
                  <w:marBottom w:val="0"/>
                  <w:divBdr>
                    <w:top w:val="none" w:sz="0" w:space="0" w:color="auto"/>
                    <w:left w:val="none" w:sz="0" w:space="0" w:color="auto"/>
                    <w:bottom w:val="none" w:sz="0" w:space="0" w:color="auto"/>
                    <w:right w:val="none" w:sz="0" w:space="0" w:color="auto"/>
                  </w:divBdr>
                </w:div>
                <w:div w:id="145621171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865093191">
      <w:bodyDiv w:val="1"/>
      <w:marLeft w:val="0"/>
      <w:marRight w:val="0"/>
      <w:marTop w:val="0"/>
      <w:marBottom w:val="0"/>
      <w:divBdr>
        <w:top w:val="none" w:sz="0" w:space="0" w:color="auto"/>
        <w:left w:val="none" w:sz="0" w:space="0" w:color="auto"/>
        <w:bottom w:val="none" w:sz="0" w:space="0" w:color="auto"/>
        <w:right w:val="none" w:sz="0" w:space="0" w:color="auto"/>
      </w:divBdr>
      <w:divsChild>
        <w:div w:id="1629120994">
          <w:marLeft w:val="200"/>
          <w:marRight w:val="200"/>
          <w:marTop w:val="0"/>
          <w:marBottom w:val="0"/>
          <w:divBdr>
            <w:top w:val="none" w:sz="0" w:space="0" w:color="auto"/>
            <w:left w:val="none" w:sz="0" w:space="0" w:color="auto"/>
            <w:bottom w:val="none" w:sz="0" w:space="0" w:color="auto"/>
            <w:right w:val="none" w:sz="0" w:space="0" w:color="auto"/>
          </w:divBdr>
          <w:divsChild>
            <w:div w:id="714430539">
              <w:marLeft w:val="0"/>
              <w:marRight w:val="0"/>
              <w:marTop w:val="100"/>
              <w:marBottom w:val="140"/>
              <w:divBdr>
                <w:top w:val="none" w:sz="0" w:space="0" w:color="auto"/>
                <w:left w:val="none" w:sz="0" w:space="0" w:color="auto"/>
                <w:bottom w:val="none" w:sz="0" w:space="0" w:color="auto"/>
                <w:right w:val="none" w:sz="0" w:space="0" w:color="auto"/>
              </w:divBdr>
              <w:divsChild>
                <w:div w:id="1990205020">
                  <w:marLeft w:val="10"/>
                  <w:marRight w:val="10"/>
                  <w:marTop w:val="10"/>
                  <w:marBottom w:val="10"/>
                  <w:divBdr>
                    <w:top w:val="none" w:sz="0" w:space="0" w:color="auto"/>
                    <w:left w:val="none" w:sz="0" w:space="0" w:color="auto"/>
                    <w:bottom w:val="none" w:sz="0" w:space="0" w:color="auto"/>
                    <w:right w:val="none" w:sz="0" w:space="0" w:color="auto"/>
                  </w:divBdr>
                  <w:divsChild>
                    <w:div w:id="1523395300">
                      <w:marLeft w:val="0"/>
                      <w:marRight w:val="0"/>
                      <w:marTop w:val="0"/>
                      <w:marBottom w:val="0"/>
                      <w:divBdr>
                        <w:top w:val="none" w:sz="0" w:space="0" w:color="auto"/>
                        <w:left w:val="none" w:sz="0" w:space="0" w:color="auto"/>
                        <w:bottom w:val="none" w:sz="0" w:space="0" w:color="auto"/>
                        <w:right w:val="none" w:sz="0" w:space="0" w:color="auto"/>
                      </w:divBdr>
                    </w:div>
                    <w:div w:id="2120560783">
                      <w:marLeft w:val="0"/>
                      <w:marRight w:val="0"/>
                      <w:marTop w:val="0"/>
                      <w:marBottom w:val="0"/>
                      <w:divBdr>
                        <w:top w:val="none" w:sz="0" w:space="0" w:color="auto"/>
                        <w:left w:val="none" w:sz="0" w:space="0" w:color="auto"/>
                        <w:bottom w:val="none" w:sz="0" w:space="0" w:color="auto"/>
                        <w:right w:val="none" w:sz="0" w:space="0" w:color="auto"/>
                      </w:divBdr>
                    </w:div>
                  </w:divsChild>
                </w:div>
                <w:div w:id="1891647447">
                  <w:marLeft w:val="0"/>
                  <w:marRight w:val="0"/>
                  <w:marTop w:val="0"/>
                  <w:marBottom w:val="0"/>
                  <w:divBdr>
                    <w:top w:val="none" w:sz="0" w:space="0" w:color="auto"/>
                    <w:left w:val="none" w:sz="0" w:space="0" w:color="auto"/>
                    <w:bottom w:val="none" w:sz="0" w:space="0" w:color="auto"/>
                    <w:right w:val="none" w:sz="0" w:space="0" w:color="auto"/>
                  </w:divBdr>
                  <w:divsChild>
                    <w:div w:id="345258121">
                      <w:marLeft w:val="0"/>
                      <w:marRight w:val="0"/>
                      <w:marTop w:val="0"/>
                      <w:marBottom w:val="0"/>
                      <w:divBdr>
                        <w:top w:val="none" w:sz="0" w:space="0" w:color="auto"/>
                        <w:left w:val="none" w:sz="0" w:space="0" w:color="auto"/>
                        <w:bottom w:val="none" w:sz="0" w:space="0" w:color="auto"/>
                        <w:right w:val="none" w:sz="0" w:space="0" w:color="auto"/>
                      </w:divBdr>
                      <w:divsChild>
                        <w:div w:id="767428816">
                          <w:marLeft w:val="0"/>
                          <w:marRight w:val="0"/>
                          <w:marTop w:val="0"/>
                          <w:marBottom w:val="0"/>
                          <w:divBdr>
                            <w:top w:val="none" w:sz="0" w:space="0" w:color="auto"/>
                            <w:left w:val="none" w:sz="0" w:space="0" w:color="auto"/>
                            <w:bottom w:val="none" w:sz="0" w:space="0" w:color="auto"/>
                            <w:right w:val="none" w:sz="0" w:space="0" w:color="auto"/>
                          </w:divBdr>
                          <w:divsChild>
                            <w:div w:id="815145791">
                              <w:marLeft w:val="5270"/>
                              <w:marRight w:val="0"/>
                              <w:marTop w:val="0"/>
                              <w:marBottom w:val="0"/>
                              <w:divBdr>
                                <w:top w:val="none" w:sz="0" w:space="0" w:color="auto"/>
                                <w:left w:val="none" w:sz="0" w:space="0" w:color="auto"/>
                                <w:bottom w:val="none" w:sz="0" w:space="0" w:color="auto"/>
                                <w:right w:val="none" w:sz="0" w:space="0" w:color="auto"/>
                              </w:divBdr>
                            </w:div>
                          </w:divsChild>
                        </w:div>
                        <w:div w:id="373699787">
                          <w:marLeft w:val="-13090"/>
                          <w:marRight w:val="300"/>
                          <w:marTop w:val="350"/>
                          <w:marBottom w:val="0"/>
                          <w:divBdr>
                            <w:top w:val="none" w:sz="0" w:space="0" w:color="auto"/>
                            <w:left w:val="none" w:sz="0" w:space="0" w:color="auto"/>
                            <w:bottom w:val="none" w:sz="0" w:space="0" w:color="auto"/>
                            <w:right w:val="none" w:sz="0" w:space="0" w:color="auto"/>
                          </w:divBdr>
                        </w:div>
                        <w:div w:id="14222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445">
                  <w:marLeft w:val="10"/>
                  <w:marRight w:val="10"/>
                  <w:marTop w:val="0"/>
                  <w:marBottom w:val="0"/>
                  <w:divBdr>
                    <w:top w:val="none" w:sz="0" w:space="0" w:color="auto"/>
                    <w:left w:val="none" w:sz="0" w:space="0" w:color="auto"/>
                    <w:bottom w:val="none" w:sz="0" w:space="0" w:color="auto"/>
                    <w:right w:val="none" w:sz="0" w:space="0" w:color="auto"/>
                  </w:divBdr>
                </w:div>
              </w:divsChild>
            </w:div>
            <w:div w:id="1072507324">
              <w:marLeft w:val="0"/>
              <w:marRight w:val="0"/>
              <w:marTop w:val="0"/>
              <w:marBottom w:val="460"/>
              <w:divBdr>
                <w:top w:val="none" w:sz="0" w:space="0" w:color="auto"/>
                <w:left w:val="none" w:sz="0" w:space="0" w:color="auto"/>
                <w:bottom w:val="none" w:sz="0" w:space="0" w:color="auto"/>
                <w:right w:val="none" w:sz="0" w:space="0" w:color="auto"/>
              </w:divBdr>
              <w:divsChild>
                <w:div w:id="1927493597">
                  <w:marLeft w:val="0"/>
                  <w:marRight w:val="0"/>
                  <w:marTop w:val="0"/>
                  <w:marBottom w:val="300"/>
                  <w:divBdr>
                    <w:top w:val="none" w:sz="0" w:space="0" w:color="auto"/>
                    <w:left w:val="none" w:sz="0" w:space="0" w:color="auto"/>
                    <w:bottom w:val="none" w:sz="0" w:space="0" w:color="auto"/>
                    <w:right w:val="none" w:sz="0" w:space="0" w:color="auto"/>
                  </w:divBdr>
                  <w:divsChild>
                    <w:div w:id="1130397436">
                      <w:marLeft w:val="0"/>
                      <w:marRight w:val="0"/>
                      <w:marTop w:val="0"/>
                      <w:marBottom w:val="0"/>
                      <w:divBdr>
                        <w:top w:val="none" w:sz="0" w:space="0" w:color="auto"/>
                        <w:left w:val="none" w:sz="0" w:space="0" w:color="auto"/>
                        <w:bottom w:val="none" w:sz="0" w:space="0" w:color="auto"/>
                        <w:right w:val="none" w:sz="0" w:space="0" w:color="auto"/>
                      </w:divBdr>
                    </w:div>
                    <w:div w:id="405884016">
                      <w:marLeft w:val="0"/>
                      <w:marRight w:val="0"/>
                      <w:marTop w:val="640"/>
                      <w:marBottom w:val="300"/>
                      <w:divBdr>
                        <w:top w:val="single" w:sz="4" w:space="5" w:color="CDCDCD"/>
                        <w:left w:val="single" w:sz="4" w:space="0" w:color="CDCDCD"/>
                        <w:bottom w:val="single" w:sz="4" w:space="20" w:color="CDCDCD"/>
                        <w:right w:val="single" w:sz="4" w:space="0" w:color="CDCDCD"/>
                      </w:divBdr>
                      <w:divsChild>
                        <w:div w:id="1851603582">
                          <w:marLeft w:val="0"/>
                          <w:marRight w:val="0"/>
                          <w:marTop w:val="0"/>
                          <w:marBottom w:val="700"/>
                          <w:divBdr>
                            <w:top w:val="none" w:sz="0" w:space="0" w:color="auto"/>
                            <w:left w:val="none" w:sz="0" w:space="0" w:color="auto"/>
                            <w:bottom w:val="none" w:sz="0" w:space="0" w:color="auto"/>
                            <w:right w:val="none" w:sz="0" w:space="0" w:color="auto"/>
                          </w:divBdr>
                          <w:divsChild>
                            <w:div w:id="871965345">
                              <w:marLeft w:val="0"/>
                              <w:marRight w:val="0"/>
                              <w:marTop w:val="0"/>
                              <w:marBottom w:val="0"/>
                              <w:divBdr>
                                <w:top w:val="none" w:sz="0" w:space="0" w:color="auto"/>
                                <w:left w:val="none" w:sz="0" w:space="0" w:color="auto"/>
                                <w:bottom w:val="none" w:sz="0" w:space="0" w:color="auto"/>
                                <w:right w:val="none" w:sz="0" w:space="0" w:color="auto"/>
                              </w:divBdr>
                            </w:div>
                            <w:div w:id="736126611">
                              <w:marLeft w:val="0"/>
                              <w:marRight w:val="0"/>
                              <w:marTop w:val="0"/>
                              <w:marBottom w:val="0"/>
                              <w:divBdr>
                                <w:top w:val="none" w:sz="0" w:space="0" w:color="auto"/>
                                <w:left w:val="none" w:sz="0" w:space="0" w:color="auto"/>
                                <w:bottom w:val="none" w:sz="0" w:space="0" w:color="auto"/>
                                <w:right w:val="none" w:sz="0" w:space="0" w:color="auto"/>
                              </w:divBdr>
                              <w:divsChild>
                                <w:div w:id="1459228324">
                                  <w:marLeft w:val="0"/>
                                  <w:marRight w:val="0"/>
                                  <w:marTop w:val="0"/>
                                  <w:marBottom w:val="0"/>
                                  <w:divBdr>
                                    <w:top w:val="none" w:sz="0" w:space="0" w:color="auto"/>
                                    <w:left w:val="none" w:sz="0" w:space="0" w:color="auto"/>
                                    <w:bottom w:val="none" w:sz="0" w:space="0" w:color="auto"/>
                                    <w:right w:val="none" w:sz="0" w:space="0" w:color="auto"/>
                                  </w:divBdr>
                                  <w:divsChild>
                                    <w:div w:id="329214816">
                                      <w:marLeft w:val="0"/>
                                      <w:marRight w:val="0"/>
                                      <w:marTop w:val="0"/>
                                      <w:marBottom w:val="0"/>
                                      <w:divBdr>
                                        <w:top w:val="none" w:sz="0" w:space="0" w:color="auto"/>
                                        <w:left w:val="none" w:sz="0" w:space="0" w:color="auto"/>
                                        <w:bottom w:val="none" w:sz="0" w:space="0" w:color="auto"/>
                                        <w:right w:val="none" w:sz="0" w:space="0" w:color="auto"/>
                                      </w:divBdr>
                                      <w:divsChild>
                                        <w:div w:id="937251422">
                                          <w:marLeft w:val="0"/>
                                          <w:marRight w:val="0"/>
                                          <w:marTop w:val="0"/>
                                          <w:marBottom w:val="0"/>
                                          <w:divBdr>
                                            <w:top w:val="none" w:sz="0" w:space="0" w:color="auto"/>
                                            <w:left w:val="none" w:sz="0" w:space="0" w:color="auto"/>
                                            <w:bottom w:val="none" w:sz="0" w:space="0" w:color="auto"/>
                                            <w:right w:val="none" w:sz="0" w:space="0" w:color="auto"/>
                                          </w:divBdr>
                                          <w:divsChild>
                                            <w:div w:id="477573129">
                                              <w:marLeft w:val="0"/>
                                              <w:marRight w:val="0"/>
                                              <w:marTop w:val="0"/>
                                              <w:marBottom w:val="0"/>
                                              <w:divBdr>
                                                <w:top w:val="none" w:sz="0" w:space="0" w:color="auto"/>
                                                <w:left w:val="none" w:sz="0" w:space="0" w:color="auto"/>
                                                <w:bottom w:val="none" w:sz="0" w:space="0" w:color="auto"/>
                                                <w:right w:val="none" w:sz="0" w:space="0" w:color="auto"/>
                                              </w:divBdr>
                                            </w:div>
                                            <w:div w:id="1624800374">
                                              <w:marLeft w:val="0"/>
                                              <w:marRight w:val="0"/>
                                              <w:marTop w:val="0"/>
                                              <w:marBottom w:val="0"/>
                                              <w:divBdr>
                                                <w:top w:val="none" w:sz="0" w:space="0" w:color="auto"/>
                                                <w:left w:val="none" w:sz="0" w:space="0" w:color="auto"/>
                                                <w:bottom w:val="none" w:sz="0" w:space="0" w:color="auto"/>
                                                <w:right w:val="none" w:sz="0" w:space="0" w:color="auto"/>
                                              </w:divBdr>
                                            </w:div>
                                            <w:div w:id="1635524484">
                                              <w:marLeft w:val="0"/>
                                              <w:marRight w:val="0"/>
                                              <w:marTop w:val="0"/>
                                              <w:marBottom w:val="0"/>
                                              <w:divBdr>
                                                <w:top w:val="none" w:sz="0" w:space="0" w:color="auto"/>
                                                <w:left w:val="none" w:sz="0" w:space="0" w:color="auto"/>
                                                <w:bottom w:val="none" w:sz="0" w:space="0" w:color="auto"/>
                                                <w:right w:val="none" w:sz="0" w:space="0" w:color="auto"/>
                                              </w:divBdr>
                                            </w:div>
                                            <w:div w:id="346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3530">
                              <w:marLeft w:val="0"/>
                              <w:marRight w:val="0"/>
                              <w:marTop w:val="0"/>
                              <w:marBottom w:val="0"/>
                              <w:divBdr>
                                <w:top w:val="none" w:sz="0" w:space="0" w:color="auto"/>
                                <w:left w:val="none" w:sz="0" w:space="0" w:color="auto"/>
                                <w:bottom w:val="none" w:sz="0" w:space="0" w:color="auto"/>
                                <w:right w:val="none" w:sz="0" w:space="0" w:color="auto"/>
                              </w:divBdr>
                              <w:divsChild>
                                <w:div w:id="29116363">
                                  <w:marLeft w:val="0"/>
                                  <w:marRight w:val="0"/>
                                  <w:marTop w:val="0"/>
                                  <w:marBottom w:val="0"/>
                                  <w:divBdr>
                                    <w:top w:val="none" w:sz="0" w:space="0" w:color="auto"/>
                                    <w:left w:val="none" w:sz="0" w:space="0" w:color="auto"/>
                                    <w:bottom w:val="none" w:sz="0" w:space="0" w:color="auto"/>
                                    <w:right w:val="none" w:sz="0" w:space="0" w:color="auto"/>
                                  </w:divBdr>
                                  <w:divsChild>
                                    <w:div w:id="1864660513">
                                      <w:marLeft w:val="0"/>
                                      <w:marRight w:val="0"/>
                                      <w:marTop w:val="0"/>
                                      <w:marBottom w:val="0"/>
                                      <w:divBdr>
                                        <w:top w:val="none" w:sz="0" w:space="0" w:color="auto"/>
                                        <w:left w:val="none" w:sz="0" w:space="0" w:color="auto"/>
                                        <w:bottom w:val="none" w:sz="0" w:space="0" w:color="auto"/>
                                        <w:right w:val="none" w:sz="0" w:space="0" w:color="auto"/>
                                      </w:divBdr>
                                      <w:divsChild>
                                        <w:div w:id="1230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317213">
              <w:marLeft w:val="0"/>
              <w:marRight w:val="0"/>
              <w:marTop w:val="0"/>
              <w:marBottom w:val="150"/>
              <w:divBdr>
                <w:top w:val="single" w:sz="4" w:space="0" w:color="E0E0E0"/>
                <w:left w:val="single" w:sz="4" w:space="0" w:color="E0E0E0"/>
                <w:bottom w:val="single" w:sz="4" w:space="0" w:color="E0E0E0"/>
                <w:right w:val="single" w:sz="4" w:space="0" w:color="E0E0E0"/>
              </w:divBdr>
              <w:divsChild>
                <w:div w:id="209269562">
                  <w:marLeft w:val="0"/>
                  <w:marRight w:val="0"/>
                  <w:marTop w:val="0"/>
                  <w:marBottom w:val="0"/>
                  <w:divBdr>
                    <w:top w:val="none" w:sz="0" w:space="0" w:color="auto"/>
                    <w:left w:val="none" w:sz="0" w:space="0" w:color="auto"/>
                    <w:bottom w:val="none" w:sz="0" w:space="0" w:color="auto"/>
                    <w:right w:val="none" w:sz="0" w:space="0" w:color="auto"/>
                  </w:divBdr>
                </w:div>
                <w:div w:id="1694650746">
                  <w:marLeft w:val="0"/>
                  <w:marRight w:val="0"/>
                  <w:marTop w:val="0"/>
                  <w:marBottom w:val="0"/>
                  <w:divBdr>
                    <w:top w:val="none" w:sz="0" w:space="0" w:color="auto"/>
                    <w:left w:val="none" w:sz="0" w:space="0" w:color="auto"/>
                    <w:bottom w:val="none" w:sz="0" w:space="0" w:color="auto"/>
                    <w:right w:val="none" w:sz="0" w:space="0" w:color="auto"/>
                  </w:divBdr>
                </w:div>
              </w:divsChild>
            </w:div>
            <w:div w:id="265115023">
              <w:marLeft w:val="0"/>
              <w:marRight w:val="0"/>
              <w:marTop w:val="0"/>
              <w:marBottom w:val="0"/>
              <w:divBdr>
                <w:top w:val="none" w:sz="0" w:space="0" w:color="auto"/>
                <w:left w:val="none" w:sz="0" w:space="0" w:color="auto"/>
                <w:bottom w:val="none" w:sz="0" w:space="0" w:color="auto"/>
                <w:right w:val="none" w:sz="0" w:space="0" w:color="auto"/>
              </w:divBdr>
              <w:divsChild>
                <w:div w:id="1632129684">
                  <w:marLeft w:val="0"/>
                  <w:marRight w:val="0"/>
                  <w:marTop w:val="0"/>
                  <w:marBottom w:val="0"/>
                  <w:divBdr>
                    <w:top w:val="none" w:sz="0" w:space="0" w:color="auto"/>
                    <w:left w:val="none" w:sz="0" w:space="0" w:color="auto"/>
                    <w:bottom w:val="none" w:sz="0" w:space="0" w:color="auto"/>
                    <w:right w:val="none" w:sz="0" w:space="0" w:color="auto"/>
                  </w:divBdr>
                </w:div>
                <w:div w:id="571935466">
                  <w:marLeft w:val="0"/>
                  <w:marRight w:val="0"/>
                  <w:marTop w:val="0"/>
                  <w:marBottom w:val="0"/>
                  <w:divBdr>
                    <w:top w:val="none" w:sz="0" w:space="0" w:color="auto"/>
                    <w:left w:val="none" w:sz="0" w:space="0" w:color="auto"/>
                    <w:bottom w:val="none" w:sz="0" w:space="0" w:color="auto"/>
                    <w:right w:val="none" w:sz="0" w:space="0" w:color="auto"/>
                  </w:divBdr>
                </w:div>
                <w:div w:id="134332054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066562732">
      <w:bodyDiv w:val="1"/>
      <w:marLeft w:val="0"/>
      <w:marRight w:val="0"/>
      <w:marTop w:val="0"/>
      <w:marBottom w:val="0"/>
      <w:divBdr>
        <w:top w:val="none" w:sz="0" w:space="0" w:color="auto"/>
        <w:left w:val="none" w:sz="0" w:space="0" w:color="auto"/>
        <w:bottom w:val="none" w:sz="0" w:space="0" w:color="auto"/>
        <w:right w:val="none" w:sz="0" w:space="0" w:color="auto"/>
      </w:divBdr>
      <w:divsChild>
        <w:div w:id="1185751965">
          <w:marLeft w:val="200"/>
          <w:marRight w:val="200"/>
          <w:marTop w:val="0"/>
          <w:marBottom w:val="0"/>
          <w:divBdr>
            <w:top w:val="none" w:sz="0" w:space="0" w:color="auto"/>
            <w:left w:val="none" w:sz="0" w:space="0" w:color="auto"/>
            <w:bottom w:val="none" w:sz="0" w:space="0" w:color="auto"/>
            <w:right w:val="none" w:sz="0" w:space="0" w:color="auto"/>
          </w:divBdr>
          <w:divsChild>
            <w:div w:id="261959760">
              <w:marLeft w:val="0"/>
              <w:marRight w:val="0"/>
              <w:marTop w:val="100"/>
              <w:marBottom w:val="140"/>
              <w:divBdr>
                <w:top w:val="none" w:sz="0" w:space="0" w:color="auto"/>
                <w:left w:val="none" w:sz="0" w:space="0" w:color="auto"/>
                <w:bottom w:val="none" w:sz="0" w:space="0" w:color="auto"/>
                <w:right w:val="none" w:sz="0" w:space="0" w:color="auto"/>
              </w:divBdr>
              <w:divsChild>
                <w:div w:id="2093158785">
                  <w:marLeft w:val="10"/>
                  <w:marRight w:val="10"/>
                  <w:marTop w:val="10"/>
                  <w:marBottom w:val="10"/>
                  <w:divBdr>
                    <w:top w:val="none" w:sz="0" w:space="0" w:color="auto"/>
                    <w:left w:val="none" w:sz="0" w:space="0" w:color="auto"/>
                    <w:bottom w:val="none" w:sz="0" w:space="0" w:color="auto"/>
                    <w:right w:val="none" w:sz="0" w:space="0" w:color="auto"/>
                  </w:divBdr>
                  <w:divsChild>
                    <w:div w:id="1211267506">
                      <w:marLeft w:val="0"/>
                      <w:marRight w:val="0"/>
                      <w:marTop w:val="0"/>
                      <w:marBottom w:val="0"/>
                      <w:divBdr>
                        <w:top w:val="none" w:sz="0" w:space="0" w:color="auto"/>
                        <w:left w:val="none" w:sz="0" w:space="0" w:color="auto"/>
                        <w:bottom w:val="none" w:sz="0" w:space="0" w:color="auto"/>
                        <w:right w:val="none" w:sz="0" w:space="0" w:color="auto"/>
                      </w:divBdr>
                    </w:div>
                    <w:div w:id="1534609823">
                      <w:marLeft w:val="0"/>
                      <w:marRight w:val="0"/>
                      <w:marTop w:val="0"/>
                      <w:marBottom w:val="0"/>
                      <w:divBdr>
                        <w:top w:val="none" w:sz="0" w:space="0" w:color="auto"/>
                        <w:left w:val="none" w:sz="0" w:space="0" w:color="auto"/>
                        <w:bottom w:val="none" w:sz="0" w:space="0" w:color="auto"/>
                        <w:right w:val="none" w:sz="0" w:space="0" w:color="auto"/>
                      </w:divBdr>
                    </w:div>
                  </w:divsChild>
                </w:div>
                <w:div w:id="1374425453">
                  <w:marLeft w:val="0"/>
                  <w:marRight w:val="0"/>
                  <w:marTop w:val="0"/>
                  <w:marBottom w:val="0"/>
                  <w:divBdr>
                    <w:top w:val="none" w:sz="0" w:space="0" w:color="auto"/>
                    <w:left w:val="none" w:sz="0" w:space="0" w:color="auto"/>
                    <w:bottom w:val="none" w:sz="0" w:space="0" w:color="auto"/>
                    <w:right w:val="none" w:sz="0" w:space="0" w:color="auto"/>
                  </w:divBdr>
                  <w:divsChild>
                    <w:div w:id="75634775">
                      <w:marLeft w:val="0"/>
                      <w:marRight w:val="0"/>
                      <w:marTop w:val="0"/>
                      <w:marBottom w:val="0"/>
                      <w:divBdr>
                        <w:top w:val="none" w:sz="0" w:space="0" w:color="auto"/>
                        <w:left w:val="none" w:sz="0" w:space="0" w:color="auto"/>
                        <w:bottom w:val="none" w:sz="0" w:space="0" w:color="auto"/>
                        <w:right w:val="none" w:sz="0" w:space="0" w:color="auto"/>
                      </w:divBdr>
                      <w:divsChild>
                        <w:div w:id="2012174559">
                          <w:marLeft w:val="0"/>
                          <w:marRight w:val="0"/>
                          <w:marTop w:val="0"/>
                          <w:marBottom w:val="0"/>
                          <w:divBdr>
                            <w:top w:val="none" w:sz="0" w:space="0" w:color="auto"/>
                            <w:left w:val="none" w:sz="0" w:space="0" w:color="auto"/>
                            <w:bottom w:val="none" w:sz="0" w:space="0" w:color="auto"/>
                            <w:right w:val="none" w:sz="0" w:space="0" w:color="auto"/>
                          </w:divBdr>
                          <w:divsChild>
                            <w:div w:id="2781552">
                              <w:marLeft w:val="5270"/>
                              <w:marRight w:val="0"/>
                              <w:marTop w:val="0"/>
                              <w:marBottom w:val="0"/>
                              <w:divBdr>
                                <w:top w:val="none" w:sz="0" w:space="0" w:color="auto"/>
                                <w:left w:val="none" w:sz="0" w:space="0" w:color="auto"/>
                                <w:bottom w:val="none" w:sz="0" w:space="0" w:color="auto"/>
                                <w:right w:val="none" w:sz="0" w:space="0" w:color="auto"/>
                              </w:divBdr>
                            </w:div>
                          </w:divsChild>
                        </w:div>
                        <w:div w:id="377166575">
                          <w:marLeft w:val="-13090"/>
                          <w:marRight w:val="300"/>
                          <w:marTop w:val="350"/>
                          <w:marBottom w:val="0"/>
                          <w:divBdr>
                            <w:top w:val="none" w:sz="0" w:space="0" w:color="auto"/>
                            <w:left w:val="none" w:sz="0" w:space="0" w:color="auto"/>
                            <w:bottom w:val="none" w:sz="0" w:space="0" w:color="auto"/>
                            <w:right w:val="none" w:sz="0" w:space="0" w:color="auto"/>
                          </w:divBdr>
                        </w:div>
                        <w:div w:id="16085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3471">
                  <w:marLeft w:val="10"/>
                  <w:marRight w:val="10"/>
                  <w:marTop w:val="0"/>
                  <w:marBottom w:val="0"/>
                  <w:divBdr>
                    <w:top w:val="none" w:sz="0" w:space="0" w:color="auto"/>
                    <w:left w:val="none" w:sz="0" w:space="0" w:color="auto"/>
                    <w:bottom w:val="none" w:sz="0" w:space="0" w:color="auto"/>
                    <w:right w:val="none" w:sz="0" w:space="0" w:color="auto"/>
                  </w:divBdr>
                </w:div>
              </w:divsChild>
            </w:div>
            <w:div w:id="1394547293">
              <w:marLeft w:val="0"/>
              <w:marRight w:val="0"/>
              <w:marTop w:val="0"/>
              <w:marBottom w:val="460"/>
              <w:divBdr>
                <w:top w:val="none" w:sz="0" w:space="0" w:color="auto"/>
                <w:left w:val="none" w:sz="0" w:space="0" w:color="auto"/>
                <w:bottom w:val="none" w:sz="0" w:space="0" w:color="auto"/>
                <w:right w:val="none" w:sz="0" w:space="0" w:color="auto"/>
              </w:divBdr>
              <w:divsChild>
                <w:div w:id="927075174">
                  <w:marLeft w:val="0"/>
                  <w:marRight w:val="0"/>
                  <w:marTop w:val="0"/>
                  <w:marBottom w:val="300"/>
                  <w:divBdr>
                    <w:top w:val="none" w:sz="0" w:space="0" w:color="auto"/>
                    <w:left w:val="none" w:sz="0" w:space="0" w:color="auto"/>
                    <w:bottom w:val="none" w:sz="0" w:space="0" w:color="auto"/>
                    <w:right w:val="none" w:sz="0" w:space="0" w:color="auto"/>
                  </w:divBdr>
                  <w:divsChild>
                    <w:div w:id="1698239131">
                      <w:marLeft w:val="0"/>
                      <w:marRight w:val="0"/>
                      <w:marTop w:val="0"/>
                      <w:marBottom w:val="0"/>
                      <w:divBdr>
                        <w:top w:val="none" w:sz="0" w:space="0" w:color="auto"/>
                        <w:left w:val="none" w:sz="0" w:space="0" w:color="auto"/>
                        <w:bottom w:val="none" w:sz="0" w:space="0" w:color="auto"/>
                        <w:right w:val="none" w:sz="0" w:space="0" w:color="auto"/>
                      </w:divBdr>
                    </w:div>
                    <w:div w:id="728965020">
                      <w:marLeft w:val="0"/>
                      <w:marRight w:val="0"/>
                      <w:marTop w:val="640"/>
                      <w:marBottom w:val="300"/>
                      <w:divBdr>
                        <w:top w:val="single" w:sz="4" w:space="5" w:color="CDCDCD"/>
                        <w:left w:val="single" w:sz="4" w:space="0" w:color="CDCDCD"/>
                        <w:bottom w:val="single" w:sz="4" w:space="20" w:color="CDCDCD"/>
                        <w:right w:val="single" w:sz="4" w:space="0" w:color="CDCDCD"/>
                      </w:divBdr>
                      <w:divsChild>
                        <w:div w:id="632910760">
                          <w:marLeft w:val="0"/>
                          <w:marRight w:val="0"/>
                          <w:marTop w:val="0"/>
                          <w:marBottom w:val="700"/>
                          <w:divBdr>
                            <w:top w:val="none" w:sz="0" w:space="0" w:color="auto"/>
                            <w:left w:val="none" w:sz="0" w:space="0" w:color="auto"/>
                            <w:bottom w:val="none" w:sz="0" w:space="0" w:color="auto"/>
                            <w:right w:val="none" w:sz="0" w:space="0" w:color="auto"/>
                          </w:divBdr>
                          <w:divsChild>
                            <w:div w:id="1639526212">
                              <w:marLeft w:val="0"/>
                              <w:marRight w:val="0"/>
                              <w:marTop w:val="0"/>
                              <w:marBottom w:val="0"/>
                              <w:divBdr>
                                <w:top w:val="none" w:sz="0" w:space="0" w:color="auto"/>
                                <w:left w:val="none" w:sz="0" w:space="0" w:color="auto"/>
                                <w:bottom w:val="none" w:sz="0" w:space="0" w:color="auto"/>
                                <w:right w:val="none" w:sz="0" w:space="0" w:color="auto"/>
                              </w:divBdr>
                            </w:div>
                            <w:div w:id="1569075428">
                              <w:marLeft w:val="0"/>
                              <w:marRight w:val="0"/>
                              <w:marTop w:val="0"/>
                              <w:marBottom w:val="0"/>
                              <w:divBdr>
                                <w:top w:val="none" w:sz="0" w:space="0" w:color="auto"/>
                                <w:left w:val="none" w:sz="0" w:space="0" w:color="auto"/>
                                <w:bottom w:val="none" w:sz="0" w:space="0" w:color="auto"/>
                                <w:right w:val="none" w:sz="0" w:space="0" w:color="auto"/>
                              </w:divBdr>
                              <w:divsChild>
                                <w:div w:id="2012444523">
                                  <w:marLeft w:val="0"/>
                                  <w:marRight w:val="0"/>
                                  <w:marTop w:val="0"/>
                                  <w:marBottom w:val="0"/>
                                  <w:divBdr>
                                    <w:top w:val="none" w:sz="0" w:space="0" w:color="auto"/>
                                    <w:left w:val="none" w:sz="0" w:space="0" w:color="auto"/>
                                    <w:bottom w:val="none" w:sz="0" w:space="0" w:color="auto"/>
                                    <w:right w:val="none" w:sz="0" w:space="0" w:color="auto"/>
                                  </w:divBdr>
                                  <w:divsChild>
                                    <w:div w:id="930163188">
                                      <w:marLeft w:val="0"/>
                                      <w:marRight w:val="0"/>
                                      <w:marTop w:val="0"/>
                                      <w:marBottom w:val="0"/>
                                      <w:divBdr>
                                        <w:top w:val="none" w:sz="0" w:space="0" w:color="auto"/>
                                        <w:left w:val="none" w:sz="0" w:space="0" w:color="auto"/>
                                        <w:bottom w:val="none" w:sz="0" w:space="0" w:color="auto"/>
                                        <w:right w:val="none" w:sz="0" w:space="0" w:color="auto"/>
                                      </w:divBdr>
                                      <w:divsChild>
                                        <w:div w:id="896474549">
                                          <w:marLeft w:val="0"/>
                                          <w:marRight w:val="0"/>
                                          <w:marTop w:val="0"/>
                                          <w:marBottom w:val="0"/>
                                          <w:divBdr>
                                            <w:top w:val="none" w:sz="0" w:space="0" w:color="auto"/>
                                            <w:left w:val="none" w:sz="0" w:space="0" w:color="auto"/>
                                            <w:bottom w:val="none" w:sz="0" w:space="0" w:color="auto"/>
                                            <w:right w:val="none" w:sz="0" w:space="0" w:color="auto"/>
                                          </w:divBdr>
                                          <w:divsChild>
                                            <w:div w:id="1532113907">
                                              <w:marLeft w:val="0"/>
                                              <w:marRight w:val="0"/>
                                              <w:marTop w:val="0"/>
                                              <w:marBottom w:val="0"/>
                                              <w:divBdr>
                                                <w:top w:val="none" w:sz="0" w:space="0" w:color="auto"/>
                                                <w:left w:val="none" w:sz="0" w:space="0" w:color="auto"/>
                                                <w:bottom w:val="none" w:sz="0" w:space="0" w:color="auto"/>
                                                <w:right w:val="none" w:sz="0" w:space="0" w:color="auto"/>
                                              </w:divBdr>
                                            </w:div>
                                            <w:div w:id="2034721098">
                                              <w:marLeft w:val="0"/>
                                              <w:marRight w:val="0"/>
                                              <w:marTop w:val="0"/>
                                              <w:marBottom w:val="0"/>
                                              <w:divBdr>
                                                <w:top w:val="inset" w:sz="2" w:space="0" w:color="auto"/>
                                                <w:left w:val="inset" w:sz="2" w:space="1" w:color="auto"/>
                                                <w:bottom w:val="inset" w:sz="2" w:space="0" w:color="auto"/>
                                                <w:right w:val="inset" w:sz="2" w:space="1" w:color="auto"/>
                                              </w:divBdr>
                                            </w:div>
                                            <w:div w:id="114181874">
                                              <w:marLeft w:val="0"/>
                                              <w:marRight w:val="0"/>
                                              <w:marTop w:val="0"/>
                                              <w:marBottom w:val="0"/>
                                              <w:divBdr>
                                                <w:top w:val="none" w:sz="0" w:space="0" w:color="auto"/>
                                                <w:left w:val="none" w:sz="0" w:space="0" w:color="auto"/>
                                                <w:bottom w:val="none" w:sz="0" w:space="0" w:color="auto"/>
                                                <w:right w:val="none" w:sz="0" w:space="0" w:color="auto"/>
                                              </w:divBdr>
                                            </w:div>
                                            <w:div w:id="1071200791">
                                              <w:marLeft w:val="0"/>
                                              <w:marRight w:val="0"/>
                                              <w:marTop w:val="0"/>
                                              <w:marBottom w:val="0"/>
                                              <w:divBdr>
                                                <w:top w:val="none" w:sz="0" w:space="0" w:color="auto"/>
                                                <w:left w:val="none" w:sz="0" w:space="0" w:color="auto"/>
                                                <w:bottom w:val="none" w:sz="0" w:space="0" w:color="auto"/>
                                                <w:right w:val="none" w:sz="0" w:space="0" w:color="auto"/>
                                              </w:divBdr>
                                            </w:div>
                                            <w:div w:id="379716115">
                                              <w:marLeft w:val="0"/>
                                              <w:marRight w:val="0"/>
                                              <w:marTop w:val="0"/>
                                              <w:marBottom w:val="0"/>
                                              <w:divBdr>
                                                <w:top w:val="none" w:sz="0" w:space="0" w:color="auto"/>
                                                <w:left w:val="none" w:sz="0" w:space="0" w:color="auto"/>
                                                <w:bottom w:val="none" w:sz="0" w:space="0" w:color="auto"/>
                                                <w:right w:val="none" w:sz="0" w:space="0" w:color="auto"/>
                                              </w:divBdr>
                                            </w:div>
                                            <w:div w:id="231039098">
                                              <w:marLeft w:val="0"/>
                                              <w:marRight w:val="0"/>
                                              <w:marTop w:val="0"/>
                                              <w:marBottom w:val="0"/>
                                              <w:divBdr>
                                                <w:top w:val="none" w:sz="0" w:space="0" w:color="auto"/>
                                                <w:left w:val="none" w:sz="0" w:space="0" w:color="auto"/>
                                                <w:bottom w:val="none" w:sz="0" w:space="0" w:color="auto"/>
                                                <w:right w:val="none" w:sz="0" w:space="0" w:color="auto"/>
                                              </w:divBdr>
                                            </w:div>
                                            <w:div w:id="1149396049">
                                              <w:marLeft w:val="0"/>
                                              <w:marRight w:val="0"/>
                                              <w:marTop w:val="0"/>
                                              <w:marBottom w:val="0"/>
                                              <w:divBdr>
                                                <w:top w:val="inset" w:sz="2" w:space="0" w:color="auto"/>
                                                <w:left w:val="inset" w:sz="2" w:space="1" w:color="auto"/>
                                                <w:bottom w:val="inset" w:sz="2" w:space="0" w:color="auto"/>
                                                <w:right w:val="inset" w:sz="2" w:space="1" w:color="auto"/>
                                              </w:divBdr>
                                            </w:div>
                                            <w:div w:id="182399107">
                                              <w:marLeft w:val="0"/>
                                              <w:marRight w:val="0"/>
                                              <w:marTop w:val="0"/>
                                              <w:marBottom w:val="0"/>
                                              <w:divBdr>
                                                <w:top w:val="inset" w:sz="2" w:space="0" w:color="auto"/>
                                                <w:left w:val="inset" w:sz="2" w:space="1" w:color="auto"/>
                                                <w:bottom w:val="inset" w:sz="2" w:space="0" w:color="auto"/>
                                                <w:right w:val="inset" w:sz="2" w:space="1" w:color="auto"/>
                                              </w:divBdr>
                                            </w:div>
                                            <w:div w:id="826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5852">
                              <w:marLeft w:val="0"/>
                              <w:marRight w:val="0"/>
                              <w:marTop w:val="0"/>
                              <w:marBottom w:val="0"/>
                              <w:divBdr>
                                <w:top w:val="none" w:sz="0" w:space="0" w:color="auto"/>
                                <w:left w:val="none" w:sz="0" w:space="0" w:color="auto"/>
                                <w:bottom w:val="none" w:sz="0" w:space="0" w:color="auto"/>
                                <w:right w:val="none" w:sz="0" w:space="0" w:color="auto"/>
                              </w:divBdr>
                              <w:divsChild>
                                <w:div w:id="827090450">
                                  <w:marLeft w:val="0"/>
                                  <w:marRight w:val="0"/>
                                  <w:marTop w:val="0"/>
                                  <w:marBottom w:val="0"/>
                                  <w:divBdr>
                                    <w:top w:val="none" w:sz="0" w:space="0" w:color="auto"/>
                                    <w:left w:val="none" w:sz="0" w:space="0" w:color="auto"/>
                                    <w:bottom w:val="none" w:sz="0" w:space="0" w:color="auto"/>
                                    <w:right w:val="none" w:sz="0" w:space="0" w:color="auto"/>
                                  </w:divBdr>
                                  <w:divsChild>
                                    <w:div w:id="934946329">
                                      <w:marLeft w:val="0"/>
                                      <w:marRight w:val="0"/>
                                      <w:marTop w:val="0"/>
                                      <w:marBottom w:val="0"/>
                                      <w:divBdr>
                                        <w:top w:val="none" w:sz="0" w:space="0" w:color="auto"/>
                                        <w:left w:val="none" w:sz="0" w:space="0" w:color="auto"/>
                                        <w:bottom w:val="none" w:sz="0" w:space="0" w:color="auto"/>
                                        <w:right w:val="none" w:sz="0" w:space="0" w:color="auto"/>
                                      </w:divBdr>
                                      <w:divsChild>
                                        <w:div w:id="899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06070">
              <w:marLeft w:val="0"/>
              <w:marRight w:val="0"/>
              <w:marTop w:val="0"/>
              <w:marBottom w:val="150"/>
              <w:divBdr>
                <w:top w:val="single" w:sz="4" w:space="0" w:color="E0E0E0"/>
                <w:left w:val="single" w:sz="4" w:space="0" w:color="E0E0E0"/>
                <w:bottom w:val="single" w:sz="4" w:space="0" w:color="E0E0E0"/>
                <w:right w:val="single" w:sz="4" w:space="0" w:color="E0E0E0"/>
              </w:divBdr>
              <w:divsChild>
                <w:div w:id="1806658566">
                  <w:marLeft w:val="0"/>
                  <w:marRight w:val="0"/>
                  <w:marTop w:val="0"/>
                  <w:marBottom w:val="0"/>
                  <w:divBdr>
                    <w:top w:val="none" w:sz="0" w:space="0" w:color="auto"/>
                    <w:left w:val="none" w:sz="0" w:space="0" w:color="auto"/>
                    <w:bottom w:val="none" w:sz="0" w:space="0" w:color="auto"/>
                    <w:right w:val="none" w:sz="0" w:space="0" w:color="auto"/>
                  </w:divBdr>
                </w:div>
                <w:div w:id="740755129">
                  <w:marLeft w:val="0"/>
                  <w:marRight w:val="0"/>
                  <w:marTop w:val="0"/>
                  <w:marBottom w:val="0"/>
                  <w:divBdr>
                    <w:top w:val="none" w:sz="0" w:space="0" w:color="auto"/>
                    <w:left w:val="none" w:sz="0" w:space="0" w:color="auto"/>
                    <w:bottom w:val="none" w:sz="0" w:space="0" w:color="auto"/>
                    <w:right w:val="none" w:sz="0" w:space="0" w:color="auto"/>
                  </w:divBdr>
                </w:div>
              </w:divsChild>
            </w:div>
            <w:div w:id="773938111">
              <w:marLeft w:val="0"/>
              <w:marRight w:val="0"/>
              <w:marTop w:val="0"/>
              <w:marBottom w:val="0"/>
              <w:divBdr>
                <w:top w:val="none" w:sz="0" w:space="0" w:color="auto"/>
                <w:left w:val="none" w:sz="0" w:space="0" w:color="auto"/>
                <w:bottom w:val="none" w:sz="0" w:space="0" w:color="auto"/>
                <w:right w:val="none" w:sz="0" w:space="0" w:color="auto"/>
              </w:divBdr>
              <w:divsChild>
                <w:div w:id="1391995373">
                  <w:marLeft w:val="0"/>
                  <w:marRight w:val="0"/>
                  <w:marTop w:val="0"/>
                  <w:marBottom w:val="0"/>
                  <w:divBdr>
                    <w:top w:val="none" w:sz="0" w:space="0" w:color="auto"/>
                    <w:left w:val="none" w:sz="0" w:space="0" w:color="auto"/>
                    <w:bottom w:val="none" w:sz="0" w:space="0" w:color="auto"/>
                    <w:right w:val="none" w:sz="0" w:space="0" w:color="auto"/>
                  </w:divBdr>
                </w:div>
                <w:div w:id="207449675">
                  <w:marLeft w:val="0"/>
                  <w:marRight w:val="0"/>
                  <w:marTop w:val="0"/>
                  <w:marBottom w:val="0"/>
                  <w:divBdr>
                    <w:top w:val="none" w:sz="0" w:space="0" w:color="auto"/>
                    <w:left w:val="none" w:sz="0" w:space="0" w:color="auto"/>
                    <w:bottom w:val="none" w:sz="0" w:space="0" w:color="auto"/>
                    <w:right w:val="none" w:sz="0" w:space="0" w:color="auto"/>
                  </w:divBdr>
                </w:div>
                <w:div w:id="52764811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22529974">
      <w:bodyDiv w:val="1"/>
      <w:marLeft w:val="0"/>
      <w:marRight w:val="0"/>
      <w:marTop w:val="0"/>
      <w:marBottom w:val="0"/>
      <w:divBdr>
        <w:top w:val="none" w:sz="0" w:space="0" w:color="auto"/>
        <w:left w:val="none" w:sz="0" w:space="0" w:color="auto"/>
        <w:bottom w:val="none" w:sz="0" w:space="0" w:color="auto"/>
        <w:right w:val="none" w:sz="0" w:space="0" w:color="auto"/>
      </w:divBdr>
      <w:divsChild>
        <w:div w:id="1138260952">
          <w:marLeft w:val="200"/>
          <w:marRight w:val="200"/>
          <w:marTop w:val="0"/>
          <w:marBottom w:val="0"/>
          <w:divBdr>
            <w:top w:val="none" w:sz="0" w:space="0" w:color="auto"/>
            <w:left w:val="none" w:sz="0" w:space="0" w:color="auto"/>
            <w:bottom w:val="none" w:sz="0" w:space="0" w:color="auto"/>
            <w:right w:val="none" w:sz="0" w:space="0" w:color="auto"/>
          </w:divBdr>
          <w:divsChild>
            <w:div w:id="1317497086">
              <w:marLeft w:val="0"/>
              <w:marRight w:val="0"/>
              <w:marTop w:val="100"/>
              <w:marBottom w:val="140"/>
              <w:divBdr>
                <w:top w:val="none" w:sz="0" w:space="0" w:color="auto"/>
                <w:left w:val="none" w:sz="0" w:space="0" w:color="auto"/>
                <w:bottom w:val="none" w:sz="0" w:space="0" w:color="auto"/>
                <w:right w:val="none" w:sz="0" w:space="0" w:color="auto"/>
              </w:divBdr>
              <w:divsChild>
                <w:div w:id="1148281470">
                  <w:marLeft w:val="10"/>
                  <w:marRight w:val="10"/>
                  <w:marTop w:val="10"/>
                  <w:marBottom w:val="10"/>
                  <w:divBdr>
                    <w:top w:val="none" w:sz="0" w:space="0" w:color="auto"/>
                    <w:left w:val="none" w:sz="0" w:space="0" w:color="auto"/>
                    <w:bottom w:val="none" w:sz="0" w:space="0" w:color="auto"/>
                    <w:right w:val="none" w:sz="0" w:space="0" w:color="auto"/>
                  </w:divBdr>
                  <w:divsChild>
                    <w:div w:id="1166286365">
                      <w:marLeft w:val="0"/>
                      <w:marRight w:val="0"/>
                      <w:marTop w:val="0"/>
                      <w:marBottom w:val="0"/>
                      <w:divBdr>
                        <w:top w:val="none" w:sz="0" w:space="0" w:color="auto"/>
                        <w:left w:val="none" w:sz="0" w:space="0" w:color="auto"/>
                        <w:bottom w:val="none" w:sz="0" w:space="0" w:color="auto"/>
                        <w:right w:val="none" w:sz="0" w:space="0" w:color="auto"/>
                      </w:divBdr>
                    </w:div>
                    <w:div w:id="1449621871">
                      <w:marLeft w:val="0"/>
                      <w:marRight w:val="0"/>
                      <w:marTop w:val="0"/>
                      <w:marBottom w:val="0"/>
                      <w:divBdr>
                        <w:top w:val="none" w:sz="0" w:space="0" w:color="auto"/>
                        <w:left w:val="none" w:sz="0" w:space="0" w:color="auto"/>
                        <w:bottom w:val="none" w:sz="0" w:space="0" w:color="auto"/>
                        <w:right w:val="none" w:sz="0" w:space="0" w:color="auto"/>
                      </w:divBdr>
                    </w:div>
                  </w:divsChild>
                </w:div>
                <w:div w:id="2073188610">
                  <w:marLeft w:val="0"/>
                  <w:marRight w:val="0"/>
                  <w:marTop w:val="0"/>
                  <w:marBottom w:val="0"/>
                  <w:divBdr>
                    <w:top w:val="none" w:sz="0" w:space="0" w:color="auto"/>
                    <w:left w:val="none" w:sz="0" w:space="0" w:color="auto"/>
                    <w:bottom w:val="none" w:sz="0" w:space="0" w:color="auto"/>
                    <w:right w:val="none" w:sz="0" w:space="0" w:color="auto"/>
                  </w:divBdr>
                  <w:divsChild>
                    <w:div w:id="1112819847">
                      <w:marLeft w:val="0"/>
                      <w:marRight w:val="0"/>
                      <w:marTop w:val="0"/>
                      <w:marBottom w:val="0"/>
                      <w:divBdr>
                        <w:top w:val="none" w:sz="0" w:space="0" w:color="auto"/>
                        <w:left w:val="none" w:sz="0" w:space="0" w:color="auto"/>
                        <w:bottom w:val="none" w:sz="0" w:space="0" w:color="auto"/>
                        <w:right w:val="none" w:sz="0" w:space="0" w:color="auto"/>
                      </w:divBdr>
                      <w:divsChild>
                        <w:div w:id="1271743275">
                          <w:marLeft w:val="0"/>
                          <w:marRight w:val="0"/>
                          <w:marTop w:val="0"/>
                          <w:marBottom w:val="0"/>
                          <w:divBdr>
                            <w:top w:val="none" w:sz="0" w:space="0" w:color="auto"/>
                            <w:left w:val="none" w:sz="0" w:space="0" w:color="auto"/>
                            <w:bottom w:val="none" w:sz="0" w:space="0" w:color="auto"/>
                            <w:right w:val="none" w:sz="0" w:space="0" w:color="auto"/>
                          </w:divBdr>
                          <w:divsChild>
                            <w:div w:id="622882452">
                              <w:marLeft w:val="5270"/>
                              <w:marRight w:val="0"/>
                              <w:marTop w:val="0"/>
                              <w:marBottom w:val="0"/>
                              <w:divBdr>
                                <w:top w:val="none" w:sz="0" w:space="0" w:color="auto"/>
                                <w:left w:val="none" w:sz="0" w:space="0" w:color="auto"/>
                                <w:bottom w:val="none" w:sz="0" w:space="0" w:color="auto"/>
                                <w:right w:val="none" w:sz="0" w:space="0" w:color="auto"/>
                              </w:divBdr>
                            </w:div>
                          </w:divsChild>
                        </w:div>
                        <w:div w:id="1408917300">
                          <w:marLeft w:val="-13090"/>
                          <w:marRight w:val="300"/>
                          <w:marTop w:val="350"/>
                          <w:marBottom w:val="0"/>
                          <w:divBdr>
                            <w:top w:val="none" w:sz="0" w:space="0" w:color="auto"/>
                            <w:left w:val="none" w:sz="0" w:space="0" w:color="auto"/>
                            <w:bottom w:val="none" w:sz="0" w:space="0" w:color="auto"/>
                            <w:right w:val="none" w:sz="0" w:space="0" w:color="auto"/>
                          </w:divBdr>
                        </w:div>
                        <w:div w:id="18007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5620">
                  <w:marLeft w:val="10"/>
                  <w:marRight w:val="10"/>
                  <w:marTop w:val="0"/>
                  <w:marBottom w:val="0"/>
                  <w:divBdr>
                    <w:top w:val="none" w:sz="0" w:space="0" w:color="auto"/>
                    <w:left w:val="none" w:sz="0" w:space="0" w:color="auto"/>
                    <w:bottom w:val="none" w:sz="0" w:space="0" w:color="auto"/>
                    <w:right w:val="none" w:sz="0" w:space="0" w:color="auto"/>
                  </w:divBdr>
                </w:div>
              </w:divsChild>
            </w:div>
            <w:div w:id="2009627921">
              <w:marLeft w:val="0"/>
              <w:marRight w:val="0"/>
              <w:marTop w:val="0"/>
              <w:marBottom w:val="460"/>
              <w:divBdr>
                <w:top w:val="none" w:sz="0" w:space="0" w:color="auto"/>
                <w:left w:val="none" w:sz="0" w:space="0" w:color="auto"/>
                <w:bottom w:val="none" w:sz="0" w:space="0" w:color="auto"/>
                <w:right w:val="none" w:sz="0" w:space="0" w:color="auto"/>
              </w:divBdr>
              <w:divsChild>
                <w:div w:id="1422483666">
                  <w:marLeft w:val="0"/>
                  <w:marRight w:val="0"/>
                  <w:marTop w:val="0"/>
                  <w:marBottom w:val="300"/>
                  <w:divBdr>
                    <w:top w:val="none" w:sz="0" w:space="0" w:color="auto"/>
                    <w:left w:val="none" w:sz="0" w:space="0" w:color="auto"/>
                    <w:bottom w:val="none" w:sz="0" w:space="0" w:color="auto"/>
                    <w:right w:val="none" w:sz="0" w:space="0" w:color="auto"/>
                  </w:divBdr>
                  <w:divsChild>
                    <w:div w:id="860777117">
                      <w:marLeft w:val="0"/>
                      <w:marRight w:val="0"/>
                      <w:marTop w:val="0"/>
                      <w:marBottom w:val="0"/>
                      <w:divBdr>
                        <w:top w:val="none" w:sz="0" w:space="0" w:color="auto"/>
                        <w:left w:val="none" w:sz="0" w:space="0" w:color="auto"/>
                        <w:bottom w:val="none" w:sz="0" w:space="0" w:color="auto"/>
                        <w:right w:val="none" w:sz="0" w:space="0" w:color="auto"/>
                      </w:divBdr>
                    </w:div>
                    <w:div w:id="1330861808">
                      <w:marLeft w:val="0"/>
                      <w:marRight w:val="0"/>
                      <w:marTop w:val="640"/>
                      <w:marBottom w:val="300"/>
                      <w:divBdr>
                        <w:top w:val="single" w:sz="4" w:space="5" w:color="CDCDCD"/>
                        <w:left w:val="single" w:sz="4" w:space="0" w:color="CDCDCD"/>
                        <w:bottom w:val="single" w:sz="4" w:space="20" w:color="CDCDCD"/>
                        <w:right w:val="single" w:sz="4" w:space="0" w:color="CDCDCD"/>
                      </w:divBdr>
                      <w:divsChild>
                        <w:div w:id="1637954092">
                          <w:marLeft w:val="0"/>
                          <w:marRight w:val="0"/>
                          <w:marTop w:val="0"/>
                          <w:marBottom w:val="700"/>
                          <w:divBdr>
                            <w:top w:val="none" w:sz="0" w:space="0" w:color="auto"/>
                            <w:left w:val="none" w:sz="0" w:space="0" w:color="auto"/>
                            <w:bottom w:val="none" w:sz="0" w:space="0" w:color="auto"/>
                            <w:right w:val="none" w:sz="0" w:space="0" w:color="auto"/>
                          </w:divBdr>
                          <w:divsChild>
                            <w:div w:id="156728380">
                              <w:marLeft w:val="0"/>
                              <w:marRight w:val="0"/>
                              <w:marTop w:val="0"/>
                              <w:marBottom w:val="0"/>
                              <w:divBdr>
                                <w:top w:val="none" w:sz="0" w:space="0" w:color="auto"/>
                                <w:left w:val="none" w:sz="0" w:space="0" w:color="auto"/>
                                <w:bottom w:val="none" w:sz="0" w:space="0" w:color="auto"/>
                                <w:right w:val="none" w:sz="0" w:space="0" w:color="auto"/>
                              </w:divBdr>
                              <w:divsChild>
                                <w:div w:id="1245997043">
                                  <w:marLeft w:val="0"/>
                                  <w:marRight w:val="0"/>
                                  <w:marTop w:val="0"/>
                                  <w:marBottom w:val="0"/>
                                  <w:divBdr>
                                    <w:top w:val="none" w:sz="0" w:space="0" w:color="auto"/>
                                    <w:left w:val="none" w:sz="0" w:space="0" w:color="auto"/>
                                    <w:bottom w:val="none" w:sz="0" w:space="0" w:color="auto"/>
                                    <w:right w:val="none" w:sz="0" w:space="0" w:color="auto"/>
                                  </w:divBdr>
                                  <w:divsChild>
                                    <w:div w:id="1638877294">
                                      <w:marLeft w:val="0"/>
                                      <w:marRight w:val="0"/>
                                      <w:marTop w:val="0"/>
                                      <w:marBottom w:val="0"/>
                                      <w:divBdr>
                                        <w:top w:val="none" w:sz="0" w:space="0" w:color="auto"/>
                                        <w:left w:val="none" w:sz="0" w:space="0" w:color="auto"/>
                                        <w:bottom w:val="none" w:sz="0" w:space="0" w:color="auto"/>
                                        <w:right w:val="none" w:sz="0" w:space="0" w:color="auto"/>
                                      </w:divBdr>
                                      <w:divsChild>
                                        <w:div w:id="2109541042">
                                          <w:marLeft w:val="0"/>
                                          <w:marRight w:val="0"/>
                                          <w:marTop w:val="0"/>
                                          <w:marBottom w:val="0"/>
                                          <w:divBdr>
                                            <w:top w:val="none" w:sz="0" w:space="0" w:color="auto"/>
                                            <w:left w:val="none" w:sz="0" w:space="0" w:color="auto"/>
                                            <w:bottom w:val="none" w:sz="0" w:space="0" w:color="auto"/>
                                            <w:right w:val="none" w:sz="0" w:space="0" w:color="auto"/>
                                          </w:divBdr>
                                          <w:divsChild>
                                            <w:div w:id="972565068">
                                              <w:marLeft w:val="0"/>
                                              <w:marRight w:val="0"/>
                                              <w:marTop w:val="0"/>
                                              <w:marBottom w:val="0"/>
                                              <w:divBdr>
                                                <w:top w:val="inset" w:sz="2" w:space="0" w:color="auto"/>
                                                <w:left w:val="inset" w:sz="2" w:space="1" w:color="auto"/>
                                                <w:bottom w:val="inset" w:sz="2" w:space="0" w:color="auto"/>
                                                <w:right w:val="inset" w:sz="2" w:space="1" w:color="auto"/>
                                              </w:divBdr>
                                            </w:div>
                                            <w:div w:id="1275089956">
                                              <w:marLeft w:val="0"/>
                                              <w:marRight w:val="0"/>
                                              <w:marTop w:val="0"/>
                                              <w:marBottom w:val="0"/>
                                              <w:divBdr>
                                                <w:top w:val="none" w:sz="0" w:space="0" w:color="auto"/>
                                                <w:left w:val="none" w:sz="0" w:space="0" w:color="auto"/>
                                                <w:bottom w:val="none" w:sz="0" w:space="0" w:color="auto"/>
                                                <w:right w:val="none" w:sz="0" w:space="0" w:color="auto"/>
                                              </w:divBdr>
                                            </w:div>
                                            <w:div w:id="303967591">
                                              <w:marLeft w:val="0"/>
                                              <w:marRight w:val="0"/>
                                              <w:marTop w:val="0"/>
                                              <w:marBottom w:val="0"/>
                                              <w:divBdr>
                                                <w:top w:val="none" w:sz="0" w:space="0" w:color="auto"/>
                                                <w:left w:val="none" w:sz="0" w:space="0" w:color="auto"/>
                                                <w:bottom w:val="none" w:sz="0" w:space="0" w:color="auto"/>
                                                <w:right w:val="none" w:sz="0" w:space="0" w:color="auto"/>
                                              </w:divBdr>
                                            </w:div>
                                            <w:div w:id="1522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7573">
                              <w:marLeft w:val="0"/>
                              <w:marRight w:val="0"/>
                              <w:marTop w:val="0"/>
                              <w:marBottom w:val="0"/>
                              <w:divBdr>
                                <w:top w:val="none" w:sz="0" w:space="0" w:color="auto"/>
                                <w:left w:val="none" w:sz="0" w:space="0" w:color="auto"/>
                                <w:bottom w:val="none" w:sz="0" w:space="0" w:color="auto"/>
                                <w:right w:val="none" w:sz="0" w:space="0" w:color="auto"/>
                              </w:divBdr>
                              <w:divsChild>
                                <w:div w:id="875656099">
                                  <w:marLeft w:val="0"/>
                                  <w:marRight w:val="0"/>
                                  <w:marTop w:val="0"/>
                                  <w:marBottom w:val="0"/>
                                  <w:divBdr>
                                    <w:top w:val="none" w:sz="0" w:space="0" w:color="auto"/>
                                    <w:left w:val="none" w:sz="0" w:space="0" w:color="auto"/>
                                    <w:bottom w:val="none" w:sz="0" w:space="0" w:color="auto"/>
                                    <w:right w:val="none" w:sz="0" w:space="0" w:color="auto"/>
                                  </w:divBdr>
                                  <w:divsChild>
                                    <w:div w:id="1794908554">
                                      <w:marLeft w:val="0"/>
                                      <w:marRight w:val="0"/>
                                      <w:marTop w:val="0"/>
                                      <w:marBottom w:val="0"/>
                                      <w:divBdr>
                                        <w:top w:val="none" w:sz="0" w:space="0" w:color="auto"/>
                                        <w:left w:val="none" w:sz="0" w:space="0" w:color="auto"/>
                                        <w:bottom w:val="none" w:sz="0" w:space="0" w:color="auto"/>
                                        <w:right w:val="none" w:sz="0" w:space="0" w:color="auto"/>
                                      </w:divBdr>
                                      <w:divsChild>
                                        <w:div w:id="7655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62909">
              <w:marLeft w:val="0"/>
              <w:marRight w:val="0"/>
              <w:marTop w:val="0"/>
              <w:marBottom w:val="150"/>
              <w:divBdr>
                <w:top w:val="single" w:sz="4" w:space="0" w:color="E0E0E0"/>
                <w:left w:val="single" w:sz="4" w:space="0" w:color="E0E0E0"/>
                <w:bottom w:val="single" w:sz="4" w:space="0" w:color="E0E0E0"/>
                <w:right w:val="single" w:sz="4" w:space="0" w:color="E0E0E0"/>
              </w:divBdr>
              <w:divsChild>
                <w:div w:id="1499274324">
                  <w:marLeft w:val="0"/>
                  <w:marRight w:val="0"/>
                  <w:marTop w:val="0"/>
                  <w:marBottom w:val="0"/>
                  <w:divBdr>
                    <w:top w:val="none" w:sz="0" w:space="0" w:color="auto"/>
                    <w:left w:val="none" w:sz="0" w:space="0" w:color="auto"/>
                    <w:bottom w:val="none" w:sz="0" w:space="0" w:color="auto"/>
                    <w:right w:val="none" w:sz="0" w:space="0" w:color="auto"/>
                  </w:divBdr>
                </w:div>
                <w:div w:id="1892885286">
                  <w:marLeft w:val="0"/>
                  <w:marRight w:val="0"/>
                  <w:marTop w:val="0"/>
                  <w:marBottom w:val="0"/>
                  <w:divBdr>
                    <w:top w:val="none" w:sz="0" w:space="0" w:color="auto"/>
                    <w:left w:val="none" w:sz="0" w:space="0" w:color="auto"/>
                    <w:bottom w:val="none" w:sz="0" w:space="0" w:color="auto"/>
                    <w:right w:val="none" w:sz="0" w:space="0" w:color="auto"/>
                  </w:divBdr>
                </w:div>
              </w:divsChild>
            </w:div>
            <w:div w:id="576860128">
              <w:marLeft w:val="0"/>
              <w:marRight w:val="0"/>
              <w:marTop w:val="0"/>
              <w:marBottom w:val="0"/>
              <w:divBdr>
                <w:top w:val="none" w:sz="0" w:space="0" w:color="auto"/>
                <w:left w:val="none" w:sz="0" w:space="0" w:color="auto"/>
                <w:bottom w:val="none" w:sz="0" w:space="0" w:color="auto"/>
                <w:right w:val="none" w:sz="0" w:space="0" w:color="auto"/>
              </w:divBdr>
              <w:divsChild>
                <w:div w:id="55975686">
                  <w:marLeft w:val="0"/>
                  <w:marRight w:val="0"/>
                  <w:marTop w:val="0"/>
                  <w:marBottom w:val="0"/>
                  <w:divBdr>
                    <w:top w:val="none" w:sz="0" w:space="0" w:color="auto"/>
                    <w:left w:val="none" w:sz="0" w:space="0" w:color="auto"/>
                    <w:bottom w:val="none" w:sz="0" w:space="0" w:color="auto"/>
                    <w:right w:val="none" w:sz="0" w:space="0" w:color="auto"/>
                  </w:divBdr>
                </w:div>
                <w:div w:id="936206455">
                  <w:marLeft w:val="0"/>
                  <w:marRight w:val="0"/>
                  <w:marTop w:val="0"/>
                  <w:marBottom w:val="0"/>
                  <w:divBdr>
                    <w:top w:val="none" w:sz="0" w:space="0" w:color="auto"/>
                    <w:left w:val="none" w:sz="0" w:space="0" w:color="auto"/>
                    <w:bottom w:val="none" w:sz="0" w:space="0" w:color="auto"/>
                    <w:right w:val="none" w:sz="0" w:space="0" w:color="auto"/>
                  </w:divBdr>
                </w:div>
                <w:div w:id="113255208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77448375">
      <w:bodyDiv w:val="1"/>
      <w:marLeft w:val="0"/>
      <w:marRight w:val="0"/>
      <w:marTop w:val="0"/>
      <w:marBottom w:val="0"/>
      <w:divBdr>
        <w:top w:val="none" w:sz="0" w:space="0" w:color="auto"/>
        <w:left w:val="none" w:sz="0" w:space="0" w:color="auto"/>
        <w:bottom w:val="none" w:sz="0" w:space="0" w:color="auto"/>
        <w:right w:val="none" w:sz="0" w:space="0" w:color="auto"/>
      </w:divBdr>
      <w:divsChild>
        <w:div w:id="2075741004">
          <w:marLeft w:val="200"/>
          <w:marRight w:val="200"/>
          <w:marTop w:val="0"/>
          <w:marBottom w:val="0"/>
          <w:divBdr>
            <w:top w:val="none" w:sz="0" w:space="0" w:color="auto"/>
            <w:left w:val="none" w:sz="0" w:space="0" w:color="auto"/>
            <w:bottom w:val="none" w:sz="0" w:space="0" w:color="auto"/>
            <w:right w:val="none" w:sz="0" w:space="0" w:color="auto"/>
          </w:divBdr>
          <w:divsChild>
            <w:div w:id="795829657">
              <w:marLeft w:val="0"/>
              <w:marRight w:val="0"/>
              <w:marTop w:val="100"/>
              <w:marBottom w:val="140"/>
              <w:divBdr>
                <w:top w:val="none" w:sz="0" w:space="0" w:color="auto"/>
                <w:left w:val="none" w:sz="0" w:space="0" w:color="auto"/>
                <w:bottom w:val="none" w:sz="0" w:space="0" w:color="auto"/>
                <w:right w:val="none" w:sz="0" w:space="0" w:color="auto"/>
              </w:divBdr>
              <w:divsChild>
                <w:div w:id="1247110397">
                  <w:marLeft w:val="10"/>
                  <w:marRight w:val="10"/>
                  <w:marTop w:val="10"/>
                  <w:marBottom w:val="10"/>
                  <w:divBdr>
                    <w:top w:val="none" w:sz="0" w:space="0" w:color="auto"/>
                    <w:left w:val="none" w:sz="0" w:space="0" w:color="auto"/>
                    <w:bottom w:val="none" w:sz="0" w:space="0" w:color="auto"/>
                    <w:right w:val="none" w:sz="0" w:space="0" w:color="auto"/>
                  </w:divBdr>
                  <w:divsChild>
                    <w:div w:id="1575702123">
                      <w:marLeft w:val="0"/>
                      <w:marRight w:val="0"/>
                      <w:marTop w:val="0"/>
                      <w:marBottom w:val="0"/>
                      <w:divBdr>
                        <w:top w:val="none" w:sz="0" w:space="0" w:color="auto"/>
                        <w:left w:val="none" w:sz="0" w:space="0" w:color="auto"/>
                        <w:bottom w:val="none" w:sz="0" w:space="0" w:color="auto"/>
                        <w:right w:val="none" w:sz="0" w:space="0" w:color="auto"/>
                      </w:divBdr>
                    </w:div>
                    <w:div w:id="101655366">
                      <w:marLeft w:val="0"/>
                      <w:marRight w:val="0"/>
                      <w:marTop w:val="0"/>
                      <w:marBottom w:val="0"/>
                      <w:divBdr>
                        <w:top w:val="none" w:sz="0" w:space="0" w:color="auto"/>
                        <w:left w:val="none" w:sz="0" w:space="0" w:color="auto"/>
                        <w:bottom w:val="none" w:sz="0" w:space="0" w:color="auto"/>
                        <w:right w:val="none" w:sz="0" w:space="0" w:color="auto"/>
                      </w:divBdr>
                    </w:div>
                  </w:divsChild>
                </w:div>
                <w:div w:id="747533898">
                  <w:marLeft w:val="0"/>
                  <w:marRight w:val="0"/>
                  <w:marTop w:val="0"/>
                  <w:marBottom w:val="0"/>
                  <w:divBdr>
                    <w:top w:val="none" w:sz="0" w:space="0" w:color="auto"/>
                    <w:left w:val="none" w:sz="0" w:space="0" w:color="auto"/>
                    <w:bottom w:val="none" w:sz="0" w:space="0" w:color="auto"/>
                    <w:right w:val="none" w:sz="0" w:space="0" w:color="auto"/>
                  </w:divBdr>
                  <w:divsChild>
                    <w:div w:id="742332769">
                      <w:marLeft w:val="0"/>
                      <w:marRight w:val="0"/>
                      <w:marTop w:val="0"/>
                      <w:marBottom w:val="0"/>
                      <w:divBdr>
                        <w:top w:val="none" w:sz="0" w:space="0" w:color="auto"/>
                        <w:left w:val="none" w:sz="0" w:space="0" w:color="auto"/>
                        <w:bottom w:val="none" w:sz="0" w:space="0" w:color="auto"/>
                        <w:right w:val="none" w:sz="0" w:space="0" w:color="auto"/>
                      </w:divBdr>
                      <w:divsChild>
                        <w:div w:id="674650026">
                          <w:marLeft w:val="0"/>
                          <w:marRight w:val="0"/>
                          <w:marTop w:val="0"/>
                          <w:marBottom w:val="0"/>
                          <w:divBdr>
                            <w:top w:val="none" w:sz="0" w:space="0" w:color="auto"/>
                            <w:left w:val="none" w:sz="0" w:space="0" w:color="auto"/>
                            <w:bottom w:val="none" w:sz="0" w:space="0" w:color="auto"/>
                            <w:right w:val="none" w:sz="0" w:space="0" w:color="auto"/>
                          </w:divBdr>
                          <w:divsChild>
                            <w:div w:id="1757898106">
                              <w:marLeft w:val="5270"/>
                              <w:marRight w:val="0"/>
                              <w:marTop w:val="0"/>
                              <w:marBottom w:val="0"/>
                              <w:divBdr>
                                <w:top w:val="none" w:sz="0" w:space="0" w:color="auto"/>
                                <w:left w:val="none" w:sz="0" w:space="0" w:color="auto"/>
                                <w:bottom w:val="none" w:sz="0" w:space="0" w:color="auto"/>
                                <w:right w:val="none" w:sz="0" w:space="0" w:color="auto"/>
                              </w:divBdr>
                            </w:div>
                          </w:divsChild>
                        </w:div>
                        <w:div w:id="1029263779">
                          <w:marLeft w:val="-13090"/>
                          <w:marRight w:val="300"/>
                          <w:marTop w:val="350"/>
                          <w:marBottom w:val="0"/>
                          <w:divBdr>
                            <w:top w:val="none" w:sz="0" w:space="0" w:color="auto"/>
                            <w:left w:val="none" w:sz="0" w:space="0" w:color="auto"/>
                            <w:bottom w:val="none" w:sz="0" w:space="0" w:color="auto"/>
                            <w:right w:val="none" w:sz="0" w:space="0" w:color="auto"/>
                          </w:divBdr>
                        </w:div>
                        <w:div w:id="19365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1659">
                  <w:marLeft w:val="10"/>
                  <w:marRight w:val="10"/>
                  <w:marTop w:val="0"/>
                  <w:marBottom w:val="0"/>
                  <w:divBdr>
                    <w:top w:val="none" w:sz="0" w:space="0" w:color="auto"/>
                    <w:left w:val="none" w:sz="0" w:space="0" w:color="auto"/>
                    <w:bottom w:val="none" w:sz="0" w:space="0" w:color="auto"/>
                    <w:right w:val="none" w:sz="0" w:space="0" w:color="auto"/>
                  </w:divBdr>
                </w:div>
              </w:divsChild>
            </w:div>
            <w:div w:id="903494288">
              <w:marLeft w:val="0"/>
              <w:marRight w:val="0"/>
              <w:marTop w:val="0"/>
              <w:marBottom w:val="460"/>
              <w:divBdr>
                <w:top w:val="none" w:sz="0" w:space="0" w:color="auto"/>
                <w:left w:val="none" w:sz="0" w:space="0" w:color="auto"/>
                <w:bottom w:val="none" w:sz="0" w:space="0" w:color="auto"/>
                <w:right w:val="none" w:sz="0" w:space="0" w:color="auto"/>
              </w:divBdr>
              <w:divsChild>
                <w:div w:id="1160660781">
                  <w:marLeft w:val="0"/>
                  <w:marRight w:val="0"/>
                  <w:marTop w:val="0"/>
                  <w:marBottom w:val="300"/>
                  <w:divBdr>
                    <w:top w:val="none" w:sz="0" w:space="0" w:color="auto"/>
                    <w:left w:val="none" w:sz="0" w:space="0" w:color="auto"/>
                    <w:bottom w:val="none" w:sz="0" w:space="0" w:color="auto"/>
                    <w:right w:val="none" w:sz="0" w:space="0" w:color="auto"/>
                  </w:divBdr>
                  <w:divsChild>
                    <w:div w:id="676079476">
                      <w:marLeft w:val="0"/>
                      <w:marRight w:val="0"/>
                      <w:marTop w:val="0"/>
                      <w:marBottom w:val="0"/>
                      <w:divBdr>
                        <w:top w:val="none" w:sz="0" w:space="0" w:color="auto"/>
                        <w:left w:val="none" w:sz="0" w:space="0" w:color="auto"/>
                        <w:bottom w:val="none" w:sz="0" w:space="0" w:color="auto"/>
                        <w:right w:val="none" w:sz="0" w:space="0" w:color="auto"/>
                      </w:divBdr>
                    </w:div>
                    <w:div w:id="1819491744">
                      <w:marLeft w:val="0"/>
                      <w:marRight w:val="0"/>
                      <w:marTop w:val="640"/>
                      <w:marBottom w:val="300"/>
                      <w:divBdr>
                        <w:top w:val="single" w:sz="4" w:space="5" w:color="CDCDCD"/>
                        <w:left w:val="single" w:sz="4" w:space="0" w:color="CDCDCD"/>
                        <w:bottom w:val="single" w:sz="4" w:space="20" w:color="CDCDCD"/>
                        <w:right w:val="single" w:sz="4" w:space="0" w:color="CDCDCD"/>
                      </w:divBdr>
                      <w:divsChild>
                        <w:div w:id="1246383392">
                          <w:marLeft w:val="0"/>
                          <w:marRight w:val="0"/>
                          <w:marTop w:val="0"/>
                          <w:marBottom w:val="700"/>
                          <w:divBdr>
                            <w:top w:val="none" w:sz="0" w:space="0" w:color="auto"/>
                            <w:left w:val="none" w:sz="0" w:space="0" w:color="auto"/>
                            <w:bottom w:val="none" w:sz="0" w:space="0" w:color="auto"/>
                            <w:right w:val="none" w:sz="0" w:space="0" w:color="auto"/>
                          </w:divBdr>
                          <w:divsChild>
                            <w:div w:id="383914113">
                              <w:marLeft w:val="0"/>
                              <w:marRight w:val="0"/>
                              <w:marTop w:val="0"/>
                              <w:marBottom w:val="0"/>
                              <w:divBdr>
                                <w:top w:val="none" w:sz="0" w:space="0" w:color="auto"/>
                                <w:left w:val="none" w:sz="0" w:space="0" w:color="auto"/>
                                <w:bottom w:val="none" w:sz="0" w:space="0" w:color="auto"/>
                                <w:right w:val="none" w:sz="0" w:space="0" w:color="auto"/>
                              </w:divBdr>
                            </w:div>
                            <w:div w:id="84572819">
                              <w:marLeft w:val="0"/>
                              <w:marRight w:val="0"/>
                              <w:marTop w:val="0"/>
                              <w:marBottom w:val="0"/>
                              <w:divBdr>
                                <w:top w:val="none" w:sz="0" w:space="0" w:color="auto"/>
                                <w:left w:val="none" w:sz="0" w:space="0" w:color="auto"/>
                                <w:bottom w:val="none" w:sz="0" w:space="0" w:color="auto"/>
                                <w:right w:val="none" w:sz="0" w:space="0" w:color="auto"/>
                              </w:divBdr>
                              <w:divsChild>
                                <w:div w:id="470632093">
                                  <w:marLeft w:val="0"/>
                                  <w:marRight w:val="0"/>
                                  <w:marTop w:val="0"/>
                                  <w:marBottom w:val="0"/>
                                  <w:divBdr>
                                    <w:top w:val="none" w:sz="0" w:space="0" w:color="auto"/>
                                    <w:left w:val="none" w:sz="0" w:space="0" w:color="auto"/>
                                    <w:bottom w:val="none" w:sz="0" w:space="0" w:color="auto"/>
                                    <w:right w:val="none" w:sz="0" w:space="0" w:color="auto"/>
                                  </w:divBdr>
                                  <w:divsChild>
                                    <w:div w:id="568417090">
                                      <w:marLeft w:val="0"/>
                                      <w:marRight w:val="0"/>
                                      <w:marTop w:val="0"/>
                                      <w:marBottom w:val="0"/>
                                      <w:divBdr>
                                        <w:top w:val="none" w:sz="0" w:space="0" w:color="auto"/>
                                        <w:left w:val="none" w:sz="0" w:space="0" w:color="auto"/>
                                        <w:bottom w:val="none" w:sz="0" w:space="0" w:color="auto"/>
                                        <w:right w:val="none" w:sz="0" w:space="0" w:color="auto"/>
                                      </w:divBdr>
                                      <w:divsChild>
                                        <w:div w:id="1464689281">
                                          <w:marLeft w:val="0"/>
                                          <w:marRight w:val="0"/>
                                          <w:marTop w:val="0"/>
                                          <w:marBottom w:val="0"/>
                                          <w:divBdr>
                                            <w:top w:val="none" w:sz="0" w:space="0" w:color="auto"/>
                                            <w:left w:val="none" w:sz="0" w:space="0" w:color="auto"/>
                                            <w:bottom w:val="none" w:sz="0" w:space="0" w:color="auto"/>
                                            <w:right w:val="none" w:sz="0" w:space="0" w:color="auto"/>
                                          </w:divBdr>
                                          <w:divsChild>
                                            <w:div w:id="1061053130">
                                              <w:marLeft w:val="0"/>
                                              <w:marRight w:val="0"/>
                                              <w:marTop w:val="0"/>
                                              <w:marBottom w:val="0"/>
                                              <w:divBdr>
                                                <w:top w:val="none" w:sz="0" w:space="0" w:color="auto"/>
                                                <w:left w:val="none" w:sz="0" w:space="0" w:color="auto"/>
                                                <w:bottom w:val="none" w:sz="0" w:space="0" w:color="auto"/>
                                                <w:right w:val="none" w:sz="0" w:space="0" w:color="auto"/>
                                              </w:divBdr>
                                            </w:div>
                                            <w:div w:id="343944111">
                                              <w:marLeft w:val="0"/>
                                              <w:marRight w:val="0"/>
                                              <w:marTop w:val="0"/>
                                              <w:marBottom w:val="0"/>
                                              <w:divBdr>
                                                <w:top w:val="none" w:sz="0" w:space="0" w:color="auto"/>
                                                <w:left w:val="none" w:sz="0" w:space="0" w:color="auto"/>
                                                <w:bottom w:val="none" w:sz="0" w:space="0" w:color="auto"/>
                                                <w:right w:val="none" w:sz="0" w:space="0" w:color="auto"/>
                                              </w:divBdr>
                                            </w:div>
                                            <w:div w:id="18210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466">
                              <w:marLeft w:val="0"/>
                              <w:marRight w:val="0"/>
                              <w:marTop w:val="0"/>
                              <w:marBottom w:val="0"/>
                              <w:divBdr>
                                <w:top w:val="none" w:sz="0" w:space="0" w:color="auto"/>
                                <w:left w:val="none" w:sz="0" w:space="0" w:color="auto"/>
                                <w:bottom w:val="none" w:sz="0" w:space="0" w:color="auto"/>
                                <w:right w:val="none" w:sz="0" w:space="0" w:color="auto"/>
                              </w:divBdr>
                              <w:divsChild>
                                <w:div w:id="885339553">
                                  <w:marLeft w:val="0"/>
                                  <w:marRight w:val="0"/>
                                  <w:marTop w:val="0"/>
                                  <w:marBottom w:val="0"/>
                                  <w:divBdr>
                                    <w:top w:val="none" w:sz="0" w:space="0" w:color="auto"/>
                                    <w:left w:val="none" w:sz="0" w:space="0" w:color="auto"/>
                                    <w:bottom w:val="none" w:sz="0" w:space="0" w:color="auto"/>
                                    <w:right w:val="none" w:sz="0" w:space="0" w:color="auto"/>
                                  </w:divBdr>
                                  <w:divsChild>
                                    <w:div w:id="386950883">
                                      <w:marLeft w:val="0"/>
                                      <w:marRight w:val="0"/>
                                      <w:marTop w:val="0"/>
                                      <w:marBottom w:val="0"/>
                                      <w:divBdr>
                                        <w:top w:val="none" w:sz="0" w:space="0" w:color="auto"/>
                                        <w:left w:val="none" w:sz="0" w:space="0" w:color="auto"/>
                                        <w:bottom w:val="none" w:sz="0" w:space="0" w:color="auto"/>
                                        <w:right w:val="none" w:sz="0" w:space="0" w:color="auto"/>
                                      </w:divBdr>
                                      <w:divsChild>
                                        <w:div w:id="3259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02063">
              <w:marLeft w:val="0"/>
              <w:marRight w:val="0"/>
              <w:marTop w:val="0"/>
              <w:marBottom w:val="150"/>
              <w:divBdr>
                <w:top w:val="single" w:sz="4" w:space="0" w:color="E0E0E0"/>
                <w:left w:val="single" w:sz="4" w:space="0" w:color="E0E0E0"/>
                <w:bottom w:val="single" w:sz="4" w:space="0" w:color="E0E0E0"/>
                <w:right w:val="single" w:sz="4" w:space="0" w:color="E0E0E0"/>
              </w:divBdr>
              <w:divsChild>
                <w:div w:id="1516646825">
                  <w:marLeft w:val="0"/>
                  <w:marRight w:val="0"/>
                  <w:marTop w:val="0"/>
                  <w:marBottom w:val="0"/>
                  <w:divBdr>
                    <w:top w:val="none" w:sz="0" w:space="0" w:color="auto"/>
                    <w:left w:val="none" w:sz="0" w:space="0" w:color="auto"/>
                    <w:bottom w:val="none" w:sz="0" w:space="0" w:color="auto"/>
                    <w:right w:val="none" w:sz="0" w:space="0" w:color="auto"/>
                  </w:divBdr>
                </w:div>
                <w:div w:id="1078138076">
                  <w:marLeft w:val="0"/>
                  <w:marRight w:val="0"/>
                  <w:marTop w:val="0"/>
                  <w:marBottom w:val="0"/>
                  <w:divBdr>
                    <w:top w:val="none" w:sz="0" w:space="0" w:color="auto"/>
                    <w:left w:val="none" w:sz="0" w:space="0" w:color="auto"/>
                    <w:bottom w:val="none" w:sz="0" w:space="0" w:color="auto"/>
                    <w:right w:val="none" w:sz="0" w:space="0" w:color="auto"/>
                  </w:divBdr>
                </w:div>
              </w:divsChild>
            </w:div>
            <w:div w:id="1950089900">
              <w:marLeft w:val="0"/>
              <w:marRight w:val="0"/>
              <w:marTop w:val="0"/>
              <w:marBottom w:val="0"/>
              <w:divBdr>
                <w:top w:val="none" w:sz="0" w:space="0" w:color="auto"/>
                <w:left w:val="none" w:sz="0" w:space="0" w:color="auto"/>
                <w:bottom w:val="none" w:sz="0" w:space="0" w:color="auto"/>
                <w:right w:val="none" w:sz="0" w:space="0" w:color="auto"/>
              </w:divBdr>
              <w:divsChild>
                <w:div w:id="1267467840">
                  <w:marLeft w:val="0"/>
                  <w:marRight w:val="0"/>
                  <w:marTop w:val="0"/>
                  <w:marBottom w:val="0"/>
                  <w:divBdr>
                    <w:top w:val="none" w:sz="0" w:space="0" w:color="auto"/>
                    <w:left w:val="none" w:sz="0" w:space="0" w:color="auto"/>
                    <w:bottom w:val="none" w:sz="0" w:space="0" w:color="auto"/>
                    <w:right w:val="none" w:sz="0" w:space="0" w:color="auto"/>
                  </w:divBdr>
                </w:div>
                <w:div w:id="1026515740">
                  <w:marLeft w:val="0"/>
                  <w:marRight w:val="0"/>
                  <w:marTop w:val="0"/>
                  <w:marBottom w:val="0"/>
                  <w:divBdr>
                    <w:top w:val="none" w:sz="0" w:space="0" w:color="auto"/>
                    <w:left w:val="none" w:sz="0" w:space="0" w:color="auto"/>
                    <w:bottom w:val="none" w:sz="0" w:space="0" w:color="auto"/>
                    <w:right w:val="none" w:sz="0" w:space="0" w:color="auto"/>
                  </w:divBdr>
                </w:div>
                <w:div w:id="74213889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401513283">
      <w:bodyDiv w:val="1"/>
      <w:marLeft w:val="0"/>
      <w:marRight w:val="0"/>
      <w:marTop w:val="0"/>
      <w:marBottom w:val="0"/>
      <w:divBdr>
        <w:top w:val="none" w:sz="0" w:space="0" w:color="auto"/>
        <w:left w:val="none" w:sz="0" w:space="0" w:color="auto"/>
        <w:bottom w:val="none" w:sz="0" w:space="0" w:color="auto"/>
        <w:right w:val="none" w:sz="0" w:space="0" w:color="auto"/>
      </w:divBdr>
      <w:divsChild>
        <w:div w:id="1581256794">
          <w:marLeft w:val="215"/>
          <w:marRight w:val="215"/>
          <w:marTop w:val="0"/>
          <w:marBottom w:val="0"/>
          <w:divBdr>
            <w:top w:val="none" w:sz="0" w:space="0" w:color="auto"/>
            <w:left w:val="none" w:sz="0" w:space="0" w:color="auto"/>
            <w:bottom w:val="none" w:sz="0" w:space="0" w:color="auto"/>
            <w:right w:val="none" w:sz="0" w:space="0" w:color="auto"/>
          </w:divBdr>
          <w:divsChild>
            <w:div w:id="1838576160">
              <w:marLeft w:val="0"/>
              <w:marRight w:val="0"/>
              <w:marTop w:val="107"/>
              <w:marBottom w:val="150"/>
              <w:divBdr>
                <w:top w:val="none" w:sz="0" w:space="0" w:color="auto"/>
                <w:left w:val="none" w:sz="0" w:space="0" w:color="auto"/>
                <w:bottom w:val="none" w:sz="0" w:space="0" w:color="auto"/>
                <w:right w:val="none" w:sz="0" w:space="0" w:color="auto"/>
              </w:divBdr>
              <w:divsChild>
                <w:div w:id="417290102">
                  <w:marLeft w:val="11"/>
                  <w:marRight w:val="11"/>
                  <w:marTop w:val="11"/>
                  <w:marBottom w:val="11"/>
                  <w:divBdr>
                    <w:top w:val="none" w:sz="0" w:space="0" w:color="auto"/>
                    <w:left w:val="none" w:sz="0" w:space="0" w:color="auto"/>
                    <w:bottom w:val="none" w:sz="0" w:space="0" w:color="auto"/>
                    <w:right w:val="none" w:sz="0" w:space="0" w:color="auto"/>
                  </w:divBdr>
                  <w:divsChild>
                    <w:div w:id="1378359718">
                      <w:marLeft w:val="0"/>
                      <w:marRight w:val="0"/>
                      <w:marTop w:val="0"/>
                      <w:marBottom w:val="0"/>
                      <w:divBdr>
                        <w:top w:val="none" w:sz="0" w:space="0" w:color="auto"/>
                        <w:left w:val="none" w:sz="0" w:space="0" w:color="auto"/>
                        <w:bottom w:val="none" w:sz="0" w:space="0" w:color="auto"/>
                        <w:right w:val="none" w:sz="0" w:space="0" w:color="auto"/>
                      </w:divBdr>
                    </w:div>
                    <w:div w:id="20479896">
                      <w:marLeft w:val="0"/>
                      <w:marRight w:val="0"/>
                      <w:marTop w:val="0"/>
                      <w:marBottom w:val="0"/>
                      <w:divBdr>
                        <w:top w:val="none" w:sz="0" w:space="0" w:color="auto"/>
                        <w:left w:val="none" w:sz="0" w:space="0" w:color="auto"/>
                        <w:bottom w:val="none" w:sz="0" w:space="0" w:color="auto"/>
                        <w:right w:val="none" w:sz="0" w:space="0" w:color="auto"/>
                      </w:divBdr>
                    </w:div>
                  </w:divsChild>
                </w:div>
                <w:div w:id="965812348">
                  <w:marLeft w:val="0"/>
                  <w:marRight w:val="0"/>
                  <w:marTop w:val="0"/>
                  <w:marBottom w:val="0"/>
                  <w:divBdr>
                    <w:top w:val="none" w:sz="0" w:space="0" w:color="auto"/>
                    <w:left w:val="none" w:sz="0" w:space="0" w:color="auto"/>
                    <w:bottom w:val="none" w:sz="0" w:space="0" w:color="auto"/>
                    <w:right w:val="none" w:sz="0" w:space="0" w:color="auto"/>
                  </w:divBdr>
                  <w:divsChild>
                    <w:div w:id="1152910798">
                      <w:marLeft w:val="0"/>
                      <w:marRight w:val="0"/>
                      <w:marTop w:val="0"/>
                      <w:marBottom w:val="0"/>
                      <w:divBdr>
                        <w:top w:val="none" w:sz="0" w:space="0" w:color="auto"/>
                        <w:left w:val="none" w:sz="0" w:space="0" w:color="auto"/>
                        <w:bottom w:val="none" w:sz="0" w:space="0" w:color="auto"/>
                        <w:right w:val="none" w:sz="0" w:space="0" w:color="auto"/>
                      </w:divBdr>
                      <w:divsChild>
                        <w:div w:id="844369571">
                          <w:marLeft w:val="0"/>
                          <w:marRight w:val="0"/>
                          <w:marTop w:val="0"/>
                          <w:marBottom w:val="0"/>
                          <w:divBdr>
                            <w:top w:val="none" w:sz="0" w:space="0" w:color="auto"/>
                            <w:left w:val="none" w:sz="0" w:space="0" w:color="auto"/>
                            <w:bottom w:val="none" w:sz="0" w:space="0" w:color="auto"/>
                            <w:right w:val="none" w:sz="0" w:space="0" w:color="auto"/>
                          </w:divBdr>
                          <w:divsChild>
                            <w:div w:id="1996182709">
                              <w:marLeft w:val="5663"/>
                              <w:marRight w:val="0"/>
                              <w:marTop w:val="0"/>
                              <w:marBottom w:val="0"/>
                              <w:divBdr>
                                <w:top w:val="none" w:sz="0" w:space="0" w:color="auto"/>
                                <w:left w:val="none" w:sz="0" w:space="0" w:color="auto"/>
                                <w:bottom w:val="none" w:sz="0" w:space="0" w:color="auto"/>
                                <w:right w:val="none" w:sz="0" w:space="0" w:color="auto"/>
                              </w:divBdr>
                            </w:div>
                          </w:divsChild>
                        </w:div>
                        <w:div w:id="278803170">
                          <w:marLeft w:val="-14067"/>
                          <w:marRight w:val="322"/>
                          <w:marTop w:val="376"/>
                          <w:marBottom w:val="0"/>
                          <w:divBdr>
                            <w:top w:val="none" w:sz="0" w:space="0" w:color="auto"/>
                            <w:left w:val="none" w:sz="0" w:space="0" w:color="auto"/>
                            <w:bottom w:val="none" w:sz="0" w:space="0" w:color="auto"/>
                            <w:right w:val="none" w:sz="0" w:space="0" w:color="auto"/>
                          </w:divBdr>
                        </w:div>
                        <w:div w:id="783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826">
                  <w:marLeft w:val="11"/>
                  <w:marRight w:val="11"/>
                  <w:marTop w:val="0"/>
                  <w:marBottom w:val="0"/>
                  <w:divBdr>
                    <w:top w:val="none" w:sz="0" w:space="0" w:color="auto"/>
                    <w:left w:val="none" w:sz="0" w:space="0" w:color="auto"/>
                    <w:bottom w:val="none" w:sz="0" w:space="0" w:color="auto"/>
                    <w:right w:val="none" w:sz="0" w:space="0" w:color="auto"/>
                  </w:divBdr>
                </w:div>
              </w:divsChild>
            </w:div>
            <w:div w:id="127170417">
              <w:marLeft w:val="0"/>
              <w:marRight w:val="0"/>
              <w:marTop w:val="0"/>
              <w:marBottom w:val="494"/>
              <w:divBdr>
                <w:top w:val="none" w:sz="0" w:space="0" w:color="auto"/>
                <w:left w:val="none" w:sz="0" w:space="0" w:color="auto"/>
                <w:bottom w:val="none" w:sz="0" w:space="0" w:color="auto"/>
                <w:right w:val="none" w:sz="0" w:space="0" w:color="auto"/>
              </w:divBdr>
              <w:divsChild>
                <w:div w:id="1380007920">
                  <w:marLeft w:val="0"/>
                  <w:marRight w:val="0"/>
                  <w:marTop w:val="0"/>
                  <w:marBottom w:val="322"/>
                  <w:divBdr>
                    <w:top w:val="none" w:sz="0" w:space="0" w:color="auto"/>
                    <w:left w:val="none" w:sz="0" w:space="0" w:color="auto"/>
                    <w:bottom w:val="none" w:sz="0" w:space="0" w:color="auto"/>
                    <w:right w:val="none" w:sz="0" w:space="0" w:color="auto"/>
                  </w:divBdr>
                  <w:divsChild>
                    <w:div w:id="2072657480">
                      <w:marLeft w:val="0"/>
                      <w:marRight w:val="0"/>
                      <w:marTop w:val="0"/>
                      <w:marBottom w:val="0"/>
                      <w:divBdr>
                        <w:top w:val="none" w:sz="0" w:space="0" w:color="auto"/>
                        <w:left w:val="none" w:sz="0" w:space="0" w:color="auto"/>
                        <w:bottom w:val="none" w:sz="0" w:space="0" w:color="auto"/>
                        <w:right w:val="none" w:sz="0" w:space="0" w:color="auto"/>
                      </w:divBdr>
                    </w:div>
                    <w:div w:id="1192918053">
                      <w:marLeft w:val="0"/>
                      <w:marRight w:val="0"/>
                      <w:marTop w:val="688"/>
                      <w:marBottom w:val="322"/>
                      <w:divBdr>
                        <w:top w:val="single" w:sz="4" w:space="5" w:color="CDCDCD"/>
                        <w:left w:val="single" w:sz="4" w:space="0" w:color="CDCDCD"/>
                        <w:bottom w:val="single" w:sz="4" w:space="22" w:color="CDCDCD"/>
                        <w:right w:val="single" w:sz="4" w:space="0" w:color="CDCDCD"/>
                      </w:divBdr>
                      <w:divsChild>
                        <w:div w:id="213204338">
                          <w:marLeft w:val="0"/>
                          <w:marRight w:val="0"/>
                          <w:marTop w:val="0"/>
                          <w:marBottom w:val="752"/>
                          <w:divBdr>
                            <w:top w:val="none" w:sz="0" w:space="0" w:color="auto"/>
                            <w:left w:val="none" w:sz="0" w:space="0" w:color="auto"/>
                            <w:bottom w:val="none" w:sz="0" w:space="0" w:color="auto"/>
                            <w:right w:val="none" w:sz="0" w:space="0" w:color="auto"/>
                          </w:divBdr>
                          <w:divsChild>
                            <w:div w:id="1786804226">
                              <w:marLeft w:val="0"/>
                              <w:marRight w:val="0"/>
                              <w:marTop w:val="0"/>
                              <w:marBottom w:val="0"/>
                              <w:divBdr>
                                <w:top w:val="none" w:sz="0" w:space="0" w:color="auto"/>
                                <w:left w:val="none" w:sz="0" w:space="0" w:color="auto"/>
                                <w:bottom w:val="none" w:sz="0" w:space="0" w:color="auto"/>
                                <w:right w:val="none" w:sz="0" w:space="0" w:color="auto"/>
                              </w:divBdr>
                            </w:div>
                            <w:div w:id="2124492742">
                              <w:marLeft w:val="0"/>
                              <w:marRight w:val="0"/>
                              <w:marTop w:val="0"/>
                              <w:marBottom w:val="0"/>
                              <w:divBdr>
                                <w:top w:val="none" w:sz="0" w:space="0" w:color="auto"/>
                                <w:left w:val="none" w:sz="0" w:space="0" w:color="auto"/>
                                <w:bottom w:val="none" w:sz="0" w:space="0" w:color="auto"/>
                                <w:right w:val="none" w:sz="0" w:space="0" w:color="auto"/>
                              </w:divBdr>
                              <w:divsChild>
                                <w:div w:id="665208637">
                                  <w:marLeft w:val="0"/>
                                  <w:marRight w:val="0"/>
                                  <w:marTop w:val="0"/>
                                  <w:marBottom w:val="0"/>
                                  <w:divBdr>
                                    <w:top w:val="none" w:sz="0" w:space="0" w:color="auto"/>
                                    <w:left w:val="none" w:sz="0" w:space="0" w:color="auto"/>
                                    <w:bottom w:val="none" w:sz="0" w:space="0" w:color="auto"/>
                                    <w:right w:val="none" w:sz="0" w:space="0" w:color="auto"/>
                                  </w:divBdr>
                                  <w:divsChild>
                                    <w:div w:id="1901818298">
                                      <w:marLeft w:val="0"/>
                                      <w:marRight w:val="0"/>
                                      <w:marTop w:val="0"/>
                                      <w:marBottom w:val="0"/>
                                      <w:divBdr>
                                        <w:top w:val="none" w:sz="0" w:space="0" w:color="auto"/>
                                        <w:left w:val="none" w:sz="0" w:space="0" w:color="auto"/>
                                        <w:bottom w:val="none" w:sz="0" w:space="0" w:color="auto"/>
                                        <w:right w:val="none" w:sz="0" w:space="0" w:color="auto"/>
                                      </w:divBdr>
                                      <w:divsChild>
                                        <w:div w:id="1133446444">
                                          <w:marLeft w:val="0"/>
                                          <w:marRight w:val="0"/>
                                          <w:marTop w:val="0"/>
                                          <w:marBottom w:val="0"/>
                                          <w:divBdr>
                                            <w:top w:val="none" w:sz="0" w:space="0" w:color="auto"/>
                                            <w:left w:val="none" w:sz="0" w:space="0" w:color="auto"/>
                                            <w:bottom w:val="none" w:sz="0" w:space="0" w:color="auto"/>
                                            <w:right w:val="none" w:sz="0" w:space="0" w:color="auto"/>
                                          </w:divBdr>
                                          <w:divsChild>
                                            <w:div w:id="7758597">
                                              <w:marLeft w:val="0"/>
                                              <w:marRight w:val="0"/>
                                              <w:marTop w:val="0"/>
                                              <w:marBottom w:val="0"/>
                                              <w:divBdr>
                                                <w:top w:val="none" w:sz="0" w:space="0" w:color="auto"/>
                                                <w:left w:val="none" w:sz="0" w:space="0" w:color="auto"/>
                                                <w:bottom w:val="none" w:sz="0" w:space="0" w:color="auto"/>
                                                <w:right w:val="none" w:sz="0" w:space="0" w:color="auto"/>
                                              </w:divBdr>
                                            </w:div>
                                            <w:div w:id="1492256966">
                                              <w:marLeft w:val="0"/>
                                              <w:marRight w:val="0"/>
                                              <w:marTop w:val="0"/>
                                              <w:marBottom w:val="0"/>
                                              <w:divBdr>
                                                <w:top w:val="none" w:sz="0" w:space="0" w:color="auto"/>
                                                <w:left w:val="none" w:sz="0" w:space="0" w:color="auto"/>
                                                <w:bottom w:val="none" w:sz="0" w:space="0" w:color="auto"/>
                                                <w:right w:val="none" w:sz="0" w:space="0" w:color="auto"/>
                                              </w:divBdr>
                                            </w:div>
                                            <w:div w:id="651908343">
                                              <w:marLeft w:val="0"/>
                                              <w:marRight w:val="0"/>
                                              <w:marTop w:val="0"/>
                                              <w:marBottom w:val="0"/>
                                              <w:divBdr>
                                                <w:top w:val="inset" w:sz="2" w:space="0" w:color="auto"/>
                                                <w:left w:val="inset" w:sz="2" w:space="1" w:color="auto"/>
                                                <w:bottom w:val="inset" w:sz="2" w:space="0" w:color="auto"/>
                                                <w:right w:val="inset" w:sz="2" w:space="1" w:color="auto"/>
                                              </w:divBdr>
                                            </w:div>
                                            <w:div w:id="9035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8039">
                              <w:marLeft w:val="0"/>
                              <w:marRight w:val="0"/>
                              <w:marTop w:val="0"/>
                              <w:marBottom w:val="0"/>
                              <w:divBdr>
                                <w:top w:val="none" w:sz="0" w:space="0" w:color="auto"/>
                                <w:left w:val="none" w:sz="0" w:space="0" w:color="auto"/>
                                <w:bottom w:val="none" w:sz="0" w:space="0" w:color="auto"/>
                                <w:right w:val="none" w:sz="0" w:space="0" w:color="auto"/>
                              </w:divBdr>
                              <w:divsChild>
                                <w:div w:id="1640181927">
                                  <w:marLeft w:val="0"/>
                                  <w:marRight w:val="0"/>
                                  <w:marTop w:val="0"/>
                                  <w:marBottom w:val="0"/>
                                  <w:divBdr>
                                    <w:top w:val="none" w:sz="0" w:space="0" w:color="auto"/>
                                    <w:left w:val="none" w:sz="0" w:space="0" w:color="auto"/>
                                    <w:bottom w:val="none" w:sz="0" w:space="0" w:color="auto"/>
                                    <w:right w:val="none" w:sz="0" w:space="0" w:color="auto"/>
                                  </w:divBdr>
                                  <w:divsChild>
                                    <w:div w:id="478621268">
                                      <w:marLeft w:val="0"/>
                                      <w:marRight w:val="0"/>
                                      <w:marTop w:val="0"/>
                                      <w:marBottom w:val="0"/>
                                      <w:divBdr>
                                        <w:top w:val="none" w:sz="0" w:space="0" w:color="auto"/>
                                        <w:left w:val="none" w:sz="0" w:space="0" w:color="auto"/>
                                        <w:bottom w:val="none" w:sz="0" w:space="0" w:color="auto"/>
                                        <w:right w:val="none" w:sz="0" w:space="0" w:color="auto"/>
                                      </w:divBdr>
                                      <w:divsChild>
                                        <w:div w:id="16600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22141">
              <w:marLeft w:val="0"/>
              <w:marRight w:val="0"/>
              <w:marTop w:val="0"/>
              <w:marBottom w:val="161"/>
              <w:divBdr>
                <w:top w:val="single" w:sz="4" w:space="0" w:color="E0E0E0"/>
                <w:left w:val="single" w:sz="4" w:space="0" w:color="E0E0E0"/>
                <w:bottom w:val="single" w:sz="4" w:space="0" w:color="E0E0E0"/>
                <w:right w:val="single" w:sz="4" w:space="0" w:color="E0E0E0"/>
              </w:divBdr>
              <w:divsChild>
                <w:div w:id="320547663">
                  <w:marLeft w:val="0"/>
                  <w:marRight w:val="0"/>
                  <w:marTop w:val="0"/>
                  <w:marBottom w:val="0"/>
                  <w:divBdr>
                    <w:top w:val="none" w:sz="0" w:space="0" w:color="auto"/>
                    <w:left w:val="none" w:sz="0" w:space="0" w:color="auto"/>
                    <w:bottom w:val="none" w:sz="0" w:space="0" w:color="auto"/>
                    <w:right w:val="none" w:sz="0" w:space="0" w:color="auto"/>
                  </w:divBdr>
                </w:div>
                <w:div w:id="796265164">
                  <w:marLeft w:val="0"/>
                  <w:marRight w:val="0"/>
                  <w:marTop w:val="0"/>
                  <w:marBottom w:val="0"/>
                  <w:divBdr>
                    <w:top w:val="none" w:sz="0" w:space="0" w:color="auto"/>
                    <w:left w:val="none" w:sz="0" w:space="0" w:color="auto"/>
                    <w:bottom w:val="none" w:sz="0" w:space="0" w:color="auto"/>
                    <w:right w:val="none" w:sz="0" w:space="0" w:color="auto"/>
                  </w:divBdr>
                </w:div>
              </w:divsChild>
            </w:div>
            <w:div w:id="1725136787">
              <w:marLeft w:val="0"/>
              <w:marRight w:val="0"/>
              <w:marTop w:val="0"/>
              <w:marBottom w:val="0"/>
              <w:divBdr>
                <w:top w:val="none" w:sz="0" w:space="0" w:color="auto"/>
                <w:left w:val="none" w:sz="0" w:space="0" w:color="auto"/>
                <w:bottom w:val="none" w:sz="0" w:space="0" w:color="auto"/>
                <w:right w:val="none" w:sz="0" w:space="0" w:color="auto"/>
              </w:divBdr>
              <w:divsChild>
                <w:div w:id="1036082998">
                  <w:marLeft w:val="0"/>
                  <w:marRight w:val="0"/>
                  <w:marTop w:val="0"/>
                  <w:marBottom w:val="0"/>
                  <w:divBdr>
                    <w:top w:val="none" w:sz="0" w:space="0" w:color="auto"/>
                    <w:left w:val="none" w:sz="0" w:space="0" w:color="auto"/>
                    <w:bottom w:val="none" w:sz="0" w:space="0" w:color="auto"/>
                    <w:right w:val="none" w:sz="0" w:space="0" w:color="auto"/>
                  </w:divBdr>
                </w:div>
                <w:div w:id="1264336951">
                  <w:marLeft w:val="0"/>
                  <w:marRight w:val="0"/>
                  <w:marTop w:val="0"/>
                  <w:marBottom w:val="0"/>
                  <w:divBdr>
                    <w:top w:val="none" w:sz="0" w:space="0" w:color="auto"/>
                    <w:left w:val="none" w:sz="0" w:space="0" w:color="auto"/>
                    <w:bottom w:val="none" w:sz="0" w:space="0" w:color="auto"/>
                    <w:right w:val="none" w:sz="0" w:space="0" w:color="auto"/>
                  </w:divBdr>
                </w:div>
                <w:div w:id="57370666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7320">
      <w:bodyDiv w:val="1"/>
      <w:marLeft w:val="0"/>
      <w:marRight w:val="0"/>
      <w:marTop w:val="0"/>
      <w:marBottom w:val="0"/>
      <w:divBdr>
        <w:top w:val="none" w:sz="0" w:space="0" w:color="auto"/>
        <w:left w:val="none" w:sz="0" w:space="0" w:color="auto"/>
        <w:bottom w:val="none" w:sz="0" w:space="0" w:color="auto"/>
        <w:right w:val="none" w:sz="0" w:space="0" w:color="auto"/>
      </w:divBdr>
      <w:divsChild>
        <w:div w:id="852649156">
          <w:marLeft w:val="200"/>
          <w:marRight w:val="200"/>
          <w:marTop w:val="0"/>
          <w:marBottom w:val="0"/>
          <w:divBdr>
            <w:top w:val="none" w:sz="0" w:space="0" w:color="auto"/>
            <w:left w:val="none" w:sz="0" w:space="0" w:color="auto"/>
            <w:bottom w:val="none" w:sz="0" w:space="0" w:color="auto"/>
            <w:right w:val="none" w:sz="0" w:space="0" w:color="auto"/>
          </w:divBdr>
          <w:divsChild>
            <w:div w:id="1231817092">
              <w:marLeft w:val="0"/>
              <w:marRight w:val="0"/>
              <w:marTop w:val="100"/>
              <w:marBottom w:val="140"/>
              <w:divBdr>
                <w:top w:val="none" w:sz="0" w:space="0" w:color="auto"/>
                <w:left w:val="none" w:sz="0" w:space="0" w:color="auto"/>
                <w:bottom w:val="none" w:sz="0" w:space="0" w:color="auto"/>
                <w:right w:val="none" w:sz="0" w:space="0" w:color="auto"/>
              </w:divBdr>
              <w:divsChild>
                <w:div w:id="436799124">
                  <w:marLeft w:val="10"/>
                  <w:marRight w:val="10"/>
                  <w:marTop w:val="10"/>
                  <w:marBottom w:val="10"/>
                  <w:divBdr>
                    <w:top w:val="none" w:sz="0" w:space="0" w:color="auto"/>
                    <w:left w:val="none" w:sz="0" w:space="0" w:color="auto"/>
                    <w:bottom w:val="none" w:sz="0" w:space="0" w:color="auto"/>
                    <w:right w:val="none" w:sz="0" w:space="0" w:color="auto"/>
                  </w:divBdr>
                  <w:divsChild>
                    <w:div w:id="106699928">
                      <w:marLeft w:val="0"/>
                      <w:marRight w:val="0"/>
                      <w:marTop w:val="0"/>
                      <w:marBottom w:val="0"/>
                      <w:divBdr>
                        <w:top w:val="none" w:sz="0" w:space="0" w:color="auto"/>
                        <w:left w:val="none" w:sz="0" w:space="0" w:color="auto"/>
                        <w:bottom w:val="none" w:sz="0" w:space="0" w:color="auto"/>
                        <w:right w:val="none" w:sz="0" w:space="0" w:color="auto"/>
                      </w:divBdr>
                    </w:div>
                    <w:div w:id="209075835">
                      <w:marLeft w:val="0"/>
                      <w:marRight w:val="0"/>
                      <w:marTop w:val="0"/>
                      <w:marBottom w:val="0"/>
                      <w:divBdr>
                        <w:top w:val="none" w:sz="0" w:space="0" w:color="auto"/>
                        <w:left w:val="none" w:sz="0" w:space="0" w:color="auto"/>
                        <w:bottom w:val="none" w:sz="0" w:space="0" w:color="auto"/>
                        <w:right w:val="none" w:sz="0" w:space="0" w:color="auto"/>
                      </w:divBdr>
                    </w:div>
                  </w:divsChild>
                </w:div>
                <w:div w:id="1028871515">
                  <w:marLeft w:val="0"/>
                  <w:marRight w:val="0"/>
                  <w:marTop w:val="0"/>
                  <w:marBottom w:val="0"/>
                  <w:divBdr>
                    <w:top w:val="none" w:sz="0" w:space="0" w:color="auto"/>
                    <w:left w:val="none" w:sz="0" w:space="0" w:color="auto"/>
                    <w:bottom w:val="none" w:sz="0" w:space="0" w:color="auto"/>
                    <w:right w:val="none" w:sz="0" w:space="0" w:color="auto"/>
                  </w:divBdr>
                  <w:divsChild>
                    <w:div w:id="48236526">
                      <w:marLeft w:val="0"/>
                      <w:marRight w:val="0"/>
                      <w:marTop w:val="0"/>
                      <w:marBottom w:val="0"/>
                      <w:divBdr>
                        <w:top w:val="none" w:sz="0" w:space="0" w:color="auto"/>
                        <w:left w:val="none" w:sz="0" w:space="0" w:color="auto"/>
                        <w:bottom w:val="none" w:sz="0" w:space="0" w:color="auto"/>
                        <w:right w:val="none" w:sz="0" w:space="0" w:color="auto"/>
                      </w:divBdr>
                      <w:divsChild>
                        <w:div w:id="114908892">
                          <w:marLeft w:val="0"/>
                          <w:marRight w:val="0"/>
                          <w:marTop w:val="0"/>
                          <w:marBottom w:val="0"/>
                          <w:divBdr>
                            <w:top w:val="none" w:sz="0" w:space="0" w:color="auto"/>
                            <w:left w:val="none" w:sz="0" w:space="0" w:color="auto"/>
                            <w:bottom w:val="none" w:sz="0" w:space="0" w:color="auto"/>
                            <w:right w:val="none" w:sz="0" w:space="0" w:color="auto"/>
                          </w:divBdr>
                          <w:divsChild>
                            <w:div w:id="1405763041">
                              <w:marLeft w:val="5270"/>
                              <w:marRight w:val="0"/>
                              <w:marTop w:val="0"/>
                              <w:marBottom w:val="0"/>
                              <w:divBdr>
                                <w:top w:val="none" w:sz="0" w:space="0" w:color="auto"/>
                                <w:left w:val="none" w:sz="0" w:space="0" w:color="auto"/>
                                <w:bottom w:val="none" w:sz="0" w:space="0" w:color="auto"/>
                                <w:right w:val="none" w:sz="0" w:space="0" w:color="auto"/>
                              </w:divBdr>
                            </w:div>
                          </w:divsChild>
                        </w:div>
                        <w:div w:id="1233388182">
                          <w:marLeft w:val="-13090"/>
                          <w:marRight w:val="300"/>
                          <w:marTop w:val="350"/>
                          <w:marBottom w:val="0"/>
                          <w:divBdr>
                            <w:top w:val="none" w:sz="0" w:space="0" w:color="auto"/>
                            <w:left w:val="none" w:sz="0" w:space="0" w:color="auto"/>
                            <w:bottom w:val="none" w:sz="0" w:space="0" w:color="auto"/>
                            <w:right w:val="none" w:sz="0" w:space="0" w:color="auto"/>
                          </w:divBdr>
                        </w:div>
                        <w:div w:id="981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0314">
                  <w:marLeft w:val="10"/>
                  <w:marRight w:val="10"/>
                  <w:marTop w:val="0"/>
                  <w:marBottom w:val="0"/>
                  <w:divBdr>
                    <w:top w:val="none" w:sz="0" w:space="0" w:color="auto"/>
                    <w:left w:val="none" w:sz="0" w:space="0" w:color="auto"/>
                    <w:bottom w:val="none" w:sz="0" w:space="0" w:color="auto"/>
                    <w:right w:val="none" w:sz="0" w:space="0" w:color="auto"/>
                  </w:divBdr>
                </w:div>
              </w:divsChild>
            </w:div>
            <w:div w:id="602417919">
              <w:marLeft w:val="0"/>
              <w:marRight w:val="0"/>
              <w:marTop w:val="0"/>
              <w:marBottom w:val="460"/>
              <w:divBdr>
                <w:top w:val="none" w:sz="0" w:space="0" w:color="auto"/>
                <w:left w:val="none" w:sz="0" w:space="0" w:color="auto"/>
                <w:bottom w:val="none" w:sz="0" w:space="0" w:color="auto"/>
                <w:right w:val="none" w:sz="0" w:space="0" w:color="auto"/>
              </w:divBdr>
              <w:divsChild>
                <w:div w:id="2065517401">
                  <w:marLeft w:val="0"/>
                  <w:marRight w:val="0"/>
                  <w:marTop w:val="0"/>
                  <w:marBottom w:val="300"/>
                  <w:divBdr>
                    <w:top w:val="none" w:sz="0" w:space="0" w:color="auto"/>
                    <w:left w:val="none" w:sz="0" w:space="0" w:color="auto"/>
                    <w:bottom w:val="none" w:sz="0" w:space="0" w:color="auto"/>
                    <w:right w:val="none" w:sz="0" w:space="0" w:color="auto"/>
                  </w:divBdr>
                  <w:divsChild>
                    <w:div w:id="836920727">
                      <w:marLeft w:val="0"/>
                      <w:marRight w:val="0"/>
                      <w:marTop w:val="0"/>
                      <w:marBottom w:val="0"/>
                      <w:divBdr>
                        <w:top w:val="none" w:sz="0" w:space="0" w:color="auto"/>
                        <w:left w:val="none" w:sz="0" w:space="0" w:color="auto"/>
                        <w:bottom w:val="none" w:sz="0" w:space="0" w:color="auto"/>
                        <w:right w:val="none" w:sz="0" w:space="0" w:color="auto"/>
                      </w:divBdr>
                    </w:div>
                    <w:div w:id="1847985539">
                      <w:marLeft w:val="0"/>
                      <w:marRight w:val="0"/>
                      <w:marTop w:val="640"/>
                      <w:marBottom w:val="300"/>
                      <w:divBdr>
                        <w:top w:val="single" w:sz="4" w:space="5" w:color="CDCDCD"/>
                        <w:left w:val="single" w:sz="4" w:space="0" w:color="CDCDCD"/>
                        <w:bottom w:val="single" w:sz="4" w:space="20" w:color="CDCDCD"/>
                        <w:right w:val="single" w:sz="4" w:space="0" w:color="CDCDCD"/>
                      </w:divBdr>
                      <w:divsChild>
                        <w:div w:id="567114743">
                          <w:marLeft w:val="0"/>
                          <w:marRight w:val="0"/>
                          <w:marTop w:val="0"/>
                          <w:marBottom w:val="700"/>
                          <w:divBdr>
                            <w:top w:val="none" w:sz="0" w:space="0" w:color="auto"/>
                            <w:left w:val="none" w:sz="0" w:space="0" w:color="auto"/>
                            <w:bottom w:val="none" w:sz="0" w:space="0" w:color="auto"/>
                            <w:right w:val="none" w:sz="0" w:space="0" w:color="auto"/>
                          </w:divBdr>
                          <w:divsChild>
                            <w:div w:id="1733847038">
                              <w:marLeft w:val="0"/>
                              <w:marRight w:val="0"/>
                              <w:marTop w:val="0"/>
                              <w:marBottom w:val="0"/>
                              <w:divBdr>
                                <w:top w:val="none" w:sz="0" w:space="0" w:color="auto"/>
                                <w:left w:val="none" w:sz="0" w:space="0" w:color="auto"/>
                                <w:bottom w:val="none" w:sz="0" w:space="0" w:color="auto"/>
                                <w:right w:val="none" w:sz="0" w:space="0" w:color="auto"/>
                              </w:divBdr>
                            </w:div>
                            <w:div w:id="1076047545">
                              <w:marLeft w:val="0"/>
                              <w:marRight w:val="0"/>
                              <w:marTop w:val="0"/>
                              <w:marBottom w:val="0"/>
                              <w:divBdr>
                                <w:top w:val="none" w:sz="0" w:space="0" w:color="auto"/>
                                <w:left w:val="none" w:sz="0" w:space="0" w:color="auto"/>
                                <w:bottom w:val="none" w:sz="0" w:space="0" w:color="auto"/>
                                <w:right w:val="none" w:sz="0" w:space="0" w:color="auto"/>
                              </w:divBdr>
                              <w:divsChild>
                                <w:div w:id="223104624">
                                  <w:marLeft w:val="0"/>
                                  <w:marRight w:val="0"/>
                                  <w:marTop w:val="0"/>
                                  <w:marBottom w:val="0"/>
                                  <w:divBdr>
                                    <w:top w:val="none" w:sz="0" w:space="0" w:color="auto"/>
                                    <w:left w:val="none" w:sz="0" w:space="0" w:color="auto"/>
                                    <w:bottom w:val="none" w:sz="0" w:space="0" w:color="auto"/>
                                    <w:right w:val="none" w:sz="0" w:space="0" w:color="auto"/>
                                  </w:divBdr>
                                  <w:divsChild>
                                    <w:div w:id="1218469491">
                                      <w:marLeft w:val="0"/>
                                      <w:marRight w:val="0"/>
                                      <w:marTop w:val="0"/>
                                      <w:marBottom w:val="0"/>
                                      <w:divBdr>
                                        <w:top w:val="none" w:sz="0" w:space="0" w:color="auto"/>
                                        <w:left w:val="none" w:sz="0" w:space="0" w:color="auto"/>
                                        <w:bottom w:val="none" w:sz="0" w:space="0" w:color="auto"/>
                                        <w:right w:val="none" w:sz="0" w:space="0" w:color="auto"/>
                                      </w:divBdr>
                                      <w:divsChild>
                                        <w:div w:id="2006281546">
                                          <w:marLeft w:val="0"/>
                                          <w:marRight w:val="0"/>
                                          <w:marTop w:val="0"/>
                                          <w:marBottom w:val="0"/>
                                          <w:divBdr>
                                            <w:top w:val="none" w:sz="0" w:space="0" w:color="auto"/>
                                            <w:left w:val="none" w:sz="0" w:space="0" w:color="auto"/>
                                            <w:bottom w:val="none" w:sz="0" w:space="0" w:color="auto"/>
                                            <w:right w:val="none" w:sz="0" w:space="0" w:color="auto"/>
                                          </w:divBdr>
                                          <w:divsChild>
                                            <w:div w:id="411125959">
                                              <w:marLeft w:val="0"/>
                                              <w:marRight w:val="0"/>
                                              <w:marTop w:val="0"/>
                                              <w:marBottom w:val="0"/>
                                              <w:divBdr>
                                                <w:top w:val="none" w:sz="0" w:space="0" w:color="auto"/>
                                                <w:left w:val="none" w:sz="0" w:space="0" w:color="auto"/>
                                                <w:bottom w:val="none" w:sz="0" w:space="0" w:color="auto"/>
                                                <w:right w:val="none" w:sz="0" w:space="0" w:color="auto"/>
                                              </w:divBdr>
                                            </w:div>
                                            <w:div w:id="135412681">
                                              <w:marLeft w:val="0"/>
                                              <w:marRight w:val="0"/>
                                              <w:marTop w:val="0"/>
                                              <w:marBottom w:val="0"/>
                                              <w:divBdr>
                                                <w:top w:val="none" w:sz="0" w:space="0" w:color="auto"/>
                                                <w:left w:val="none" w:sz="0" w:space="0" w:color="auto"/>
                                                <w:bottom w:val="none" w:sz="0" w:space="0" w:color="auto"/>
                                                <w:right w:val="none" w:sz="0" w:space="0" w:color="auto"/>
                                              </w:divBdr>
                                            </w:div>
                                            <w:div w:id="458181732">
                                              <w:marLeft w:val="0"/>
                                              <w:marRight w:val="0"/>
                                              <w:marTop w:val="0"/>
                                              <w:marBottom w:val="0"/>
                                              <w:divBdr>
                                                <w:top w:val="none" w:sz="0" w:space="0" w:color="auto"/>
                                                <w:left w:val="none" w:sz="0" w:space="0" w:color="auto"/>
                                                <w:bottom w:val="none" w:sz="0" w:space="0" w:color="auto"/>
                                                <w:right w:val="none" w:sz="0" w:space="0" w:color="auto"/>
                                              </w:divBdr>
                                            </w:div>
                                            <w:div w:id="7948306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95260463">
                              <w:marLeft w:val="0"/>
                              <w:marRight w:val="0"/>
                              <w:marTop w:val="0"/>
                              <w:marBottom w:val="0"/>
                              <w:divBdr>
                                <w:top w:val="none" w:sz="0" w:space="0" w:color="auto"/>
                                <w:left w:val="none" w:sz="0" w:space="0" w:color="auto"/>
                                <w:bottom w:val="none" w:sz="0" w:space="0" w:color="auto"/>
                                <w:right w:val="none" w:sz="0" w:space="0" w:color="auto"/>
                              </w:divBdr>
                              <w:divsChild>
                                <w:div w:id="2143037977">
                                  <w:marLeft w:val="0"/>
                                  <w:marRight w:val="0"/>
                                  <w:marTop w:val="0"/>
                                  <w:marBottom w:val="0"/>
                                  <w:divBdr>
                                    <w:top w:val="none" w:sz="0" w:space="0" w:color="auto"/>
                                    <w:left w:val="none" w:sz="0" w:space="0" w:color="auto"/>
                                    <w:bottom w:val="none" w:sz="0" w:space="0" w:color="auto"/>
                                    <w:right w:val="none" w:sz="0" w:space="0" w:color="auto"/>
                                  </w:divBdr>
                                  <w:divsChild>
                                    <w:div w:id="1677073123">
                                      <w:marLeft w:val="0"/>
                                      <w:marRight w:val="0"/>
                                      <w:marTop w:val="0"/>
                                      <w:marBottom w:val="0"/>
                                      <w:divBdr>
                                        <w:top w:val="none" w:sz="0" w:space="0" w:color="auto"/>
                                        <w:left w:val="none" w:sz="0" w:space="0" w:color="auto"/>
                                        <w:bottom w:val="none" w:sz="0" w:space="0" w:color="auto"/>
                                        <w:right w:val="none" w:sz="0" w:space="0" w:color="auto"/>
                                      </w:divBdr>
                                      <w:divsChild>
                                        <w:div w:id="2071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86431">
              <w:marLeft w:val="0"/>
              <w:marRight w:val="0"/>
              <w:marTop w:val="0"/>
              <w:marBottom w:val="150"/>
              <w:divBdr>
                <w:top w:val="single" w:sz="4" w:space="0" w:color="E0E0E0"/>
                <w:left w:val="single" w:sz="4" w:space="0" w:color="E0E0E0"/>
                <w:bottom w:val="single" w:sz="4" w:space="0" w:color="E0E0E0"/>
                <w:right w:val="single" w:sz="4" w:space="0" w:color="E0E0E0"/>
              </w:divBdr>
              <w:divsChild>
                <w:div w:id="149906457">
                  <w:marLeft w:val="0"/>
                  <w:marRight w:val="0"/>
                  <w:marTop w:val="0"/>
                  <w:marBottom w:val="0"/>
                  <w:divBdr>
                    <w:top w:val="none" w:sz="0" w:space="0" w:color="auto"/>
                    <w:left w:val="none" w:sz="0" w:space="0" w:color="auto"/>
                    <w:bottom w:val="none" w:sz="0" w:space="0" w:color="auto"/>
                    <w:right w:val="none" w:sz="0" w:space="0" w:color="auto"/>
                  </w:divBdr>
                </w:div>
                <w:div w:id="1389764310">
                  <w:marLeft w:val="0"/>
                  <w:marRight w:val="0"/>
                  <w:marTop w:val="0"/>
                  <w:marBottom w:val="0"/>
                  <w:divBdr>
                    <w:top w:val="none" w:sz="0" w:space="0" w:color="auto"/>
                    <w:left w:val="none" w:sz="0" w:space="0" w:color="auto"/>
                    <w:bottom w:val="none" w:sz="0" w:space="0" w:color="auto"/>
                    <w:right w:val="none" w:sz="0" w:space="0" w:color="auto"/>
                  </w:divBdr>
                </w:div>
              </w:divsChild>
            </w:div>
            <w:div w:id="1330255011">
              <w:marLeft w:val="0"/>
              <w:marRight w:val="0"/>
              <w:marTop w:val="0"/>
              <w:marBottom w:val="0"/>
              <w:divBdr>
                <w:top w:val="none" w:sz="0" w:space="0" w:color="auto"/>
                <w:left w:val="none" w:sz="0" w:space="0" w:color="auto"/>
                <w:bottom w:val="none" w:sz="0" w:space="0" w:color="auto"/>
                <w:right w:val="none" w:sz="0" w:space="0" w:color="auto"/>
              </w:divBdr>
              <w:divsChild>
                <w:div w:id="1827936949">
                  <w:marLeft w:val="0"/>
                  <w:marRight w:val="0"/>
                  <w:marTop w:val="0"/>
                  <w:marBottom w:val="0"/>
                  <w:divBdr>
                    <w:top w:val="none" w:sz="0" w:space="0" w:color="auto"/>
                    <w:left w:val="none" w:sz="0" w:space="0" w:color="auto"/>
                    <w:bottom w:val="none" w:sz="0" w:space="0" w:color="auto"/>
                    <w:right w:val="none" w:sz="0" w:space="0" w:color="auto"/>
                  </w:divBdr>
                </w:div>
                <w:div w:id="811949025">
                  <w:marLeft w:val="0"/>
                  <w:marRight w:val="0"/>
                  <w:marTop w:val="0"/>
                  <w:marBottom w:val="0"/>
                  <w:divBdr>
                    <w:top w:val="none" w:sz="0" w:space="0" w:color="auto"/>
                    <w:left w:val="none" w:sz="0" w:space="0" w:color="auto"/>
                    <w:bottom w:val="none" w:sz="0" w:space="0" w:color="auto"/>
                    <w:right w:val="none" w:sz="0" w:space="0" w:color="auto"/>
                  </w:divBdr>
                </w:div>
                <w:div w:id="183514856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595163942">
      <w:bodyDiv w:val="1"/>
      <w:marLeft w:val="0"/>
      <w:marRight w:val="0"/>
      <w:marTop w:val="0"/>
      <w:marBottom w:val="0"/>
      <w:divBdr>
        <w:top w:val="none" w:sz="0" w:space="0" w:color="auto"/>
        <w:left w:val="none" w:sz="0" w:space="0" w:color="auto"/>
        <w:bottom w:val="none" w:sz="0" w:space="0" w:color="auto"/>
        <w:right w:val="none" w:sz="0" w:space="0" w:color="auto"/>
      </w:divBdr>
      <w:divsChild>
        <w:div w:id="1546791438">
          <w:marLeft w:val="215"/>
          <w:marRight w:val="215"/>
          <w:marTop w:val="0"/>
          <w:marBottom w:val="0"/>
          <w:divBdr>
            <w:top w:val="none" w:sz="0" w:space="0" w:color="auto"/>
            <w:left w:val="none" w:sz="0" w:space="0" w:color="auto"/>
            <w:bottom w:val="none" w:sz="0" w:space="0" w:color="auto"/>
            <w:right w:val="none" w:sz="0" w:space="0" w:color="auto"/>
          </w:divBdr>
          <w:divsChild>
            <w:div w:id="1210453416">
              <w:marLeft w:val="0"/>
              <w:marRight w:val="0"/>
              <w:marTop w:val="107"/>
              <w:marBottom w:val="150"/>
              <w:divBdr>
                <w:top w:val="none" w:sz="0" w:space="0" w:color="auto"/>
                <w:left w:val="none" w:sz="0" w:space="0" w:color="auto"/>
                <w:bottom w:val="none" w:sz="0" w:space="0" w:color="auto"/>
                <w:right w:val="none" w:sz="0" w:space="0" w:color="auto"/>
              </w:divBdr>
              <w:divsChild>
                <w:div w:id="1751274390">
                  <w:marLeft w:val="11"/>
                  <w:marRight w:val="11"/>
                  <w:marTop w:val="11"/>
                  <w:marBottom w:val="11"/>
                  <w:divBdr>
                    <w:top w:val="none" w:sz="0" w:space="0" w:color="auto"/>
                    <w:left w:val="none" w:sz="0" w:space="0" w:color="auto"/>
                    <w:bottom w:val="none" w:sz="0" w:space="0" w:color="auto"/>
                    <w:right w:val="none" w:sz="0" w:space="0" w:color="auto"/>
                  </w:divBdr>
                  <w:divsChild>
                    <w:div w:id="23602633">
                      <w:marLeft w:val="0"/>
                      <w:marRight w:val="0"/>
                      <w:marTop w:val="0"/>
                      <w:marBottom w:val="0"/>
                      <w:divBdr>
                        <w:top w:val="none" w:sz="0" w:space="0" w:color="auto"/>
                        <w:left w:val="none" w:sz="0" w:space="0" w:color="auto"/>
                        <w:bottom w:val="none" w:sz="0" w:space="0" w:color="auto"/>
                        <w:right w:val="none" w:sz="0" w:space="0" w:color="auto"/>
                      </w:divBdr>
                    </w:div>
                    <w:div w:id="629940509">
                      <w:marLeft w:val="0"/>
                      <w:marRight w:val="0"/>
                      <w:marTop w:val="0"/>
                      <w:marBottom w:val="0"/>
                      <w:divBdr>
                        <w:top w:val="none" w:sz="0" w:space="0" w:color="auto"/>
                        <w:left w:val="none" w:sz="0" w:space="0" w:color="auto"/>
                        <w:bottom w:val="none" w:sz="0" w:space="0" w:color="auto"/>
                        <w:right w:val="none" w:sz="0" w:space="0" w:color="auto"/>
                      </w:divBdr>
                    </w:div>
                  </w:divsChild>
                </w:div>
                <w:div w:id="2035888115">
                  <w:marLeft w:val="0"/>
                  <w:marRight w:val="0"/>
                  <w:marTop w:val="0"/>
                  <w:marBottom w:val="0"/>
                  <w:divBdr>
                    <w:top w:val="none" w:sz="0" w:space="0" w:color="auto"/>
                    <w:left w:val="none" w:sz="0" w:space="0" w:color="auto"/>
                    <w:bottom w:val="none" w:sz="0" w:space="0" w:color="auto"/>
                    <w:right w:val="none" w:sz="0" w:space="0" w:color="auto"/>
                  </w:divBdr>
                  <w:divsChild>
                    <w:div w:id="2114742646">
                      <w:marLeft w:val="0"/>
                      <w:marRight w:val="0"/>
                      <w:marTop w:val="0"/>
                      <w:marBottom w:val="0"/>
                      <w:divBdr>
                        <w:top w:val="none" w:sz="0" w:space="0" w:color="auto"/>
                        <w:left w:val="none" w:sz="0" w:space="0" w:color="auto"/>
                        <w:bottom w:val="none" w:sz="0" w:space="0" w:color="auto"/>
                        <w:right w:val="none" w:sz="0" w:space="0" w:color="auto"/>
                      </w:divBdr>
                      <w:divsChild>
                        <w:div w:id="811756688">
                          <w:marLeft w:val="0"/>
                          <w:marRight w:val="0"/>
                          <w:marTop w:val="0"/>
                          <w:marBottom w:val="0"/>
                          <w:divBdr>
                            <w:top w:val="none" w:sz="0" w:space="0" w:color="auto"/>
                            <w:left w:val="none" w:sz="0" w:space="0" w:color="auto"/>
                            <w:bottom w:val="none" w:sz="0" w:space="0" w:color="auto"/>
                            <w:right w:val="none" w:sz="0" w:space="0" w:color="auto"/>
                          </w:divBdr>
                          <w:divsChild>
                            <w:div w:id="915432536">
                              <w:marLeft w:val="5663"/>
                              <w:marRight w:val="0"/>
                              <w:marTop w:val="0"/>
                              <w:marBottom w:val="0"/>
                              <w:divBdr>
                                <w:top w:val="none" w:sz="0" w:space="0" w:color="auto"/>
                                <w:left w:val="none" w:sz="0" w:space="0" w:color="auto"/>
                                <w:bottom w:val="none" w:sz="0" w:space="0" w:color="auto"/>
                                <w:right w:val="none" w:sz="0" w:space="0" w:color="auto"/>
                              </w:divBdr>
                            </w:div>
                          </w:divsChild>
                        </w:div>
                        <w:div w:id="2086410491">
                          <w:marLeft w:val="-14067"/>
                          <w:marRight w:val="322"/>
                          <w:marTop w:val="376"/>
                          <w:marBottom w:val="0"/>
                          <w:divBdr>
                            <w:top w:val="none" w:sz="0" w:space="0" w:color="auto"/>
                            <w:left w:val="none" w:sz="0" w:space="0" w:color="auto"/>
                            <w:bottom w:val="none" w:sz="0" w:space="0" w:color="auto"/>
                            <w:right w:val="none" w:sz="0" w:space="0" w:color="auto"/>
                          </w:divBdr>
                        </w:div>
                        <w:div w:id="17927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686">
                  <w:marLeft w:val="11"/>
                  <w:marRight w:val="11"/>
                  <w:marTop w:val="0"/>
                  <w:marBottom w:val="0"/>
                  <w:divBdr>
                    <w:top w:val="none" w:sz="0" w:space="0" w:color="auto"/>
                    <w:left w:val="none" w:sz="0" w:space="0" w:color="auto"/>
                    <w:bottom w:val="none" w:sz="0" w:space="0" w:color="auto"/>
                    <w:right w:val="none" w:sz="0" w:space="0" w:color="auto"/>
                  </w:divBdr>
                </w:div>
              </w:divsChild>
            </w:div>
            <w:div w:id="2107189147">
              <w:marLeft w:val="0"/>
              <w:marRight w:val="0"/>
              <w:marTop w:val="0"/>
              <w:marBottom w:val="494"/>
              <w:divBdr>
                <w:top w:val="none" w:sz="0" w:space="0" w:color="auto"/>
                <w:left w:val="none" w:sz="0" w:space="0" w:color="auto"/>
                <w:bottom w:val="none" w:sz="0" w:space="0" w:color="auto"/>
                <w:right w:val="none" w:sz="0" w:space="0" w:color="auto"/>
              </w:divBdr>
              <w:divsChild>
                <w:div w:id="1663851349">
                  <w:marLeft w:val="0"/>
                  <w:marRight w:val="0"/>
                  <w:marTop w:val="0"/>
                  <w:marBottom w:val="322"/>
                  <w:divBdr>
                    <w:top w:val="none" w:sz="0" w:space="0" w:color="auto"/>
                    <w:left w:val="none" w:sz="0" w:space="0" w:color="auto"/>
                    <w:bottom w:val="none" w:sz="0" w:space="0" w:color="auto"/>
                    <w:right w:val="none" w:sz="0" w:space="0" w:color="auto"/>
                  </w:divBdr>
                  <w:divsChild>
                    <w:div w:id="1364288658">
                      <w:marLeft w:val="0"/>
                      <w:marRight w:val="0"/>
                      <w:marTop w:val="0"/>
                      <w:marBottom w:val="0"/>
                      <w:divBdr>
                        <w:top w:val="none" w:sz="0" w:space="0" w:color="auto"/>
                        <w:left w:val="none" w:sz="0" w:space="0" w:color="auto"/>
                        <w:bottom w:val="none" w:sz="0" w:space="0" w:color="auto"/>
                        <w:right w:val="none" w:sz="0" w:space="0" w:color="auto"/>
                      </w:divBdr>
                    </w:div>
                    <w:div w:id="676344988">
                      <w:marLeft w:val="0"/>
                      <w:marRight w:val="0"/>
                      <w:marTop w:val="688"/>
                      <w:marBottom w:val="322"/>
                      <w:divBdr>
                        <w:top w:val="single" w:sz="4" w:space="5" w:color="CDCDCD"/>
                        <w:left w:val="single" w:sz="4" w:space="0" w:color="CDCDCD"/>
                        <w:bottom w:val="single" w:sz="4" w:space="22" w:color="CDCDCD"/>
                        <w:right w:val="single" w:sz="4" w:space="0" w:color="CDCDCD"/>
                      </w:divBdr>
                      <w:divsChild>
                        <w:div w:id="1790510331">
                          <w:marLeft w:val="0"/>
                          <w:marRight w:val="0"/>
                          <w:marTop w:val="0"/>
                          <w:marBottom w:val="752"/>
                          <w:divBdr>
                            <w:top w:val="none" w:sz="0" w:space="0" w:color="auto"/>
                            <w:left w:val="none" w:sz="0" w:space="0" w:color="auto"/>
                            <w:bottom w:val="none" w:sz="0" w:space="0" w:color="auto"/>
                            <w:right w:val="none" w:sz="0" w:space="0" w:color="auto"/>
                          </w:divBdr>
                          <w:divsChild>
                            <w:div w:id="1668557963">
                              <w:marLeft w:val="0"/>
                              <w:marRight w:val="0"/>
                              <w:marTop w:val="0"/>
                              <w:marBottom w:val="0"/>
                              <w:divBdr>
                                <w:top w:val="none" w:sz="0" w:space="0" w:color="auto"/>
                                <w:left w:val="none" w:sz="0" w:space="0" w:color="auto"/>
                                <w:bottom w:val="none" w:sz="0" w:space="0" w:color="auto"/>
                                <w:right w:val="none" w:sz="0" w:space="0" w:color="auto"/>
                              </w:divBdr>
                            </w:div>
                            <w:div w:id="835459273">
                              <w:marLeft w:val="0"/>
                              <w:marRight w:val="0"/>
                              <w:marTop w:val="0"/>
                              <w:marBottom w:val="0"/>
                              <w:divBdr>
                                <w:top w:val="none" w:sz="0" w:space="0" w:color="auto"/>
                                <w:left w:val="none" w:sz="0" w:space="0" w:color="auto"/>
                                <w:bottom w:val="none" w:sz="0" w:space="0" w:color="auto"/>
                                <w:right w:val="none" w:sz="0" w:space="0" w:color="auto"/>
                              </w:divBdr>
                              <w:divsChild>
                                <w:div w:id="1993874752">
                                  <w:marLeft w:val="0"/>
                                  <w:marRight w:val="0"/>
                                  <w:marTop w:val="0"/>
                                  <w:marBottom w:val="0"/>
                                  <w:divBdr>
                                    <w:top w:val="none" w:sz="0" w:space="0" w:color="auto"/>
                                    <w:left w:val="none" w:sz="0" w:space="0" w:color="auto"/>
                                    <w:bottom w:val="none" w:sz="0" w:space="0" w:color="auto"/>
                                    <w:right w:val="none" w:sz="0" w:space="0" w:color="auto"/>
                                  </w:divBdr>
                                  <w:divsChild>
                                    <w:div w:id="220100299">
                                      <w:marLeft w:val="0"/>
                                      <w:marRight w:val="0"/>
                                      <w:marTop w:val="0"/>
                                      <w:marBottom w:val="0"/>
                                      <w:divBdr>
                                        <w:top w:val="none" w:sz="0" w:space="0" w:color="auto"/>
                                        <w:left w:val="none" w:sz="0" w:space="0" w:color="auto"/>
                                        <w:bottom w:val="none" w:sz="0" w:space="0" w:color="auto"/>
                                        <w:right w:val="none" w:sz="0" w:space="0" w:color="auto"/>
                                      </w:divBdr>
                                      <w:divsChild>
                                        <w:div w:id="488401617">
                                          <w:marLeft w:val="0"/>
                                          <w:marRight w:val="0"/>
                                          <w:marTop w:val="0"/>
                                          <w:marBottom w:val="0"/>
                                          <w:divBdr>
                                            <w:top w:val="none" w:sz="0" w:space="0" w:color="auto"/>
                                            <w:left w:val="none" w:sz="0" w:space="0" w:color="auto"/>
                                            <w:bottom w:val="none" w:sz="0" w:space="0" w:color="auto"/>
                                            <w:right w:val="none" w:sz="0" w:space="0" w:color="auto"/>
                                          </w:divBdr>
                                          <w:divsChild>
                                            <w:div w:id="2009404511">
                                              <w:marLeft w:val="0"/>
                                              <w:marRight w:val="0"/>
                                              <w:marTop w:val="0"/>
                                              <w:marBottom w:val="0"/>
                                              <w:divBdr>
                                                <w:top w:val="none" w:sz="0" w:space="0" w:color="auto"/>
                                                <w:left w:val="none" w:sz="0" w:space="0" w:color="auto"/>
                                                <w:bottom w:val="none" w:sz="0" w:space="0" w:color="auto"/>
                                                <w:right w:val="none" w:sz="0" w:space="0" w:color="auto"/>
                                              </w:divBdr>
                                            </w:div>
                                            <w:div w:id="2075812002">
                                              <w:marLeft w:val="0"/>
                                              <w:marRight w:val="0"/>
                                              <w:marTop w:val="0"/>
                                              <w:marBottom w:val="0"/>
                                              <w:divBdr>
                                                <w:top w:val="none" w:sz="0" w:space="0" w:color="auto"/>
                                                <w:left w:val="none" w:sz="0" w:space="0" w:color="auto"/>
                                                <w:bottom w:val="none" w:sz="0" w:space="0" w:color="auto"/>
                                                <w:right w:val="none" w:sz="0" w:space="0" w:color="auto"/>
                                              </w:divBdr>
                                            </w:div>
                                            <w:div w:id="1427186297">
                                              <w:marLeft w:val="0"/>
                                              <w:marRight w:val="0"/>
                                              <w:marTop w:val="0"/>
                                              <w:marBottom w:val="0"/>
                                              <w:divBdr>
                                                <w:top w:val="none" w:sz="0" w:space="0" w:color="auto"/>
                                                <w:left w:val="none" w:sz="0" w:space="0" w:color="auto"/>
                                                <w:bottom w:val="none" w:sz="0" w:space="0" w:color="auto"/>
                                                <w:right w:val="none" w:sz="0" w:space="0" w:color="auto"/>
                                              </w:divBdr>
                                            </w:div>
                                            <w:div w:id="1923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8095">
                              <w:marLeft w:val="0"/>
                              <w:marRight w:val="0"/>
                              <w:marTop w:val="0"/>
                              <w:marBottom w:val="0"/>
                              <w:divBdr>
                                <w:top w:val="none" w:sz="0" w:space="0" w:color="auto"/>
                                <w:left w:val="none" w:sz="0" w:space="0" w:color="auto"/>
                                <w:bottom w:val="none" w:sz="0" w:space="0" w:color="auto"/>
                                <w:right w:val="none" w:sz="0" w:space="0" w:color="auto"/>
                              </w:divBdr>
                              <w:divsChild>
                                <w:div w:id="1954631639">
                                  <w:marLeft w:val="0"/>
                                  <w:marRight w:val="0"/>
                                  <w:marTop w:val="0"/>
                                  <w:marBottom w:val="0"/>
                                  <w:divBdr>
                                    <w:top w:val="none" w:sz="0" w:space="0" w:color="auto"/>
                                    <w:left w:val="none" w:sz="0" w:space="0" w:color="auto"/>
                                    <w:bottom w:val="none" w:sz="0" w:space="0" w:color="auto"/>
                                    <w:right w:val="none" w:sz="0" w:space="0" w:color="auto"/>
                                  </w:divBdr>
                                  <w:divsChild>
                                    <w:div w:id="676352529">
                                      <w:marLeft w:val="0"/>
                                      <w:marRight w:val="0"/>
                                      <w:marTop w:val="0"/>
                                      <w:marBottom w:val="0"/>
                                      <w:divBdr>
                                        <w:top w:val="none" w:sz="0" w:space="0" w:color="auto"/>
                                        <w:left w:val="none" w:sz="0" w:space="0" w:color="auto"/>
                                        <w:bottom w:val="none" w:sz="0" w:space="0" w:color="auto"/>
                                        <w:right w:val="none" w:sz="0" w:space="0" w:color="auto"/>
                                      </w:divBdr>
                                      <w:divsChild>
                                        <w:div w:id="16445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22455">
              <w:marLeft w:val="0"/>
              <w:marRight w:val="0"/>
              <w:marTop w:val="0"/>
              <w:marBottom w:val="161"/>
              <w:divBdr>
                <w:top w:val="single" w:sz="4" w:space="0" w:color="E0E0E0"/>
                <w:left w:val="single" w:sz="4" w:space="0" w:color="E0E0E0"/>
                <w:bottom w:val="single" w:sz="4" w:space="0" w:color="E0E0E0"/>
                <w:right w:val="single" w:sz="4" w:space="0" w:color="E0E0E0"/>
              </w:divBdr>
              <w:divsChild>
                <w:div w:id="1172112049">
                  <w:marLeft w:val="0"/>
                  <w:marRight w:val="0"/>
                  <w:marTop w:val="0"/>
                  <w:marBottom w:val="0"/>
                  <w:divBdr>
                    <w:top w:val="none" w:sz="0" w:space="0" w:color="auto"/>
                    <w:left w:val="none" w:sz="0" w:space="0" w:color="auto"/>
                    <w:bottom w:val="none" w:sz="0" w:space="0" w:color="auto"/>
                    <w:right w:val="none" w:sz="0" w:space="0" w:color="auto"/>
                  </w:divBdr>
                </w:div>
                <w:div w:id="1902128903">
                  <w:marLeft w:val="0"/>
                  <w:marRight w:val="0"/>
                  <w:marTop w:val="0"/>
                  <w:marBottom w:val="0"/>
                  <w:divBdr>
                    <w:top w:val="none" w:sz="0" w:space="0" w:color="auto"/>
                    <w:left w:val="none" w:sz="0" w:space="0" w:color="auto"/>
                    <w:bottom w:val="none" w:sz="0" w:space="0" w:color="auto"/>
                    <w:right w:val="none" w:sz="0" w:space="0" w:color="auto"/>
                  </w:divBdr>
                </w:div>
              </w:divsChild>
            </w:div>
            <w:div w:id="815493514">
              <w:marLeft w:val="0"/>
              <w:marRight w:val="0"/>
              <w:marTop w:val="0"/>
              <w:marBottom w:val="0"/>
              <w:divBdr>
                <w:top w:val="none" w:sz="0" w:space="0" w:color="auto"/>
                <w:left w:val="none" w:sz="0" w:space="0" w:color="auto"/>
                <w:bottom w:val="none" w:sz="0" w:space="0" w:color="auto"/>
                <w:right w:val="none" w:sz="0" w:space="0" w:color="auto"/>
              </w:divBdr>
              <w:divsChild>
                <w:div w:id="1670866956">
                  <w:marLeft w:val="0"/>
                  <w:marRight w:val="0"/>
                  <w:marTop w:val="0"/>
                  <w:marBottom w:val="0"/>
                  <w:divBdr>
                    <w:top w:val="none" w:sz="0" w:space="0" w:color="auto"/>
                    <w:left w:val="none" w:sz="0" w:space="0" w:color="auto"/>
                    <w:bottom w:val="none" w:sz="0" w:space="0" w:color="auto"/>
                    <w:right w:val="none" w:sz="0" w:space="0" w:color="auto"/>
                  </w:divBdr>
                </w:div>
                <w:div w:id="734401649">
                  <w:marLeft w:val="0"/>
                  <w:marRight w:val="0"/>
                  <w:marTop w:val="0"/>
                  <w:marBottom w:val="0"/>
                  <w:divBdr>
                    <w:top w:val="none" w:sz="0" w:space="0" w:color="auto"/>
                    <w:left w:val="none" w:sz="0" w:space="0" w:color="auto"/>
                    <w:bottom w:val="none" w:sz="0" w:space="0" w:color="auto"/>
                    <w:right w:val="none" w:sz="0" w:space="0" w:color="auto"/>
                  </w:divBdr>
                </w:div>
                <w:div w:id="54899829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906305984">
          <w:marLeft w:val="215"/>
          <w:marRight w:val="215"/>
          <w:marTop w:val="0"/>
          <w:marBottom w:val="0"/>
          <w:divBdr>
            <w:top w:val="none" w:sz="0" w:space="0" w:color="auto"/>
            <w:left w:val="none" w:sz="0" w:space="0" w:color="auto"/>
            <w:bottom w:val="none" w:sz="0" w:space="0" w:color="auto"/>
            <w:right w:val="none" w:sz="0" w:space="0" w:color="auto"/>
          </w:divBdr>
          <w:divsChild>
            <w:div w:id="392973126">
              <w:marLeft w:val="0"/>
              <w:marRight w:val="0"/>
              <w:marTop w:val="107"/>
              <w:marBottom w:val="150"/>
              <w:divBdr>
                <w:top w:val="none" w:sz="0" w:space="0" w:color="auto"/>
                <w:left w:val="none" w:sz="0" w:space="0" w:color="auto"/>
                <w:bottom w:val="none" w:sz="0" w:space="0" w:color="auto"/>
                <w:right w:val="none" w:sz="0" w:space="0" w:color="auto"/>
              </w:divBdr>
              <w:divsChild>
                <w:div w:id="1175345222">
                  <w:marLeft w:val="11"/>
                  <w:marRight w:val="11"/>
                  <w:marTop w:val="11"/>
                  <w:marBottom w:val="11"/>
                  <w:divBdr>
                    <w:top w:val="none" w:sz="0" w:space="0" w:color="auto"/>
                    <w:left w:val="none" w:sz="0" w:space="0" w:color="auto"/>
                    <w:bottom w:val="none" w:sz="0" w:space="0" w:color="auto"/>
                    <w:right w:val="none" w:sz="0" w:space="0" w:color="auto"/>
                  </w:divBdr>
                  <w:divsChild>
                    <w:div w:id="754739326">
                      <w:marLeft w:val="0"/>
                      <w:marRight w:val="0"/>
                      <w:marTop w:val="0"/>
                      <w:marBottom w:val="0"/>
                      <w:divBdr>
                        <w:top w:val="none" w:sz="0" w:space="0" w:color="auto"/>
                        <w:left w:val="none" w:sz="0" w:space="0" w:color="auto"/>
                        <w:bottom w:val="none" w:sz="0" w:space="0" w:color="auto"/>
                        <w:right w:val="none" w:sz="0" w:space="0" w:color="auto"/>
                      </w:divBdr>
                    </w:div>
                    <w:div w:id="1630159825">
                      <w:marLeft w:val="0"/>
                      <w:marRight w:val="0"/>
                      <w:marTop w:val="0"/>
                      <w:marBottom w:val="0"/>
                      <w:divBdr>
                        <w:top w:val="none" w:sz="0" w:space="0" w:color="auto"/>
                        <w:left w:val="none" w:sz="0" w:space="0" w:color="auto"/>
                        <w:bottom w:val="none" w:sz="0" w:space="0" w:color="auto"/>
                        <w:right w:val="none" w:sz="0" w:space="0" w:color="auto"/>
                      </w:divBdr>
                    </w:div>
                  </w:divsChild>
                </w:div>
                <w:div w:id="1367103441">
                  <w:marLeft w:val="0"/>
                  <w:marRight w:val="0"/>
                  <w:marTop w:val="0"/>
                  <w:marBottom w:val="0"/>
                  <w:divBdr>
                    <w:top w:val="none" w:sz="0" w:space="0" w:color="auto"/>
                    <w:left w:val="none" w:sz="0" w:space="0" w:color="auto"/>
                    <w:bottom w:val="none" w:sz="0" w:space="0" w:color="auto"/>
                    <w:right w:val="none" w:sz="0" w:space="0" w:color="auto"/>
                  </w:divBdr>
                  <w:divsChild>
                    <w:div w:id="445777082">
                      <w:marLeft w:val="0"/>
                      <w:marRight w:val="0"/>
                      <w:marTop w:val="0"/>
                      <w:marBottom w:val="0"/>
                      <w:divBdr>
                        <w:top w:val="none" w:sz="0" w:space="0" w:color="auto"/>
                        <w:left w:val="none" w:sz="0" w:space="0" w:color="auto"/>
                        <w:bottom w:val="none" w:sz="0" w:space="0" w:color="auto"/>
                        <w:right w:val="none" w:sz="0" w:space="0" w:color="auto"/>
                      </w:divBdr>
                      <w:divsChild>
                        <w:div w:id="508757064">
                          <w:marLeft w:val="0"/>
                          <w:marRight w:val="0"/>
                          <w:marTop w:val="0"/>
                          <w:marBottom w:val="0"/>
                          <w:divBdr>
                            <w:top w:val="none" w:sz="0" w:space="0" w:color="auto"/>
                            <w:left w:val="none" w:sz="0" w:space="0" w:color="auto"/>
                            <w:bottom w:val="none" w:sz="0" w:space="0" w:color="auto"/>
                            <w:right w:val="none" w:sz="0" w:space="0" w:color="auto"/>
                          </w:divBdr>
                          <w:divsChild>
                            <w:div w:id="81924411">
                              <w:marLeft w:val="5663"/>
                              <w:marRight w:val="0"/>
                              <w:marTop w:val="0"/>
                              <w:marBottom w:val="0"/>
                              <w:divBdr>
                                <w:top w:val="none" w:sz="0" w:space="0" w:color="auto"/>
                                <w:left w:val="none" w:sz="0" w:space="0" w:color="auto"/>
                                <w:bottom w:val="none" w:sz="0" w:space="0" w:color="auto"/>
                                <w:right w:val="none" w:sz="0" w:space="0" w:color="auto"/>
                              </w:divBdr>
                            </w:div>
                          </w:divsChild>
                        </w:div>
                        <w:div w:id="1255362662">
                          <w:marLeft w:val="-10209"/>
                          <w:marRight w:val="322"/>
                          <w:marTop w:val="376"/>
                          <w:marBottom w:val="0"/>
                          <w:divBdr>
                            <w:top w:val="none" w:sz="0" w:space="0" w:color="auto"/>
                            <w:left w:val="none" w:sz="0" w:space="0" w:color="auto"/>
                            <w:bottom w:val="none" w:sz="0" w:space="0" w:color="auto"/>
                            <w:right w:val="none" w:sz="0" w:space="0" w:color="auto"/>
                          </w:divBdr>
                        </w:div>
                        <w:div w:id="30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3298">
                  <w:marLeft w:val="11"/>
                  <w:marRight w:val="11"/>
                  <w:marTop w:val="0"/>
                  <w:marBottom w:val="0"/>
                  <w:divBdr>
                    <w:top w:val="none" w:sz="0" w:space="0" w:color="auto"/>
                    <w:left w:val="none" w:sz="0" w:space="0" w:color="auto"/>
                    <w:bottom w:val="none" w:sz="0" w:space="0" w:color="auto"/>
                    <w:right w:val="none" w:sz="0" w:space="0" w:color="auto"/>
                  </w:divBdr>
                </w:div>
              </w:divsChild>
            </w:div>
            <w:div w:id="1520504191">
              <w:marLeft w:val="0"/>
              <w:marRight w:val="0"/>
              <w:marTop w:val="0"/>
              <w:marBottom w:val="494"/>
              <w:divBdr>
                <w:top w:val="none" w:sz="0" w:space="0" w:color="auto"/>
                <w:left w:val="none" w:sz="0" w:space="0" w:color="auto"/>
                <w:bottom w:val="none" w:sz="0" w:space="0" w:color="auto"/>
                <w:right w:val="none" w:sz="0" w:space="0" w:color="auto"/>
              </w:divBdr>
              <w:divsChild>
                <w:div w:id="852186654">
                  <w:marLeft w:val="0"/>
                  <w:marRight w:val="0"/>
                  <w:marTop w:val="0"/>
                  <w:marBottom w:val="322"/>
                  <w:divBdr>
                    <w:top w:val="none" w:sz="0" w:space="0" w:color="auto"/>
                    <w:left w:val="none" w:sz="0" w:space="0" w:color="auto"/>
                    <w:bottom w:val="none" w:sz="0" w:space="0" w:color="auto"/>
                    <w:right w:val="none" w:sz="0" w:space="0" w:color="auto"/>
                  </w:divBdr>
                  <w:divsChild>
                    <w:div w:id="1398043135">
                      <w:marLeft w:val="0"/>
                      <w:marRight w:val="0"/>
                      <w:marTop w:val="0"/>
                      <w:marBottom w:val="0"/>
                      <w:divBdr>
                        <w:top w:val="none" w:sz="0" w:space="0" w:color="auto"/>
                        <w:left w:val="none" w:sz="0" w:space="0" w:color="auto"/>
                        <w:bottom w:val="none" w:sz="0" w:space="0" w:color="auto"/>
                        <w:right w:val="none" w:sz="0" w:space="0" w:color="auto"/>
                      </w:divBdr>
                    </w:div>
                    <w:div w:id="758138105">
                      <w:marLeft w:val="0"/>
                      <w:marRight w:val="0"/>
                      <w:marTop w:val="688"/>
                      <w:marBottom w:val="322"/>
                      <w:divBdr>
                        <w:top w:val="single" w:sz="4" w:space="5" w:color="CDCDCD"/>
                        <w:left w:val="single" w:sz="4" w:space="0" w:color="CDCDCD"/>
                        <w:bottom w:val="single" w:sz="4" w:space="22" w:color="CDCDCD"/>
                        <w:right w:val="single" w:sz="4" w:space="0" w:color="CDCDCD"/>
                      </w:divBdr>
                      <w:divsChild>
                        <w:div w:id="410468771">
                          <w:marLeft w:val="0"/>
                          <w:marRight w:val="0"/>
                          <w:marTop w:val="0"/>
                          <w:marBottom w:val="752"/>
                          <w:divBdr>
                            <w:top w:val="none" w:sz="0" w:space="0" w:color="auto"/>
                            <w:left w:val="none" w:sz="0" w:space="0" w:color="auto"/>
                            <w:bottom w:val="none" w:sz="0" w:space="0" w:color="auto"/>
                            <w:right w:val="none" w:sz="0" w:space="0" w:color="auto"/>
                          </w:divBdr>
                          <w:divsChild>
                            <w:div w:id="2057659736">
                              <w:marLeft w:val="0"/>
                              <w:marRight w:val="0"/>
                              <w:marTop w:val="0"/>
                              <w:marBottom w:val="0"/>
                              <w:divBdr>
                                <w:top w:val="none" w:sz="0" w:space="0" w:color="auto"/>
                                <w:left w:val="none" w:sz="0" w:space="0" w:color="auto"/>
                                <w:bottom w:val="none" w:sz="0" w:space="0" w:color="auto"/>
                                <w:right w:val="none" w:sz="0" w:space="0" w:color="auto"/>
                              </w:divBdr>
                            </w:div>
                            <w:div w:id="213469044">
                              <w:marLeft w:val="0"/>
                              <w:marRight w:val="0"/>
                              <w:marTop w:val="0"/>
                              <w:marBottom w:val="0"/>
                              <w:divBdr>
                                <w:top w:val="none" w:sz="0" w:space="0" w:color="auto"/>
                                <w:left w:val="none" w:sz="0" w:space="0" w:color="auto"/>
                                <w:bottom w:val="none" w:sz="0" w:space="0" w:color="auto"/>
                                <w:right w:val="none" w:sz="0" w:space="0" w:color="auto"/>
                              </w:divBdr>
                              <w:divsChild>
                                <w:div w:id="1618027463">
                                  <w:marLeft w:val="0"/>
                                  <w:marRight w:val="0"/>
                                  <w:marTop w:val="0"/>
                                  <w:marBottom w:val="0"/>
                                  <w:divBdr>
                                    <w:top w:val="none" w:sz="0" w:space="0" w:color="auto"/>
                                    <w:left w:val="none" w:sz="0" w:space="0" w:color="auto"/>
                                    <w:bottom w:val="none" w:sz="0" w:space="0" w:color="auto"/>
                                    <w:right w:val="none" w:sz="0" w:space="0" w:color="auto"/>
                                  </w:divBdr>
                                  <w:divsChild>
                                    <w:div w:id="935791896">
                                      <w:marLeft w:val="0"/>
                                      <w:marRight w:val="0"/>
                                      <w:marTop w:val="0"/>
                                      <w:marBottom w:val="0"/>
                                      <w:divBdr>
                                        <w:top w:val="none" w:sz="0" w:space="0" w:color="auto"/>
                                        <w:left w:val="none" w:sz="0" w:space="0" w:color="auto"/>
                                        <w:bottom w:val="none" w:sz="0" w:space="0" w:color="auto"/>
                                        <w:right w:val="none" w:sz="0" w:space="0" w:color="auto"/>
                                      </w:divBdr>
                                      <w:divsChild>
                                        <w:div w:id="1655142733">
                                          <w:marLeft w:val="0"/>
                                          <w:marRight w:val="0"/>
                                          <w:marTop w:val="0"/>
                                          <w:marBottom w:val="0"/>
                                          <w:divBdr>
                                            <w:top w:val="none" w:sz="0" w:space="0" w:color="auto"/>
                                            <w:left w:val="none" w:sz="0" w:space="0" w:color="auto"/>
                                            <w:bottom w:val="none" w:sz="0" w:space="0" w:color="auto"/>
                                            <w:right w:val="none" w:sz="0" w:space="0" w:color="auto"/>
                                          </w:divBdr>
                                          <w:divsChild>
                                            <w:div w:id="2070837240">
                                              <w:marLeft w:val="0"/>
                                              <w:marRight w:val="0"/>
                                              <w:marTop w:val="0"/>
                                              <w:marBottom w:val="0"/>
                                              <w:divBdr>
                                                <w:top w:val="none" w:sz="0" w:space="0" w:color="auto"/>
                                                <w:left w:val="none" w:sz="0" w:space="0" w:color="auto"/>
                                                <w:bottom w:val="none" w:sz="0" w:space="0" w:color="auto"/>
                                                <w:right w:val="none" w:sz="0" w:space="0" w:color="auto"/>
                                              </w:divBdr>
                                            </w:div>
                                            <w:div w:id="318048181">
                                              <w:marLeft w:val="0"/>
                                              <w:marRight w:val="0"/>
                                              <w:marTop w:val="0"/>
                                              <w:marBottom w:val="0"/>
                                              <w:divBdr>
                                                <w:top w:val="none" w:sz="0" w:space="0" w:color="auto"/>
                                                <w:left w:val="none" w:sz="0" w:space="0" w:color="auto"/>
                                                <w:bottom w:val="none" w:sz="0" w:space="0" w:color="auto"/>
                                                <w:right w:val="none" w:sz="0" w:space="0" w:color="auto"/>
                                              </w:divBdr>
                                            </w:div>
                                            <w:div w:id="692220762">
                                              <w:marLeft w:val="0"/>
                                              <w:marRight w:val="0"/>
                                              <w:marTop w:val="0"/>
                                              <w:marBottom w:val="0"/>
                                              <w:divBdr>
                                                <w:top w:val="none" w:sz="0" w:space="0" w:color="auto"/>
                                                <w:left w:val="none" w:sz="0" w:space="0" w:color="auto"/>
                                                <w:bottom w:val="none" w:sz="0" w:space="0" w:color="auto"/>
                                                <w:right w:val="none" w:sz="0" w:space="0" w:color="auto"/>
                                              </w:divBdr>
                                            </w:div>
                                            <w:div w:id="1989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8162">
                              <w:marLeft w:val="0"/>
                              <w:marRight w:val="0"/>
                              <w:marTop w:val="0"/>
                              <w:marBottom w:val="0"/>
                              <w:divBdr>
                                <w:top w:val="none" w:sz="0" w:space="0" w:color="auto"/>
                                <w:left w:val="none" w:sz="0" w:space="0" w:color="auto"/>
                                <w:bottom w:val="none" w:sz="0" w:space="0" w:color="auto"/>
                                <w:right w:val="none" w:sz="0" w:space="0" w:color="auto"/>
                              </w:divBdr>
                              <w:divsChild>
                                <w:div w:id="814181662">
                                  <w:marLeft w:val="0"/>
                                  <w:marRight w:val="0"/>
                                  <w:marTop w:val="0"/>
                                  <w:marBottom w:val="0"/>
                                  <w:divBdr>
                                    <w:top w:val="none" w:sz="0" w:space="0" w:color="auto"/>
                                    <w:left w:val="none" w:sz="0" w:space="0" w:color="auto"/>
                                    <w:bottom w:val="none" w:sz="0" w:space="0" w:color="auto"/>
                                    <w:right w:val="none" w:sz="0" w:space="0" w:color="auto"/>
                                  </w:divBdr>
                                  <w:divsChild>
                                    <w:div w:id="2117560045">
                                      <w:marLeft w:val="0"/>
                                      <w:marRight w:val="0"/>
                                      <w:marTop w:val="0"/>
                                      <w:marBottom w:val="0"/>
                                      <w:divBdr>
                                        <w:top w:val="none" w:sz="0" w:space="0" w:color="auto"/>
                                        <w:left w:val="none" w:sz="0" w:space="0" w:color="auto"/>
                                        <w:bottom w:val="none" w:sz="0" w:space="0" w:color="auto"/>
                                        <w:right w:val="none" w:sz="0" w:space="0" w:color="auto"/>
                                      </w:divBdr>
                                      <w:divsChild>
                                        <w:div w:id="1557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79365">
              <w:marLeft w:val="0"/>
              <w:marRight w:val="0"/>
              <w:marTop w:val="0"/>
              <w:marBottom w:val="161"/>
              <w:divBdr>
                <w:top w:val="single" w:sz="4" w:space="0" w:color="E0E0E0"/>
                <w:left w:val="single" w:sz="4" w:space="0" w:color="E0E0E0"/>
                <w:bottom w:val="single" w:sz="4" w:space="0" w:color="E0E0E0"/>
                <w:right w:val="single" w:sz="4" w:space="0" w:color="E0E0E0"/>
              </w:divBdr>
              <w:divsChild>
                <w:div w:id="206113957">
                  <w:marLeft w:val="0"/>
                  <w:marRight w:val="0"/>
                  <w:marTop w:val="0"/>
                  <w:marBottom w:val="0"/>
                  <w:divBdr>
                    <w:top w:val="none" w:sz="0" w:space="0" w:color="auto"/>
                    <w:left w:val="none" w:sz="0" w:space="0" w:color="auto"/>
                    <w:bottom w:val="none" w:sz="0" w:space="0" w:color="auto"/>
                    <w:right w:val="none" w:sz="0" w:space="0" w:color="auto"/>
                  </w:divBdr>
                </w:div>
                <w:div w:id="718625125">
                  <w:marLeft w:val="0"/>
                  <w:marRight w:val="0"/>
                  <w:marTop w:val="0"/>
                  <w:marBottom w:val="0"/>
                  <w:divBdr>
                    <w:top w:val="none" w:sz="0" w:space="0" w:color="auto"/>
                    <w:left w:val="none" w:sz="0" w:space="0" w:color="auto"/>
                    <w:bottom w:val="none" w:sz="0" w:space="0" w:color="auto"/>
                    <w:right w:val="none" w:sz="0" w:space="0" w:color="auto"/>
                  </w:divBdr>
                </w:div>
              </w:divsChild>
            </w:div>
            <w:div w:id="1627390550">
              <w:marLeft w:val="0"/>
              <w:marRight w:val="0"/>
              <w:marTop w:val="0"/>
              <w:marBottom w:val="0"/>
              <w:divBdr>
                <w:top w:val="none" w:sz="0" w:space="0" w:color="auto"/>
                <w:left w:val="none" w:sz="0" w:space="0" w:color="auto"/>
                <w:bottom w:val="none" w:sz="0" w:space="0" w:color="auto"/>
                <w:right w:val="none" w:sz="0" w:space="0" w:color="auto"/>
              </w:divBdr>
              <w:divsChild>
                <w:div w:id="43605298">
                  <w:marLeft w:val="0"/>
                  <w:marRight w:val="0"/>
                  <w:marTop w:val="0"/>
                  <w:marBottom w:val="0"/>
                  <w:divBdr>
                    <w:top w:val="none" w:sz="0" w:space="0" w:color="auto"/>
                    <w:left w:val="none" w:sz="0" w:space="0" w:color="auto"/>
                    <w:bottom w:val="none" w:sz="0" w:space="0" w:color="auto"/>
                    <w:right w:val="none" w:sz="0" w:space="0" w:color="auto"/>
                  </w:divBdr>
                </w:div>
                <w:div w:id="1650816981">
                  <w:marLeft w:val="0"/>
                  <w:marRight w:val="0"/>
                  <w:marTop w:val="0"/>
                  <w:marBottom w:val="0"/>
                  <w:divBdr>
                    <w:top w:val="none" w:sz="0" w:space="0" w:color="auto"/>
                    <w:left w:val="none" w:sz="0" w:space="0" w:color="auto"/>
                    <w:bottom w:val="none" w:sz="0" w:space="0" w:color="auto"/>
                    <w:right w:val="none" w:sz="0" w:space="0" w:color="auto"/>
                  </w:divBdr>
                </w:div>
                <w:div w:id="5364304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70464509">
      <w:bodyDiv w:val="1"/>
      <w:marLeft w:val="0"/>
      <w:marRight w:val="0"/>
      <w:marTop w:val="0"/>
      <w:marBottom w:val="0"/>
      <w:divBdr>
        <w:top w:val="none" w:sz="0" w:space="0" w:color="auto"/>
        <w:left w:val="none" w:sz="0" w:space="0" w:color="auto"/>
        <w:bottom w:val="none" w:sz="0" w:space="0" w:color="auto"/>
        <w:right w:val="none" w:sz="0" w:space="0" w:color="auto"/>
      </w:divBdr>
      <w:divsChild>
        <w:div w:id="4329005">
          <w:marLeft w:val="200"/>
          <w:marRight w:val="200"/>
          <w:marTop w:val="0"/>
          <w:marBottom w:val="0"/>
          <w:divBdr>
            <w:top w:val="none" w:sz="0" w:space="0" w:color="auto"/>
            <w:left w:val="none" w:sz="0" w:space="0" w:color="auto"/>
            <w:bottom w:val="none" w:sz="0" w:space="0" w:color="auto"/>
            <w:right w:val="none" w:sz="0" w:space="0" w:color="auto"/>
          </w:divBdr>
          <w:divsChild>
            <w:div w:id="1411998116">
              <w:marLeft w:val="0"/>
              <w:marRight w:val="0"/>
              <w:marTop w:val="100"/>
              <w:marBottom w:val="140"/>
              <w:divBdr>
                <w:top w:val="none" w:sz="0" w:space="0" w:color="auto"/>
                <w:left w:val="none" w:sz="0" w:space="0" w:color="auto"/>
                <w:bottom w:val="none" w:sz="0" w:space="0" w:color="auto"/>
                <w:right w:val="none" w:sz="0" w:space="0" w:color="auto"/>
              </w:divBdr>
              <w:divsChild>
                <w:div w:id="1858694219">
                  <w:marLeft w:val="10"/>
                  <w:marRight w:val="10"/>
                  <w:marTop w:val="10"/>
                  <w:marBottom w:val="10"/>
                  <w:divBdr>
                    <w:top w:val="none" w:sz="0" w:space="0" w:color="auto"/>
                    <w:left w:val="none" w:sz="0" w:space="0" w:color="auto"/>
                    <w:bottom w:val="none" w:sz="0" w:space="0" w:color="auto"/>
                    <w:right w:val="none" w:sz="0" w:space="0" w:color="auto"/>
                  </w:divBdr>
                  <w:divsChild>
                    <w:div w:id="345520510">
                      <w:marLeft w:val="0"/>
                      <w:marRight w:val="0"/>
                      <w:marTop w:val="0"/>
                      <w:marBottom w:val="0"/>
                      <w:divBdr>
                        <w:top w:val="none" w:sz="0" w:space="0" w:color="auto"/>
                        <w:left w:val="none" w:sz="0" w:space="0" w:color="auto"/>
                        <w:bottom w:val="none" w:sz="0" w:space="0" w:color="auto"/>
                        <w:right w:val="none" w:sz="0" w:space="0" w:color="auto"/>
                      </w:divBdr>
                    </w:div>
                    <w:div w:id="1069694980">
                      <w:marLeft w:val="0"/>
                      <w:marRight w:val="0"/>
                      <w:marTop w:val="0"/>
                      <w:marBottom w:val="0"/>
                      <w:divBdr>
                        <w:top w:val="none" w:sz="0" w:space="0" w:color="auto"/>
                        <w:left w:val="none" w:sz="0" w:space="0" w:color="auto"/>
                        <w:bottom w:val="none" w:sz="0" w:space="0" w:color="auto"/>
                        <w:right w:val="none" w:sz="0" w:space="0" w:color="auto"/>
                      </w:divBdr>
                    </w:div>
                  </w:divsChild>
                </w:div>
                <w:div w:id="1621837579">
                  <w:marLeft w:val="0"/>
                  <w:marRight w:val="0"/>
                  <w:marTop w:val="0"/>
                  <w:marBottom w:val="0"/>
                  <w:divBdr>
                    <w:top w:val="none" w:sz="0" w:space="0" w:color="auto"/>
                    <w:left w:val="none" w:sz="0" w:space="0" w:color="auto"/>
                    <w:bottom w:val="none" w:sz="0" w:space="0" w:color="auto"/>
                    <w:right w:val="none" w:sz="0" w:space="0" w:color="auto"/>
                  </w:divBdr>
                  <w:divsChild>
                    <w:div w:id="1954822621">
                      <w:marLeft w:val="0"/>
                      <w:marRight w:val="0"/>
                      <w:marTop w:val="0"/>
                      <w:marBottom w:val="0"/>
                      <w:divBdr>
                        <w:top w:val="none" w:sz="0" w:space="0" w:color="auto"/>
                        <w:left w:val="none" w:sz="0" w:space="0" w:color="auto"/>
                        <w:bottom w:val="none" w:sz="0" w:space="0" w:color="auto"/>
                        <w:right w:val="none" w:sz="0" w:space="0" w:color="auto"/>
                      </w:divBdr>
                      <w:divsChild>
                        <w:div w:id="1988051923">
                          <w:marLeft w:val="0"/>
                          <w:marRight w:val="0"/>
                          <w:marTop w:val="0"/>
                          <w:marBottom w:val="0"/>
                          <w:divBdr>
                            <w:top w:val="none" w:sz="0" w:space="0" w:color="auto"/>
                            <w:left w:val="none" w:sz="0" w:space="0" w:color="auto"/>
                            <w:bottom w:val="none" w:sz="0" w:space="0" w:color="auto"/>
                            <w:right w:val="none" w:sz="0" w:space="0" w:color="auto"/>
                          </w:divBdr>
                          <w:divsChild>
                            <w:div w:id="669060750">
                              <w:marLeft w:val="5270"/>
                              <w:marRight w:val="0"/>
                              <w:marTop w:val="0"/>
                              <w:marBottom w:val="0"/>
                              <w:divBdr>
                                <w:top w:val="none" w:sz="0" w:space="0" w:color="auto"/>
                                <w:left w:val="none" w:sz="0" w:space="0" w:color="auto"/>
                                <w:bottom w:val="none" w:sz="0" w:space="0" w:color="auto"/>
                                <w:right w:val="none" w:sz="0" w:space="0" w:color="auto"/>
                              </w:divBdr>
                            </w:div>
                          </w:divsChild>
                        </w:div>
                        <w:div w:id="335111226">
                          <w:marLeft w:val="-13090"/>
                          <w:marRight w:val="300"/>
                          <w:marTop w:val="350"/>
                          <w:marBottom w:val="0"/>
                          <w:divBdr>
                            <w:top w:val="none" w:sz="0" w:space="0" w:color="auto"/>
                            <w:left w:val="none" w:sz="0" w:space="0" w:color="auto"/>
                            <w:bottom w:val="none" w:sz="0" w:space="0" w:color="auto"/>
                            <w:right w:val="none" w:sz="0" w:space="0" w:color="auto"/>
                          </w:divBdr>
                        </w:div>
                        <w:div w:id="8011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607">
                  <w:marLeft w:val="10"/>
                  <w:marRight w:val="10"/>
                  <w:marTop w:val="0"/>
                  <w:marBottom w:val="0"/>
                  <w:divBdr>
                    <w:top w:val="none" w:sz="0" w:space="0" w:color="auto"/>
                    <w:left w:val="none" w:sz="0" w:space="0" w:color="auto"/>
                    <w:bottom w:val="none" w:sz="0" w:space="0" w:color="auto"/>
                    <w:right w:val="none" w:sz="0" w:space="0" w:color="auto"/>
                  </w:divBdr>
                </w:div>
              </w:divsChild>
            </w:div>
            <w:div w:id="1268999719">
              <w:marLeft w:val="0"/>
              <w:marRight w:val="0"/>
              <w:marTop w:val="0"/>
              <w:marBottom w:val="460"/>
              <w:divBdr>
                <w:top w:val="none" w:sz="0" w:space="0" w:color="auto"/>
                <w:left w:val="none" w:sz="0" w:space="0" w:color="auto"/>
                <w:bottom w:val="none" w:sz="0" w:space="0" w:color="auto"/>
                <w:right w:val="none" w:sz="0" w:space="0" w:color="auto"/>
              </w:divBdr>
              <w:divsChild>
                <w:div w:id="1814179792">
                  <w:marLeft w:val="0"/>
                  <w:marRight w:val="0"/>
                  <w:marTop w:val="0"/>
                  <w:marBottom w:val="300"/>
                  <w:divBdr>
                    <w:top w:val="none" w:sz="0" w:space="0" w:color="auto"/>
                    <w:left w:val="none" w:sz="0" w:space="0" w:color="auto"/>
                    <w:bottom w:val="none" w:sz="0" w:space="0" w:color="auto"/>
                    <w:right w:val="none" w:sz="0" w:space="0" w:color="auto"/>
                  </w:divBdr>
                  <w:divsChild>
                    <w:div w:id="307832223">
                      <w:marLeft w:val="0"/>
                      <w:marRight w:val="0"/>
                      <w:marTop w:val="0"/>
                      <w:marBottom w:val="0"/>
                      <w:divBdr>
                        <w:top w:val="none" w:sz="0" w:space="0" w:color="auto"/>
                        <w:left w:val="none" w:sz="0" w:space="0" w:color="auto"/>
                        <w:bottom w:val="none" w:sz="0" w:space="0" w:color="auto"/>
                        <w:right w:val="none" w:sz="0" w:space="0" w:color="auto"/>
                      </w:divBdr>
                    </w:div>
                    <w:div w:id="1423801122">
                      <w:marLeft w:val="0"/>
                      <w:marRight w:val="0"/>
                      <w:marTop w:val="640"/>
                      <w:marBottom w:val="300"/>
                      <w:divBdr>
                        <w:top w:val="single" w:sz="4" w:space="5" w:color="CDCDCD"/>
                        <w:left w:val="single" w:sz="4" w:space="0" w:color="CDCDCD"/>
                        <w:bottom w:val="single" w:sz="4" w:space="20" w:color="CDCDCD"/>
                        <w:right w:val="single" w:sz="4" w:space="0" w:color="CDCDCD"/>
                      </w:divBdr>
                      <w:divsChild>
                        <w:div w:id="1667897331">
                          <w:marLeft w:val="0"/>
                          <w:marRight w:val="0"/>
                          <w:marTop w:val="0"/>
                          <w:marBottom w:val="700"/>
                          <w:divBdr>
                            <w:top w:val="none" w:sz="0" w:space="0" w:color="auto"/>
                            <w:left w:val="none" w:sz="0" w:space="0" w:color="auto"/>
                            <w:bottom w:val="none" w:sz="0" w:space="0" w:color="auto"/>
                            <w:right w:val="none" w:sz="0" w:space="0" w:color="auto"/>
                          </w:divBdr>
                          <w:divsChild>
                            <w:div w:id="1685400324">
                              <w:marLeft w:val="0"/>
                              <w:marRight w:val="0"/>
                              <w:marTop w:val="0"/>
                              <w:marBottom w:val="0"/>
                              <w:divBdr>
                                <w:top w:val="none" w:sz="0" w:space="0" w:color="auto"/>
                                <w:left w:val="none" w:sz="0" w:space="0" w:color="auto"/>
                                <w:bottom w:val="none" w:sz="0" w:space="0" w:color="auto"/>
                                <w:right w:val="none" w:sz="0" w:space="0" w:color="auto"/>
                              </w:divBdr>
                            </w:div>
                            <w:div w:id="358823928">
                              <w:marLeft w:val="0"/>
                              <w:marRight w:val="0"/>
                              <w:marTop w:val="0"/>
                              <w:marBottom w:val="0"/>
                              <w:divBdr>
                                <w:top w:val="none" w:sz="0" w:space="0" w:color="auto"/>
                                <w:left w:val="none" w:sz="0" w:space="0" w:color="auto"/>
                                <w:bottom w:val="none" w:sz="0" w:space="0" w:color="auto"/>
                                <w:right w:val="none" w:sz="0" w:space="0" w:color="auto"/>
                              </w:divBdr>
                              <w:divsChild>
                                <w:div w:id="1038630617">
                                  <w:marLeft w:val="0"/>
                                  <w:marRight w:val="0"/>
                                  <w:marTop w:val="0"/>
                                  <w:marBottom w:val="0"/>
                                  <w:divBdr>
                                    <w:top w:val="none" w:sz="0" w:space="0" w:color="auto"/>
                                    <w:left w:val="none" w:sz="0" w:space="0" w:color="auto"/>
                                    <w:bottom w:val="none" w:sz="0" w:space="0" w:color="auto"/>
                                    <w:right w:val="none" w:sz="0" w:space="0" w:color="auto"/>
                                  </w:divBdr>
                                  <w:divsChild>
                                    <w:div w:id="1884246984">
                                      <w:marLeft w:val="0"/>
                                      <w:marRight w:val="0"/>
                                      <w:marTop w:val="0"/>
                                      <w:marBottom w:val="0"/>
                                      <w:divBdr>
                                        <w:top w:val="none" w:sz="0" w:space="0" w:color="auto"/>
                                        <w:left w:val="none" w:sz="0" w:space="0" w:color="auto"/>
                                        <w:bottom w:val="none" w:sz="0" w:space="0" w:color="auto"/>
                                        <w:right w:val="none" w:sz="0" w:space="0" w:color="auto"/>
                                      </w:divBdr>
                                      <w:divsChild>
                                        <w:div w:id="1066873892">
                                          <w:marLeft w:val="0"/>
                                          <w:marRight w:val="0"/>
                                          <w:marTop w:val="0"/>
                                          <w:marBottom w:val="0"/>
                                          <w:divBdr>
                                            <w:top w:val="none" w:sz="0" w:space="0" w:color="auto"/>
                                            <w:left w:val="none" w:sz="0" w:space="0" w:color="auto"/>
                                            <w:bottom w:val="none" w:sz="0" w:space="0" w:color="auto"/>
                                            <w:right w:val="none" w:sz="0" w:space="0" w:color="auto"/>
                                          </w:divBdr>
                                          <w:divsChild>
                                            <w:div w:id="975649183">
                                              <w:marLeft w:val="0"/>
                                              <w:marRight w:val="0"/>
                                              <w:marTop w:val="0"/>
                                              <w:marBottom w:val="0"/>
                                              <w:divBdr>
                                                <w:top w:val="inset" w:sz="2" w:space="0" w:color="auto"/>
                                                <w:left w:val="inset" w:sz="2" w:space="1" w:color="auto"/>
                                                <w:bottom w:val="inset" w:sz="2" w:space="0" w:color="auto"/>
                                                <w:right w:val="inset" w:sz="2" w:space="1" w:color="auto"/>
                                              </w:divBdr>
                                            </w:div>
                                            <w:div w:id="578178309">
                                              <w:marLeft w:val="0"/>
                                              <w:marRight w:val="0"/>
                                              <w:marTop w:val="0"/>
                                              <w:marBottom w:val="0"/>
                                              <w:divBdr>
                                                <w:top w:val="inset" w:sz="2" w:space="0" w:color="auto"/>
                                                <w:left w:val="inset" w:sz="2" w:space="1" w:color="auto"/>
                                                <w:bottom w:val="inset" w:sz="2" w:space="0" w:color="auto"/>
                                                <w:right w:val="inset" w:sz="2" w:space="1" w:color="auto"/>
                                              </w:divBdr>
                                            </w:div>
                                            <w:div w:id="1219197183">
                                              <w:marLeft w:val="0"/>
                                              <w:marRight w:val="0"/>
                                              <w:marTop w:val="0"/>
                                              <w:marBottom w:val="0"/>
                                              <w:divBdr>
                                                <w:top w:val="inset" w:sz="2" w:space="0" w:color="auto"/>
                                                <w:left w:val="inset" w:sz="2" w:space="1" w:color="auto"/>
                                                <w:bottom w:val="inset" w:sz="2" w:space="0" w:color="auto"/>
                                                <w:right w:val="inset" w:sz="2" w:space="1" w:color="auto"/>
                                              </w:divBdr>
                                            </w:div>
                                            <w:div w:id="2133133382">
                                              <w:marLeft w:val="0"/>
                                              <w:marRight w:val="0"/>
                                              <w:marTop w:val="0"/>
                                              <w:marBottom w:val="0"/>
                                              <w:divBdr>
                                                <w:top w:val="inset" w:sz="2" w:space="0" w:color="auto"/>
                                                <w:left w:val="inset" w:sz="2" w:space="1" w:color="auto"/>
                                                <w:bottom w:val="inset" w:sz="2" w:space="0" w:color="auto"/>
                                                <w:right w:val="inset" w:sz="2" w:space="1" w:color="auto"/>
                                              </w:divBdr>
                                            </w:div>
                                            <w:div w:id="1606116067">
                                              <w:marLeft w:val="0"/>
                                              <w:marRight w:val="0"/>
                                              <w:marTop w:val="0"/>
                                              <w:marBottom w:val="0"/>
                                              <w:divBdr>
                                                <w:top w:val="inset" w:sz="2" w:space="0" w:color="auto"/>
                                                <w:left w:val="inset" w:sz="2" w:space="1" w:color="auto"/>
                                                <w:bottom w:val="inset" w:sz="2" w:space="0" w:color="auto"/>
                                                <w:right w:val="inset" w:sz="2" w:space="1" w:color="auto"/>
                                              </w:divBdr>
                                            </w:div>
                                            <w:div w:id="821777686">
                                              <w:marLeft w:val="0"/>
                                              <w:marRight w:val="0"/>
                                              <w:marTop w:val="0"/>
                                              <w:marBottom w:val="0"/>
                                              <w:divBdr>
                                                <w:top w:val="none" w:sz="0" w:space="0" w:color="auto"/>
                                                <w:left w:val="none" w:sz="0" w:space="0" w:color="auto"/>
                                                <w:bottom w:val="none" w:sz="0" w:space="0" w:color="auto"/>
                                                <w:right w:val="none" w:sz="0" w:space="0" w:color="auto"/>
                                              </w:divBdr>
                                            </w:div>
                                            <w:div w:id="1140918831">
                                              <w:marLeft w:val="0"/>
                                              <w:marRight w:val="0"/>
                                              <w:marTop w:val="0"/>
                                              <w:marBottom w:val="0"/>
                                              <w:divBdr>
                                                <w:top w:val="inset" w:sz="2" w:space="0" w:color="auto"/>
                                                <w:left w:val="inset" w:sz="2" w:space="1" w:color="auto"/>
                                                <w:bottom w:val="inset" w:sz="2" w:space="0" w:color="auto"/>
                                                <w:right w:val="inset" w:sz="2" w:space="1" w:color="auto"/>
                                              </w:divBdr>
                                            </w:div>
                                            <w:div w:id="6357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6891">
                              <w:marLeft w:val="0"/>
                              <w:marRight w:val="0"/>
                              <w:marTop w:val="0"/>
                              <w:marBottom w:val="0"/>
                              <w:divBdr>
                                <w:top w:val="none" w:sz="0" w:space="0" w:color="auto"/>
                                <w:left w:val="none" w:sz="0" w:space="0" w:color="auto"/>
                                <w:bottom w:val="none" w:sz="0" w:space="0" w:color="auto"/>
                                <w:right w:val="none" w:sz="0" w:space="0" w:color="auto"/>
                              </w:divBdr>
                              <w:divsChild>
                                <w:div w:id="104157047">
                                  <w:marLeft w:val="0"/>
                                  <w:marRight w:val="0"/>
                                  <w:marTop w:val="0"/>
                                  <w:marBottom w:val="0"/>
                                  <w:divBdr>
                                    <w:top w:val="none" w:sz="0" w:space="0" w:color="auto"/>
                                    <w:left w:val="none" w:sz="0" w:space="0" w:color="auto"/>
                                    <w:bottom w:val="none" w:sz="0" w:space="0" w:color="auto"/>
                                    <w:right w:val="none" w:sz="0" w:space="0" w:color="auto"/>
                                  </w:divBdr>
                                  <w:divsChild>
                                    <w:div w:id="24600846">
                                      <w:marLeft w:val="0"/>
                                      <w:marRight w:val="0"/>
                                      <w:marTop w:val="0"/>
                                      <w:marBottom w:val="0"/>
                                      <w:divBdr>
                                        <w:top w:val="none" w:sz="0" w:space="0" w:color="auto"/>
                                        <w:left w:val="none" w:sz="0" w:space="0" w:color="auto"/>
                                        <w:bottom w:val="none" w:sz="0" w:space="0" w:color="auto"/>
                                        <w:right w:val="none" w:sz="0" w:space="0" w:color="auto"/>
                                      </w:divBdr>
                                      <w:divsChild>
                                        <w:div w:id="775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82237">
              <w:marLeft w:val="0"/>
              <w:marRight w:val="0"/>
              <w:marTop w:val="0"/>
              <w:marBottom w:val="150"/>
              <w:divBdr>
                <w:top w:val="single" w:sz="4" w:space="0" w:color="E0E0E0"/>
                <w:left w:val="single" w:sz="4" w:space="0" w:color="E0E0E0"/>
                <w:bottom w:val="single" w:sz="4" w:space="0" w:color="E0E0E0"/>
                <w:right w:val="single" w:sz="4" w:space="0" w:color="E0E0E0"/>
              </w:divBdr>
              <w:divsChild>
                <w:div w:id="1619407025">
                  <w:marLeft w:val="0"/>
                  <w:marRight w:val="0"/>
                  <w:marTop w:val="0"/>
                  <w:marBottom w:val="0"/>
                  <w:divBdr>
                    <w:top w:val="none" w:sz="0" w:space="0" w:color="auto"/>
                    <w:left w:val="none" w:sz="0" w:space="0" w:color="auto"/>
                    <w:bottom w:val="none" w:sz="0" w:space="0" w:color="auto"/>
                    <w:right w:val="none" w:sz="0" w:space="0" w:color="auto"/>
                  </w:divBdr>
                </w:div>
                <w:div w:id="400251762">
                  <w:marLeft w:val="0"/>
                  <w:marRight w:val="0"/>
                  <w:marTop w:val="0"/>
                  <w:marBottom w:val="0"/>
                  <w:divBdr>
                    <w:top w:val="none" w:sz="0" w:space="0" w:color="auto"/>
                    <w:left w:val="none" w:sz="0" w:space="0" w:color="auto"/>
                    <w:bottom w:val="none" w:sz="0" w:space="0" w:color="auto"/>
                    <w:right w:val="none" w:sz="0" w:space="0" w:color="auto"/>
                  </w:divBdr>
                </w:div>
              </w:divsChild>
            </w:div>
            <w:div w:id="394203931">
              <w:marLeft w:val="0"/>
              <w:marRight w:val="0"/>
              <w:marTop w:val="0"/>
              <w:marBottom w:val="0"/>
              <w:divBdr>
                <w:top w:val="none" w:sz="0" w:space="0" w:color="auto"/>
                <w:left w:val="none" w:sz="0" w:space="0" w:color="auto"/>
                <w:bottom w:val="none" w:sz="0" w:space="0" w:color="auto"/>
                <w:right w:val="none" w:sz="0" w:space="0" w:color="auto"/>
              </w:divBdr>
              <w:divsChild>
                <w:div w:id="1329363843">
                  <w:marLeft w:val="0"/>
                  <w:marRight w:val="0"/>
                  <w:marTop w:val="0"/>
                  <w:marBottom w:val="0"/>
                  <w:divBdr>
                    <w:top w:val="none" w:sz="0" w:space="0" w:color="auto"/>
                    <w:left w:val="none" w:sz="0" w:space="0" w:color="auto"/>
                    <w:bottom w:val="none" w:sz="0" w:space="0" w:color="auto"/>
                    <w:right w:val="none" w:sz="0" w:space="0" w:color="auto"/>
                  </w:divBdr>
                </w:div>
                <w:div w:id="2008749191">
                  <w:marLeft w:val="0"/>
                  <w:marRight w:val="0"/>
                  <w:marTop w:val="0"/>
                  <w:marBottom w:val="0"/>
                  <w:divBdr>
                    <w:top w:val="none" w:sz="0" w:space="0" w:color="auto"/>
                    <w:left w:val="none" w:sz="0" w:space="0" w:color="auto"/>
                    <w:bottom w:val="none" w:sz="0" w:space="0" w:color="auto"/>
                    <w:right w:val="none" w:sz="0" w:space="0" w:color="auto"/>
                  </w:divBdr>
                </w:div>
                <w:div w:id="84274436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786918986">
      <w:bodyDiv w:val="1"/>
      <w:marLeft w:val="0"/>
      <w:marRight w:val="0"/>
      <w:marTop w:val="0"/>
      <w:marBottom w:val="0"/>
      <w:divBdr>
        <w:top w:val="none" w:sz="0" w:space="0" w:color="auto"/>
        <w:left w:val="none" w:sz="0" w:space="0" w:color="auto"/>
        <w:bottom w:val="none" w:sz="0" w:space="0" w:color="auto"/>
        <w:right w:val="none" w:sz="0" w:space="0" w:color="auto"/>
      </w:divBdr>
      <w:divsChild>
        <w:div w:id="1929458894">
          <w:marLeft w:val="215"/>
          <w:marRight w:val="215"/>
          <w:marTop w:val="0"/>
          <w:marBottom w:val="0"/>
          <w:divBdr>
            <w:top w:val="none" w:sz="0" w:space="0" w:color="auto"/>
            <w:left w:val="none" w:sz="0" w:space="0" w:color="auto"/>
            <w:bottom w:val="none" w:sz="0" w:space="0" w:color="auto"/>
            <w:right w:val="none" w:sz="0" w:space="0" w:color="auto"/>
          </w:divBdr>
          <w:divsChild>
            <w:div w:id="844129287">
              <w:marLeft w:val="0"/>
              <w:marRight w:val="0"/>
              <w:marTop w:val="107"/>
              <w:marBottom w:val="150"/>
              <w:divBdr>
                <w:top w:val="none" w:sz="0" w:space="0" w:color="auto"/>
                <w:left w:val="none" w:sz="0" w:space="0" w:color="auto"/>
                <w:bottom w:val="none" w:sz="0" w:space="0" w:color="auto"/>
                <w:right w:val="none" w:sz="0" w:space="0" w:color="auto"/>
              </w:divBdr>
              <w:divsChild>
                <w:div w:id="845023051">
                  <w:marLeft w:val="11"/>
                  <w:marRight w:val="11"/>
                  <w:marTop w:val="11"/>
                  <w:marBottom w:val="11"/>
                  <w:divBdr>
                    <w:top w:val="none" w:sz="0" w:space="0" w:color="auto"/>
                    <w:left w:val="none" w:sz="0" w:space="0" w:color="auto"/>
                    <w:bottom w:val="none" w:sz="0" w:space="0" w:color="auto"/>
                    <w:right w:val="none" w:sz="0" w:space="0" w:color="auto"/>
                  </w:divBdr>
                  <w:divsChild>
                    <w:div w:id="100154030">
                      <w:marLeft w:val="0"/>
                      <w:marRight w:val="0"/>
                      <w:marTop w:val="0"/>
                      <w:marBottom w:val="0"/>
                      <w:divBdr>
                        <w:top w:val="none" w:sz="0" w:space="0" w:color="auto"/>
                        <w:left w:val="none" w:sz="0" w:space="0" w:color="auto"/>
                        <w:bottom w:val="none" w:sz="0" w:space="0" w:color="auto"/>
                        <w:right w:val="none" w:sz="0" w:space="0" w:color="auto"/>
                      </w:divBdr>
                    </w:div>
                    <w:div w:id="1229876243">
                      <w:marLeft w:val="0"/>
                      <w:marRight w:val="0"/>
                      <w:marTop w:val="0"/>
                      <w:marBottom w:val="0"/>
                      <w:divBdr>
                        <w:top w:val="none" w:sz="0" w:space="0" w:color="auto"/>
                        <w:left w:val="none" w:sz="0" w:space="0" w:color="auto"/>
                        <w:bottom w:val="none" w:sz="0" w:space="0" w:color="auto"/>
                        <w:right w:val="none" w:sz="0" w:space="0" w:color="auto"/>
                      </w:divBdr>
                    </w:div>
                  </w:divsChild>
                </w:div>
                <w:div w:id="1660424565">
                  <w:marLeft w:val="0"/>
                  <w:marRight w:val="0"/>
                  <w:marTop w:val="0"/>
                  <w:marBottom w:val="0"/>
                  <w:divBdr>
                    <w:top w:val="none" w:sz="0" w:space="0" w:color="auto"/>
                    <w:left w:val="none" w:sz="0" w:space="0" w:color="auto"/>
                    <w:bottom w:val="none" w:sz="0" w:space="0" w:color="auto"/>
                    <w:right w:val="none" w:sz="0" w:space="0" w:color="auto"/>
                  </w:divBdr>
                  <w:divsChild>
                    <w:div w:id="1670861916">
                      <w:marLeft w:val="0"/>
                      <w:marRight w:val="0"/>
                      <w:marTop w:val="0"/>
                      <w:marBottom w:val="0"/>
                      <w:divBdr>
                        <w:top w:val="none" w:sz="0" w:space="0" w:color="auto"/>
                        <w:left w:val="none" w:sz="0" w:space="0" w:color="auto"/>
                        <w:bottom w:val="none" w:sz="0" w:space="0" w:color="auto"/>
                        <w:right w:val="none" w:sz="0" w:space="0" w:color="auto"/>
                      </w:divBdr>
                      <w:divsChild>
                        <w:div w:id="1842159241">
                          <w:marLeft w:val="0"/>
                          <w:marRight w:val="0"/>
                          <w:marTop w:val="0"/>
                          <w:marBottom w:val="0"/>
                          <w:divBdr>
                            <w:top w:val="none" w:sz="0" w:space="0" w:color="auto"/>
                            <w:left w:val="none" w:sz="0" w:space="0" w:color="auto"/>
                            <w:bottom w:val="none" w:sz="0" w:space="0" w:color="auto"/>
                            <w:right w:val="none" w:sz="0" w:space="0" w:color="auto"/>
                          </w:divBdr>
                          <w:divsChild>
                            <w:div w:id="1079985059">
                              <w:marLeft w:val="5663"/>
                              <w:marRight w:val="0"/>
                              <w:marTop w:val="0"/>
                              <w:marBottom w:val="0"/>
                              <w:divBdr>
                                <w:top w:val="none" w:sz="0" w:space="0" w:color="auto"/>
                                <w:left w:val="none" w:sz="0" w:space="0" w:color="auto"/>
                                <w:bottom w:val="none" w:sz="0" w:space="0" w:color="auto"/>
                                <w:right w:val="none" w:sz="0" w:space="0" w:color="auto"/>
                              </w:divBdr>
                            </w:div>
                          </w:divsChild>
                        </w:div>
                        <w:div w:id="1850871823">
                          <w:marLeft w:val="-14067"/>
                          <w:marRight w:val="322"/>
                          <w:marTop w:val="376"/>
                          <w:marBottom w:val="0"/>
                          <w:divBdr>
                            <w:top w:val="none" w:sz="0" w:space="0" w:color="auto"/>
                            <w:left w:val="none" w:sz="0" w:space="0" w:color="auto"/>
                            <w:bottom w:val="none" w:sz="0" w:space="0" w:color="auto"/>
                            <w:right w:val="none" w:sz="0" w:space="0" w:color="auto"/>
                          </w:divBdr>
                        </w:div>
                        <w:div w:id="308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814">
                  <w:marLeft w:val="11"/>
                  <w:marRight w:val="11"/>
                  <w:marTop w:val="0"/>
                  <w:marBottom w:val="0"/>
                  <w:divBdr>
                    <w:top w:val="none" w:sz="0" w:space="0" w:color="auto"/>
                    <w:left w:val="none" w:sz="0" w:space="0" w:color="auto"/>
                    <w:bottom w:val="none" w:sz="0" w:space="0" w:color="auto"/>
                    <w:right w:val="none" w:sz="0" w:space="0" w:color="auto"/>
                  </w:divBdr>
                </w:div>
              </w:divsChild>
            </w:div>
            <w:div w:id="1436943739">
              <w:marLeft w:val="0"/>
              <w:marRight w:val="0"/>
              <w:marTop w:val="0"/>
              <w:marBottom w:val="494"/>
              <w:divBdr>
                <w:top w:val="none" w:sz="0" w:space="0" w:color="auto"/>
                <w:left w:val="none" w:sz="0" w:space="0" w:color="auto"/>
                <w:bottom w:val="none" w:sz="0" w:space="0" w:color="auto"/>
                <w:right w:val="none" w:sz="0" w:space="0" w:color="auto"/>
              </w:divBdr>
              <w:divsChild>
                <w:div w:id="2062972445">
                  <w:marLeft w:val="0"/>
                  <w:marRight w:val="0"/>
                  <w:marTop w:val="0"/>
                  <w:marBottom w:val="322"/>
                  <w:divBdr>
                    <w:top w:val="none" w:sz="0" w:space="0" w:color="auto"/>
                    <w:left w:val="none" w:sz="0" w:space="0" w:color="auto"/>
                    <w:bottom w:val="none" w:sz="0" w:space="0" w:color="auto"/>
                    <w:right w:val="none" w:sz="0" w:space="0" w:color="auto"/>
                  </w:divBdr>
                  <w:divsChild>
                    <w:div w:id="1304701714">
                      <w:marLeft w:val="0"/>
                      <w:marRight w:val="0"/>
                      <w:marTop w:val="0"/>
                      <w:marBottom w:val="0"/>
                      <w:divBdr>
                        <w:top w:val="none" w:sz="0" w:space="0" w:color="auto"/>
                        <w:left w:val="none" w:sz="0" w:space="0" w:color="auto"/>
                        <w:bottom w:val="none" w:sz="0" w:space="0" w:color="auto"/>
                        <w:right w:val="none" w:sz="0" w:space="0" w:color="auto"/>
                      </w:divBdr>
                    </w:div>
                    <w:div w:id="387530543">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2833261">
                          <w:marLeft w:val="0"/>
                          <w:marRight w:val="0"/>
                          <w:marTop w:val="0"/>
                          <w:marBottom w:val="752"/>
                          <w:divBdr>
                            <w:top w:val="none" w:sz="0" w:space="0" w:color="auto"/>
                            <w:left w:val="none" w:sz="0" w:space="0" w:color="auto"/>
                            <w:bottom w:val="none" w:sz="0" w:space="0" w:color="auto"/>
                            <w:right w:val="none" w:sz="0" w:space="0" w:color="auto"/>
                          </w:divBdr>
                          <w:divsChild>
                            <w:div w:id="1845166906">
                              <w:marLeft w:val="0"/>
                              <w:marRight w:val="0"/>
                              <w:marTop w:val="0"/>
                              <w:marBottom w:val="0"/>
                              <w:divBdr>
                                <w:top w:val="none" w:sz="0" w:space="0" w:color="auto"/>
                                <w:left w:val="none" w:sz="0" w:space="0" w:color="auto"/>
                                <w:bottom w:val="none" w:sz="0" w:space="0" w:color="auto"/>
                                <w:right w:val="none" w:sz="0" w:space="0" w:color="auto"/>
                              </w:divBdr>
                            </w:div>
                            <w:div w:id="357439088">
                              <w:marLeft w:val="0"/>
                              <w:marRight w:val="0"/>
                              <w:marTop w:val="0"/>
                              <w:marBottom w:val="0"/>
                              <w:divBdr>
                                <w:top w:val="none" w:sz="0" w:space="0" w:color="auto"/>
                                <w:left w:val="none" w:sz="0" w:space="0" w:color="auto"/>
                                <w:bottom w:val="none" w:sz="0" w:space="0" w:color="auto"/>
                                <w:right w:val="none" w:sz="0" w:space="0" w:color="auto"/>
                              </w:divBdr>
                              <w:divsChild>
                                <w:div w:id="837383000">
                                  <w:marLeft w:val="0"/>
                                  <w:marRight w:val="0"/>
                                  <w:marTop w:val="0"/>
                                  <w:marBottom w:val="0"/>
                                  <w:divBdr>
                                    <w:top w:val="none" w:sz="0" w:space="0" w:color="auto"/>
                                    <w:left w:val="none" w:sz="0" w:space="0" w:color="auto"/>
                                    <w:bottom w:val="none" w:sz="0" w:space="0" w:color="auto"/>
                                    <w:right w:val="none" w:sz="0" w:space="0" w:color="auto"/>
                                  </w:divBdr>
                                  <w:divsChild>
                                    <w:div w:id="67116519">
                                      <w:marLeft w:val="0"/>
                                      <w:marRight w:val="0"/>
                                      <w:marTop w:val="0"/>
                                      <w:marBottom w:val="0"/>
                                      <w:divBdr>
                                        <w:top w:val="none" w:sz="0" w:space="0" w:color="auto"/>
                                        <w:left w:val="none" w:sz="0" w:space="0" w:color="auto"/>
                                        <w:bottom w:val="none" w:sz="0" w:space="0" w:color="auto"/>
                                        <w:right w:val="none" w:sz="0" w:space="0" w:color="auto"/>
                                      </w:divBdr>
                                      <w:divsChild>
                                        <w:div w:id="1525629246">
                                          <w:marLeft w:val="0"/>
                                          <w:marRight w:val="0"/>
                                          <w:marTop w:val="0"/>
                                          <w:marBottom w:val="0"/>
                                          <w:divBdr>
                                            <w:top w:val="none" w:sz="0" w:space="0" w:color="auto"/>
                                            <w:left w:val="none" w:sz="0" w:space="0" w:color="auto"/>
                                            <w:bottom w:val="none" w:sz="0" w:space="0" w:color="auto"/>
                                            <w:right w:val="none" w:sz="0" w:space="0" w:color="auto"/>
                                          </w:divBdr>
                                          <w:divsChild>
                                            <w:div w:id="1041518578">
                                              <w:marLeft w:val="0"/>
                                              <w:marRight w:val="0"/>
                                              <w:marTop w:val="0"/>
                                              <w:marBottom w:val="0"/>
                                              <w:divBdr>
                                                <w:top w:val="none" w:sz="0" w:space="0" w:color="auto"/>
                                                <w:left w:val="none" w:sz="0" w:space="0" w:color="auto"/>
                                                <w:bottom w:val="none" w:sz="0" w:space="0" w:color="auto"/>
                                                <w:right w:val="none" w:sz="0" w:space="0" w:color="auto"/>
                                              </w:divBdr>
                                            </w:div>
                                            <w:div w:id="1943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6140">
                              <w:marLeft w:val="0"/>
                              <w:marRight w:val="0"/>
                              <w:marTop w:val="0"/>
                              <w:marBottom w:val="0"/>
                              <w:divBdr>
                                <w:top w:val="none" w:sz="0" w:space="0" w:color="auto"/>
                                <w:left w:val="none" w:sz="0" w:space="0" w:color="auto"/>
                                <w:bottom w:val="none" w:sz="0" w:space="0" w:color="auto"/>
                                <w:right w:val="none" w:sz="0" w:space="0" w:color="auto"/>
                              </w:divBdr>
                              <w:divsChild>
                                <w:div w:id="683750488">
                                  <w:marLeft w:val="0"/>
                                  <w:marRight w:val="0"/>
                                  <w:marTop w:val="0"/>
                                  <w:marBottom w:val="0"/>
                                  <w:divBdr>
                                    <w:top w:val="none" w:sz="0" w:space="0" w:color="auto"/>
                                    <w:left w:val="none" w:sz="0" w:space="0" w:color="auto"/>
                                    <w:bottom w:val="none" w:sz="0" w:space="0" w:color="auto"/>
                                    <w:right w:val="none" w:sz="0" w:space="0" w:color="auto"/>
                                  </w:divBdr>
                                  <w:divsChild>
                                    <w:div w:id="384186299">
                                      <w:marLeft w:val="0"/>
                                      <w:marRight w:val="0"/>
                                      <w:marTop w:val="0"/>
                                      <w:marBottom w:val="0"/>
                                      <w:divBdr>
                                        <w:top w:val="none" w:sz="0" w:space="0" w:color="auto"/>
                                        <w:left w:val="none" w:sz="0" w:space="0" w:color="auto"/>
                                        <w:bottom w:val="none" w:sz="0" w:space="0" w:color="auto"/>
                                        <w:right w:val="none" w:sz="0" w:space="0" w:color="auto"/>
                                      </w:divBdr>
                                      <w:divsChild>
                                        <w:div w:id="1179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22744">
              <w:marLeft w:val="0"/>
              <w:marRight w:val="0"/>
              <w:marTop w:val="0"/>
              <w:marBottom w:val="161"/>
              <w:divBdr>
                <w:top w:val="single" w:sz="4" w:space="0" w:color="E0E0E0"/>
                <w:left w:val="single" w:sz="4" w:space="0" w:color="E0E0E0"/>
                <w:bottom w:val="single" w:sz="4" w:space="0" w:color="E0E0E0"/>
                <w:right w:val="single" w:sz="4" w:space="0" w:color="E0E0E0"/>
              </w:divBdr>
              <w:divsChild>
                <w:div w:id="727915923">
                  <w:marLeft w:val="0"/>
                  <w:marRight w:val="0"/>
                  <w:marTop w:val="0"/>
                  <w:marBottom w:val="0"/>
                  <w:divBdr>
                    <w:top w:val="none" w:sz="0" w:space="0" w:color="auto"/>
                    <w:left w:val="none" w:sz="0" w:space="0" w:color="auto"/>
                    <w:bottom w:val="none" w:sz="0" w:space="0" w:color="auto"/>
                    <w:right w:val="none" w:sz="0" w:space="0" w:color="auto"/>
                  </w:divBdr>
                </w:div>
                <w:div w:id="35740338">
                  <w:marLeft w:val="0"/>
                  <w:marRight w:val="0"/>
                  <w:marTop w:val="0"/>
                  <w:marBottom w:val="0"/>
                  <w:divBdr>
                    <w:top w:val="none" w:sz="0" w:space="0" w:color="auto"/>
                    <w:left w:val="none" w:sz="0" w:space="0" w:color="auto"/>
                    <w:bottom w:val="none" w:sz="0" w:space="0" w:color="auto"/>
                    <w:right w:val="none" w:sz="0" w:space="0" w:color="auto"/>
                  </w:divBdr>
                </w:div>
              </w:divsChild>
            </w:div>
            <w:div w:id="1783181355">
              <w:marLeft w:val="0"/>
              <w:marRight w:val="0"/>
              <w:marTop w:val="0"/>
              <w:marBottom w:val="0"/>
              <w:divBdr>
                <w:top w:val="none" w:sz="0" w:space="0" w:color="auto"/>
                <w:left w:val="none" w:sz="0" w:space="0" w:color="auto"/>
                <w:bottom w:val="none" w:sz="0" w:space="0" w:color="auto"/>
                <w:right w:val="none" w:sz="0" w:space="0" w:color="auto"/>
              </w:divBdr>
              <w:divsChild>
                <w:div w:id="1548369463">
                  <w:marLeft w:val="0"/>
                  <w:marRight w:val="0"/>
                  <w:marTop w:val="0"/>
                  <w:marBottom w:val="0"/>
                  <w:divBdr>
                    <w:top w:val="none" w:sz="0" w:space="0" w:color="auto"/>
                    <w:left w:val="none" w:sz="0" w:space="0" w:color="auto"/>
                    <w:bottom w:val="none" w:sz="0" w:space="0" w:color="auto"/>
                    <w:right w:val="none" w:sz="0" w:space="0" w:color="auto"/>
                  </w:divBdr>
                </w:div>
                <w:div w:id="1837378164">
                  <w:marLeft w:val="0"/>
                  <w:marRight w:val="0"/>
                  <w:marTop w:val="0"/>
                  <w:marBottom w:val="0"/>
                  <w:divBdr>
                    <w:top w:val="none" w:sz="0" w:space="0" w:color="auto"/>
                    <w:left w:val="none" w:sz="0" w:space="0" w:color="auto"/>
                    <w:bottom w:val="none" w:sz="0" w:space="0" w:color="auto"/>
                    <w:right w:val="none" w:sz="0" w:space="0" w:color="auto"/>
                  </w:divBdr>
                </w:div>
                <w:div w:id="132346550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2017-08-15T17:45:00Z</dcterms:created>
  <dcterms:modified xsi:type="dcterms:W3CDTF">2017-08-15T17:45:00Z</dcterms:modified>
</cp:coreProperties>
</file>