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DA" w:rsidRDefault="00F203DA" w:rsidP="00F203D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52218-2004 Лебедки проходческие. Общие технические требования и методы испытаний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ГОСТ Р 52218-2004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Группа Г41</w:t>
      </w:r>
    </w:p>
    <w:p w:rsidR="00F203DA" w:rsidRPr="00F203DA" w:rsidRDefault="00F203DA" w:rsidP="00F203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  <w:lang w:val="en-US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НАЦИОНАЛЬНЫЙ СТАНДАРТ РОССИЙСКОЙ ФЕДЕРАЦИИ</w:t>
      </w:r>
      <w:r>
        <w:rPr>
          <w:rFonts w:ascii="Arial" w:hAnsi="Arial" w:cs="Arial"/>
          <w:color w:val="3C3C3C"/>
          <w:spacing w:val="2"/>
          <w:sz w:val="27"/>
          <w:szCs w:val="27"/>
        </w:rPr>
        <w:br/>
      </w:r>
      <w:r>
        <w:rPr>
          <w:rFonts w:ascii="Arial" w:hAnsi="Arial" w:cs="Arial"/>
          <w:color w:val="3C3C3C"/>
          <w:spacing w:val="2"/>
          <w:sz w:val="27"/>
          <w:szCs w:val="27"/>
        </w:rPr>
        <w:br/>
      </w:r>
      <w:r>
        <w:rPr>
          <w:rFonts w:ascii="Arial" w:hAnsi="Arial" w:cs="Arial"/>
          <w:color w:val="3C3C3C"/>
          <w:spacing w:val="2"/>
          <w:sz w:val="27"/>
          <w:szCs w:val="27"/>
        </w:rPr>
        <w:br/>
        <w:t>ЛЕБЕДКИ ПРОХОДЧЕСКИЕ</w:t>
      </w:r>
      <w:r>
        <w:rPr>
          <w:rFonts w:ascii="Arial" w:hAnsi="Arial" w:cs="Arial"/>
          <w:color w:val="3C3C3C"/>
          <w:spacing w:val="2"/>
          <w:sz w:val="27"/>
          <w:szCs w:val="27"/>
        </w:rPr>
        <w:br/>
      </w:r>
      <w:r>
        <w:rPr>
          <w:rFonts w:ascii="Arial" w:hAnsi="Arial" w:cs="Arial"/>
          <w:color w:val="3C3C3C"/>
          <w:spacing w:val="2"/>
          <w:sz w:val="27"/>
          <w:szCs w:val="27"/>
        </w:rPr>
        <w:br/>
        <w:t>Общие технические требования и методы испытаний</w:t>
      </w:r>
      <w:r>
        <w:rPr>
          <w:rFonts w:ascii="Arial" w:hAnsi="Arial" w:cs="Arial"/>
          <w:color w:val="3C3C3C"/>
          <w:spacing w:val="2"/>
          <w:sz w:val="27"/>
          <w:szCs w:val="27"/>
        </w:rPr>
        <w:br/>
      </w:r>
      <w:r>
        <w:rPr>
          <w:rFonts w:ascii="Arial" w:hAnsi="Arial" w:cs="Arial"/>
          <w:color w:val="3C3C3C"/>
          <w:spacing w:val="2"/>
          <w:sz w:val="27"/>
          <w:szCs w:val="27"/>
        </w:rPr>
        <w:br/>
        <w:t>Shaft sinking winches.</w:t>
      </w:r>
      <w:r>
        <w:rPr>
          <w:rFonts w:ascii="Arial" w:hAnsi="Arial" w:cs="Arial"/>
          <w:color w:val="3C3C3C"/>
          <w:spacing w:val="2"/>
          <w:sz w:val="27"/>
          <w:szCs w:val="27"/>
        </w:rPr>
        <w:br/>
      </w:r>
      <w:r w:rsidRPr="00F203DA">
        <w:rPr>
          <w:rFonts w:ascii="Arial" w:hAnsi="Arial" w:cs="Arial"/>
          <w:color w:val="3C3C3C"/>
          <w:spacing w:val="2"/>
          <w:sz w:val="27"/>
          <w:szCs w:val="27"/>
          <w:lang w:val="en-US"/>
        </w:rPr>
        <w:t>General technical requirements and test methods</w:t>
      </w:r>
    </w:p>
    <w:p w:rsidR="00F203DA" w:rsidRP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  <w:lang w:val="en-US"/>
        </w:rPr>
      </w:pPr>
      <w:r w:rsidRPr="00F203DA">
        <w:rPr>
          <w:rFonts w:ascii="Arial" w:hAnsi="Arial" w:cs="Arial"/>
          <w:color w:val="2D2D2D"/>
          <w:spacing w:val="2"/>
          <w:sz w:val="19"/>
          <w:szCs w:val="19"/>
          <w:lang w:val="en-US"/>
        </w:rPr>
        <w:br/>
      </w:r>
      <w:r w:rsidRPr="00F203DA">
        <w:rPr>
          <w:rFonts w:ascii="Arial" w:hAnsi="Arial" w:cs="Arial"/>
          <w:color w:val="2D2D2D"/>
          <w:spacing w:val="2"/>
          <w:sz w:val="19"/>
          <w:szCs w:val="19"/>
          <w:lang w:val="en-US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t>ОКС</w:t>
      </w:r>
      <w:r w:rsidRPr="00F203DA">
        <w:rPr>
          <w:rFonts w:ascii="Arial" w:hAnsi="Arial" w:cs="Arial"/>
          <w:color w:val="2D2D2D"/>
          <w:spacing w:val="2"/>
          <w:sz w:val="19"/>
          <w:szCs w:val="19"/>
          <w:lang w:val="en-US"/>
        </w:rPr>
        <w:t xml:space="preserve"> 73.100.30</w:t>
      </w:r>
      <w:r w:rsidRPr="00F203DA">
        <w:rPr>
          <w:rFonts w:ascii="Arial" w:hAnsi="Arial" w:cs="Arial"/>
          <w:color w:val="2D2D2D"/>
          <w:spacing w:val="2"/>
          <w:sz w:val="19"/>
          <w:szCs w:val="19"/>
          <w:lang w:val="en-US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t>ОКП</w:t>
      </w:r>
      <w:r w:rsidRPr="00F203DA">
        <w:rPr>
          <w:rFonts w:ascii="Arial" w:hAnsi="Arial" w:cs="Arial"/>
          <w:color w:val="2D2D2D"/>
          <w:spacing w:val="2"/>
          <w:sz w:val="19"/>
          <w:szCs w:val="19"/>
          <w:lang w:val="en-US"/>
        </w:rPr>
        <w:t xml:space="preserve"> 31 4361</w:t>
      </w:r>
    </w:p>
    <w:p w:rsidR="00F203DA" w:rsidRP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  <w:lang w:val="en-US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Дата</w:t>
      </w:r>
      <w:r w:rsidRPr="00F203DA">
        <w:rPr>
          <w:rFonts w:ascii="Arial" w:hAnsi="Arial" w:cs="Arial"/>
          <w:color w:val="2D2D2D"/>
          <w:spacing w:val="2"/>
          <w:sz w:val="19"/>
          <w:szCs w:val="19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9"/>
          <w:szCs w:val="19"/>
        </w:rPr>
        <w:t>введения</w:t>
      </w:r>
      <w:r w:rsidRPr="00F203DA">
        <w:rPr>
          <w:rFonts w:ascii="Arial" w:hAnsi="Arial" w:cs="Arial"/>
          <w:color w:val="2D2D2D"/>
          <w:spacing w:val="2"/>
          <w:sz w:val="19"/>
          <w:szCs w:val="19"/>
          <w:lang w:val="en-US"/>
        </w:rPr>
        <w:t xml:space="preserve"> 2005-01-01</w:t>
      </w:r>
    </w:p>
    <w:p w:rsidR="00F203DA" w:rsidRDefault="00F203DA" w:rsidP="00F203DA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Предисловие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1 РАЗРАБОТАН Открытым акционерным обществом "Центральный научно-исследовательский и проектно-конструкторский институт проходческих машин и комплексов для угольной, горной промышленности и подземного строительства "ЦНИИподземмаш"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ВНЕСЕН Министерством Энергетики Российской Федерации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2 УТВЕРЖДЕН И ВВЕДЕН В ДЕЙСТВИЕ Постановлением Госстандарта России от 29 января 2004 г. N 44-ст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 ВВЕДЕН ВПЕРВЫЕ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ВНЕСЕНА поправка, опубликованная в ИУС N 8, 2007 год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Поправка внесена изготовителем базы данных</w:t>
      </w:r>
    </w:p>
    <w:p w:rsidR="00F203DA" w:rsidRDefault="00F203DA" w:rsidP="00F203DA">
      <w:pPr>
        <w:pStyle w:val="headertext"/>
        <w:shd w:val="clear" w:color="auto" w:fill="FFFFFF"/>
        <w:spacing w:before="136" w:beforeAutospacing="0" w:after="68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     1 Область применения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Настоящий стандарт распространяется на проходческие лебедки (далее - лебедки), предназначенные для подвески проходческого оборудования при проходке, углубке, армировании и ремонте вертикальных стволов шахт.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Стандарт устанавливает общие технические требования и методы контроля параметров лебедок при их изготовлении и испытаниях.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2 Нормативные ссылки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2.601-95 Единая система конструкторской документации. Эксплуатационные документы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8.286-78 Государственная система обеспечения единства измерений. Секундомеры электрические. Методы и средства проверки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9.014-78 Единая система защиты от коррозии и старения материалов и изделий. Временная противокоррозионная защита изделий. Общие требования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9.032-74 Единая система защиты от коррозии и старения материалов и изделий.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9.104-79 Единая система защиты от коррозии и старения материалов и изделий. Покрытия лакокрасочные. Группы условий эксплуатации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9.401-91 Единая система защиты от коррозии и старения материалов и изделий. Покрытия лакокрасочные. Общие требования и методы ускоренных испытаний на стойкость к воздействию климатических факторов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9.402-80 Единая система защиты от коррозии и старения материалов и изделий. Покрытия лакокрасочные. Подготовка металлических поверхностей перед окрашиванием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12.1.003-83 Система стандартов безопасности труда. Шум. Общие требования безопасности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12.1.012-90 Система стандартов безопасности труда. Вибрационная безопасность. Общие требования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12.1.050-86 Система стандартов безопасности труда. Методы измерения шума на рабочих местах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12.2.003-91 Система стандартов безопасности труда. Оборудование производственное. Общие требования безопасности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12.2.007.0-75 Система стандартов безопасности труда. Изделия электротехнические. Общие требования безопасности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12.2.049-80 Система стандартов безопасности труда. Оборудование производственное. Общие эргономические требования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12.2.101-84 Система стандартов безопасности труда. Пневмоприводы. Общие требования безопасности и конструкции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12.2.106-85 Система стандартов безопасности труда. Машины и механизмы, применяемые при разработке рудных, нерудных и россыпных месторождений полезных ископаемых. Общие гигиенические требования и методы оценки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12.3.001-85 Система стандартов безопасности труда. Пневмоприводы. Общие требования безопасности к монтажу, испытаниям и эксплуатации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12.4.012-83 Система стандартов безопасности труда. Вибрация. Средства измерения и контроля вибрации на рабочих местах. Технические требования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lastRenderedPageBreak/>
        <w:t>ГОСТ 27.002-89 Надежность в технике. Основные понятия. Термины и определения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27.410-87 Надежность в технике. Методы контроля показателей надежности и планы контрольных испытаний на надежность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2405-88 Манометры, вакуумметры, мановакуумметры, напоромеры, тягомеры и тягонапоромеры. Общие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2991-85 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3282-74 Проволока стальная низкоуглеродистая общего назначения.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3916.1-96 Фанера общего назначения с наружными слоями из шпона лиственных пород.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7502-98 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8476-93 Приборы аналоговые показывающие электроизмерительные прямого действия и вспомогательные части к ним. Часть 3. Особые требования к ваттметрам и варметрам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9829-81 Осциллографы светолучевые. Общие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10198-91 Ящики деревянные для грузов массой свыше 200 до 20000 кг. Общие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12139-84 Машины электрические вращающиеся. Ряды номинальных мощностей, напряжений и частот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12969-67 Таблички для машин и приборов. Технические требования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12971-67 Таблички прямоугольные для машин и приборов. Размеры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13345-85 Жесть.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13837-79 Динамометры общего назначения.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15151-69 Машины, приборы и другие технические изделия для районов с тропическим климатом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15846-2002 Продукция;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 xml:space="preserve">ГОСТ 17168-82 Фильтры электронные октавные и третьоктавные. Общие технические требования и методы </w:t>
      </w:r>
      <w:r w:rsidRPr="00C73893">
        <w:rPr>
          <w:rFonts w:ascii="Arial" w:hAnsi="Arial" w:cs="Arial"/>
          <w:spacing w:val="2"/>
          <w:sz w:val="19"/>
          <w:szCs w:val="19"/>
        </w:rPr>
        <w:lastRenderedPageBreak/>
        <w:t>испытаний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17187-81 Шумомеры. Общие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19862-87 Пневмоприводы. Методы измерения параметров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21753-76 Система "человек-машина". Рычаги управления. Общие эргономические требования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23170-78 Упаковка для изделий машиностроения. Общие требования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23216-78 Изделия электротехнические. Хранение, транспортирование, временная противокоррозионная защита, упаковка. Общие требования и методы испытаний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23941-2002 Шум машин. Методы определения шумовых характеристик. Общие требования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29329-92 Весы для статического взвешивания. Общие технические требования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C73893">
        <w:rPr>
          <w:rFonts w:ascii="Arial" w:hAnsi="Arial" w:cs="Arial"/>
          <w:spacing w:val="2"/>
          <w:sz w:val="19"/>
          <w:szCs w:val="19"/>
        </w:rPr>
        <w:t>ГОСТ Р 51402-99 Шум машин. Определение уровней звуковой мощности источников шума по звуковому давлению. Ориентировочный метод с использованием измерительной поверхности над звукоотражающей плоскостью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3 Определения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В настоящем стандарте применяют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проходческая лебедка: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Низкоскоростной механизм по спуску-подъему подвешенного груза.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проходка вертикального ствола шахты</w:t>
      </w:r>
      <w:r>
        <w:rPr>
          <w:rFonts w:ascii="Arial" w:hAnsi="Arial" w:cs="Arial"/>
          <w:color w:val="2D2D2D"/>
          <w:spacing w:val="2"/>
          <w:sz w:val="19"/>
          <w:szCs w:val="19"/>
        </w:rPr>
        <w:t>: Сооружение вертикальной горной выработки определенного размера и глубины.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углубка стволов</w:t>
      </w:r>
      <w:r>
        <w:rPr>
          <w:rFonts w:ascii="Arial" w:hAnsi="Arial" w:cs="Arial"/>
          <w:color w:val="2D2D2D"/>
          <w:spacing w:val="2"/>
          <w:sz w:val="19"/>
          <w:szCs w:val="19"/>
        </w:rPr>
        <w:t>: Увеличение глубины ствола в процессе эксплуатации.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проходческое оборудование</w:t>
      </w:r>
      <w:r>
        <w:rPr>
          <w:rFonts w:ascii="Arial" w:hAnsi="Arial" w:cs="Arial"/>
          <w:color w:val="2D2D2D"/>
          <w:spacing w:val="2"/>
          <w:sz w:val="19"/>
          <w:szCs w:val="19"/>
        </w:rPr>
        <w:t>: Оборудование, применяемое при проходке, углубке, армировке и ремонте вертикального ствола шахты.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статическое натяжение каната на первом слое навивки его на барабане лебедки</w:t>
      </w:r>
      <w:r>
        <w:rPr>
          <w:rFonts w:ascii="Arial" w:hAnsi="Arial" w:cs="Arial"/>
          <w:color w:val="2D2D2D"/>
          <w:spacing w:val="2"/>
          <w:sz w:val="19"/>
          <w:szCs w:val="19"/>
        </w:rPr>
        <w:t>: Масса проходческого оборудования, прицепного устройства и масса каната длиной от точки крепления его с копровым шкивом до точки крепления к прицепному устройству.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первый слой навивки каната</w:t>
      </w:r>
      <w:r>
        <w:rPr>
          <w:rFonts w:ascii="Arial" w:hAnsi="Arial" w:cs="Arial"/>
          <w:color w:val="2D2D2D"/>
          <w:spacing w:val="2"/>
          <w:sz w:val="19"/>
          <w:szCs w:val="19"/>
        </w:rPr>
        <w:t>: Слой, навитый непосредственно на барабан лебедки.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канатоемкость барабана лебедки</w:t>
      </w:r>
      <w:r>
        <w:rPr>
          <w:rFonts w:ascii="Arial" w:hAnsi="Arial" w:cs="Arial"/>
          <w:color w:val="2D2D2D"/>
          <w:spacing w:val="2"/>
          <w:sz w:val="19"/>
          <w:szCs w:val="19"/>
        </w:rPr>
        <w:t>: Длина каната определенного диаметра, намотанного на барабан.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предохранительный тормоз лебедки</w:t>
      </w:r>
      <w:r>
        <w:rPr>
          <w:rFonts w:ascii="Arial" w:hAnsi="Arial" w:cs="Arial"/>
          <w:color w:val="2D2D2D"/>
          <w:spacing w:val="2"/>
          <w:sz w:val="19"/>
          <w:szCs w:val="19"/>
        </w:rPr>
        <w:t>: Механизм, удерживающий барабан лебедки от самопроизвольного вращения.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3.9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маневровый тормоз лебедки</w:t>
      </w:r>
      <w:r>
        <w:rPr>
          <w:rFonts w:ascii="Arial" w:hAnsi="Arial" w:cs="Arial"/>
          <w:color w:val="2D2D2D"/>
          <w:spacing w:val="2"/>
          <w:sz w:val="19"/>
          <w:szCs w:val="19"/>
        </w:rPr>
        <w:t>: Механизм, удерживающий трансмиссию лебедки от самопроизвольного вращения.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3.10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стопорное устройство</w:t>
      </w:r>
      <w:r>
        <w:rPr>
          <w:rFonts w:ascii="Arial" w:hAnsi="Arial" w:cs="Arial"/>
          <w:color w:val="2D2D2D"/>
          <w:spacing w:val="2"/>
          <w:sz w:val="19"/>
          <w:szCs w:val="19"/>
        </w:rPr>
        <w:t>: Механизм, фиксирующий барабан лебедки от самопроизвольного вращения на опускание подвешенного груза.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3.11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рама лебедки</w:t>
      </w:r>
      <w:r>
        <w:rPr>
          <w:rFonts w:ascii="Arial" w:hAnsi="Arial" w:cs="Arial"/>
          <w:color w:val="2D2D2D"/>
          <w:spacing w:val="2"/>
          <w:sz w:val="19"/>
          <w:szCs w:val="19"/>
        </w:rPr>
        <w:t>: Металлоконструкция, предназначенная для размещения и закрепления на ней всех механизмов лебедки и лебедки в целом к фундаменту или транспортному средству при ее транспортировании.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3.12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продолжительность холостого хода тормоза</w:t>
      </w:r>
      <w:r>
        <w:rPr>
          <w:rFonts w:ascii="Arial" w:hAnsi="Arial" w:cs="Arial"/>
          <w:color w:val="2D2D2D"/>
          <w:spacing w:val="2"/>
          <w:sz w:val="19"/>
          <w:szCs w:val="19"/>
        </w:rPr>
        <w:t>: Время, протекающее с момента разрыва цепи защиты до момента появления усилий в исполнительном органе тормоза.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4 Общие технические требования</w:t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4.1 Требования к назначению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4.1.1 Лебедки должны обеспечить спускоподъемные операции проходческого оборудования и материалов при проходке, углубке, армировании и ремонте вертикальных стволов шахт.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4.1.2 Основные показатели назначения лебедок должны соответствовать указанным в таблице 1.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Таблица 1 - Основные показатели назначения лебедок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7"/>
        <w:gridCol w:w="1954"/>
        <w:gridCol w:w="1589"/>
        <w:gridCol w:w="2595"/>
        <w:gridCol w:w="2823"/>
      </w:tblGrid>
      <w:tr w:rsidR="00F203DA" w:rsidTr="00F203DA">
        <w:trPr>
          <w:trHeight w:val="15"/>
        </w:trPr>
        <w:tc>
          <w:tcPr>
            <w:tcW w:w="1478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</w:tr>
      <w:tr w:rsidR="00F203DA" w:rsidTr="00F203D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Типоразмер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Статическое натяжение каната на первом слое навивки, кН,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Канатоемкость барабана, м, не более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Тип привода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Вид подвешенного груза</w:t>
            </w:r>
          </w:p>
        </w:tc>
      </w:tr>
      <w:tr w:rsidR="00F203DA" w:rsidTr="00F203D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Пневматический и ручной (резервный)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Спасательная лестница</w:t>
            </w:r>
          </w:p>
        </w:tc>
      </w:tr>
      <w:tr w:rsidR="00F203DA" w:rsidTr="00F203D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br/>
              <w:t>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br/>
              <w:t>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Пневматический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Проходческое оборудование</w:t>
            </w:r>
          </w:p>
        </w:tc>
      </w:tr>
      <w:tr w:rsidR="00F203DA" w:rsidTr="00F203DA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Электрический и ручной (резервный)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Спасательная лестница</w:t>
            </w:r>
          </w:p>
        </w:tc>
      </w:tr>
      <w:tr w:rsidR="00F203DA" w:rsidTr="00F203D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III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1500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F203DA" w:rsidTr="00F203D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IV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Электрический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Проходческое оборудование</w:t>
            </w:r>
          </w:p>
        </w:tc>
      </w:tr>
      <w:tr w:rsidR="00F203DA" w:rsidTr="00F203D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V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F203DA" w:rsidTr="00F203D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VI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</w:tbl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4.1.3 Лебедки с электрическим приводом предназначены для установки на поверхности вертикальных стволов шахт.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4.1.4 Лебедки с пневматическим приводом предназначены для установки в опасных по газу или пыли подземных выработках и на поверхности.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4.1.5 Лебедки с ручным (резервным) приводом предназначены для навески спасательных лестниц.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4.1.6 Структурная схема условного обозначения лебедок приведена в приложении А.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4.2 Требования к надежности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4.2.1 80%-ный полный срок службы лебедок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27.002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должен быть не менее: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для лебедок с электрическим приводом со статическим натяжением каната до 250 кН включительно и для лебедок с электрическим и ручным (резервным) приводом - 12 лет;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для лебедок с электрическим приводом со статическим натяжением каната 450 кН и для лебедок с пневматическим приводом - 10 лет.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4.3 Требования к конструкции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4.3.1 Лебедки необходимо изготавливать в соответствии с требованиями настоящего стандарта, технических условий на лебедки каждого типоразмера, утвержденных в установленном порядке, и конструкторской документации.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4.3.2 Конструкция лебедки должна предусматривать маневровый и предохранительный тормоза с независимым включением привода, а также стопорное устройство.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4.3.3 Исполнительный орган маневрового и предохранительного тормозов должен быть колодочного типа с грузовым или пружинным приводом для торможения.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4.3.4 Растормаживание барабана лебедки следует осуществлять механическим (гидравлическим, пневматическим, электрическим и др.) приводом, при этом лебедки для спасательных лестниц должны иметь также ручной (резервный) привод растормаживания.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4.3.5 Конструкция стопорного устройства лебедок должна предусматривать механический привод, а лебедки для спасательных лестниц - стопорное устройство с ручным (резервным) приводом.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4.3.6 Барабан лебедки должен предусматривать места для ввода и крепления каната.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4.3.7 Сборочные единицы лебедки должны иметь места строповки при монтаже, а рама лебедки - места строповки для погрузочно-разгрузочных работ, а также крепления при транспортировании.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4.3.8 Лебедки с электрическим приводом должны быть оснащены электрооборудованием общего назначения на напряжение 380 В при частоте переменного тока 50 Гц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12139</w:t>
      </w:r>
      <w:r>
        <w:rPr>
          <w:rFonts w:ascii="Arial" w:hAnsi="Arial" w:cs="Arial"/>
          <w:color w:val="2D2D2D"/>
          <w:spacing w:val="2"/>
          <w:sz w:val="19"/>
          <w:szCs w:val="19"/>
        </w:rPr>
        <w:t>, а также должны иметь амперметр с нанесенной на шкале отметкой предельно допустимой нагрузки, вольтметр, максимальную и нулевую защиты.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4.3.9 Лебедки с пневматическим приводом должны быть оснащены пневмооборудованием, обеспечивающим установленные параметры при давлении сжатого воздуха не менее 0,4 МПа, а также манометром.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4.3.10 Параметры и размеры лебедок должны соответствовать требованиям нормативных документов на лебедки конкретного типоразмера по следующей номенклатуре показателей: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статическое натяжение каната на первом слое навивки, кН;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канатоемкость барабана, м;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  <w:t>- скорость каната на последнем слое навивки, м/с;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- габаритные размеры лебедки (длина, ширина, высота), мм;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рабочие размеры барабана лебедки (ширина между ребордами, диаметр барабана и высота реборды), мм;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конструктивная и эксплуатационная масса лебедки, кг;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мощность электродвигателя лебедки, кВт;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мощность пневмодвигателя лебедки, кВт;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удельная потребляемая мощность лебедки, кВт/кН·м.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4.3.11 На лебедке при многослойной навивке каната на барабане высота реборды или функционально замещающих их элементов конструкции, выступающих над верхним слоем навивки каната, должна быть не менее 1,5 диаметра применяемого каната, а для лебедок спасательных лестниц - не менее 2,5 диаметра каната.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4.3.12 Механический привод лебедок должен обеспечивать линейную скорость перемещения каната на последнем (верхнем) слое навивки на барабан не более 0,2 м/с, а для лебедок спасательных лестниц - не более 0,35 м/с [</w:t>
      </w:r>
      <w:r w:rsidRPr="00C73893">
        <w:rPr>
          <w:rFonts w:ascii="Arial" w:hAnsi="Arial" w:cs="Arial"/>
          <w:spacing w:val="2"/>
          <w:sz w:val="19"/>
          <w:szCs w:val="19"/>
        </w:rPr>
        <w:t>1</w:t>
      </w:r>
      <w:r>
        <w:rPr>
          <w:rFonts w:ascii="Arial" w:hAnsi="Arial" w:cs="Arial"/>
          <w:color w:val="2D2D2D"/>
          <w:spacing w:val="2"/>
          <w:sz w:val="19"/>
          <w:szCs w:val="19"/>
        </w:rPr>
        <w:t>].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4.3.13 В цепях управления лебедками с электрическим приводом должна быть предусмотрена возможность подключения прибора контроля натяжения каната, а в лебедках со статическим натяжением 100 кН и более - возможность подключения устройства защиты от превышения скорости каната.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4.3.14 Конструкция лебедок должна обеспечивать взаимодействие тормозных и предохранительных устройств: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маневровый и предохранительный тормоза должны, каждый в отдельности, обеспечивать момент не менее двукратного по отношению к максимальному статическому моменту, создаваемому нагрузкой на барабане;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включение и отключение привода маневрового тормоза и двигателя лебедки должны проводиться одновременно;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при включении предохранительного тормоза должны срабатывать оба тормоза, а двигатель должен отключаться от сети;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стопорное устройство должно быть включено после окончания маневровых операций и включения предохранительного тормоза;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работа ручного (резервного) привода лебедок спасательных лестниц должна быть возможна при неработающем основном двигателе;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продолжительность холостого хода предохранительного тормоза не должна превышать 1,5 с.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4.3.15 Конструкция лебедки с пневматическим приводом должна предусматривать пульт местного управления, а конструкция лебедки с электрическим приводом - возможность подключения устройства дистанционного управления.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4.3.16 Материалы, применяемые для изготовления лебедок, должны иметь сертификаты соответствия предприятий-изготовителей.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4.3.17 Комплектующее электрооборудование должно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12.2.007.0</w:t>
      </w:r>
      <w:r>
        <w:rPr>
          <w:rFonts w:ascii="Arial" w:hAnsi="Arial" w:cs="Arial"/>
          <w:color w:val="2D2D2D"/>
          <w:spacing w:val="2"/>
          <w:sz w:val="19"/>
          <w:szCs w:val="19"/>
        </w:rPr>
        <w:t>, [</w:t>
      </w:r>
      <w:r w:rsidRPr="00C73893">
        <w:rPr>
          <w:rFonts w:ascii="Arial" w:hAnsi="Arial" w:cs="Arial"/>
          <w:spacing w:val="2"/>
          <w:sz w:val="19"/>
          <w:szCs w:val="19"/>
        </w:rPr>
        <w:t>2</w:t>
      </w:r>
      <w:r>
        <w:rPr>
          <w:rFonts w:ascii="Arial" w:hAnsi="Arial" w:cs="Arial"/>
          <w:color w:val="2D2D2D"/>
          <w:spacing w:val="2"/>
          <w:sz w:val="19"/>
          <w:szCs w:val="19"/>
        </w:rPr>
        <w:t>] и [</w:t>
      </w:r>
      <w:r w:rsidRPr="00C73893">
        <w:rPr>
          <w:rFonts w:ascii="Arial" w:hAnsi="Arial" w:cs="Arial"/>
          <w:spacing w:val="2"/>
          <w:sz w:val="19"/>
          <w:szCs w:val="19"/>
        </w:rPr>
        <w:t>3</w:t>
      </w:r>
      <w:r>
        <w:rPr>
          <w:rFonts w:ascii="Arial" w:hAnsi="Arial" w:cs="Arial"/>
          <w:color w:val="2D2D2D"/>
          <w:spacing w:val="2"/>
          <w:sz w:val="19"/>
          <w:szCs w:val="19"/>
        </w:rPr>
        <w:t>].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4.3.18 Комплектующее оборудование для лебедок следует применять в том же исполнении, в каком изготавливают лебедки по действующим на них техническим документам.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4.3.19 Лебедки должны иметь блокировки, исключающие пуск двигателя: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в направлении подъема при срабатывании защиты от превышения натяжения каната;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в направлении спуска при ослаблении натяжения каната;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при включенном предохранительном тормозе;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в направлении спуска при наложенном (включенном) стопоре стопорного устройства;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в направлении подъема при отброшенном (выключенном) стопоре стопорного устройства.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4.4 Требования к эргономике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4.4.1 Рабочее место машиниста по размерам и расстоянию до рычагов и кнопок пульта управления должно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12.2.106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12.2.049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4.4.2 Органы управления по размерам рычагов управления и усилиям на рычагах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12.2.106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21753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4.4.3 Конструкцией лебедки в целом должен быть обеспечен свободный доступ к местам смазки и регулирования.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4.5 Требования стойкости к внешним воздействиям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4.5.1 Лебедки с электрическим приводом следует изготавливать в климатических исполнениях У и Т категорий размещения 3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15151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4.5.2 Лебедки с электрическим приводом следует изготавливать в климатическом исполнении В для категории размещения 5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15150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4.5.3 Лебедки следует изготавливать для диапазона температур окружающей среды от минус 25 до плюс 40 °С.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4.5.4 Лебедки следует эксплуатировать на высоте до 1000 м над уровнем моря.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4.5.5 Подготовку металлических поверхностей лебедок под лакокрасочные покрытия следует проводить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9.402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4.5.6 Лакокрасочные покрытия лебедок с электрическим приводом У2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9.104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4.5.7 Лакокрасочные покрытия лебедок с пневматическим приводом должны соответствовать классу VI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9.032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 условиям эксплуатации В5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9.104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4.5.8 Лакокрасочные материалы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9.401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4.5.9 Лакокрасочные покрытия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9.032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4.6 Комплектность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4.6.1 В комплект поставки каждой лебедки должны входить: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лебедка в сборе;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комплект сменных и запасных частей;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слесарный инструмент и принадлежности в соответствии с ведомостью ЗИП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2.601</w:t>
      </w:r>
      <w:r>
        <w:rPr>
          <w:rFonts w:ascii="Arial" w:hAnsi="Arial" w:cs="Arial"/>
          <w:color w:val="2D2D2D"/>
          <w:spacing w:val="2"/>
          <w:sz w:val="19"/>
          <w:szCs w:val="19"/>
        </w:rPr>
        <w:t>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эксплуатационная документация на лебедку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2.601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4.7 Маркировка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4.7.1 На каждой лебедке должна быть металлическая табличка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12969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12971</w:t>
      </w:r>
      <w:r>
        <w:rPr>
          <w:rFonts w:ascii="Arial" w:hAnsi="Arial" w:cs="Arial"/>
          <w:color w:val="2D2D2D"/>
          <w:spacing w:val="2"/>
          <w:sz w:val="19"/>
          <w:szCs w:val="19"/>
        </w:rPr>
        <w:t>, содержащая: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условное обозначение лебедки;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порядковый номер лебедки по системе нумерации предприятия-изготовителя;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обозначение технических документов;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напряжение электрической сети и частоту тока;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год и месяц выпуска лебедки.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Все надписи на табличке должны быть на русском языке.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4.7.2 Транспортная маркировка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 содержать манипуляционные знаки "Крюками не брать", "Место строповки", "Центр тяжести", "Тропическая упаковка" для исполнения Т; дополнительные и информационные надписи.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4.7.3 Манипуляционные знаки "Крюками не брать" и "Тропическая упаковка" располагают в левом углу на двух соседних стенках ящиков.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Знак "Место строповки" наносят на лебедки, сборочные единицы лебедок и на ящики в том месте, где груз подлежит строповке.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Знак "Центр тяжести" наносят на лебедки, на составные части лебедок и на соседние боковые и торцевые поверхности ящиков в том месте, где центр тяжести проектируется на эти поверхности.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Знак "Тропическая упаковка" наносят на упаковку каждого грузового места, а при упаковке КУ-0 на ярлык.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4.7.4 На лебедки или их сборочные единицы, не упакованные в транспортную тару, в наиболее удобном хорошо просматриваемом месте должен быть прикреплен стальной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ярлык из фанеры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3916.1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или белой жести 25-ГЖР-А-11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13345</w:t>
      </w:r>
      <w:r>
        <w:rPr>
          <w:rFonts w:ascii="Arial" w:hAnsi="Arial" w:cs="Arial"/>
          <w:color w:val="2D2D2D"/>
          <w:spacing w:val="2"/>
          <w:sz w:val="19"/>
          <w:szCs w:val="19"/>
        </w:rPr>
        <w:t>, на который наносят краской транспортную маркировку. На ящики со сборочными единицами, деталями и принадлежностями лебедок маркировка должна быть нанесена на одну из боковых сторон.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4.7.5 Способ нанесения маркировки должен обеспечить сохранность надписи на весь срок службы лебедки.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4.8 Упаковка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4.8.1 Лебедки в сборе, сборочные единицы и ЗИП следует консервировать согласно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9.014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по группе изделий для условий хранения ОЖ.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Консервация должна обеспечивать их сохранность в течение года со дня проведения консервации предприятием-изготовителем, при более длительном хранении должна быть проведена переконсервация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9.014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Консервацию запасных частей, инструмента и принадлежностей необходимо проводить на срок три года.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4.8.2 Упаковка лебедок или их сборочных единиц в части воздействия механических факторов должна соответствовать условиям транспортирования Ж.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4.8.3 Упаковка лебедок, предназначенных для поставки в районы Крайнего Севера и приравненные к ним местности,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15846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к горному оборудованию.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4.8.4 Конкретные требования к упаковке с учетом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15846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должны быть указаны в технических документах на лебедки соответствующего типоразмера.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4.8.5 Упаковка лебедок, транспортируемых в собранном и разобранном виде, в части воздействия климатических факторов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23170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- категории КУ-0: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электрооборудование и ЗИП - категории КУ-1;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эксплуатационная документация - категории КУ-2.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4.8.6 Для упаковывания принимают ящики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2991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10198</w:t>
      </w:r>
      <w:r>
        <w:rPr>
          <w:rFonts w:ascii="Arial" w:hAnsi="Arial" w:cs="Arial"/>
          <w:color w:val="2D2D2D"/>
          <w:spacing w:val="2"/>
          <w:sz w:val="19"/>
          <w:szCs w:val="19"/>
        </w:rPr>
        <w:t>. Конкретный тип ящиков должен быть указан в нормативном документе на лебедки соответствующего типоразмера.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4.8.7 Ящики для упаковывания электрооборудования, снятого с лебедки и содержащего приборы, должны содержать внутренние средства амортизации или крепления этих изделий.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4.8.8 Допускается проводить местную защиту электрооборудования без снятия его с лебедки при помощи консервации, внутренней упаковки и нестандартной транспортной тары. Консервация, внутренняя упаковка и защитные свойства тары -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23216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4.8.9 Монтажный инструмент, принадлежности, документацию лебедки со статическим натяжением каната более 100 кН допускается упаковывать в отсеке рамы лебедки со съемной крышкой. На крышку наносят надпись "Документация здесь".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4.9 Требования безопасности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4.9.1 Лебедки должны соответствовать общим требованиям безопасности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12.2.003</w:t>
      </w:r>
      <w:r>
        <w:rPr>
          <w:rFonts w:ascii="Arial" w:hAnsi="Arial" w:cs="Arial"/>
          <w:color w:val="2D2D2D"/>
          <w:spacing w:val="2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12.2.106</w:t>
      </w:r>
      <w:r>
        <w:rPr>
          <w:rFonts w:ascii="Arial" w:hAnsi="Arial" w:cs="Arial"/>
          <w:color w:val="2D2D2D"/>
          <w:spacing w:val="2"/>
          <w:sz w:val="19"/>
          <w:szCs w:val="19"/>
        </w:rPr>
        <w:t>, [</w:t>
      </w:r>
      <w:r w:rsidRPr="00C73893">
        <w:rPr>
          <w:rFonts w:ascii="Arial" w:hAnsi="Arial" w:cs="Arial"/>
          <w:spacing w:val="2"/>
          <w:sz w:val="19"/>
          <w:szCs w:val="19"/>
        </w:rPr>
        <w:t>1</w:t>
      </w:r>
      <w:r>
        <w:rPr>
          <w:rFonts w:ascii="Arial" w:hAnsi="Arial" w:cs="Arial"/>
          <w:color w:val="2D2D2D"/>
          <w:spacing w:val="2"/>
          <w:sz w:val="19"/>
          <w:szCs w:val="19"/>
        </w:rPr>
        <w:t>]-[8].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4.9.2 Электрооборудование лебедок с электрическим приводом - общим требованиям безопасности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12.2.007.0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4.9.3 Детали и узлы лебедок с пневматическим приводом должны быть изготовлены из материалов, не опасных в отношении воспламенения взрывоопасной смеси искрами, возникающими при трении и соударении этих деталей и узлов.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4.9.4 Вращающиеся части лебедок, за исключением барабанов и тормозных шкивов, которые представляют опасность для людей, должны иметь защитные ограждения.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4.9.5 Грузы предохранительного и маневрового тормозов должны иметь ограждения, исключающие попадание под них посторонних предметов и травмирования обслуживающего персонала.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4.9.6 Конструкция пневмопривода лебедок должна соответствовать общим требованиям безопасности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12.2.101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12.3.001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4.9.7 Эквивалентный уровень звука на рабочем месте машиниста не должен превышать значений,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12.1.003</w:t>
      </w:r>
      <w:r>
        <w:rPr>
          <w:rFonts w:ascii="Arial" w:hAnsi="Arial" w:cs="Arial"/>
          <w:color w:val="2D2D2D"/>
          <w:spacing w:val="2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12.1.050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Р 51402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4.9.8 Уровень звукового давления в октавных полосах со среднегеометрическими частотами независимо от типа лебедки не должен превышать норм, предусмотренных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23941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4.9.9 Эквивалентное корректированное значение виброускорения или виброскорости на рабочем месте машиниста не должно превышать допустимых норм, предусмотренных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12.1.012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4.10 Транспортирование и хранение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4.10.1 Лебедки транспортируют в собранном виде железнодорожным (в открытых вагонах), морским и автомобильным транспортом. Лебедки со статическим натяжением каната 450 кН допускается транспортировать в виде двух сборочно-транспортных частей.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4.10.2 Транспортирование лебедок следует осуществлять в соответствии с правилами,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4.10.3 Погрузку, крепление лебедки и их сборочных единиц при транспортировании железнодорожным транспортом осуществляют в соответствии с нормами и требованиями [9], утвержденными Министерством путей сообщения.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4.10.4 По согласованию между заказчиком и предприятием-изготовителем допускается транспортировать лебедки в разобранном виде, при этом сборочные единицы лебедок должны иметь отличительные знаки для </w:t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упрощения их сборки и монтажа на месте установки.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4.10.5 Хранение лебедок или их сборочных единиц на складах изготовителей и потребителей следует осуществлять в помещении или под навесом. Условия хранения - ОЖ4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15150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4.10.6 Изготовитель гарантирует соответствие лебедок требованиям настоящего стандарта при соблюдении условий хранения, транспортирования и монтажа.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5 Методы испытаний</w:t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5.1 Общие требования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5.1.1 Лебедка, представленная на испытания, должна быть укомплектована запасными частями, инструментом и принадлежностями в соответствии с техническими документами.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5.1.2 Лебедки подвергают следующим видам испытаний: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предварительным - опытные образцы или образцы опытных партий перед проведением приемочных испытаний;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приемочным - опытные образцы (партии);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квалификационным - образцы установочной серии, первой промышленной партии;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приемосдаточным - каждая лебедка;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периодическим - одна лебедка каждого типоразмера, прошедшая приемосдаточные испытания, периодичность испытаний определяется в НД на машину;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сертификационным - в соответствии с установленным порядком по сертификации.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5.1.3 При проведении измерений следует соблюдать требования безопасности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12.2.003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5.1.4 Методы определения показателей, характеризующих условия проведения испытаний, приведены в приложении Б.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5.2 Основные показатели и методы их контроля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5.2.1 Основные показатели типоразмеров лебедок и методы их контроля при проведении испытаний приведены в таблице 2.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5"/>
        <w:gridCol w:w="6003"/>
      </w:tblGrid>
      <w:tr w:rsidR="00F203DA" w:rsidTr="00F203DA">
        <w:trPr>
          <w:trHeight w:val="15"/>
        </w:trPr>
        <w:tc>
          <w:tcPr>
            <w:tcW w:w="4805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Метод контроля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b/>
                <w:bCs/>
                <w:color w:val="2D2D2D"/>
                <w:sz w:val="19"/>
                <w:szCs w:val="19"/>
              </w:rPr>
              <w:t>Показатели назначения</w:t>
            </w: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 Статическое натяжение каната на первом слое навивки, кН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Проверку статического натяжения каната на первом слое проводят на стенде, позволяющем создать соответствующую нагрузку на барабане </w:t>
            </w:r>
            <w:r>
              <w:rPr>
                <w:color w:val="2D2D2D"/>
                <w:sz w:val="19"/>
                <w:szCs w:val="19"/>
              </w:rPr>
              <w:lastRenderedPageBreak/>
              <w:t>любым доступным способом (подъемом и опусканием подвешенного груза с применением электрического или гидравлического привода, приводом самой лебедки и т.п.)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Измерения проводят не менее трех раз.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измерения: динамометр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13837</w:t>
            </w:r>
            <w:r>
              <w:rPr>
                <w:color w:val="2D2D2D"/>
                <w:sz w:val="19"/>
                <w:szCs w:val="19"/>
              </w:rPr>
              <w:t>, стальной канат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2 Канатоемкость барабана лебедки, 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Определяют путем навивки соответствующего диаметра и длины каната на барабан с применением стальных прокладок. Навивку проводят с подтормаживанием и без зазоров между витками. Возможна навивка каната в один слой с последующим расчетом длины послойно и также с учетом прокладок.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измерения: металлическая рулетка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7502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b/>
                <w:bCs/>
                <w:color w:val="2D2D2D"/>
                <w:sz w:val="19"/>
                <w:szCs w:val="19"/>
              </w:rPr>
              <w:t>Показатель надежности</w:t>
            </w: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 80%-ный полный срок службы лебедки (ресурс)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Испытания лебедок проводят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27.410</w:t>
            </w:r>
            <w:r>
              <w:rPr>
                <w:color w:val="2D2D2D"/>
                <w:sz w:val="19"/>
                <w:szCs w:val="19"/>
              </w:rPr>
              <w:t>. При проведении испытаний срок службы лебедок определяют экспертным методом в соответствии с [10] или при дальнейшей эксплуатации. При проведении периодических испытаний основными методами контроля являются эксплуатационные наблюдения по плану испытаний (NUT), которые проводят с учетом требований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27.410</w:t>
            </w:r>
            <w:r>
              <w:rPr>
                <w:color w:val="2D2D2D"/>
                <w:sz w:val="19"/>
                <w:szCs w:val="19"/>
              </w:rPr>
              <w:t>, [10] и [11]. Наблюдения в соответствии с требованиями [</w:t>
            </w:r>
            <w:r w:rsidRPr="00C73893">
              <w:rPr>
                <w:sz w:val="19"/>
                <w:szCs w:val="19"/>
              </w:rPr>
              <w:t>12</w:t>
            </w:r>
            <w:r>
              <w:rPr>
                <w:color w:val="2D2D2D"/>
                <w:sz w:val="19"/>
                <w:szCs w:val="19"/>
              </w:rPr>
              <w:t>] проводят не менее чем за пятью лебедками до достижения ими выработки ресурса. 80%-ный полный срок службы считают подтвержденным, если за время испытаний более 80% наблюдаемых лебедок данного типоразмера не достигли предельного состояния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b/>
                <w:bCs/>
                <w:color w:val="2D2D2D"/>
                <w:sz w:val="19"/>
                <w:szCs w:val="19"/>
              </w:rPr>
              <w:t>Параметры конструкции</w:t>
            </w: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 Наличие на лебедке: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- маневрового, предохранительного тормозов, независимого включения приводов и стопорного устройства;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- колодочного типа предохранительного и маневрового тормозов с грузовым и пружинным приводом для затормаживания;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- механического (гидравлического, пневматического, электрического и др.) привода барабана лебедки, а для спасательных лестниц - ручного (резервного) привода;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- стопорного устройства с механическим приводом, для спасательных лестниц - с ручным (резервным) приводом;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- места для ввода и крепления каната к барабану;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- мест строповки при монтаже, погрузке, разгрузке, креплении при транспортировке;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lastRenderedPageBreak/>
              <w:br/>
              <w:t>- электрооборудования общего назначения на напряжение 380 В и частоте тока 50 Гц, амперметра, вольтметра, максимальной и нулевой защиты;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- пневмооборудования, обеспечивающего установленные параметры лебедки при давлении 0,4 МПа, и манометра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Проверяют методом сопоставления фактического наличия на лебедках элементов конструкции и их характеристик на соответствие значениям, заложенным в технических документах на лебедку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5 Скорость каната на последнем слое навивки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="00FB5C03" w:rsidRPr="00FB5C03">
              <w:rPr>
                <w:color w:val="2D2D2D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2218-2004 Лебедки проходческие. Общие технические требования и методы испытаний" style="width:17pt;height:17pt"/>
              </w:pict>
            </w:r>
            <w:r>
              <w:rPr>
                <w:color w:val="2D2D2D"/>
                <w:sz w:val="19"/>
                <w:szCs w:val="19"/>
              </w:rPr>
              <w:t>, м/с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 определении канатоемкости барабана измеряют время прохождения отмеченной точки измеряемого участка каната.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Скорость каната рассчитывают по формуле</w:t>
            </w:r>
          </w:p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noProof/>
                <w:color w:val="2D2D2D"/>
                <w:sz w:val="19"/>
                <w:szCs w:val="19"/>
              </w:rPr>
              <w:drawing>
                <wp:inline distT="0" distB="0" distL="0" distR="0">
                  <wp:extent cx="526415" cy="387985"/>
                  <wp:effectExtent l="19050" t="0" r="6985" b="0"/>
                  <wp:docPr id="148" name="Рисунок 148" descr="ГОСТ Р 52218-2004 Лебедки проходческие. Общие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Р 52218-2004 Лебедки проходческие. Общие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9"/>
                <w:szCs w:val="19"/>
              </w:rPr>
              <w:t>,</w:t>
            </w:r>
          </w:p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br/>
              <w:t>где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="00FB5C03" w:rsidRPr="00FB5C03">
              <w:rPr>
                <w:color w:val="2D2D2D"/>
                <w:sz w:val="19"/>
                <w:szCs w:val="19"/>
              </w:rPr>
              <w:pict>
                <v:shape id="_x0000_i1026" type="#_x0000_t75" alt="ГОСТ Р 52218-2004 Лебедки проходческие. Общие технические требования и методы испытаний" style="width:11.55pt;height:12.9pt"/>
              </w:pic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- длина измеряемого участка, м;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</w:r>
            <w:r w:rsidR="00FB5C03" w:rsidRPr="00FB5C03">
              <w:rPr>
                <w:color w:val="2D2D2D"/>
                <w:sz w:val="19"/>
                <w:szCs w:val="19"/>
              </w:rPr>
              <w:pict>
                <v:shape id="_x0000_i1027" type="#_x0000_t75" alt="ГОСТ Р 52218-2004 Лебедки проходческие. Общие технические требования и методы испытаний" style="width:6.8pt;height:12.25pt"/>
              </w:pic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- время прохождения участка, с.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При определении канатоемкости расчетным методом скорость каната измеряют на первом слое навивки с последующим пересчетом скорости на последнем слое.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Допускается отклонение скорости на первом слое навивки ±20%.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Скорости каната не должны превышать допустимые по [</w:t>
            </w:r>
            <w:r w:rsidRPr="00C73893">
              <w:rPr>
                <w:sz w:val="19"/>
                <w:szCs w:val="19"/>
              </w:rPr>
              <w:t>1</w:t>
            </w:r>
            <w:r>
              <w:rPr>
                <w:color w:val="2D2D2D"/>
                <w:sz w:val="19"/>
                <w:szCs w:val="19"/>
              </w:rPr>
              <w:t>].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измерения: металлическая рулетка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7502</w:t>
            </w:r>
            <w:r>
              <w:rPr>
                <w:color w:val="2D2D2D"/>
                <w:sz w:val="19"/>
                <w:szCs w:val="19"/>
              </w:rPr>
              <w:t>, секундомер по [13]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 Габаритные размеры лебедки (длина, ширина, высота), мм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ровной горизонтальной площадке проводят измерения расстояний между крайними точками по ширине и длине в горизонтальной плоскости и по высоте в вертикальной плоскости с помощью отвеса.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измерения: металлическая рулетка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7502</w:t>
            </w:r>
            <w:r>
              <w:rPr>
                <w:color w:val="2D2D2D"/>
                <w:sz w:val="19"/>
                <w:szCs w:val="19"/>
              </w:rPr>
              <w:t>, стальные стержни, строительный уровень, отвес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 Рабочие размеры барабана лебедки (ширина между ребордами, диаметр барабана и высота реборд), мм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Непосредственно на лебедке проводят измерения рабочей ширины барабана, его диаметра и высоты реборд.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измерения: металлическая рулетка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7502</w:t>
            </w:r>
            <w:r>
              <w:rPr>
                <w:color w:val="2D2D2D"/>
                <w:sz w:val="19"/>
                <w:szCs w:val="19"/>
              </w:rPr>
              <w:t>, кронциркуль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 Конструктивная и эксплуатационная масса, кг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Взвешивают лебедку в сборе или сборочные единицы с последующим суммированием их масс.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Массу комплекта запасных частей и инструмента определяют прямым взвешиванием.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измерения: весы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29329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или динамометры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13837</w:t>
            </w:r>
            <w:r>
              <w:rPr>
                <w:color w:val="2D2D2D"/>
                <w:sz w:val="19"/>
                <w:szCs w:val="19"/>
              </w:rPr>
              <w:t>, стальные канаты или цепи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 Мощность электродвигателя лебедки, кВт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Проверяют по паспорту на электродвигатель лебедки и </w:t>
            </w:r>
            <w:r>
              <w:rPr>
                <w:color w:val="2D2D2D"/>
                <w:sz w:val="19"/>
                <w:szCs w:val="19"/>
              </w:rPr>
              <w:lastRenderedPageBreak/>
              <w:t>соответствующему нормативному документу на лебедку конкретного типоразмера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10 Мощность пневмодвигателя лебедки, кВт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Проверяют по паспорту на пневмодвигатель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19862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и соответствующему нормативному документу на лебедку конкретного типоразмера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 Удельная потребляемая мощность лебедки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="00FB5C03" w:rsidRPr="00FB5C03">
              <w:rPr>
                <w:color w:val="2D2D2D"/>
                <w:sz w:val="19"/>
                <w:szCs w:val="19"/>
              </w:rPr>
              <w:pict>
                <v:shape id="_x0000_i1028" type="#_x0000_t75" alt="ГОСТ Р 52218-2004 Лебедки проходческие. Общие технические требования и методы испытаний" style="width:25.15pt;height:19pt"/>
              </w:pict>
            </w:r>
            <w:r>
              <w:rPr>
                <w:color w:val="2D2D2D"/>
                <w:sz w:val="19"/>
                <w:szCs w:val="19"/>
              </w:rPr>
              <w:t>, кВт/кН·м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Определяют по формуле</w:t>
            </w:r>
          </w:p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noProof/>
                <w:color w:val="2D2D2D"/>
                <w:sz w:val="19"/>
                <w:szCs w:val="19"/>
              </w:rPr>
              <w:drawing>
                <wp:inline distT="0" distB="0" distL="0" distR="0">
                  <wp:extent cx="724535" cy="405130"/>
                  <wp:effectExtent l="19050" t="0" r="0" b="0"/>
                  <wp:docPr id="152" name="Рисунок 152" descr="ГОСТ Р 52218-2004 Лебедки проходческие. Общие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Р 52218-2004 Лебедки проходческие. Общие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9"/>
                <w:szCs w:val="19"/>
              </w:rPr>
              <w:t>,</w:t>
            </w:r>
          </w:p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где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="00FB5C03" w:rsidRPr="00FB5C03">
              <w:rPr>
                <w:color w:val="2D2D2D"/>
                <w:sz w:val="19"/>
                <w:szCs w:val="19"/>
              </w:rPr>
              <w:pict>
                <v:shape id="_x0000_i1029" type="#_x0000_t75" alt="ГОСТ Р 52218-2004 Лебедки проходческие. Общие технические требования и методы испытаний" style="width:17.65pt;height:17pt"/>
              </w:pic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- потребляемая мощность, кВт;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</w:r>
            <w:r w:rsidR="00FB5C03" w:rsidRPr="00FB5C03">
              <w:rPr>
                <w:color w:val="2D2D2D"/>
                <w:sz w:val="19"/>
                <w:szCs w:val="19"/>
              </w:rPr>
              <w:pict>
                <v:shape id="_x0000_i1030" type="#_x0000_t75" alt="ГОСТ Р 52218-2004 Лебедки проходческие. Общие технические требования и методы испытаний" style="width:12.25pt;height:12.9pt"/>
              </w:pic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- статическое натяжение каната на первом слое навивки, кН;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</w:r>
            <w:r w:rsidR="00FB5C03" w:rsidRPr="00FB5C03">
              <w:rPr>
                <w:color w:val="2D2D2D"/>
                <w:sz w:val="19"/>
                <w:szCs w:val="19"/>
              </w:rPr>
              <w:pict>
                <v:shape id="_x0000_i1031" type="#_x0000_t75" alt="ГОСТ Р 52218-2004 Лебедки проходческие. Общие технические требования и методы испытаний" style="width:11.55pt;height:12.9pt"/>
              </w:pic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- канатоемкость барабана, м.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измерения: ваттметр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8476</w:t>
            </w:r>
            <w:r>
              <w:rPr>
                <w:color w:val="2D2D2D"/>
                <w:sz w:val="19"/>
                <w:szCs w:val="19"/>
              </w:rPr>
              <w:t>, динамометр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13837</w:t>
            </w:r>
            <w:r>
              <w:rPr>
                <w:color w:val="2D2D2D"/>
                <w:sz w:val="19"/>
                <w:szCs w:val="19"/>
              </w:rPr>
              <w:t>, металлическая рулетка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7502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12 Высота реборды барабана лебедки над последним слоем навивки каната, мм</w:t>
            </w:r>
            <w:r>
              <w:rPr>
                <w:color w:val="2D2D2D"/>
                <w:sz w:val="19"/>
                <w:szCs w:val="19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Измерение проводят после навивки полной длины каната с межслоевыми металлическими прокладками.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Допускается проводить проверку расчетным методом. Для лебедок спасательных лестниц высота превышения реборды должна составлять 2,5 диаметра каната, для всех остальных - 1,5 диаметра соответствующего диаметра каната.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измерения: металлическая линейка с миллиметровой шкалой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427</w:t>
            </w: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13 Возможность подключения прибора контроля натяжения каната для электрического привода лебедки, возможность подключения устройства защиты от превышения скорости каната и возможность подключения устройства дистанционного управления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Проверяют визуально наличие предусмотренных мест подключения в соответствии с техническими документами на лебедку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 Взаимодействие тормозного и предохранительного устройств лебедки: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14.1 Проверка тормозного момента и маневрового тормозов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Проверку тормозного момента проводят раздельно для каждого из тормозов приложением двукратного статического натяжения каната на барабане лебедки. Необходимая для лебедки конкретного типоразмера нагрузка создается на стенде с помощью подвешенного груза, электрического или гидравлического привода, а также возможна с применением однотипной лебедки и динамометра. Время приложения двукратного натяжения - не менее 2 с для каждого тормоза.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Измерения проводят не менее трех раз.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измерения: динамометр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13837</w:t>
            </w:r>
            <w:r>
              <w:rPr>
                <w:color w:val="2D2D2D"/>
                <w:sz w:val="19"/>
                <w:szCs w:val="19"/>
              </w:rPr>
              <w:t>, секундомер по [13]</w:t>
            </w: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14.2 Проверка совместной работы маневрового и предохранительного тормозов и двигателя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Проверку взаимодействия проводят на холостом ходу и внешним наблюдением устанавливают: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 xml:space="preserve">привод маневрового тормоза и двигатель лебедки включаются </w:t>
            </w:r>
            <w:r>
              <w:rPr>
                <w:color w:val="2D2D2D"/>
                <w:sz w:val="19"/>
                <w:szCs w:val="19"/>
              </w:rPr>
              <w:lastRenderedPageBreak/>
              <w:t>одновременно;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при наложении предохранительного тормоза срабатывают оба тормоза, а двигатель лебедки отключается от сети</w:t>
            </w: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14.3 Работа ручного (резервного) привода лебедки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Проверяют на лебедках спасательных лестниц опробыванием ручного привода на холостом ходу не менее трех раз при отключенном основном двигателе в течение не менее 15 мин</w:t>
            </w: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14.4 Продолжительность холостого хода предохранительного тормоза, с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Проверяют на стенде, позволяющем через соответствующий блок проводить подъем и опускание произвольного груза.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Время с момента размыкания цепи защиты до включения тормозного усилия определяют методом осциллографирования процесса предохранительного торможения по [8]. Допустим способ измерения с использованием электросекундомера и специальных датчиков.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Маневровый тормоз на период измерений должен быть отключен.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измерений: светолучевой осциллограф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9829</w:t>
            </w:r>
            <w:r>
              <w:rPr>
                <w:color w:val="2D2D2D"/>
                <w:sz w:val="19"/>
                <w:szCs w:val="19"/>
              </w:rPr>
              <w:t>, электросекундомер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8.286</w:t>
            </w:r>
            <w:r>
              <w:rPr>
                <w:color w:val="2D2D2D"/>
                <w:sz w:val="19"/>
                <w:szCs w:val="19"/>
              </w:rPr>
              <w:t>, канат для подвески.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Продолжительность холостого хода не должна превышать 1,5 с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15 Марки сталей, применяемых для изготовления лебедок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Проверяют по сертификатам предприятий-изготовителей на соответствие химического состава и механических свойств марок сталей, указанных в технических документах на лебедку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16 Проверка работоспособности блокировок, исключающих пуск двигателя лебедки</w:t>
            </w:r>
            <w:r>
              <w:rPr>
                <w:color w:val="2D2D2D"/>
                <w:sz w:val="19"/>
                <w:szCs w:val="19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Проверку блокировок проводят на холостом ходу следующим образом: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от превышения натяжения каната - снятием соответствующей перемычки имитируют срабатывание прибора, контролирующего натяжение каната, и включают двигатель в направлении подъема;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при ослаблении натяжения каната - также имитация с включением двигателя в направлении спуска;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при включенном предохранительном тормозе приводят в действие двигатель;</w:t>
            </w:r>
            <w:r>
              <w:rPr>
                <w:color w:val="2D2D2D"/>
                <w:sz w:val="19"/>
                <w:szCs w:val="19"/>
              </w:rPr>
              <w:br/>
            </w:r>
          </w:p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 наложенном (включенном) стопоре стопорного устройства приводят в действие двигатель в направлении спуска;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при отброшенном (выключенном) стопоре стопорного устройства приводят в действие двигатель в направлении подъема.</w:t>
            </w:r>
          </w:p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Визуально убеждаются в том, что во всех данных случаях включение двигателя не произошло.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Количество включений каждого из вариантов должно быть не менее трех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b/>
                <w:bCs/>
                <w:color w:val="2D2D2D"/>
                <w:sz w:val="19"/>
                <w:szCs w:val="19"/>
              </w:rPr>
              <w:t>Эргономические показатели</w:t>
            </w: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rPr>
                <w:sz w:val="24"/>
                <w:szCs w:val="24"/>
              </w:rPr>
            </w:pP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17 Основные размеры рабочего места машиниста, мм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Методы измерений и нормы для показателей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12.2.106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lastRenderedPageBreak/>
              <w:t>Средства измерения: металлическая линейка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427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и металлическая рулетка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7502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18 Требования к органам управления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Методы измерений и нормы для показателей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12.2.106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21753</w:t>
            </w:r>
            <w:r>
              <w:rPr>
                <w:color w:val="2D2D2D"/>
                <w:sz w:val="19"/>
                <w:szCs w:val="19"/>
              </w:rPr>
              <w:t>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измерения: металлическая линейка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427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и динамометр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13837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19 Проверка доступа к местам смазки и регулировки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 соответствии с руководством по эксплуатации выполняют операции по уходу за лебедкой. Доступ к местам смазки и регулировки должен быть свободный для каждой операции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b/>
                <w:bCs/>
                <w:color w:val="2D2D2D"/>
                <w:sz w:val="19"/>
                <w:szCs w:val="19"/>
              </w:rPr>
              <w:t>Требования безопасности</w:t>
            </w: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rPr>
                <w:sz w:val="24"/>
                <w:szCs w:val="24"/>
              </w:rPr>
            </w:pP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20 Общие требования по 4.9.1-4.9.6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Проверку проводят по рабочим методикам испытательной организации по безопасности на соответствие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12.2.003</w:t>
            </w:r>
            <w:r>
              <w:rPr>
                <w:color w:val="2D2D2D"/>
                <w:sz w:val="19"/>
                <w:szCs w:val="19"/>
              </w:rPr>
              <w:t>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12.2.007.0</w:t>
            </w:r>
            <w:r>
              <w:rPr>
                <w:color w:val="2D2D2D"/>
                <w:sz w:val="19"/>
                <w:szCs w:val="19"/>
              </w:rPr>
              <w:t>,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12.2.101</w:t>
            </w:r>
            <w:r>
              <w:rPr>
                <w:color w:val="2D2D2D"/>
                <w:sz w:val="19"/>
                <w:szCs w:val="19"/>
              </w:rPr>
              <w:t>,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12.2.106</w:t>
            </w:r>
            <w:r>
              <w:rPr>
                <w:color w:val="2D2D2D"/>
                <w:sz w:val="19"/>
                <w:szCs w:val="19"/>
              </w:rPr>
              <w:t>,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12.3.001</w:t>
            </w:r>
            <w:r>
              <w:rPr>
                <w:color w:val="2D2D2D"/>
                <w:sz w:val="19"/>
                <w:szCs w:val="19"/>
              </w:rPr>
              <w:t>, [</w:t>
            </w:r>
            <w:r w:rsidRPr="00C73893">
              <w:rPr>
                <w:sz w:val="19"/>
                <w:szCs w:val="19"/>
              </w:rPr>
              <w:t>1</w:t>
            </w:r>
            <w:r>
              <w:rPr>
                <w:color w:val="2D2D2D"/>
                <w:sz w:val="19"/>
                <w:szCs w:val="19"/>
              </w:rPr>
              <w:t>]-[8]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21 Эквивалентный уровень звука на рабочем месте, воздействующий на машиниста, дБ</w:t>
            </w:r>
            <w:r>
              <w:rPr>
                <w:i/>
                <w:iCs/>
                <w:color w:val="2D2D2D"/>
                <w:sz w:val="19"/>
                <w:szCs w:val="19"/>
              </w:rPr>
              <w:t>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Определяют по ГОСТ 12.1.028 и рабочим методикам.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измерений: шумомеры 1-го или 2-го класса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17187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с фильтром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17168</w:t>
            </w:r>
            <w:r>
              <w:rPr>
                <w:color w:val="2D2D2D"/>
                <w:sz w:val="19"/>
                <w:szCs w:val="19"/>
              </w:rPr>
              <w:t>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Результаты измерений не должны превышать значений, приведенных в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12.1.003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22 Уровень звукового давления в октавных полосах со среднегеометрическими частотами, дБ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Метод, средства измерения и нормы для показателей -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23941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23 Эквивалентное корректированное значение виброускорения (или виброскорости), м/с</w:t>
            </w:r>
            <w:r w:rsidR="00FB5C03" w:rsidRPr="00FB5C03">
              <w:rPr>
                <w:color w:val="2D2D2D"/>
                <w:sz w:val="19"/>
                <w:szCs w:val="19"/>
              </w:rPr>
              <w:pict>
                <v:shape id="_x0000_i1032" type="#_x0000_t75" alt="ГОСТ Р 52218-2004 Лебедки проходческие. Общие технические требования и методы испытаний" style="width:8.15pt;height:17pt"/>
              </w:pic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(м/с)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Методы измерений -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12.1.012</w:t>
            </w:r>
            <w:r>
              <w:rPr>
                <w:color w:val="2D2D2D"/>
                <w:sz w:val="19"/>
                <w:szCs w:val="19"/>
              </w:rPr>
              <w:t>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Средства измерений -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12.4.012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b/>
                <w:bCs/>
                <w:color w:val="2D2D2D"/>
                <w:sz w:val="19"/>
                <w:szCs w:val="19"/>
              </w:rPr>
              <w:t>Общие требования</w:t>
            </w: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rPr>
                <w:sz w:val="24"/>
                <w:szCs w:val="24"/>
              </w:rPr>
            </w:pPr>
          </w:p>
        </w:tc>
      </w:tr>
      <w:tr w:rsidR="00F203DA" w:rsidTr="00F203DA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24 Качество лакокрасочных покрытий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Лакокрасочные материалы проверяют на соответствие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9.401</w:t>
            </w:r>
            <w:r>
              <w:rPr>
                <w:color w:val="2D2D2D"/>
                <w:sz w:val="19"/>
                <w:szCs w:val="19"/>
              </w:rPr>
              <w:t>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Качество покрытия контролируют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9.032</w:t>
            </w:r>
            <w:r>
              <w:rPr>
                <w:color w:val="2D2D2D"/>
                <w:sz w:val="19"/>
                <w:szCs w:val="19"/>
              </w:rPr>
              <w:t>. Контроль проводят визуальным осмотром при искусственном рассеянном свете на расстоянии 0,3 м от предмета осмотра.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Оценку шагрени проводят профилографом-профилометром типа 1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19300</w:t>
            </w:r>
            <w:r>
              <w:rPr>
                <w:color w:val="2D2D2D"/>
                <w:sz w:val="19"/>
                <w:szCs w:val="19"/>
              </w:rPr>
              <w:t>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Качество покрытия считается удовлетворительным при соответствии требованиям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9.032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25 Комплектность, маркировка, консервация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Проверяют методом сопоставления соответствия технических документов на лебедку</w:t>
            </w:r>
          </w:p>
        </w:tc>
      </w:tr>
      <w:tr w:rsidR="00F203DA" w:rsidTr="00F203D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26 Качество сборки и работоспособность лебедки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Проверяют опробыванием лебедки на холостом ходу не менее чем пятикратным включением в течение 15 мин</w:t>
            </w:r>
          </w:p>
        </w:tc>
      </w:tr>
    </w:tbl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5.2.2 Методы контроля (испытания), приведенные в таблице 2, допускается конкретизировать и уточнять в рабочих методиках испытаний в зависимости от имеющихся средств и требований нормативных документов по обеспечению точности, воспроизводимости и достоверности результатов испытаний лебедок конкретного типоразмера по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ГОСТ 16504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5.2.3 Применяемость показателей по видам испытаний лебедок приведена в приложении 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6 Средства измерений и контроля параметров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6.1 Средства измерений и контроля должны быть подвергнуты проверке по [</w:t>
      </w:r>
      <w:r w:rsidRPr="00C73893">
        <w:rPr>
          <w:rFonts w:ascii="Arial" w:hAnsi="Arial" w:cs="Arial"/>
          <w:spacing w:val="2"/>
          <w:sz w:val="19"/>
          <w:szCs w:val="19"/>
        </w:rPr>
        <w:t>14</w:t>
      </w:r>
      <w:r>
        <w:rPr>
          <w:rFonts w:ascii="Arial" w:hAnsi="Arial" w:cs="Arial"/>
          <w:color w:val="2D2D2D"/>
          <w:spacing w:val="2"/>
          <w:sz w:val="19"/>
          <w:szCs w:val="19"/>
        </w:rPr>
        <w:t>] и иметь свидетельства, поверительные клейма или пломбы, подтверждающие их пригодность к эксплуатации.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6.2 Допускается применять средства измерений, не указанные в настоящем стандарте, при условии обеспечения ими требуемой точности измерений.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6.3 При применении показывающих средств измерений число измерений должно быть не менее трех, а при регистрирующих и записывающих устройствах - не менее десяти. За результат измерений принимают среднеарифметическое значение. При приемосдаточных испытаниях допускается одноразовое измерение параметров.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6.4 Допустимые значения суммарной погрешности измерений параметров и допустимые отклонения результатов измерений от среднеарифметического не должны превышать значений, указанных в таблице 3.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Таблица 3 - Допустимые погрешности и отклонения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8"/>
        <w:gridCol w:w="3553"/>
        <w:gridCol w:w="2947"/>
      </w:tblGrid>
      <w:tr w:rsidR="00F203DA" w:rsidTr="00F203DA">
        <w:trPr>
          <w:trHeight w:val="15"/>
        </w:trPr>
        <w:tc>
          <w:tcPr>
            <w:tcW w:w="4435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</w:tr>
      <w:tr w:rsidR="00F203DA" w:rsidTr="00F203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параметра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Допустимая суммарная погрешность измерения с установленной вероятностью 0,95%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Допустимое отклонение от среднеарифметического значения, %</w:t>
            </w:r>
          </w:p>
        </w:tc>
      </w:tr>
      <w:tr w:rsidR="00F203DA" w:rsidTr="00F203D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Линейные размеры, мм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±3,0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±3,0</w:t>
            </w:r>
          </w:p>
        </w:tc>
      </w:tr>
      <w:tr w:rsidR="00F203DA" w:rsidTr="00F203D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Масса, кг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±2,0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±2,0</w:t>
            </w:r>
          </w:p>
        </w:tc>
      </w:tr>
      <w:tr w:rsidR="00F203DA" w:rsidTr="00F203D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Скорость, м/с, не более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+2,0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Статическое натяжение, кН, не менее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-3,0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-2,5</w:t>
            </w:r>
          </w:p>
        </w:tc>
      </w:tr>
      <w:tr w:rsidR="00F203DA" w:rsidTr="00F203D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Шум, дБ</w:t>
            </w:r>
            <w:r>
              <w:rPr>
                <w:i/>
                <w:iCs/>
                <w:color w:val="2D2D2D"/>
                <w:sz w:val="19"/>
                <w:szCs w:val="19"/>
              </w:rPr>
              <w:t>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+1,0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Время, с, не более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+2,0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</w:tbl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6.5 Если отклонение хотя бы одного из параметров превышает значение, указанное в таблице 3, то необходимо провести повторные измерения.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7 Обработка и оформление результатов испытаний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7.1 Результаты испытаний должны быть обработаны с целью сравнения их со значениями, установленными в нормативных документах на лебедку конкретного типоразмера.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7.2 Обработку результатов измерений проводят в соответствии с рабочими методиками испытаний.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7.3 Обработку результатов испытаний оформляют в виде акта или протокола в соответствии с рабочими методиками испытаний и инструкциями по применению используемых средств измерений.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ПРИЛОЖЕНИЕ А (рекомендуемое). Структурная схема обозначения лебедок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  <w:t>ПРИЛОЖЕНИЕ А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(рекомендуемое)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А.1 Лебедки обозначают ЛП.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А.2 По исполнению привода лебедки подразделяют на: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 - пневматические;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Э - электрические;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 - ручные (резервные).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А.3 По статическому натяжению каната на первом слое навивки лебедки изготавливают не более 20; 63; 160; 250; 450.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А.4 По канатоемкости барабана лебедки изготавливают не более 300 м и не более 1500 м.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А.5 Лебедки соответствуют следующим климатическим условиям: У, Т, В.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Структурная схема условного обозначения лебедок</w:t>
      </w:r>
    </w:p>
    <w:p w:rsidR="00F203DA" w:rsidRDefault="00F203DA" w:rsidP="00F203DA">
      <w:pPr>
        <w:pStyle w:val="toplevel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noProof/>
          <w:color w:val="2D2D2D"/>
          <w:spacing w:val="2"/>
          <w:sz w:val="19"/>
          <w:szCs w:val="19"/>
        </w:rPr>
        <w:drawing>
          <wp:inline distT="0" distB="0" distL="0" distR="0">
            <wp:extent cx="5236210" cy="1776730"/>
            <wp:effectExtent l="19050" t="0" r="2540" b="0"/>
            <wp:docPr id="157" name="Рисунок 157" descr="ГОСТ Р 52218-2004 Лебедки проходческие. Общие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Р 52218-2004 Лебедки проходческие. Общие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А.6 Пример условного обозначения лебедки с электрическим приводом со статическим натяжением каната на первом слое навивки 100 кН, с канатоемкостью барабана 1500 м для умеренного климата: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i/>
          <w:iCs/>
          <w:color w:val="2D2D2D"/>
          <w:spacing w:val="2"/>
          <w:sz w:val="19"/>
          <w:szCs w:val="19"/>
        </w:rPr>
        <w:t>ЛПЭ 100-1500 У ГОСТ Р 52218-2004</w:t>
      </w:r>
    </w:p>
    <w:p w:rsidR="00F203DA" w:rsidRDefault="00F203DA" w:rsidP="00F203DA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ПРИЛОЖЕНИЕ Б (рекомендуемое). Методы определения показателей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(рекомендуемое)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Методы определения показателей, характеризующих условия испытаний лебедок, приведены в таблице Б.1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Таблица Б.1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9"/>
        <w:gridCol w:w="6849"/>
      </w:tblGrid>
      <w:tr w:rsidR="00F203DA" w:rsidTr="00F203DA">
        <w:trPr>
          <w:trHeight w:val="15"/>
        </w:trPr>
        <w:tc>
          <w:tcPr>
            <w:tcW w:w="3881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</w:tr>
      <w:tr w:rsidR="00F203DA" w:rsidTr="00F203D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Метод определения</w:t>
            </w:r>
          </w:p>
        </w:tc>
      </w:tr>
      <w:tr w:rsidR="00F203DA" w:rsidTr="00F203D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 Номинальное напряжение, В, частота тока, Гц</w:t>
            </w:r>
            <w:r>
              <w:rPr>
                <w:color w:val="2D2D2D"/>
                <w:sz w:val="19"/>
                <w:szCs w:val="19"/>
              </w:rPr>
              <w:br/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Напряжение и частота тока в питающей сети должны соответствовать данным, указанным в паспортах на электродвигатели и пусковую аппаратуру лебедки с электрическим приводом.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lastRenderedPageBreak/>
              <w:br/>
              <w:t>Напряжение определяют по показанию вольтметра комплексной трансформаторной подстанции.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Частота промышленного тока - 50 Гц</w:t>
            </w:r>
          </w:p>
        </w:tc>
      </w:tr>
      <w:tr w:rsidR="00F203DA" w:rsidTr="00F203D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2 Номинальное давление сжатого воздуха, МПа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Давление сжатого воздуха измеряют манометром по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 w:rsidRPr="00C73893">
              <w:rPr>
                <w:sz w:val="19"/>
                <w:szCs w:val="19"/>
              </w:rPr>
              <w:t>ГОСТ 2405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на трубопроводе при подводе к лебедке с пневматическим приводом</w:t>
            </w:r>
          </w:p>
        </w:tc>
      </w:tr>
    </w:tbl>
    <w:p w:rsidR="00F203DA" w:rsidRDefault="00F203DA" w:rsidP="00F203DA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ПРИЛОЖЕНИЕ В (рекомендуемое). Применяемость показателей по видам испытаний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В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(рекомендуемое)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Таблица B.1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5"/>
        <w:gridCol w:w="1209"/>
        <w:gridCol w:w="1139"/>
        <w:gridCol w:w="1036"/>
        <w:gridCol w:w="1077"/>
        <w:gridCol w:w="1184"/>
        <w:gridCol w:w="1218"/>
      </w:tblGrid>
      <w:tr w:rsidR="00F203DA" w:rsidTr="00F203DA">
        <w:trPr>
          <w:trHeight w:val="15"/>
        </w:trPr>
        <w:tc>
          <w:tcPr>
            <w:tcW w:w="4066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203DA" w:rsidRDefault="00F203DA">
            <w:pPr>
              <w:rPr>
                <w:sz w:val="2"/>
                <w:szCs w:val="24"/>
              </w:rPr>
            </w:pP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Применяемость показателей по видам испытаний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Предва-</w:t>
            </w:r>
            <w:r>
              <w:rPr>
                <w:color w:val="2D2D2D"/>
                <w:sz w:val="19"/>
                <w:szCs w:val="19"/>
              </w:rPr>
              <w:br/>
              <w:t>рительные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Прие-</w:t>
            </w:r>
            <w:r>
              <w:rPr>
                <w:color w:val="2D2D2D"/>
                <w:sz w:val="19"/>
                <w:szCs w:val="19"/>
              </w:rPr>
              <w:br/>
              <w:t>мочные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Квали-</w:t>
            </w:r>
            <w:r>
              <w:rPr>
                <w:color w:val="2D2D2D"/>
                <w:sz w:val="19"/>
                <w:szCs w:val="19"/>
              </w:rPr>
              <w:br/>
              <w:t>фика-</w:t>
            </w:r>
            <w:r>
              <w:rPr>
                <w:color w:val="2D2D2D"/>
                <w:sz w:val="19"/>
                <w:szCs w:val="19"/>
              </w:rPr>
              <w:br/>
              <w:t>ционные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Приемо-</w:t>
            </w:r>
            <w:r>
              <w:rPr>
                <w:color w:val="2D2D2D"/>
                <w:sz w:val="19"/>
                <w:szCs w:val="19"/>
              </w:rPr>
              <w:br/>
              <w:t>сдаточные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Периоди-</w:t>
            </w:r>
            <w:r>
              <w:rPr>
                <w:color w:val="2D2D2D"/>
                <w:sz w:val="19"/>
                <w:szCs w:val="19"/>
              </w:rPr>
              <w:br/>
              <w:t>ческие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Сертифи-</w:t>
            </w:r>
            <w:r>
              <w:rPr>
                <w:color w:val="2D2D2D"/>
                <w:sz w:val="19"/>
                <w:szCs w:val="19"/>
              </w:rPr>
              <w:br/>
              <w:t>кационные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 Статическое натяжение каната на первом слое навивки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 Канатоемкость барабана лебедки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 80%-ный полный срок службы лебедки (ресурс)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 Наличие на лебедке: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 маневрового, предохранительного тормозов, независимого включения приводов и стопорного устройства;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 колодочного типа предохранительного и маневрового тормозов с грузовым и пружинным приводом для затормаживания;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 механического (гидравлического, пневматического, электрического и др.) привода барабана лебедки, а для спасательных лестниц - ручного (резервного) привода;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 стопорного устройства с механическим приводом, для спасательных лестниц - с ручным (резервным) приводом;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 места для ввода и крепления каната к барабану;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 мест строповки при монтаже, погрузке, разгрузке, креплении при транспортировке;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- электрооборудования общего назначения на напряжение 380 В и частоте тока 50 Гц, амперметра, вольтметра, максимальной и нулевой </w:t>
            </w:r>
            <w:r>
              <w:rPr>
                <w:color w:val="2D2D2D"/>
                <w:sz w:val="19"/>
                <w:szCs w:val="19"/>
              </w:rPr>
              <w:lastRenderedPageBreak/>
              <w:t>защиты;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- пневмооборудования, обеспечивающего установленные параметры лебедки при давлении 04 МПа манометра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 Скорость каната на последнем слое навивки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 Габаритные размеры лебедки (длина, ширина, высота)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 Рабочие размеры барабана лебедки (ширина между ребордами, диаметр барабана и высота реборд)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 Конструктивная и эксплуатационная масса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 Мощность электродвигателя лебедки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 Мощность пневмодвигателя лебедки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 Удельная потребляемая мощность лебедки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12 Высота реборды барабана над последним слоем навивки каната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13 Возможность подключения прибора контроля натяжения каната для электрического привода лебедки, возможность подключения устройства защиты от превышения скорости каната и возможность подключения устройства дистанционного управления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 Взаимодействие тормозного и предохранительного устройств лебедки: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14.1 Проверка момента предохранительного и маневрового тормозов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14.2 Проверка совместной работы маневрового и предохранительного тормозов и двигателя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14.3 Работа ручного (резервного) привода лебедки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14.4 Продолжительность холостого хода предохранительного тормоза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15 Марки сталей, применяемых для изготовления лебедок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16 Проверка работоспособности блокировок, исключающих пуск двигателя лебедки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17 Основные размеры рабочего места машиниста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18 Требования к органам управления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19 Проверка доступа к местам смазки и регулировки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20 Общие требования по безопасности </w:t>
            </w:r>
            <w:r>
              <w:rPr>
                <w:color w:val="2D2D2D"/>
                <w:sz w:val="19"/>
                <w:szCs w:val="19"/>
              </w:rPr>
              <w:lastRenderedPageBreak/>
              <w:t>4.9.1-4.9.6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21 Эквивалентный уровень звука на рабочем месте, воздействующий на машиниста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22 Уровень звукового давления в октавных полосах со среднегеометрическими частотами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23 Эквивалентное корректированное значение виброускорения (или виброскорости)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24 Качество лакокрасочных покрытий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25 Комплектность, маркировка, консервация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26 Качество сборки и работоспособность лебедки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-</w:t>
            </w:r>
          </w:p>
        </w:tc>
      </w:tr>
      <w:tr w:rsidR="00F203DA" w:rsidTr="00F203DA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3DA" w:rsidRDefault="00F203D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br/>
              <w:t>Примечание - Знак "+" означает применяемость, знак "-" - неприменяемость соответствующих показателей.</w:t>
            </w:r>
          </w:p>
        </w:tc>
      </w:tr>
    </w:tbl>
    <w:p w:rsidR="00F203DA" w:rsidRDefault="00F203DA" w:rsidP="00F203DA">
      <w:pPr>
        <w:pStyle w:val="2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ПРИЛОЖЕНИЕ Г (справочное). Библиография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Г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(справочное)</w:t>
      </w:r>
    </w:p>
    <w:p w:rsidR="00F203DA" w:rsidRDefault="00F203DA" w:rsidP="00F203DA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[1]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Правила безопасности в угольных шахтах</w:t>
      </w:r>
      <w:r>
        <w:rPr>
          <w:rFonts w:ascii="Arial" w:hAnsi="Arial" w:cs="Arial"/>
          <w:color w:val="2D2D2D"/>
          <w:spacing w:val="2"/>
          <w:sz w:val="19"/>
          <w:szCs w:val="19"/>
        </w:rPr>
        <w:t>, утвержденные Постановлением Госгортехнадзора России от 30 декабря 1994 г. N 67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[2]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Правила техники безопасности при эксплуатации электроустановок потребителей</w:t>
      </w:r>
      <w:r>
        <w:rPr>
          <w:rFonts w:ascii="Arial" w:hAnsi="Arial" w:cs="Arial"/>
          <w:color w:val="2D2D2D"/>
          <w:spacing w:val="2"/>
          <w:sz w:val="19"/>
          <w:szCs w:val="19"/>
        </w:rPr>
        <w:t>, утвержденные 21 декабря 1984 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[3]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Правила эксплуатации электроустановок потребителей</w:t>
      </w:r>
      <w:r>
        <w:rPr>
          <w:rFonts w:ascii="Arial" w:hAnsi="Arial" w:cs="Arial"/>
          <w:color w:val="2D2D2D"/>
          <w:spacing w:val="2"/>
          <w:sz w:val="19"/>
          <w:szCs w:val="19"/>
        </w:rPr>
        <w:t>, утвержденные Главгосэнергонадзором 31 марта 1992 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[4]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Нормативы по безопасности забойных машин: комплексов и агрегатов</w:t>
      </w:r>
      <w:r>
        <w:rPr>
          <w:rFonts w:ascii="Arial" w:hAnsi="Arial" w:cs="Arial"/>
          <w:color w:val="2D2D2D"/>
          <w:spacing w:val="2"/>
          <w:sz w:val="19"/>
          <w:szCs w:val="19"/>
        </w:rPr>
        <w:t>, утвержденные Госпроматомнадзором СССР 15 июня 1990 г. и Министерством угольной промышленности СССР 25 июня 1990 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[5]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Единые правила безопасности при разработке рудных, нерудных и россыпных месторождений полезных ископаемых подземным способом</w:t>
      </w:r>
      <w:r>
        <w:rPr>
          <w:rFonts w:ascii="Arial" w:hAnsi="Arial" w:cs="Arial"/>
          <w:color w:val="2D2D2D"/>
          <w:spacing w:val="2"/>
          <w:sz w:val="19"/>
          <w:szCs w:val="19"/>
        </w:rPr>
        <w:t>, утвержденные Постановлением Госгортехнадзора России от 23 января 1995 г. N 4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[6] Правила технической эксплуатации проходческих лебедок и подвесного оборудования, утвержденные Министерством угольной промышленности СССР 7 мая 1984 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[7]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Правила устройств электроустановок</w:t>
      </w:r>
      <w:r>
        <w:rPr>
          <w:rFonts w:ascii="Arial" w:hAnsi="Arial" w:cs="Arial"/>
          <w:color w:val="2D2D2D"/>
          <w:spacing w:val="2"/>
          <w:sz w:val="19"/>
          <w:szCs w:val="19"/>
        </w:rPr>
        <w:t>, утвержденные Главгорэнергонадзором СССР 21 декабря 1984 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[8] Руководство по ревизии, наладке и испытанию шахтных подъемных установок, утвержденное Энергомеханическим управлением Министерства угольной промышленности СССР 26 июля 1979 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[9] Технические условия погрузки и крепления грузов, утвержденные Министерством путей сообщения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[10] РД 12.25.120-88 Оборудование очистных и подготовительных забоев. Методика нормирования и оценки надежности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[11] РД 50-204-87 Надежность в технике. Сбор и обработка информации по надежности изделий и эксплуатации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[12]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РД 50-690-89 Надежность в технике. Методы оценки показателей надежности по экспериментальным данным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[13] ТУ 25-1819.0021-90 Секундомеры механические. Технические условия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[14]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 w:rsidRPr="00C73893">
        <w:rPr>
          <w:rFonts w:ascii="Arial" w:hAnsi="Arial" w:cs="Arial"/>
          <w:spacing w:val="2"/>
          <w:sz w:val="19"/>
          <w:szCs w:val="19"/>
        </w:rPr>
        <w:t>ПР 50.2.002-94 Государственная система обеспечения единства измерений. Порядок осуществления государственного метрологического надзора за выпуском, состоянием и применением средств измерений, аттестованными методиками выполнения измерений, эталонами и соблюдением метрологических правил и норм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М.: ИПК Издательство стандартов, 2004</w:t>
      </w:r>
    </w:p>
    <w:p w:rsidR="00A57EB4" w:rsidRPr="00095131" w:rsidRDefault="00A57EB4" w:rsidP="00F203DA"/>
    <w:sectPr w:rsidR="00A57EB4" w:rsidRPr="00095131" w:rsidSect="00095131">
      <w:footerReference w:type="default" r:id="rId10"/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B0" w:rsidRDefault="00170EB0" w:rsidP="00FC3AD2">
      <w:pPr>
        <w:spacing w:after="0" w:line="240" w:lineRule="auto"/>
      </w:pPr>
      <w:r>
        <w:separator/>
      </w:r>
    </w:p>
  </w:endnote>
  <w:endnote w:type="continuationSeparator" w:id="0">
    <w:p w:rsidR="00170EB0" w:rsidRDefault="00170EB0" w:rsidP="00FC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D2" w:rsidRDefault="00FC3AD2" w:rsidP="00FC3AD2">
    <w:pPr>
      <w:pStyle w:val="ab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C3AD2" w:rsidRDefault="00FC3A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B0" w:rsidRDefault="00170EB0" w:rsidP="00FC3AD2">
      <w:pPr>
        <w:spacing w:after="0" w:line="240" w:lineRule="auto"/>
      </w:pPr>
      <w:r>
        <w:separator/>
      </w:r>
    </w:p>
  </w:footnote>
  <w:footnote w:type="continuationSeparator" w:id="0">
    <w:p w:rsidR="00170EB0" w:rsidRDefault="00170EB0" w:rsidP="00FC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54C"/>
    <w:multiLevelType w:val="multilevel"/>
    <w:tmpl w:val="782C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A16C8"/>
    <w:multiLevelType w:val="multilevel"/>
    <w:tmpl w:val="690C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B5D37"/>
    <w:multiLevelType w:val="multilevel"/>
    <w:tmpl w:val="80F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B41B9"/>
    <w:multiLevelType w:val="multilevel"/>
    <w:tmpl w:val="2E34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4480"/>
    <w:multiLevelType w:val="multilevel"/>
    <w:tmpl w:val="5AA8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E4EC9"/>
    <w:multiLevelType w:val="multilevel"/>
    <w:tmpl w:val="8DA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152D8"/>
    <w:multiLevelType w:val="multilevel"/>
    <w:tmpl w:val="D0B8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985CCE"/>
    <w:multiLevelType w:val="multilevel"/>
    <w:tmpl w:val="4C6A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2760A"/>
    <w:multiLevelType w:val="multilevel"/>
    <w:tmpl w:val="5BA0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D1A68"/>
    <w:multiLevelType w:val="multilevel"/>
    <w:tmpl w:val="8ACA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5615D7"/>
    <w:multiLevelType w:val="multilevel"/>
    <w:tmpl w:val="1CF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F4379"/>
    <w:multiLevelType w:val="multilevel"/>
    <w:tmpl w:val="8B2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25492"/>
    <w:multiLevelType w:val="multilevel"/>
    <w:tmpl w:val="7872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14FE3"/>
    <w:multiLevelType w:val="multilevel"/>
    <w:tmpl w:val="17E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66164"/>
    <w:multiLevelType w:val="multilevel"/>
    <w:tmpl w:val="EB6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A41863"/>
    <w:multiLevelType w:val="multilevel"/>
    <w:tmpl w:val="A22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C0061B"/>
    <w:multiLevelType w:val="multilevel"/>
    <w:tmpl w:val="C3A4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12EE0"/>
    <w:multiLevelType w:val="multilevel"/>
    <w:tmpl w:val="230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AA6A7D"/>
    <w:multiLevelType w:val="multilevel"/>
    <w:tmpl w:val="256C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3"/>
  </w:num>
  <w:num w:numId="5">
    <w:abstractNumId w:val="19"/>
  </w:num>
  <w:num w:numId="6">
    <w:abstractNumId w:val="15"/>
  </w:num>
  <w:num w:numId="7">
    <w:abstractNumId w:val="14"/>
  </w:num>
  <w:num w:numId="8">
    <w:abstractNumId w:val="12"/>
  </w:num>
  <w:num w:numId="9">
    <w:abstractNumId w:val="23"/>
  </w:num>
  <w:num w:numId="10">
    <w:abstractNumId w:val="22"/>
  </w:num>
  <w:num w:numId="11">
    <w:abstractNumId w:val="1"/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  <w:num w:numId="16">
    <w:abstractNumId w:val="7"/>
  </w:num>
  <w:num w:numId="17">
    <w:abstractNumId w:val="11"/>
  </w:num>
  <w:num w:numId="18">
    <w:abstractNumId w:val="17"/>
  </w:num>
  <w:num w:numId="1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9"/>
  </w:num>
  <w:num w:numId="21">
    <w:abstractNumId w:val="3"/>
  </w:num>
  <w:num w:numId="22">
    <w:abstractNumId w:val="21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95131"/>
    <w:rsid w:val="00170EB0"/>
    <w:rsid w:val="002F0DC4"/>
    <w:rsid w:val="00417361"/>
    <w:rsid w:val="00463F6D"/>
    <w:rsid w:val="00681970"/>
    <w:rsid w:val="006E34A7"/>
    <w:rsid w:val="00795801"/>
    <w:rsid w:val="008428AE"/>
    <w:rsid w:val="00865359"/>
    <w:rsid w:val="009703F2"/>
    <w:rsid w:val="00A57EB4"/>
    <w:rsid w:val="00AF2CED"/>
    <w:rsid w:val="00B31A95"/>
    <w:rsid w:val="00BD5B9F"/>
    <w:rsid w:val="00C73893"/>
    <w:rsid w:val="00D8013B"/>
    <w:rsid w:val="00DC7A36"/>
    <w:rsid w:val="00E8250E"/>
    <w:rsid w:val="00E96EAC"/>
    <w:rsid w:val="00EC5EBE"/>
    <w:rsid w:val="00F203DA"/>
    <w:rsid w:val="00FB5C03"/>
    <w:rsid w:val="00FC3AD2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681970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F203DA"/>
    <w:rPr>
      <w:color w:val="8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C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3AD2"/>
  </w:style>
  <w:style w:type="paragraph" w:styleId="ad">
    <w:name w:val="footer"/>
    <w:basedOn w:val="a"/>
    <w:link w:val="ae"/>
    <w:uiPriority w:val="99"/>
    <w:semiHidden/>
    <w:unhideWhenUsed/>
    <w:rsid w:val="00FC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3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000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8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43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87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0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7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3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3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126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1674337992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</w:divsChild>
    </w:div>
    <w:div w:id="12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2017-06-05T11:29:00Z</dcterms:created>
  <dcterms:modified xsi:type="dcterms:W3CDTF">2017-08-15T08:48:00Z</dcterms:modified>
</cp:coreProperties>
</file>