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4F" w:rsidRDefault="00FD444F" w:rsidP="00FD444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53958-2010 Консервы натуральные. Кукуруза сахарная. Технические условия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53958-2010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Н53</w:t>
      </w:r>
    </w:p>
    <w:p w:rsidR="00FD444F" w:rsidRDefault="00FD444F" w:rsidP="00FD44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FD444F" w:rsidRDefault="00FD444F" w:rsidP="00FD44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Консервы натуральные</w:t>
      </w:r>
    </w:p>
    <w:p w:rsidR="00FD444F" w:rsidRDefault="00FD444F" w:rsidP="00FD44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КУКУРУЗА САХАРНАЯ</w:t>
      </w:r>
    </w:p>
    <w:p w:rsidR="00FD444F" w:rsidRDefault="00FD444F" w:rsidP="00FD44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FD444F" w:rsidRPr="00FD444F" w:rsidRDefault="00FD444F" w:rsidP="00FD444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Natural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canned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products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gramStart"/>
      <w:r w:rsidRPr="00FD444F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Sugar corn.</w:t>
      </w:r>
      <w:proofErr w:type="gramEnd"/>
      <w:r w:rsidRPr="00FD444F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FD444F" w:rsidRP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FD444F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</w:t>
      </w:r>
      <w:r w:rsidRPr="00FD444F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67.080.20</w:t>
      </w:r>
      <w:r w:rsidRPr="00FD444F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FD444F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91 6131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2012-01-01</w:t>
      </w:r>
    </w:p>
    <w:p w:rsidR="00FD444F" w:rsidRDefault="00FD444F" w:rsidP="00FD44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1.0-2004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"Стандартизация в Российской Федерации.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 РАЗРАБОТАН Государственным научным учреждением Краснодарским научно-исследовательским институтом хранения и переработки сельскохозяйственной продукции Российской академии сельскохозяйственных наук (ГНУ КНИИХП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 ВНЕСЕН Техническим комитетом по стандартизации ТК 93 "Продукты переработки фруктов, овощей и грибов"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3 УТВЕРЖДЕН И ВВЕДЕН В ДЕЙСТВИЕ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24 ноября 2010 г. N 510-ст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натуральные консервы "Кукуруза сахарная" (далее - консервы), изготовленные из сахарной кукурузы молочной и молочно-восковой спелости свежей или быстрозамороженной, залитые раствором сахара и поваренной соли, герметично укупоренные, стерилизованные.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Консервы предназначены для реализации в розничной торговой сети, для предприятий общественного питания и промышленного использования.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безопасности изложены в 5.2.3, 5.2.4, обязательные требования к качеству - в 5.2.1, 5.2.2; к упаковке - в 5.4.1, к маркировке - в 5.5.1.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2 Нормативные ссылки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51074-2003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51301-99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51574-2000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Соль поваренная пищевая.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51766-2001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51962-2002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52467-2005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фруктов, овощей и грибов.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53959-2010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фруктов, овощей и грибов.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21-94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Сахар-песок.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5717.2-2003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5981-88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1361-83, ИСО 3004.1-86) Банки металлические для консервов.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8756.1-79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8756.18-70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10131-93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13358-84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дощатые для консервов.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13516-86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из гофрированного картона для консервов, пресервов и пищевых жидкостей.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25555.3-82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минеральных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25749-2005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Крышки металлические винтовые. Общие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25951-83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Пленка полиэтиленовая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термоусадочная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26186-84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овощей, консервы мясные и мясорастительные. Методы определения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26313-84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Правила приемки, методы отбора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26323-84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содержания примесей растительного происхождения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26668-85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Методы отбора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26671-85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овощей, консервы мясные и мясорастительные. Подготовка проб для лабораторных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26935-86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олова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30349-96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хл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30425-97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Метод определения промышленной стерильности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30710-2001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Плоды, овощи и продукты их переработки.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текущем году.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применяют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52467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Классификация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Консервы по способу изготовления подразделяют: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"Кукуруза сахарная в зернах";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 "Кукуруза сахарная в зернах в вакуумной упаковке";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 "Кукуруза сахарная в початках".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Консервы "Кукуруза сахарная в зернах" и "Кукуруза сахарная в зернах в вакуумной упаковке" в зависимости от показателей качества изготавливают высшего и первого сортов.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Консервы "Кукуруза сахарная в початках" и из быстрозамороженной кукурузы на сорта не подразделяют.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Технические требования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Консервы "Кукуруза сахарная" изготавливают в соответствии с требованиями настоящего стандарта по технологической инструкции и рецептурам с соблюдением требований,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 Требования к органолептическим показателям консервов приведены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4"/>
        <w:gridCol w:w="2392"/>
        <w:gridCol w:w="2418"/>
        <w:gridCol w:w="2585"/>
      </w:tblGrid>
      <w:tr w:rsidR="00FD444F" w:rsidTr="00FD444F">
        <w:trPr>
          <w:trHeight w:val="15"/>
        </w:trPr>
        <w:tc>
          <w:tcPr>
            <w:tcW w:w="3326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</w:tr>
      <w:tr w:rsidR="00FD444F" w:rsidTr="00FD44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и норма</w:t>
            </w:r>
          </w:p>
        </w:tc>
      </w:tr>
      <w:tr w:rsidR="00FD444F" w:rsidTr="00FD444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Кукуруза в зерне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Кукуруза в початках</w:t>
            </w:r>
          </w:p>
        </w:tc>
      </w:tr>
      <w:tr w:rsidR="00FD444F" w:rsidTr="00FD444F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 сорта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 сорта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</w:tr>
      <w:tr w:rsidR="00FD444F" w:rsidTr="00FD44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Зерна целые, правильно срезанные, с одинаковой глубиной срезки, без рваных зерен и зерен с тканью початка, без кусочков стержней и початков, частиц лиственного покрова и шелковистых нитей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Початки примерно одинакового размера, близкого к высоте банки, правильной формы, чистые, с ровными срезами на концах, плотно уложенные в банки*</w:t>
            </w:r>
          </w:p>
        </w:tc>
      </w:tr>
      <w:tr w:rsidR="00FD444F" w:rsidTr="00FD44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механически поврежденных зерен к массе кукурузы, %,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FD444F" w:rsidTr="00FD44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 и запах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вареной сахарной кукурузе в стадии молочной спелости, без посторонних привкуса и запаха</w:t>
            </w:r>
          </w:p>
        </w:tc>
      </w:tr>
      <w:tr w:rsidR="00FD444F" w:rsidTr="00FD44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 зерен**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Белый</w:t>
            </w:r>
            <w:proofErr w:type="gramEnd"/>
            <w:r>
              <w:rPr>
                <w:color w:val="2D2D2D"/>
                <w:sz w:val="15"/>
                <w:szCs w:val="15"/>
              </w:rPr>
              <w:t>, золотистый или желтый без наличия зерен более темного цвета, однородный в одной банке</w:t>
            </w:r>
          </w:p>
        </w:tc>
      </w:tr>
      <w:tr w:rsidR="00FD444F" w:rsidTr="00FD44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Консистенция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Мягкая</w:t>
            </w:r>
            <w:proofErr w:type="gramEnd"/>
            <w:r>
              <w:rPr>
                <w:color w:val="2D2D2D"/>
                <w:sz w:val="15"/>
                <w:szCs w:val="15"/>
              </w:rPr>
              <w:t>, однородная, без чрезмерной плотности</w:t>
            </w:r>
          </w:p>
        </w:tc>
      </w:tr>
      <w:tr w:rsidR="00FD444F" w:rsidTr="00FD444F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 слегка жестковатая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</w:tr>
      <w:tr w:rsidR="00FD444F" w:rsidTr="00FD44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Качество заливочной жидкости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Молочного оттенка (с опалесценцией)</w:t>
            </w:r>
          </w:p>
        </w:tc>
      </w:tr>
      <w:tr w:rsidR="00FD444F" w:rsidTr="00FD444F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 небольшое количество взвешенных частиц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</w:tr>
      <w:tr w:rsidR="00FD444F" w:rsidTr="00FD444F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Допускается: добавление двух-трех кусочков початков не менее 4 см каждый; разрезанные зерна в местах среза початка; примятые укладкой зерна не более 5% поверхности початка.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** Допускается наличие единичных зерен кукурузы, отличающихся по цвету от основной массы. Не допускаются пятнистые зерна.</w:t>
            </w:r>
          </w:p>
        </w:tc>
      </w:tr>
    </w:tbl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 Требования к физико-химическим показателям консервов приведены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09"/>
        <w:gridCol w:w="2280"/>
      </w:tblGrid>
      <w:tr w:rsidR="00FD444F" w:rsidTr="00FD444F">
        <w:trPr>
          <w:trHeight w:val="15"/>
        </w:trPr>
        <w:tc>
          <w:tcPr>
            <w:tcW w:w="8870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</w:tr>
      <w:tr w:rsidR="00FD444F" w:rsidTr="00FD444F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</w:t>
            </w:r>
          </w:p>
        </w:tc>
      </w:tr>
      <w:tr w:rsidR="00FD444F" w:rsidTr="00FD444F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зерен кукурузы от массы нетто консервов, указанной на этикетке, %,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FD444F" w:rsidTr="00FD444F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зерен к массе нетто консервов в вакуумной упаковке, указанной на этикетке, %, не менее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FD444F" w:rsidTr="00FD444F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початков к массе нетто консервов, %, не менее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</w:tr>
      <w:tr w:rsidR="00FD444F" w:rsidTr="00FD444F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хлоридов, %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0,8-1,5</w:t>
            </w:r>
          </w:p>
        </w:tc>
      </w:tr>
      <w:tr w:rsidR="00FD444F" w:rsidTr="00FD444F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 растительного происхождения к массе нетто консервов,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</w:tr>
      <w:tr w:rsidR="00FD444F" w:rsidTr="00FD444F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Минеральные примеси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  <w:tr w:rsidR="00FD444F" w:rsidTr="00FD444F"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Посторонние примеси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</w:tbl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5.2.3 Содержание токсичных элементов, пестицидов, радионуклидов не должно превышать норм,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[2].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5.2.4 Микробиологические показатели не должны превышать норм, установленных нормативными правовыми актами Российской Федерации.*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Консервы должны удовлетворять требованиям промышленной стерильности для консервов группы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5.3 Требования к сырью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изготовления консервов применяют следующие виды сырья и материалов: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кукурузу свежую в початках молочной и молочно-восковой спелости белозерных и желтозерных сортов;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кукурузу быстрозамороженную;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соль поваренную пищевую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51574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сахар-песок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воду питьевую, не содержащую спор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клостридий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alt="ГОСТ Р 53958-2010 Консервы натуральные. Кукуруза сахарн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[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Сырье и материалы, используемые в производстве консервов, по показателям безопасности не должны превышать норм, установленных нормативными правовыми актами Российской Федерации.*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[2], [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использование другого отечественного и импортного сырья и материалов с характеристиками не ниже указанных, разрешенных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использование взамен сахара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отечественных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импортных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подсластителей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разрешенных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5.4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5.4.1 Упаковывание в потребительскую тару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потребительской тары с консервами в транспортную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 Консервы фасуют в герметично укупориваемую потребительскую тару и упаковывают в транспортную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Потребительская тара, укупорочные средства и транспортная тара должны быть разрешены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Лаковое и эмалевое покрытия внутренней поверхности металлических банок и крышек должны быть разрешены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Рекомендуемая потребительская и транспортная тара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упаковывания консервов приведена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импортной тары, материалов и крышек с характеристиками не ниже указанных, разрешенных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5.4.3 Потребительская и транспортная тара должны обеспечивать сохранность продукции и соответствие требованиям настоящего стандарта в течение срока годности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5.4.4 Масса нетто продукта в одной упаковочной единице должна соответствовать номинальной, указанной в маркировке продукта в потребительской таре, с учетом допустимых отклонений.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Пределы допустимых отрицательных и пределы допустимых положительных отклонений массы нетто продукта в одной упаковочной единице от номинального значения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5.5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5.5.1 Маркировка продукта в потребительской таре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51074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Р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Пищевая ценность 100 г консервов - по приложению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этикетке или непосредственно на потребительской таре дополнительно должно быть указано: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"стерилизованная";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"стерилизованная в вакуумной упаковке".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5.5.2 Транспортная маркировка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5.5.3 Краски и клей, используемые соответственно для нанесения маркировки и наклеивания этикеток на тару, должны быть разрешены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6 Правила приемки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Правила приемки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документе, удостоверяющем качество и безопасность, сопровождающем каждую партию консервов, указывают: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документа и дату его выдачи;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получателя;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накладной;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предприятия-изготовителя и его адрес;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 и дату отгрузки;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вид потребительской тары и ее вместимость;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число потребительских упаковочных единиц;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нетто продукта в потребительской таре;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срок годности;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условия хранения;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информацию о подтверждении соответствия.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Контроль органолептических и физико-химических показателей, массы нетто, качества упаковки и маркировки проводят для каждой партии консервов.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6.3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токсичных элементов, пестицидов и радионуклидов проводят с периодичностью, указанной в программе производственного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 Микробиологический контроль качества партии консервов проводят в соответствии с [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контроля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Отбор проб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для определения физико-химических показателей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26671</w:t>
      </w:r>
      <w:r>
        <w:rPr>
          <w:rFonts w:ascii="Arial" w:hAnsi="Arial" w:cs="Arial"/>
          <w:color w:val="2D2D2D"/>
          <w:spacing w:val="1"/>
          <w:sz w:val="15"/>
          <w:szCs w:val="15"/>
        </w:rPr>
        <w:t>, минерализация проб для определения токсичных элементов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, отбор и подготовка проб для определения радионуклидов - по [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Определение органолептических показателей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Определение массы нетто продукта в одной потребительской упаковочной единице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Контроль герметичности консервов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8756.18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7.5 Определение физико-химических показателей: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сахарной кукурузы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хлоридов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26186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минеральных примесей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25555.3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наличия примесей растительного происхождения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26323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наличия посторонних примесей -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7.6 Определение токсичных элементов (свинца, мышьяка, кадмия, олова и ртути)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51301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Р 51766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Р 51962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26935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радионуклидов - по [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], [7], [8], пестицидов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30349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30710</w:t>
      </w:r>
      <w:r>
        <w:rPr>
          <w:rFonts w:ascii="Arial" w:hAnsi="Arial" w:cs="Arial"/>
          <w:color w:val="2D2D2D"/>
          <w:spacing w:val="1"/>
          <w:sz w:val="15"/>
          <w:szCs w:val="15"/>
        </w:rPr>
        <w:t> и [9].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7.7 Методы отбора проб для микробиологических анализов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26668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, культивирование микроорганизмов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7.8 Микробиологические анализы консервов на соответствие требованиям промышленной стерильности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30425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Правила транспортирования и условия хранения консервов 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D444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D444F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Консервы, фасованные в стеклянную тару, при хранении должны быть защищены от попадания прямых солнечных лучей.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Сроки годности консервов устанавливает изготовитель с указанием условий хранения (рекомендуемые условия и периоды хранения, в течение которых консервы сохраняют свое качество, приведены в приложении В).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Потребительская и транспортная тара для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фасования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и упаковывания консервов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А.1 Сахарную кукурузу в зернах фасуют: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стеклянные банки типов I, III вместимостью не более 0,65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2" type="#_x0000_t75" alt="ГОСТ Р 53958-2010 Консервы натуральные. Кукуруза сахарн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другому нормативному документу, с техническими характеристиками не ниже установленных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металлические банки с лаковым или эмалевым покрытием вместимостью не более 0,65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3" type="#_x0000_t75" alt="ГОСТ Р 53958-2010 Консервы натуральные. Кукуруза сахарн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другие банки с техническими характеристиками не ниже установленных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А.2 Допускается, по согласованию с потребителем,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сахарной кукурузы в стеклянные и металлические банки вместимостью более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4" type="#_x0000_t75" alt="ГОСТ Р 53958-2010 Консервы натуральные. Кукуруза сахарн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разрешенные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А.3 Сахарную кукурузу в початках фасуют: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стеклянные банки типов I, III вместимостью не более 3,0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5" type="#_x0000_t75" alt="ГОСТ Р 53958-2010 Консервы натуральные. Кукуруза сахарн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другие банки с техническими характеристиками не ниже установленных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металлические банки вместимостью не более 3,0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6" type="#_x0000_t75" alt="ГОСТ Р 53958-2010 Консервы натуральные. Кукуруза сахарн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другие банки с техническими характеристиками не ниже установленных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А.4 Стеклянные банки укупоривают: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банки с венчиком горловины типа I - металлическими крышками промышленного применения;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стеклянные банки типа III - крышками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25749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другими крышками с техническими характеристиками не ниже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25749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А.5 Консервы, фасованные в стеклянные или металлические банки, упаковывают в ящики из гофрированного картона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13516</w:t>
      </w:r>
      <w:r>
        <w:rPr>
          <w:rFonts w:ascii="Arial" w:hAnsi="Arial" w:cs="Arial"/>
          <w:color w:val="2D2D2D"/>
          <w:spacing w:val="1"/>
          <w:sz w:val="15"/>
          <w:szCs w:val="15"/>
        </w:rPr>
        <w:t>, ящики дощатые для консервов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13358</w:t>
      </w:r>
      <w:r>
        <w:rPr>
          <w:rFonts w:ascii="Arial" w:hAnsi="Arial" w:cs="Arial"/>
          <w:color w:val="2D2D2D"/>
          <w:spacing w:val="1"/>
          <w:sz w:val="15"/>
          <w:szCs w:val="15"/>
        </w:rPr>
        <w:t>, ящики из древесины и древесных материалов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10131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в другие ящики, банки или ящики из гофрированного картона,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термоусадочную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пленку по </w:t>
      </w:r>
      <w:r w:rsidRPr="00FD444F">
        <w:rPr>
          <w:rFonts w:ascii="Arial" w:hAnsi="Arial" w:cs="Arial"/>
          <w:color w:val="2D2D2D"/>
          <w:spacing w:val="1"/>
          <w:sz w:val="15"/>
          <w:szCs w:val="15"/>
        </w:rPr>
        <w:t>ГОСТ 25951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обеспечивающие сохранность продукции при транспортировании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D444F" w:rsidRDefault="00FD444F" w:rsidP="00FD444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Пищевая ценность 100 г консервов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Б.1 Пищевая ценность 100 г консервов приведена в таблице Б.1.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Б.1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3"/>
        <w:gridCol w:w="1028"/>
        <w:gridCol w:w="1380"/>
        <w:gridCol w:w="700"/>
        <w:gridCol w:w="1886"/>
        <w:gridCol w:w="1229"/>
        <w:gridCol w:w="1903"/>
      </w:tblGrid>
      <w:tr w:rsidR="00FD444F" w:rsidTr="00FD444F">
        <w:trPr>
          <w:trHeight w:val="15"/>
        </w:trPr>
        <w:tc>
          <w:tcPr>
            <w:tcW w:w="2587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</w:tr>
      <w:tr w:rsidR="00FD444F" w:rsidTr="00FD444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консервов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Белок,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Углеводы,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Жир,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Минеральные вещества, мг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Витамины, мг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Энергетическая ценность,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ккал</w:t>
            </w:r>
            <w:proofErr w:type="gramEnd"/>
          </w:p>
        </w:tc>
      </w:tr>
      <w:tr w:rsidR="00FD444F" w:rsidTr="00FD444F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P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</w:tr>
      <w:tr w:rsidR="00FD444F" w:rsidTr="00FD444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Кукуруза сахарная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58,0</w:t>
            </w:r>
          </w:p>
        </w:tc>
      </w:tr>
    </w:tbl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D444F" w:rsidRDefault="00FD444F" w:rsidP="00FD444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Условия и периоды хранения консервов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В.1 Условия и периоды хранения, в течение которых (при температуре от 0 °С до 25 °С и относительной влажности воздуха не более 75%) консервы сохраняют свое качество, со дня изготовления, не более: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стеклянных банках - трех лет;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металлических банках с лаковым покрытием - двух лет;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металлических банках с внутреннем эмалевым покрытием - четырех лет.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D444F" w:rsidRDefault="00FD444F" w:rsidP="00FD444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"/>
        <w:gridCol w:w="2278"/>
        <w:gridCol w:w="182"/>
        <w:gridCol w:w="7329"/>
      </w:tblGrid>
      <w:tr w:rsidR="00FD444F" w:rsidTr="00FD444F">
        <w:trPr>
          <w:trHeight w:val="15"/>
        </w:trPr>
        <w:tc>
          <w:tcPr>
            <w:tcW w:w="739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FD444F" w:rsidRDefault="00FD444F">
            <w:pPr>
              <w:rPr>
                <w:sz w:val="2"/>
                <w:szCs w:val="24"/>
              </w:rPr>
            </w:pPr>
          </w:p>
        </w:tc>
      </w:tr>
      <w:tr w:rsidR="00FD444F" w:rsidTr="00FD444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FD444F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FD444F">
              <w:rPr>
                <w:color w:val="2D2D2D"/>
                <w:sz w:val="15"/>
                <w:szCs w:val="15"/>
              </w:rPr>
              <w:t xml:space="preserve"> 2.3.2.1078-2001</w:t>
            </w:r>
            <w:r>
              <w:rPr>
                <w:color w:val="2D2D2D"/>
                <w:sz w:val="15"/>
                <w:szCs w:val="15"/>
              </w:rPr>
              <w:t> с дополнениями и изменениями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FD444F" w:rsidTr="00FD444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D444F">
              <w:rPr>
                <w:color w:val="2D2D2D"/>
                <w:sz w:val="15"/>
                <w:szCs w:val="15"/>
              </w:rPr>
              <w:t>ГН 1.2.1323-2003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нормативы содержания пестицидов в объектах окружающей среды (перечень)</w:t>
            </w:r>
          </w:p>
        </w:tc>
      </w:tr>
      <w:tr w:rsidR="00FD444F" w:rsidTr="00FD444F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документ не действует. Действует </w:t>
            </w:r>
            <w:r w:rsidRPr="00FD444F">
              <w:rPr>
                <w:color w:val="2D2D2D"/>
                <w:sz w:val="15"/>
                <w:szCs w:val="15"/>
              </w:rPr>
              <w:t>ГН 1.2.2701-10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FD444F" w:rsidTr="00FD444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FD444F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FD444F">
              <w:rPr>
                <w:color w:val="2D2D2D"/>
                <w:sz w:val="15"/>
                <w:szCs w:val="15"/>
              </w:rPr>
              <w:t xml:space="preserve"> 2.3.2.1293-2003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требования по применению пищевых добавок</w:t>
            </w:r>
          </w:p>
        </w:tc>
      </w:tr>
      <w:tr w:rsidR="00FD444F" w:rsidTr="00FD444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FD444F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FD444F">
              <w:rPr>
                <w:color w:val="2D2D2D"/>
                <w:sz w:val="15"/>
                <w:szCs w:val="15"/>
              </w:rPr>
              <w:t xml:space="preserve"> 2.1.4.1074-2001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</w:tc>
      </w:tr>
      <w:tr w:rsidR="00FD444F" w:rsidTr="00FD444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D444F">
              <w:rPr>
                <w:color w:val="2D2D2D"/>
                <w:sz w:val="15"/>
                <w:szCs w:val="15"/>
              </w:rPr>
              <w:t>Инструкция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</w:t>
            </w:r>
            <w:r>
              <w:rPr>
                <w:color w:val="2D2D2D"/>
                <w:sz w:val="15"/>
                <w:szCs w:val="15"/>
              </w:rPr>
              <w:t xml:space="preserve">, утвержденная Госкомитетом </w:t>
            </w:r>
            <w:proofErr w:type="spellStart"/>
            <w:r>
              <w:rPr>
                <w:color w:val="2D2D2D"/>
                <w:sz w:val="15"/>
                <w:szCs w:val="15"/>
              </w:rPr>
              <w:t>санэпиднадзора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РФ 21.07.92, N 01-19/9-11</w:t>
            </w:r>
          </w:p>
        </w:tc>
      </w:tr>
      <w:tr w:rsidR="00FD444F" w:rsidTr="00FD444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D444F">
              <w:rPr>
                <w:color w:val="2D2D2D"/>
                <w:sz w:val="15"/>
                <w:szCs w:val="15"/>
              </w:rPr>
              <w:t>МУК 2.6.1.1194-2003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Радиационный контроль. Стронций-90 и цезий-137. Пищевые продукты. Отбор проб, анализ и гигиеническая оценка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D444F" w:rsidTr="00FD444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D444F">
              <w:rPr>
                <w:color w:val="2D2D2D"/>
                <w:sz w:val="15"/>
                <w:szCs w:val="15"/>
              </w:rPr>
              <w:t>МУ 5778-91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Стронций-90. Определение в пищевых продуктах - М., 1991 - Свидетельство МА МВИ ИБФ N 14/1-89</w:t>
            </w:r>
          </w:p>
        </w:tc>
      </w:tr>
      <w:tr w:rsidR="00FD444F" w:rsidTr="00FD444F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документ не действует. Действует </w:t>
            </w:r>
            <w:r w:rsidRPr="00FD444F">
              <w:rPr>
                <w:color w:val="2D2D2D"/>
                <w:sz w:val="15"/>
                <w:szCs w:val="15"/>
              </w:rPr>
              <w:t>МУК 4.3.2503-09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FD444F" w:rsidTr="00FD444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D444F">
              <w:rPr>
                <w:color w:val="2D2D2D"/>
                <w:sz w:val="15"/>
                <w:szCs w:val="15"/>
              </w:rPr>
              <w:t>МУ 5779-91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Цезий-137. Определение в пищевых продуктах - М., 1991 - Свидетельство МА МВИ ИБФ N 15/1-89</w:t>
            </w:r>
          </w:p>
        </w:tc>
      </w:tr>
      <w:tr w:rsidR="00FD444F" w:rsidTr="00FD444F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документ не действует. Действует </w:t>
            </w:r>
            <w:r w:rsidRPr="00FD444F">
              <w:rPr>
                <w:color w:val="2D2D2D"/>
                <w:sz w:val="15"/>
                <w:szCs w:val="15"/>
              </w:rPr>
              <w:t>МУК 4.3.2504-09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FD444F" w:rsidTr="00FD444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</w:t>
            </w: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444F" w:rsidRDefault="00FD444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Методические указания по определению пестицидов в продуктах питания, кормах и внешней среде, МЗ СССР, Сб., части 4-25, 1976-1977 гг.</w:t>
            </w:r>
          </w:p>
        </w:tc>
      </w:tr>
    </w:tbl>
    <w:p w:rsidR="00FD444F" w:rsidRDefault="00FD444F" w:rsidP="00FD444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FD444F" w:rsidRDefault="00177C25" w:rsidP="00FD444F">
      <w:pPr>
        <w:rPr>
          <w:szCs w:val="15"/>
        </w:rPr>
      </w:pPr>
    </w:p>
    <w:sectPr w:rsidR="00177C25" w:rsidRPr="00FD444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6528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65283"/>
    <w:rsid w:val="000C34D1"/>
    <w:rsid w:val="000E11B6"/>
    <w:rsid w:val="00144A40"/>
    <w:rsid w:val="00153F83"/>
    <w:rsid w:val="001741CA"/>
    <w:rsid w:val="00177C25"/>
    <w:rsid w:val="002A71B9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43F87"/>
    <w:rsid w:val="007E5D19"/>
    <w:rsid w:val="008E615F"/>
    <w:rsid w:val="0095551E"/>
    <w:rsid w:val="009B47CC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  <w:rsid w:val="00FD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18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637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7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584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854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2705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8887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841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7381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789198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0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59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1439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7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7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9942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190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7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59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70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88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68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8467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5815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020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086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082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9590916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3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7662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82335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67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99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9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897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04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436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4779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53706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308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0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505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5499339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0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13490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885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29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49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59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90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6383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61707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388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4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583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627684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0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8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17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54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2133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53248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167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2017-08-16T10:22:00Z</dcterms:created>
  <dcterms:modified xsi:type="dcterms:W3CDTF">2017-08-16T10:22:00Z</dcterms:modified>
</cp:coreProperties>
</file>