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68" w:rsidRDefault="005A6868" w:rsidP="005A6868">
      <w:pPr>
        <w:pStyle w:val="1"/>
        <w:shd w:val="clear" w:color="auto" w:fill="FFFFFF"/>
        <w:spacing w:before="0" w:beforeAutospacing="0" w:after="0" w:afterAutospacing="0"/>
        <w:jc w:val="center"/>
        <w:textAlignment w:val="baseline"/>
        <w:rPr>
          <w:rFonts w:ascii="Arial" w:hAnsi="Arial" w:cs="Arial"/>
          <w:color w:val="2D2D2D"/>
          <w:spacing w:val="1"/>
          <w:sz w:val="23"/>
          <w:szCs w:val="23"/>
        </w:rPr>
      </w:pPr>
      <w:r>
        <w:rPr>
          <w:rFonts w:ascii="Arial" w:hAnsi="Arial" w:cs="Arial"/>
          <w:color w:val="2D2D2D"/>
          <w:spacing w:val="1"/>
          <w:sz w:val="23"/>
          <w:szCs w:val="23"/>
        </w:rPr>
        <w:t xml:space="preserve">ГОСТ </w:t>
      </w:r>
      <w:proofErr w:type="gramStart"/>
      <w:r>
        <w:rPr>
          <w:rFonts w:ascii="Arial" w:hAnsi="Arial" w:cs="Arial"/>
          <w:color w:val="2D2D2D"/>
          <w:spacing w:val="1"/>
          <w:sz w:val="23"/>
          <w:szCs w:val="23"/>
        </w:rPr>
        <w:t>Р</w:t>
      </w:r>
      <w:proofErr w:type="gramEnd"/>
      <w:r>
        <w:rPr>
          <w:rFonts w:ascii="Arial" w:hAnsi="Arial" w:cs="Arial"/>
          <w:color w:val="2D2D2D"/>
          <w:spacing w:val="1"/>
          <w:sz w:val="23"/>
          <w:szCs w:val="23"/>
        </w:rPr>
        <w:t xml:space="preserve"> 55366-2012 Полуфабрикаты мясные рубленые для детского питания. Технические условия</w:t>
      </w:r>
    </w:p>
    <w:p w:rsidR="005A6868" w:rsidRDefault="005A6868" w:rsidP="005A6868">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r>
        <w:rPr>
          <w:rFonts w:ascii="Arial" w:hAnsi="Arial" w:cs="Arial"/>
          <w:color w:val="2D2D2D"/>
          <w:spacing w:val="1"/>
          <w:sz w:val="14"/>
          <w:szCs w:val="14"/>
        </w:rPr>
        <w:br/>
        <w:t xml:space="preserve">ГОСТ </w:t>
      </w:r>
      <w:proofErr w:type="gramStart"/>
      <w:r>
        <w:rPr>
          <w:rFonts w:ascii="Arial" w:hAnsi="Arial" w:cs="Arial"/>
          <w:color w:val="2D2D2D"/>
          <w:spacing w:val="1"/>
          <w:sz w:val="14"/>
          <w:szCs w:val="14"/>
        </w:rPr>
        <w:t>Р</w:t>
      </w:r>
      <w:proofErr w:type="gramEnd"/>
      <w:r>
        <w:rPr>
          <w:rFonts w:ascii="Arial" w:hAnsi="Arial" w:cs="Arial"/>
          <w:color w:val="2D2D2D"/>
          <w:spacing w:val="1"/>
          <w:sz w:val="14"/>
          <w:szCs w:val="14"/>
        </w:rPr>
        <w:t xml:space="preserve"> 55366-2012</w:t>
      </w:r>
    </w:p>
    <w:p w:rsidR="005A6868" w:rsidRDefault="005A6868" w:rsidP="005A686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0"/>
          <w:szCs w:val="20"/>
        </w:rPr>
      </w:pPr>
      <w:r>
        <w:rPr>
          <w:rFonts w:ascii="Arial" w:hAnsi="Arial" w:cs="Arial"/>
          <w:color w:val="3C3C3C"/>
          <w:spacing w:val="1"/>
          <w:sz w:val="20"/>
          <w:szCs w:val="20"/>
        </w:rPr>
        <w:t>     </w:t>
      </w:r>
      <w:r>
        <w:rPr>
          <w:rFonts w:ascii="Arial" w:hAnsi="Arial" w:cs="Arial"/>
          <w:color w:val="3C3C3C"/>
          <w:spacing w:val="1"/>
          <w:sz w:val="20"/>
          <w:szCs w:val="20"/>
        </w:rPr>
        <w:br/>
        <w:t>     </w:t>
      </w:r>
      <w:r>
        <w:rPr>
          <w:rFonts w:ascii="Arial" w:hAnsi="Arial" w:cs="Arial"/>
          <w:color w:val="3C3C3C"/>
          <w:spacing w:val="1"/>
          <w:sz w:val="20"/>
          <w:szCs w:val="20"/>
        </w:rPr>
        <w:br/>
        <w:t>НАЦИОНАЛЬНЫЙ СТАНДАРТ РОССИЙСКОЙ ФЕДЕРАЦИИ</w:t>
      </w:r>
    </w:p>
    <w:p w:rsidR="005A6868" w:rsidRDefault="005A6868" w:rsidP="005A686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0"/>
          <w:szCs w:val="20"/>
        </w:rPr>
      </w:pPr>
      <w:r>
        <w:rPr>
          <w:rFonts w:ascii="Arial" w:hAnsi="Arial" w:cs="Arial"/>
          <w:color w:val="3C3C3C"/>
          <w:spacing w:val="1"/>
          <w:sz w:val="20"/>
          <w:szCs w:val="20"/>
        </w:rPr>
        <w:t>ПОЛУФАБРИКАТЫ МЯСНЫЕ РУБЛЕНЫЕ ДЛЯ ДЕТСКОГО ПИТАНИЯ</w:t>
      </w:r>
    </w:p>
    <w:p w:rsidR="005A6868" w:rsidRPr="005A6868" w:rsidRDefault="005A6868" w:rsidP="005A686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0"/>
          <w:szCs w:val="20"/>
          <w:lang w:val="en-US"/>
        </w:rPr>
      </w:pPr>
      <w:r>
        <w:rPr>
          <w:rFonts w:ascii="Arial" w:hAnsi="Arial" w:cs="Arial"/>
          <w:color w:val="3C3C3C"/>
          <w:spacing w:val="1"/>
          <w:sz w:val="20"/>
          <w:szCs w:val="20"/>
        </w:rPr>
        <w:t>Технические</w:t>
      </w:r>
      <w:r w:rsidRPr="005A6868">
        <w:rPr>
          <w:rFonts w:ascii="Arial" w:hAnsi="Arial" w:cs="Arial"/>
          <w:color w:val="3C3C3C"/>
          <w:spacing w:val="1"/>
          <w:sz w:val="20"/>
          <w:szCs w:val="20"/>
          <w:lang w:val="en-US"/>
        </w:rPr>
        <w:t xml:space="preserve"> </w:t>
      </w:r>
      <w:r>
        <w:rPr>
          <w:rFonts w:ascii="Arial" w:hAnsi="Arial" w:cs="Arial"/>
          <w:color w:val="3C3C3C"/>
          <w:spacing w:val="1"/>
          <w:sz w:val="20"/>
          <w:szCs w:val="20"/>
        </w:rPr>
        <w:t>условия</w:t>
      </w:r>
    </w:p>
    <w:p w:rsidR="005A6868" w:rsidRDefault="005A6868" w:rsidP="005A6868">
      <w:pPr>
        <w:pStyle w:val="headertext"/>
        <w:shd w:val="clear" w:color="auto" w:fill="FFFFFF"/>
        <w:spacing w:beforeAutospacing="0" w:after="50" w:afterAutospacing="0" w:line="288" w:lineRule="atLeast"/>
        <w:jc w:val="center"/>
        <w:textAlignment w:val="baseline"/>
        <w:rPr>
          <w:rFonts w:ascii="Arial" w:hAnsi="Arial" w:cs="Arial"/>
          <w:color w:val="3C3C3C"/>
          <w:spacing w:val="1"/>
          <w:sz w:val="20"/>
          <w:szCs w:val="20"/>
        </w:rPr>
      </w:pPr>
      <w:r w:rsidRPr="005A6868">
        <w:rPr>
          <w:rFonts w:ascii="Arial" w:hAnsi="Arial" w:cs="Arial"/>
          <w:color w:val="3C3C3C"/>
          <w:spacing w:val="1"/>
          <w:sz w:val="20"/>
          <w:szCs w:val="20"/>
          <w:lang w:val="en-US"/>
        </w:rPr>
        <w:t xml:space="preserve">Semi-prepared ground meat products for children nutrition. </w:t>
      </w:r>
      <w:proofErr w:type="spellStart"/>
      <w:r>
        <w:rPr>
          <w:rFonts w:ascii="Arial" w:hAnsi="Arial" w:cs="Arial"/>
          <w:color w:val="3C3C3C"/>
          <w:spacing w:val="1"/>
          <w:sz w:val="20"/>
          <w:szCs w:val="20"/>
        </w:rPr>
        <w:t>Specifications</w:t>
      </w:r>
      <w:proofErr w:type="spellEnd"/>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r>
        <w:rPr>
          <w:rFonts w:ascii="Arial" w:hAnsi="Arial" w:cs="Arial"/>
          <w:color w:val="2D2D2D"/>
          <w:spacing w:val="1"/>
          <w:sz w:val="14"/>
          <w:szCs w:val="14"/>
        </w:rPr>
        <w:br/>
        <w:t>ОКС 67.120.10</w:t>
      </w:r>
      <w:r>
        <w:rPr>
          <w:rFonts w:ascii="Arial" w:hAnsi="Arial" w:cs="Arial"/>
          <w:color w:val="2D2D2D"/>
          <w:spacing w:val="1"/>
          <w:sz w:val="14"/>
          <w:szCs w:val="14"/>
        </w:rPr>
        <w:br/>
        <w:t>ОКП 92 1410</w:t>
      </w:r>
      <w:r>
        <w:rPr>
          <w:rFonts w:ascii="Arial" w:hAnsi="Arial" w:cs="Arial"/>
          <w:color w:val="2D2D2D"/>
          <w:spacing w:val="1"/>
          <w:sz w:val="14"/>
          <w:szCs w:val="14"/>
        </w:rPr>
        <w:br/>
        <w:t>92 1411</w:t>
      </w:r>
      <w:r>
        <w:rPr>
          <w:rFonts w:ascii="Arial" w:hAnsi="Arial" w:cs="Arial"/>
          <w:color w:val="2D2D2D"/>
          <w:spacing w:val="1"/>
          <w:sz w:val="14"/>
          <w:szCs w:val="14"/>
        </w:rPr>
        <w:br/>
        <w:t>92 1413</w:t>
      </w:r>
      <w:r>
        <w:rPr>
          <w:rFonts w:ascii="Arial" w:hAnsi="Arial" w:cs="Arial"/>
          <w:color w:val="2D2D2D"/>
          <w:spacing w:val="1"/>
          <w:sz w:val="14"/>
          <w:szCs w:val="14"/>
        </w:rPr>
        <w:br/>
        <w:t>92 1420</w:t>
      </w:r>
      <w:r>
        <w:rPr>
          <w:rFonts w:ascii="Arial" w:hAnsi="Arial" w:cs="Arial"/>
          <w:color w:val="2D2D2D"/>
          <w:spacing w:val="1"/>
          <w:sz w:val="14"/>
          <w:szCs w:val="14"/>
        </w:rPr>
        <w:br/>
        <w:t>92 1422</w:t>
      </w:r>
      <w:r>
        <w:rPr>
          <w:rFonts w:ascii="Arial" w:hAnsi="Arial" w:cs="Arial"/>
          <w:color w:val="2D2D2D"/>
          <w:spacing w:val="1"/>
          <w:sz w:val="14"/>
          <w:szCs w:val="14"/>
        </w:rPr>
        <w:br/>
        <w:t>92 1423 </w:t>
      </w:r>
    </w:p>
    <w:p w:rsidR="005A6868" w:rsidRDefault="005A6868" w:rsidP="005A6868">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r>
        <w:rPr>
          <w:rFonts w:ascii="Arial" w:hAnsi="Arial" w:cs="Arial"/>
          <w:color w:val="2D2D2D"/>
          <w:spacing w:val="1"/>
          <w:sz w:val="14"/>
          <w:szCs w:val="14"/>
        </w:rPr>
        <w:t>Дата введения 2014-01-01</w:t>
      </w:r>
    </w:p>
    <w:p w:rsidR="005A6868" w:rsidRDefault="005A6868" w:rsidP="005A686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0"/>
          <w:szCs w:val="20"/>
        </w:rPr>
      </w:pPr>
      <w:r>
        <w:rPr>
          <w:rFonts w:ascii="Arial" w:hAnsi="Arial" w:cs="Arial"/>
          <w:color w:val="3C3C3C"/>
          <w:spacing w:val="1"/>
          <w:sz w:val="20"/>
          <w:szCs w:val="20"/>
        </w:rPr>
        <w:t>     </w:t>
      </w:r>
      <w:r>
        <w:rPr>
          <w:rFonts w:ascii="Arial" w:hAnsi="Arial" w:cs="Arial"/>
          <w:color w:val="3C3C3C"/>
          <w:spacing w:val="1"/>
          <w:sz w:val="20"/>
          <w:szCs w:val="20"/>
        </w:rPr>
        <w:br/>
        <w:t>     </w:t>
      </w:r>
      <w:r>
        <w:rPr>
          <w:rFonts w:ascii="Arial" w:hAnsi="Arial" w:cs="Arial"/>
          <w:color w:val="3C3C3C"/>
          <w:spacing w:val="1"/>
          <w:sz w:val="20"/>
          <w:szCs w:val="20"/>
        </w:rPr>
        <w:br/>
        <w:t>Предисловие</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Цели и принципы стандартизации в Российской Федерации установлены </w:t>
      </w:r>
      <w:r w:rsidRPr="005A6868">
        <w:rPr>
          <w:rFonts w:ascii="Arial" w:hAnsi="Arial" w:cs="Arial"/>
          <w:color w:val="2D2D2D"/>
          <w:spacing w:val="1"/>
          <w:sz w:val="14"/>
          <w:szCs w:val="14"/>
        </w:rPr>
        <w:t>Федеральным законом от 27 декабря 2002 г. N 184-ФЗ "О техническом регулировании"</w:t>
      </w:r>
      <w:r>
        <w:rPr>
          <w:rFonts w:ascii="Arial" w:hAnsi="Arial" w:cs="Arial"/>
          <w:color w:val="2D2D2D"/>
          <w:spacing w:val="1"/>
          <w:sz w:val="14"/>
          <w:szCs w:val="14"/>
        </w:rPr>
        <w:t>, а правила применения национальных стандартов Российской Федерации -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1.0-2004</w:t>
      </w:r>
      <w:r>
        <w:rPr>
          <w:rFonts w:ascii="Arial" w:hAnsi="Arial" w:cs="Arial"/>
          <w:color w:val="2D2D2D"/>
          <w:spacing w:val="1"/>
          <w:sz w:val="14"/>
          <w:szCs w:val="14"/>
        </w:rPr>
        <w:t> "Стандартизация в Российской Федерации. Основные положения"</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b/>
          <w:bCs/>
          <w:color w:val="2D2D2D"/>
          <w:spacing w:val="1"/>
          <w:sz w:val="14"/>
          <w:szCs w:val="14"/>
        </w:rPr>
        <w:t>Сведения о стандарте</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1 РАЗРАБОТАН Государственным научным учреждением Всероссийским научно-исследовательским институтом мясной промышленности </w:t>
      </w:r>
      <w:proofErr w:type="spellStart"/>
      <w:r>
        <w:rPr>
          <w:rFonts w:ascii="Arial" w:hAnsi="Arial" w:cs="Arial"/>
          <w:color w:val="2D2D2D"/>
          <w:spacing w:val="1"/>
          <w:sz w:val="14"/>
          <w:szCs w:val="14"/>
        </w:rPr>
        <w:t>им.В.М.Горбатова</w:t>
      </w:r>
      <w:proofErr w:type="spellEnd"/>
      <w:r>
        <w:rPr>
          <w:rFonts w:ascii="Arial" w:hAnsi="Arial" w:cs="Arial"/>
          <w:color w:val="2D2D2D"/>
          <w:spacing w:val="1"/>
          <w:sz w:val="14"/>
          <w:szCs w:val="14"/>
        </w:rPr>
        <w:t xml:space="preserve"> Российской Академии сельскохозяйственных наук (ГНУ ВНИИМП </w:t>
      </w:r>
      <w:proofErr w:type="spellStart"/>
      <w:r>
        <w:rPr>
          <w:rFonts w:ascii="Arial" w:hAnsi="Arial" w:cs="Arial"/>
          <w:color w:val="2D2D2D"/>
          <w:spacing w:val="1"/>
          <w:sz w:val="14"/>
          <w:szCs w:val="14"/>
        </w:rPr>
        <w:t>им.В.М.Горбатова</w:t>
      </w:r>
      <w:proofErr w:type="spellEnd"/>
      <w:r>
        <w:rPr>
          <w:rFonts w:ascii="Arial" w:hAnsi="Arial" w:cs="Arial"/>
          <w:color w:val="2D2D2D"/>
          <w:spacing w:val="1"/>
          <w:sz w:val="14"/>
          <w:szCs w:val="14"/>
        </w:rPr>
        <w:t xml:space="preserve"> </w:t>
      </w:r>
      <w:proofErr w:type="spellStart"/>
      <w:r>
        <w:rPr>
          <w:rFonts w:ascii="Arial" w:hAnsi="Arial" w:cs="Arial"/>
          <w:color w:val="2D2D2D"/>
          <w:spacing w:val="1"/>
          <w:sz w:val="14"/>
          <w:szCs w:val="14"/>
        </w:rPr>
        <w:t>Россельхозакадемии</w:t>
      </w:r>
      <w:proofErr w:type="spellEnd"/>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2 </w:t>
      </w:r>
      <w:proofErr w:type="gramStart"/>
      <w:r>
        <w:rPr>
          <w:rFonts w:ascii="Arial" w:hAnsi="Arial" w:cs="Arial"/>
          <w:color w:val="2D2D2D"/>
          <w:spacing w:val="1"/>
          <w:sz w:val="14"/>
          <w:szCs w:val="14"/>
        </w:rPr>
        <w:t>ВНЕСЕН</w:t>
      </w:r>
      <w:proofErr w:type="gramEnd"/>
      <w:r>
        <w:rPr>
          <w:rFonts w:ascii="Arial" w:hAnsi="Arial" w:cs="Arial"/>
          <w:color w:val="2D2D2D"/>
          <w:spacing w:val="1"/>
          <w:sz w:val="14"/>
          <w:szCs w:val="14"/>
        </w:rPr>
        <w:t xml:space="preserve"> Техническим комитетом по стандартизации ТК 226 "Мясо и мясная продукция"</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 УТВЕРЖДЕН И ВВЕДЕН В ДЕЙСТВИЕ </w:t>
      </w:r>
      <w:r w:rsidRPr="005A6868">
        <w:rPr>
          <w:rFonts w:ascii="Arial" w:hAnsi="Arial" w:cs="Arial"/>
          <w:color w:val="2D2D2D"/>
          <w:spacing w:val="1"/>
          <w:sz w:val="14"/>
          <w:szCs w:val="14"/>
        </w:rPr>
        <w:t>Приказом Федерального агентства по техническому регулированию и метрологии от 29 ноября 2012 г. N 1741-ст</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4 ВВЕДЕН ВПЕРВЫЕ</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i/>
          <w:iCs/>
          <w:color w:val="2D2D2D"/>
          <w:spacing w:val="1"/>
          <w:sz w:val="14"/>
          <w:szCs w:val="14"/>
        </w:rPr>
        <w:t xml:space="preserve">Правила применения настоящего стандарта установлены в ГОСТ </w:t>
      </w:r>
      <w:proofErr w:type="gramStart"/>
      <w:r>
        <w:rPr>
          <w:rFonts w:ascii="Arial" w:hAnsi="Arial" w:cs="Arial"/>
          <w:i/>
          <w:iCs/>
          <w:color w:val="2D2D2D"/>
          <w:spacing w:val="1"/>
          <w:sz w:val="14"/>
          <w:szCs w:val="14"/>
        </w:rPr>
        <w:t>Р</w:t>
      </w:r>
      <w:proofErr w:type="gramEnd"/>
      <w:r>
        <w:rPr>
          <w:rFonts w:ascii="Arial" w:hAnsi="Arial" w:cs="Arial"/>
          <w:i/>
          <w:iCs/>
          <w:color w:val="2D2D2D"/>
          <w:spacing w:val="1"/>
          <w:sz w:val="14"/>
          <w:szCs w:val="14"/>
        </w:rPr>
        <w:t xml:space="preserve"> 1.-2012*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rFonts w:ascii="Arial" w:hAnsi="Arial" w:cs="Arial"/>
          <w:i/>
          <w:iCs/>
          <w:color w:val="2D2D2D"/>
          <w:spacing w:val="1"/>
          <w:sz w:val="14"/>
          <w:szCs w:val="14"/>
        </w:rPr>
        <w:t>gost.ru</w:t>
      </w:r>
      <w:proofErr w:type="spellEnd"/>
      <w:r>
        <w:rPr>
          <w:rFonts w:ascii="Arial" w:hAnsi="Arial" w:cs="Arial"/>
          <w:i/>
          <w:iCs/>
          <w:color w:val="2D2D2D"/>
          <w:spacing w:val="1"/>
          <w:sz w:val="14"/>
          <w:szCs w:val="14"/>
        </w:rPr>
        <w:t>)</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________________</w:t>
      </w:r>
      <w:r>
        <w:rPr>
          <w:rFonts w:ascii="Arial" w:hAnsi="Arial" w:cs="Arial"/>
          <w:color w:val="2D2D2D"/>
          <w:spacing w:val="1"/>
          <w:sz w:val="14"/>
          <w:szCs w:val="14"/>
        </w:rPr>
        <w:br/>
        <w:t>* Вероятно, ошибка оригинала. Следует читать: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1.0-2012</w:t>
      </w:r>
      <w:r>
        <w:rPr>
          <w:rFonts w:ascii="Arial" w:hAnsi="Arial" w:cs="Arial"/>
          <w:color w:val="2D2D2D"/>
          <w:spacing w:val="1"/>
          <w:sz w:val="14"/>
          <w:szCs w:val="14"/>
        </w:rPr>
        <w:t>. - Примечание изготовителя базы данных.</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p>
    <w:p w:rsidR="005A6868" w:rsidRDefault="005A6868" w:rsidP="005A6868">
      <w:pPr>
        <w:pStyle w:val="headertext"/>
        <w:shd w:val="clear" w:color="auto" w:fill="FFFFFF"/>
        <w:spacing w:beforeAutospacing="0" w:after="50" w:afterAutospacing="0" w:line="288" w:lineRule="atLeast"/>
        <w:textAlignment w:val="baseline"/>
        <w:rPr>
          <w:rFonts w:ascii="Arial" w:hAnsi="Arial" w:cs="Arial"/>
          <w:color w:val="3C3C3C"/>
          <w:spacing w:val="1"/>
          <w:sz w:val="20"/>
          <w:szCs w:val="20"/>
        </w:rPr>
      </w:pPr>
      <w:r>
        <w:rPr>
          <w:rFonts w:ascii="Arial" w:hAnsi="Arial" w:cs="Arial"/>
          <w:color w:val="3C3C3C"/>
          <w:spacing w:val="1"/>
          <w:sz w:val="20"/>
          <w:szCs w:val="20"/>
        </w:rPr>
        <w:t>     1 Область применения</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Настоящий стандарт распространяется на мясные рубленые полуфабрикаты, предназначенные для питания детей (далее - полуфабрикаты) в организованных коллективах и для реализации в торговле и сети общественного питания.</w:t>
      </w:r>
      <w:r>
        <w:rPr>
          <w:rFonts w:ascii="Arial" w:hAnsi="Arial" w:cs="Arial"/>
          <w:color w:val="2D2D2D"/>
          <w:spacing w:val="1"/>
          <w:sz w:val="14"/>
          <w:szCs w:val="14"/>
        </w:rPr>
        <w:br/>
      </w:r>
      <w:r>
        <w:rPr>
          <w:rFonts w:ascii="Arial" w:hAnsi="Arial" w:cs="Arial"/>
          <w:color w:val="2D2D2D"/>
          <w:spacing w:val="1"/>
          <w:sz w:val="14"/>
          <w:szCs w:val="14"/>
        </w:rPr>
        <w:br/>
      </w:r>
      <w:proofErr w:type="gramStart"/>
      <w:r>
        <w:rPr>
          <w:rFonts w:ascii="Arial" w:hAnsi="Arial" w:cs="Arial"/>
          <w:color w:val="2D2D2D"/>
          <w:spacing w:val="1"/>
          <w:sz w:val="14"/>
          <w:szCs w:val="14"/>
        </w:rPr>
        <w:t>Для питания детей старше 1,5 лет предназначаются следующие полуфабрикаты: котлетки "Детские", биточки "</w:t>
      </w:r>
      <w:proofErr w:type="spellStart"/>
      <w:r>
        <w:rPr>
          <w:rFonts w:ascii="Arial" w:hAnsi="Arial" w:cs="Arial"/>
          <w:color w:val="2D2D2D"/>
          <w:spacing w:val="1"/>
          <w:sz w:val="14"/>
          <w:szCs w:val="14"/>
        </w:rPr>
        <w:t>Бемби</w:t>
      </w:r>
      <w:proofErr w:type="spellEnd"/>
      <w:r>
        <w:rPr>
          <w:rFonts w:ascii="Arial" w:hAnsi="Arial" w:cs="Arial"/>
          <w:color w:val="2D2D2D"/>
          <w:spacing w:val="1"/>
          <w:sz w:val="14"/>
          <w:szCs w:val="14"/>
        </w:rPr>
        <w:t>" и "</w:t>
      </w:r>
      <w:proofErr w:type="spellStart"/>
      <w:r>
        <w:rPr>
          <w:rFonts w:ascii="Arial" w:hAnsi="Arial" w:cs="Arial"/>
          <w:color w:val="2D2D2D"/>
          <w:spacing w:val="1"/>
          <w:sz w:val="14"/>
          <w:szCs w:val="14"/>
        </w:rPr>
        <w:t>Маугли</w:t>
      </w:r>
      <w:proofErr w:type="spellEnd"/>
      <w:r>
        <w:rPr>
          <w:rFonts w:ascii="Arial" w:hAnsi="Arial" w:cs="Arial"/>
          <w:color w:val="2D2D2D"/>
          <w:spacing w:val="1"/>
          <w:sz w:val="14"/>
          <w:szCs w:val="14"/>
        </w:rPr>
        <w:t>", тефтели "</w:t>
      </w:r>
      <w:proofErr w:type="spellStart"/>
      <w:r>
        <w:rPr>
          <w:rFonts w:ascii="Arial" w:hAnsi="Arial" w:cs="Arial"/>
          <w:color w:val="2D2D2D"/>
          <w:spacing w:val="1"/>
          <w:sz w:val="14"/>
          <w:szCs w:val="14"/>
        </w:rPr>
        <w:t>Морозко</w:t>
      </w:r>
      <w:proofErr w:type="spellEnd"/>
      <w:r>
        <w:rPr>
          <w:rFonts w:ascii="Arial" w:hAnsi="Arial" w:cs="Arial"/>
          <w:color w:val="2D2D2D"/>
          <w:spacing w:val="1"/>
          <w:sz w:val="14"/>
          <w:szCs w:val="14"/>
        </w:rPr>
        <w:t>" и "Сказка", фрикадельки "Теремок" и "Колобок", кнели "Детские".</w:t>
      </w:r>
      <w:proofErr w:type="gramEnd"/>
      <w:r>
        <w:rPr>
          <w:rFonts w:ascii="Arial" w:hAnsi="Arial" w:cs="Arial"/>
          <w:color w:val="2D2D2D"/>
          <w:spacing w:val="1"/>
          <w:sz w:val="14"/>
          <w:szCs w:val="14"/>
        </w:rPr>
        <w:br/>
      </w:r>
      <w:r>
        <w:rPr>
          <w:rFonts w:ascii="Arial" w:hAnsi="Arial" w:cs="Arial"/>
          <w:color w:val="2D2D2D"/>
          <w:spacing w:val="1"/>
          <w:sz w:val="14"/>
          <w:szCs w:val="14"/>
        </w:rPr>
        <w:br/>
      </w:r>
      <w:proofErr w:type="gramStart"/>
      <w:r>
        <w:rPr>
          <w:rFonts w:ascii="Arial" w:hAnsi="Arial" w:cs="Arial"/>
          <w:color w:val="2D2D2D"/>
          <w:spacing w:val="1"/>
          <w:sz w:val="14"/>
          <w:szCs w:val="14"/>
        </w:rPr>
        <w:t>Для питания детей старше трех лет предназначаются следующие полуфабрикаты: ромштексы "Буратино", "Буратино" витаминизированный", "Диетический" и "</w:t>
      </w:r>
      <w:proofErr w:type="spellStart"/>
      <w:r>
        <w:rPr>
          <w:rFonts w:ascii="Arial" w:hAnsi="Arial" w:cs="Arial"/>
          <w:color w:val="2D2D2D"/>
          <w:spacing w:val="1"/>
          <w:sz w:val="14"/>
          <w:szCs w:val="14"/>
        </w:rPr>
        <w:t>Чиполлино</w:t>
      </w:r>
      <w:proofErr w:type="spellEnd"/>
      <w:r>
        <w:rPr>
          <w:rFonts w:ascii="Arial" w:hAnsi="Arial" w:cs="Arial"/>
          <w:color w:val="2D2D2D"/>
          <w:spacing w:val="1"/>
          <w:sz w:val="14"/>
          <w:szCs w:val="14"/>
        </w:rPr>
        <w:t>", бифштексы "Детский" и "</w:t>
      </w:r>
      <w:proofErr w:type="spellStart"/>
      <w:r>
        <w:rPr>
          <w:rFonts w:ascii="Arial" w:hAnsi="Arial" w:cs="Arial"/>
          <w:color w:val="2D2D2D"/>
          <w:spacing w:val="1"/>
          <w:sz w:val="14"/>
          <w:szCs w:val="14"/>
        </w:rPr>
        <w:t>Детский-вита</w:t>
      </w:r>
      <w:proofErr w:type="spellEnd"/>
      <w:r>
        <w:rPr>
          <w:rFonts w:ascii="Arial" w:hAnsi="Arial" w:cs="Arial"/>
          <w:color w:val="2D2D2D"/>
          <w:spacing w:val="1"/>
          <w:sz w:val="14"/>
          <w:szCs w:val="14"/>
        </w:rPr>
        <w:t xml:space="preserve">", котлета для гамбургера "Детская", крокеты "Детские", шницели "Детский" и "Классный", котлеты "Школьные" и "Говяжьи "Школьные", ежики "Детские", зразы "Детские", котлета для гамбургера "Классная" и котлета для </w:t>
      </w:r>
      <w:proofErr w:type="spellStart"/>
      <w:r>
        <w:rPr>
          <w:rFonts w:ascii="Arial" w:hAnsi="Arial" w:cs="Arial"/>
          <w:color w:val="2D2D2D"/>
          <w:spacing w:val="1"/>
          <w:sz w:val="14"/>
          <w:szCs w:val="14"/>
        </w:rPr>
        <w:t>чизбургера</w:t>
      </w:r>
      <w:proofErr w:type="spellEnd"/>
      <w:r>
        <w:rPr>
          <w:rFonts w:ascii="Arial" w:hAnsi="Arial" w:cs="Arial"/>
          <w:color w:val="2D2D2D"/>
          <w:spacing w:val="1"/>
          <w:sz w:val="14"/>
          <w:szCs w:val="14"/>
        </w:rPr>
        <w:t xml:space="preserve"> "Детская", палочки "Детские", котлетки печеночные "Детские", биточки "Детские", фрикадельки "Детские", тефтели "Детские", </w:t>
      </w:r>
      <w:proofErr w:type="spellStart"/>
      <w:r>
        <w:rPr>
          <w:rFonts w:ascii="Arial" w:hAnsi="Arial" w:cs="Arial"/>
          <w:color w:val="2D2D2D"/>
          <w:spacing w:val="1"/>
          <w:sz w:val="14"/>
          <w:szCs w:val="14"/>
        </w:rPr>
        <w:t>нагетсы</w:t>
      </w:r>
      <w:proofErr w:type="spellEnd"/>
      <w:proofErr w:type="gramEnd"/>
      <w:r>
        <w:rPr>
          <w:rFonts w:ascii="Arial" w:hAnsi="Arial" w:cs="Arial"/>
          <w:color w:val="2D2D2D"/>
          <w:spacing w:val="1"/>
          <w:sz w:val="14"/>
          <w:szCs w:val="14"/>
        </w:rPr>
        <w:t xml:space="preserve"> "</w:t>
      </w:r>
      <w:proofErr w:type="gramStart"/>
      <w:r>
        <w:rPr>
          <w:rFonts w:ascii="Arial" w:hAnsi="Arial" w:cs="Arial"/>
          <w:color w:val="2D2D2D"/>
          <w:spacing w:val="1"/>
          <w:sz w:val="14"/>
          <w:szCs w:val="14"/>
        </w:rPr>
        <w:t>Детские", люля-кебаб "Сказка", котлеты низкокалорийные "Детские", биточки низкокалорийные "Детские", тефтели низкокалорийные "Детские", фрикадельки низкокалорийные "Детские", голубцы ленивые "Детские".</w:t>
      </w:r>
      <w:proofErr w:type="gramEnd"/>
      <w:r>
        <w:rPr>
          <w:rFonts w:ascii="Arial" w:hAnsi="Arial" w:cs="Arial"/>
          <w:color w:val="2D2D2D"/>
          <w:spacing w:val="1"/>
          <w:sz w:val="14"/>
          <w:szCs w:val="14"/>
        </w:rPr>
        <w:br/>
      </w:r>
      <w:r>
        <w:rPr>
          <w:rFonts w:ascii="Arial" w:hAnsi="Arial" w:cs="Arial"/>
          <w:color w:val="2D2D2D"/>
          <w:spacing w:val="1"/>
          <w:sz w:val="14"/>
          <w:szCs w:val="14"/>
        </w:rPr>
        <w:lastRenderedPageBreak/>
        <w:br/>
        <w:t>Требования к качеству и требования, обеспечивающие безопасность, указаны в разделе 4, требования к маркировке - в разделе 5.</w:t>
      </w:r>
      <w:r>
        <w:rPr>
          <w:rFonts w:ascii="Arial" w:hAnsi="Arial" w:cs="Arial"/>
          <w:color w:val="2D2D2D"/>
          <w:spacing w:val="1"/>
          <w:sz w:val="14"/>
          <w:szCs w:val="14"/>
        </w:rPr>
        <w:br/>
      </w:r>
      <w:r>
        <w:rPr>
          <w:rFonts w:ascii="Arial" w:hAnsi="Arial" w:cs="Arial"/>
          <w:color w:val="2D2D2D"/>
          <w:spacing w:val="1"/>
          <w:sz w:val="14"/>
          <w:szCs w:val="14"/>
        </w:rPr>
        <w:br/>
      </w:r>
    </w:p>
    <w:p w:rsidR="005A6868" w:rsidRDefault="005A6868" w:rsidP="005A6868">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2 Нормативные ссылки</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В настоящем стандарте использованы нормативные ссылки на следующие стандарты:</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ИСО 13493-2005</w:t>
      </w:r>
      <w:r>
        <w:rPr>
          <w:rFonts w:ascii="Arial" w:hAnsi="Arial" w:cs="Arial"/>
          <w:color w:val="2D2D2D"/>
          <w:spacing w:val="1"/>
          <w:sz w:val="14"/>
          <w:szCs w:val="14"/>
        </w:rPr>
        <w:t xml:space="preserve"> Мясо и мясные продукты. Метод определения содержания </w:t>
      </w:r>
      <w:proofErr w:type="spellStart"/>
      <w:r>
        <w:rPr>
          <w:rFonts w:ascii="Arial" w:hAnsi="Arial" w:cs="Arial"/>
          <w:color w:val="2D2D2D"/>
          <w:spacing w:val="1"/>
          <w:sz w:val="14"/>
          <w:szCs w:val="14"/>
        </w:rPr>
        <w:t>хлорамфеникола</w:t>
      </w:r>
      <w:proofErr w:type="spellEnd"/>
      <w:r>
        <w:rPr>
          <w:rFonts w:ascii="Arial" w:hAnsi="Arial" w:cs="Arial"/>
          <w:color w:val="2D2D2D"/>
          <w:spacing w:val="1"/>
          <w:sz w:val="14"/>
          <w:szCs w:val="14"/>
        </w:rPr>
        <w:t xml:space="preserve"> (</w:t>
      </w:r>
      <w:proofErr w:type="spellStart"/>
      <w:r>
        <w:rPr>
          <w:rFonts w:ascii="Arial" w:hAnsi="Arial" w:cs="Arial"/>
          <w:color w:val="2D2D2D"/>
          <w:spacing w:val="1"/>
          <w:sz w:val="14"/>
          <w:szCs w:val="14"/>
        </w:rPr>
        <w:t>левомицетина</w:t>
      </w:r>
      <w:proofErr w:type="spellEnd"/>
      <w:r>
        <w:rPr>
          <w:rFonts w:ascii="Arial" w:hAnsi="Arial" w:cs="Arial"/>
          <w:color w:val="2D2D2D"/>
          <w:spacing w:val="1"/>
          <w:sz w:val="14"/>
          <w:szCs w:val="14"/>
        </w:rPr>
        <w:t>) с помощью жидкостной хроматографии</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50455-92</w:t>
      </w:r>
      <w:r>
        <w:rPr>
          <w:rFonts w:ascii="Arial" w:hAnsi="Arial" w:cs="Arial"/>
          <w:color w:val="2D2D2D"/>
          <w:spacing w:val="1"/>
          <w:sz w:val="14"/>
          <w:szCs w:val="14"/>
        </w:rPr>
        <w:t> (ИСО 3565-75) Мясо и мясные продукты. Обнаружение сальмонелл (арбитражный метод)</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51074-2003</w:t>
      </w:r>
      <w:r>
        <w:rPr>
          <w:rFonts w:ascii="Arial" w:hAnsi="Arial" w:cs="Arial"/>
          <w:color w:val="2D2D2D"/>
          <w:spacing w:val="1"/>
          <w:sz w:val="14"/>
          <w:szCs w:val="14"/>
        </w:rPr>
        <w:t> Продукты пищевые. Информация для потребителя. Общие требования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51232-98</w:t>
      </w:r>
      <w:r>
        <w:rPr>
          <w:rFonts w:ascii="Arial" w:hAnsi="Arial" w:cs="Arial"/>
          <w:color w:val="2D2D2D"/>
          <w:spacing w:val="1"/>
          <w:sz w:val="14"/>
          <w:szCs w:val="14"/>
        </w:rPr>
        <w:t> Вода питьевая. Общие требования к организации и методам контроля качества</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51301-99</w:t>
      </w:r>
      <w:r>
        <w:rPr>
          <w:rFonts w:ascii="Arial" w:hAnsi="Arial" w:cs="Arial"/>
          <w:color w:val="2D2D2D"/>
          <w:spacing w:val="1"/>
          <w:sz w:val="14"/>
          <w:szCs w:val="14"/>
        </w:rPr>
        <w:t xml:space="preserve"> Продукты пищевые и продовольственное сырье. </w:t>
      </w:r>
      <w:proofErr w:type="spellStart"/>
      <w:r>
        <w:rPr>
          <w:rFonts w:ascii="Arial" w:hAnsi="Arial" w:cs="Arial"/>
          <w:color w:val="2D2D2D"/>
          <w:spacing w:val="1"/>
          <w:sz w:val="14"/>
          <w:szCs w:val="14"/>
        </w:rPr>
        <w:t>Инверсионно-вольтамперометрические</w:t>
      </w:r>
      <w:proofErr w:type="spellEnd"/>
      <w:r>
        <w:rPr>
          <w:rFonts w:ascii="Arial" w:hAnsi="Arial" w:cs="Arial"/>
          <w:color w:val="2D2D2D"/>
          <w:spacing w:val="1"/>
          <w:sz w:val="14"/>
          <w:szCs w:val="14"/>
        </w:rPr>
        <w:t xml:space="preserve"> методы определения содержания токсичных элементов (кадмия, свинца, меди и цинка)</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51444-99</w:t>
      </w:r>
      <w:r>
        <w:rPr>
          <w:rFonts w:ascii="Arial" w:hAnsi="Arial" w:cs="Arial"/>
          <w:color w:val="2D2D2D"/>
          <w:spacing w:val="1"/>
          <w:sz w:val="14"/>
          <w:szCs w:val="14"/>
        </w:rPr>
        <w:t> (ИСО 1841-2-96) Мясо и мясные продукты. Потенциометрический метод определения массовой доли хлоридов</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51447-99</w:t>
      </w:r>
      <w:r>
        <w:rPr>
          <w:rFonts w:ascii="Arial" w:hAnsi="Arial" w:cs="Arial"/>
          <w:color w:val="2D2D2D"/>
          <w:spacing w:val="1"/>
          <w:sz w:val="14"/>
          <w:szCs w:val="14"/>
        </w:rPr>
        <w:t> (ИСО 3100-1-91) Мясо и мясные продукты. Методы отбора проб</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51448-99</w:t>
      </w:r>
      <w:r>
        <w:rPr>
          <w:rFonts w:ascii="Arial" w:hAnsi="Arial" w:cs="Arial"/>
          <w:color w:val="2D2D2D"/>
          <w:spacing w:val="1"/>
          <w:sz w:val="14"/>
          <w:szCs w:val="14"/>
        </w:rPr>
        <w:t> (ИСО 3100-2-88) Мясо и мясные продукты. Методы подготовки проб для микробиологических исследований</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51479-99</w:t>
      </w:r>
      <w:r>
        <w:rPr>
          <w:rFonts w:ascii="Arial" w:hAnsi="Arial" w:cs="Arial"/>
          <w:color w:val="2D2D2D"/>
          <w:spacing w:val="1"/>
          <w:sz w:val="14"/>
          <w:szCs w:val="14"/>
        </w:rPr>
        <w:t> (ИСО 1442-97) Мясо и мясные продукты. Метод определения массовой доли влаги</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51480-99</w:t>
      </w:r>
      <w:r>
        <w:rPr>
          <w:rFonts w:ascii="Arial" w:hAnsi="Arial" w:cs="Arial"/>
          <w:color w:val="2D2D2D"/>
          <w:spacing w:val="1"/>
          <w:sz w:val="14"/>
          <w:szCs w:val="14"/>
        </w:rPr>
        <w:t xml:space="preserve"> (ИСО 1841-1-96) Мясо и мясные продукты. Определение массовой доли хлоридов. Метод </w:t>
      </w:r>
      <w:proofErr w:type="spellStart"/>
      <w:r>
        <w:rPr>
          <w:rFonts w:ascii="Arial" w:hAnsi="Arial" w:cs="Arial"/>
          <w:color w:val="2D2D2D"/>
          <w:spacing w:val="1"/>
          <w:sz w:val="14"/>
          <w:szCs w:val="14"/>
        </w:rPr>
        <w:t>Фольгарда</w:t>
      </w:r>
      <w:proofErr w:type="spellEnd"/>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51482-99</w:t>
      </w:r>
      <w:r>
        <w:rPr>
          <w:rFonts w:ascii="Arial" w:hAnsi="Arial" w:cs="Arial"/>
          <w:color w:val="2D2D2D"/>
          <w:spacing w:val="1"/>
          <w:sz w:val="14"/>
          <w:szCs w:val="14"/>
        </w:rPr>
        <w:t> (ИСО 13730-96) Мясо и мясные продукты. Спектрофотометрический метод определения массовой доли общего фосфора</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51574-2000</w:t>
      </w:r>
      <w:r>
        <w:rPr>
          <w:rFonts w:ascii="Arial" w:hAnsi="Arial" w:cs="Arial"/>
          <w:color w:val="2D2D2D"/>
          <w:spacing w:val="1"/>
          <w:sz w:val="14"/>
          <w:szCs w:val="14"/>
        </w:rPr>
        <w:t> Соль поваренная пищевая.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51766-2001</w:t>
      </w:r>
      <w:r>
        <w:rPr>
          <w:rFonts w:ascii="Arial" w:hAnsi="Arial" w:cs="Arial"/>
          <w:color w:val="2D2D2D"/>
          <w:spacing w:val="1"/>
          <w:sz w:val="14"/>
          <w:szCs w:val="14"/>
        </w:rPr>
        <w:t> Сырье и продукты пищевые. Атомно-абсорбционный метод определения мышьяка</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51782-2001</w:t>
      </w:r>
      <w:r>
        <w:rPr>
          <w:rFonts w:ascii="Arial" w:hAnsi="Arial" w:cs="Arial"/>
          <w:color w:val="2D2D2D"/>
          <w:spacing w:val="1"/>
          <w:sz w:val="14"/>
          <w:szCs w:val="14"/>
        </w:rPr>
        <w:t> Морковь столовая свежая, реализуемая в розничной торговой сети.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51783-2001</w:t>
      </w:r>
      <w:r>
        <w:rPr>
          <w:rFonts w:ascii="Arial" w:hAnsi="Arial" w:cs="Arial"/>
          <w:color w:val="2D2D2D"/>
          <w:spacing w:val="1"/>
          <w:sz w:val="14"/>
          <w:szCs w:val="14"/>
        </w:rPr>
        <w:t> Лук репчатый свежий, реализуемый в розничной торговой сети.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51809-2001</w:t>
      </w:r>
      <w:r>
        <w:rPr>
          <w:rFonts w:ascii="Arial" w:hAnsi="Arial" w:cs="Arial"/>
          <w:color w:val="2D2D2D"/>
          <w:spacing w:val="1"/>
          <w:sz w:val="14"/>
          <w:szCs w:val="14"/>
        </w:rPr>
        <w:t> Капуста белокочанная свежая, реализуемая в розничной торговой сети.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52090-2003</w:t>
      </w:r>
      <w:r>
        <w:rPr>
          <w:rFonts w:ascii="Arial" w:hAnsi="Arial" w:cs="Arial"/>
          <w:color w:val="2D2D2D"/>
          <w:spacing w:val="1"/>
          <w:sz w:val="14"/>
          <w:szCs w:val="14"/>
        </w:rPr>
        <w:t> Молоко питьевое и напиток молочный.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52173-2003</w:t>
      </w:r>
      <w:r>
        <w:rPr>
          <w:rFonts w:ascii="Arial" w:hAnsi="Arial" w:cs="Arial"/>
          <w:color w:val="2D2D2D"/>
          <w:spacing w:val="1"/>
          <w:sz w:val="14"/>
          <w:szCs w:val="14"/>
        </w:rPr>
        <w:t> Сырье и продукты пищевые. Метод идентификации генетически модифицированных источников (ГМИ) растительного происхождения</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52174-2003</w:t>
      </w:r>
      <w:r>
        <w:rPr>
          <w:rFonts w:ascii="Arial" w:hAnsi="Arial" w:cs="Arial"/>
          <w:color w:val="2D2D2D"/>
          <w:spacing w:val="1"/>
          <w:sz w:val="14"/>
          <w:szCs w:val="14"/>
        </w:rPr>
        <w:t>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52189-2003</w:t>
      </w:r>
      <w:r>
        <w:rPr>
          <w:rFonts w:ascii="Arial" w:hAnsi="Arial" w:cs="Arial"/>
          <w:color w:val="2D2D2D"/>
          <w:spacing w:val="1"/>
          <w:sz w:val="14"/>
          <w:szCs w:val="14"/>
        </w:rPr>
        <w:t> Мука пшеничная. Общие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52306-2005</w:t>
      </w:r>
      <w:r>
        <w:rPr>
          <w:rFonts w:ascii="Arial" w:hAnsi="Arial" w:cs="Arial"/>
          <w:color w:val="2D2D2D"/>
          <w:spacing w:val="1"/>
          <w:sz w:val="14"/>
          <w:szCs w:val="14"/>
        </w:rPr>
        <w:t> Мясо птицы (тушки цыплят, цыплят-бройлеров и их разделанные части) для детского питания.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52427-2005</w:t>
      </w:r>
      <w:r>
        <w:rPr>
          <w:rFonts w:ascii="Arial" w:hAnsi="Arial" w:cs="Arial"/>
          <w:color w:val="2D2D2D"/>
          <w:spacing w:val="1"/>
          <w:sz w:val="14"/>
          <w:szCs w:val="14"/>
        </w:rPr>
        <w:t> Промышленность мясная. Продукты пищевые. Термины и определения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52465-2005</w:t>
      </w:r>
      <w:r>
        <w:rPr>
          <w:rFonts w:ascii="Arial" w:hAnsi="Arial" w:cs="Arial"/>
          <w:color w:val="2D2D2D"/>
          <w:spacing w:val="1"/>
          <w:sz w:val="14"/>
          <w:szCs w:val="14"/>
        </w:rPr>
        <w:t> Масло подсолнечное.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52622-2006</w:t>
      </w:r>
      <w:r>
        <w:rPr>
          <w:rFonts w:ascii="Arial" w:hAnsi="Arial" w:cs="Arial"/>
          <w:color w:val="2D2D2D"/>
          <w:spacing w:val="1"/>
          <w:sz w:val="14"/>
          <w:szCs w:val="14"/>
        </w:rPr>
        <w:t> Овощи сушеные. Общие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52675-2006</w:t>
      </w:r>
      <w:r>
        <w:rPr>
          <w:rFonts w:ascii="Arial" w:hAnsi="Arial" w:cs="Arial"/>
          <w:color w:val="2D2D2D"/>
          <w:spacing w:val="1"/>
          <w:sz w:val="14"/>
          <w:szCs w:val="14"/>
        </w:rPr>
        <w:t xml:space="preserve"> Полуфабрикаты мясные и </w:t>
      </w:r>
      <w:proofErr w:type="spellStart"/>
      <w:r>
        <w:rPr>
          <w:rFonts w:ascii="Arial" w:hAnsi="Arial" w:cs="Arial"/>
          <w:color w:val="2D2D2D"/>
          <w:spacing w:val="1"/>
          <w:sz w:val="14"/>
          <w:szCs w:val="14"/>
        </w:rPr>
        <w:t>мясосодержащие</w:t>
      </w:r>
      <w:proofErr w:type="spellEnd"/>
      <w:r>
        <w:rPr>
          <w:rFonts w:ascii="Arial" w:hAnsi="Arial" w:cs="Arial"/>
          <w:color w:val="2D2D2D"/>
          <w:spacing w:val="1"/>
          <w:sz w:val="14"/>
          <w:szCs w:val="14"/>
        </w:rPr>
        <w:t>. Общие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52702-2006</w:t>
      </w:r>
      <w:r>
        <w:rPr>
          <w:rFonts w:ascii="Arial" w:hAnsi="Arial" w:cs="Arial"/>
          <w:color w:val="2D2D2D"/>
          <w:spacing w:val="1"/>
          <w:sz w:val="14"/>
          <w:szCs w:val="14"/>
        </w:rPr>
        <w:t> Мясо кур (тушки кур, цыплят, цыплят-бройлеров и их части).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52791-2007</w:t>
      </w:r>
      <w:r>
        <w:rPr>
          <w:rFonts w:ascii="Arial" w:hAnsi="Arial" w:cs="Arial"/>
          <w:color w:val="2D2D2D"/>
          <w:spacing w:val="1"/>
          <w:sz w:val="14"/>
          <w:szCs w:val="14"/>
        </w:rPr>
        <w:t> Консервы молочные. Молоко сухое.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52820-2007</w:t>
      </w:r>
      <w:r>
        <w:rPr>
          <w:rFonts w:ascii="Arial" w:hAnsi="Arial" w:cs="Arial"/>
          <w:color w:val="2D2D2D"/>
          <w:spacing w:val="1"/>
          <w:sz w:val="14"/>
          <w:szCs w:val="14"/>
        </w:rPr>
        <w:t> Мясо индейки для детского питания.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53155-2008</w:t>
      </w:r>
      <w:r>
        <w:rPr>
          <w:rFonts w:ascii="Arial" w:hAnsi="Arial" w:cs="Arial"/>
          <w:color w:val="2D2D2D"/>
          <w:spacing w:val="1"/>
          <w:sz w:val="14"/>
          <w:szCs w:val="14"/>
        </w:rPr>
        <w:t> Продукты яичные жидкие и сухие пищевые. Технические условия</w:t>
      </w:r>
      <w:r>
        <w:rPr>
          <w:rFonts w:ascii="Arial" w:hAnsi="Arial" w:cs="Arial"/>
          <w:color w:val="2D2D2D"/>
          <w:spacing w:val="1"/>
          <w:sz w:val="14"/>
          <w:szCs w:val="14"/>
        </w:rPr>
        <w:br/>
      </w:r>
      <w:r>
        <w:rPr>
          <w:rFonts w:ascii="Arial" w:hAnsi="Arial" w:cs="Arial"/>
          <w:color w:val="2D2D2D"/>
          <w:spacing w:val="1"/>
          <w:sz w:val="14"/>
          <w:szCs w:val="14"/>
        </w:rPr>
        <w:lastRenderedPageBreak/>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53228-2008</w:t>
      </w:r>
      <w:r>
        <w:rPr>
          <w:rFonts w:ascii="Arial" w:hAnsi="Arial" w:cs="Arial"/>
          <w:color w:val="2D2D2D"/>
          <w:spacing w:val="1"/>
          <w:sz w:val="14"/>
          <w:szCs w:val="14"/>
        </w:rPr>
        <w:t> Весы неавтоматического действия. Часть 1. Метрологические и технические требования. Испытания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53456-2009</w:t>
      </w:r>
      <w:r>
        <w:rPr>
          <w:rFonts w:ascii="Arial" w:hAnsi="Arial" w:cs="Arial"/>
          <w:color w:val="2D2D2D"/>
          <w:spacing w:val="1"/>
          <w:sz w:val="14"/>
          <w:szCs w:val="14"/>
        </w:rPr>
        <w:t> Концентраты сывороточных белков сухие.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53492-2009</w:t>
      </w:r>
      <w:r>
        <w:rPr>
          <w:rFonts w:ascii="Arial" w:hAnsi="Arial" w:cs="Arial"/>
          <w:color w:val="2D2D2D"/>
          <w:spacing w:val="1"/>
          <w:sz w:val="14"/>
          <w:szCs w:val="14"/>
        </w:rPr>
        <w:t> Сыворотка молочная сухая.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53496-2009</w:t>
      </w:r>
      <w:r>
        <w:rPr>
          <w:rFonts w:ascii="Arial" w:hAnsi="Arial" w:cs="Arial"/>
          <w:color w:val="2D2D2D"/>
          <w:spacing w:val="1"/>
          <w:sz w:val="14"/>
          <w:szCs w:val="14"/>
        </w:rPr>
        <w:t> Отруби пшеничные и ржаные диетические.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53946-2010</w:t>
      </w:r>
      <w:r>
        <w:rPr>
          <w:rFonts w:ascii="Arial" w:hAnsi="Arial" w:cs="Arial"/>
          <w:color w:val="2D2D2D"/>
          <w:spacing w:val="1"/>
          <w:sz w:val="14"/>
          <w:szCs w:val="14"/>
        </w:rPr>
        <w:t> Консервы молочные. Молоко сухое для производства продуктов детского питания.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54015-2010</w:t>
      </w:r>
      <w:r>
        <w:rPr>
          <w:rFonts w:ascii="Arial" w:hAnsi="Arial" w:cs="Arial"/>
          <w:color w:val="2D2D2D"/>
          <w:spacing w:val="1"/>
          <w:sz w:val="14"/>
          <w:szCs w:val="14"/>
        </w:rPr>
        <w:t> Продукты пищевые. Метод отбора проб для определения стронция Sr-90 и цезия Cs-137</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54016-2010</w:t>
      </w:r>
      <w:r>
        <w:rPr>
          <w:rFonts w:ascii="Arial" w:hAnsi="Arial" w:cs="Arial"/>
          <w:color w:val="2D2D2D"/>
          <w:spacing w:val="1"/>
          <w:sz w:val="14"/>
          <w:szCs w:val="14"/>
        </w:rPr>
        <w:t> Продукты пищевые. Метод определения содержания цезия Cs-137</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54034-2010</w:t>
      </w:r>
      <w:r>
        <w:rPr>
          <w:rFonts w:ascii="Arial" w:hAnsi="Arial" w:cs="Arial"/>
          <w:color w:val="2D2D2D"/>
          <w:spacing w:val="1"/>
          <w:sz w:val="14"/>
          <w:szCs w:val="14"/>
        </w:rPr>
        <w:t> Мясо. Баранина и ягнятина для детского питания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54048-2010</w:t>
      </w:r>
      <w:r>
        <w:rPr>
          <w:rFonts w:ascii="Arial" w:hAnsi="Arial" w:cs="Arial"/>
          <w:color w:val="2D2D2D"/>
          <w:spacing w:val="1"/>
          <w:sz w:val="14"/>
          <w:szCs w:val="14"/>
        </w:rPr>
        <w:t> Мясо. Свинина для детского питания.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54315-2011</w:t>
      </w:r>
      <w:r>
        <w:rPr>
          <w:rFonts w:ascii="Arial" w:hAnsi="Arial" w:cs="Arial"/>
          <w:color w:val="2D2D2D"/>
          <w:spacing w:val="1"/>
          <w:sz w:val="14"/>
          <w:szCs w:val="14"/>
        </w:rPr>
        <w:t> Крупный рогатый скот для убоя. Говядина и телятина в тушах, полутушах и четвертинах.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54463-2011</w:t>
      </w:r>
      <w:r>
        <w:rPr>
          <w:rFonts w:ascii="Arial" w:hAnsi="Arial" w:cs="Arial"/>
          <w:color w:val="2D2D2D"/>
          <w:spacing w:val="1"/>
          <w:sz w:val="14"/>
          <w:szCs w:val="14"/>
        </w:rPr>
        <w:t> Тара из картона и комбинированных материалов для пищевой продукции. Технические условия</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54678-2011</w:t>
      </w:r>
      <w:r>
        <w:rPr>
          <w:rFonts w:ascii="Arial" w:hAnsi="Arial" w:cs="Arial"/>
          <w:color w:val="2D2D2D"/>
          <w:spacing w:val="1"/>
          <w:sz w:val="14"/>
          <w:szCs w:val="14"/>
        </w:rPr>
        <w:t> Продукты томатные консервированные. Общие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54754-2011</w:t>
      </w:r>
      <w:r>
        <w:rPr>
          <w:rFonts w:ascii="Arial" w:hAnsi="Arial" w:cs="Arial"/>
          <w:color w:val="2D2D2D"/>
          <w:spacing w:val="1"/>
          <w:sz w:val="14"/>
          <w:szCs w:val="14"/>
        </w:rPr>
        <w:t> Полуфабрикаты мясные кусковые бескостные для детского питания.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8.579-2002</w:t>
      </w:r>
      <w:r>
        <w:rPr>
          <w:rFonts w:ascii="Arial" w:hAnsi="Arial" w:cs="Arial"/>
          <w:color w:val="2D2D2D"/>
          <w:spacing w:val="1"/>
          <w:sz w:val="14"/>
          <w:szCs w:val="14"/>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1341-97</w:t>
      </w:r>
      <w:r>
        <w:rPr>
          <w:rFonts w:ascii="Arial" w:hAnsi="Arial" w:cs="Arial"/>
          <w:color w:val="2D2D2D"/>
          <w:spacing w:val="1"/>
          <w:sz w:val="14"/>
          <w:szCs w:val="14"/>
        </w:rPr>
        <w:t> Пергамент растительный.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1721-85</w:t>
      </w:r>
      <w:r>
        <w:rPr>
          <w:rFonts w:ascii="Arial" w:hAnsi="Arial" w:cs="Arial"/>
          <w:color w:val="2D2D2D"/>
          <w:spacing w:val="1"/>
          <w:sz w:val="14"/>
          <w:szCs w:val="14"/>
        </w:rPr>
        <w:t> Морковь столовая свежая, заготовляемая и поставляемая.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1723-86</w:t>
      </w:r>
      <w:r>
        <w:rPr>
          <w:rFonts w:ascii="Arial" w:hAnsi="Arial" w:cs="Arial"/>
          <w:color w:val="2D2D2D"/>
          <w:spacing w:val="1"/>
          <w:sz w:val="14"/>
          <w:szCs w:val="14"/>
        </w:rPr>
        <w:t> Лук репчатый свежий заготовляемый и поставляемый.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1724-85</w:t>
      </w:r>
      <w:r>
        <w:rPr>
          <w:rFonts w:ascii="Arial" w:hAnsi="Arial" w:cs="Arial"/>
          <w:color w:val="2D2D2D"/>
          <w:spacing w:val="1"/>
          <w:sz w:val="14"/>
          <w:szCs w:val="14"/>
        </w:rPr>
        <w:t> Капуста белокочанная свежая заготовляемая и поставляемая.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1760-86</w:t>
      </w:r>
      <w:r>
        <w:rPr>
          <w:rFonts w:ascii="Arial" w:hAnsi="Arial" w:cs="Arial"/>
          <w:color w:val="2D2D2D"/>
          <w:spacing w:val="1"/>
          <w:sz w:val="14"/>
          <w:szCs w:val="14"/>
        </w:rPr>
        <w:t> </w:t>
      </w:r>
      <w:proofErr w:type="spellStart"/>
      <w:r>
        <w:rPr>
          <w:rFonts w:ascii="Arial" w:hAnsi="Arial" w:cs="Arial"/>
          <w:color w:val="2D2D2D"/>
          <w:spacing w:val="1"/>
          <w:sz w:val="14"/>
          <w:szCs w:val="14"/>
        </w:rPr>
        <w:t>Подпергамент</w:t>
      </w:r>
      <w:proofErr w:type="spellEnd"/>
      <w:r>
        <w:rPr>
          <w:rFonts w:ascii="Arial" w:hAnsi="Arial" w:cs="Arial"/>
          <w:color w:val="2D2D2D"/>
          <w:spacing w:val="1"/>
          <w:sz w:val="14"/>
          <w:szCs w:val="14"/>
        </w:rPr>
        <w:t>.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3034-75</w:t>
      </w:r>
      <w:r>
        <w:rPr>
          <w:rFonts w:ascii="Arial" w:hAnsi="Arial" w:cs="Arial"/>
          <w:color w:val="2D2D2D"/>
          <w:spacing w:val="1"/>
          <w:sz w:val="14"/>
          <w:szCs w:val="14"/>
        </w:rPr>
        <w:t> Крупа овсяная.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5550-74</w:t>
      </w:r>
      <w:r>
        <w:rPr>
          <w:rFonts w:ascii="Arial" w:hAnsi="Arial" w:cs="Arial"/>
          <w:color w:val="2D2D2D"/>
          <w:spacing w:val="1"/>
          <w:sz w:val="14"/>
          <w:szCs w:val="14"/>
        </w:rPr>
        <w:t> Крупа гречневая.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5784-60</w:t>
      </w:r>
      <w:r>
        <w:rPr>
          <w:rFonts w:ascii="Arial" w:hAnsi="Arial" w:cs="Arial"/>
          <w:color w:val="2D2D2D"/>
          <w:spacing w:val="1"/>
          <w:sz w:val="14"/>
          <w:szCs w:val="14"/>
        </w:rPr>
        <w:t> Крупа ячменная.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6292-93</w:t>
      </w:r>
      <w:r>
        <w:rPr>
          <w:rFonts w:ascii="Arial" w:hAnsi="Arial" w:cs="Arial"/>
          <w:color w:val="2D2D2D"/>
          <w:spacing w:val="1"/>
          <w:sz w:val="14"/>
          <w:szCs w:val="14"/>
        </w:rPr>
        <w:t> Крупа рисовая.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7022-97</w:t>
      </w:r>
      <w:r>
        <w:rPr>
          <w:rFonts w:ascii="Arial" w:hAnsi="Arial" w:cs="Arial"/>
          <w:color w:val="2D2D2D"/>
          <w:spacing w:val="1"/>
          <w:sz w:val="14"/>
          <w:szCs w:val="14"/>
        </w:rPr>
        <w:t> Крупа манная.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ISO 7218-2011</w:t>
      </w:r>
      <w:r>
        <w:rPr>
          <w:rFonts w:ascii="Arial" w:hAnsi="Arial" w:cs="Arial"/>
          <w:color w:val="2D2D2D"/>
          <w:spacing w:val="1"/>
          <w:sz w:val="14"/>
          <w:szCs w:val="14"/>
        </w:rPr>
        <w:t> Микробиология пищевых продуктов и кормов для животных. Общие требования и рекомендации по микробиологическим исследованиям</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7975-68</w:t>
      </w:r>
      <w:r>
        <w:rPr>
          <w:rFonts w:ascii="Arial" w:hAnsi="Arial" w:cs="Arial"/>
          <w:color w:val="2D2D2D"/>
          <w:spacing w:val="1"/>
          <w:sz w:val="14"/>
          <w:szCs w:val="14"/>
        </w:rPr>
        <w:t> Тыква продовольственная свежая.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8558.1-78</w:t>
      </w:r>
      <w:r>
        <w:rPr>
          <w:rFonts w:ascii="Arial" w:hAnsi="Arial" w:cs="Arial"/>
          <w:color w:val="2D2D2D"/>
          <w:spacing w:val="1"/>
          <w:sz w:val="14"/>
          <w:szCs w:val="14"/>
        </w:rPr>
        <w:t> Продукты мясные. Методы определения нитрита</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8808-2000</w:t>
      </w:r>
      <w:r>
        <w:rPr>
          <w:rFonts w:ascii="Arial" w:hAnsi="Arial" w:cs="Arial"/>
          <w:color w:val="2D2D2D"/>
          <w:spacing w:val="1"/>
          <w:sz w:val="14"/>
          <w:szCs w:val="14"/>
        </w:rPr>
        <w:t> Масло кукурузное.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9794-74</w:t>
      </w:r>
      <w:r>
        <w:rPr>
          <w:rFonts w:ascii="Arial" w:hAnsi="Arial" w:cs="Arial"/>
          <w:color w:val="2D2D2D"/>
          <w:spacing w:val="1"/>
          <w:sz w:val="14"/>
          <w:szCs w:val="14"/>
        </w:rPr>
        <w:t> Продукты мясные. Методы определения содержания общего фосфора</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9959-91</w:t>
      </w:r>
      <w:r>
        <w:rPr>
          <w:rFonts w:ascii="Arial" w:hAnsi="Arial" w:cs="Arial"/>
          <w:color w:val="2D2D2D"/>
          <w:spacing w:val="1"/>
          <w:sz w:val="14"/>
          <w:szCs w:val="14"/>
        </w:rPr>
        <w:t> Продукты мясные. Общие условия проведения органолептической оценки</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10444.12-88</w:t>
      </w:r>
      <w:r>
        <w:rPr>
          <w:rFonts w:ascii="Arial" w:hAnsi="Arial" w:cs="Arial"/>
          <w:color w:val="2D2D2D"/>
          <w:spacing w:val="1"/>
          <w:sz w:val="14"/>
          <w:szCs w:val="14"/>
        </w:rPr>
        <w:t> Продукты пищевые. Метод определения дрожжей и плесневых грибов</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10444.15-94</w:t>
      </w:r>
      <w:r>
        <w:rPr>
          <w:rFonts w:ascii="Arial" w:hAnsi="Arial" w:cs="Arial"/>
          <w:color w:val="2D2D2D"/>
          <w:spacing w:val="1"/>
          <w:sz w:val="14"/>
          <w:szCs w:val="14"/>
        </w:rPr>
        <w:t xml:space="preserve"> Продукты пищевые. Методы определения количества </w:t>
      </w:r>
      <w:proofErr w:type="spellStart"/>
      <w:r>
        <w:rPr>
          <w:rFonts w:ascii="Arial" w:hAnsi="Arial" w:cs="Arial"/>
          <w:color w:val="2D2D2D"/>
          <w:spacing w:val="1"/>
          <w:sz w:val="14"/>
          <w:szCs w:val="14"/>
        </w:rPr>
        <w:t>мезофильных</w:t>
      </w:r>
      <w:proofErr w:type="spellEnd"/>
      <w:r>
        <w:rPr>
          <w:rFonts w:ascii="Arial" w:hAnsi="Arial" w:cs="Arial"/>
          <w:color w:val="2D2D2D"/>
          <w:spacing w:val="1"/>
          <w:sz w:val="14"/>
          <w:szCs w:val="14"/>
        </w:rPr>
        <w:t xml:space="preserve"> аэробных и факультативно-анаэробных микроорганизмов</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14192-96</w:t>
      </w:r>
      <w:r>
        <w:rPr>
          <w:rFonts w:ascii="Arial" w:hAnsi="Arial" w:cs="Arial"/>
          <w:color w:val="2D2D2D"/>
          <w:spacing w:val="1"/>
          <w:sz w:val="14"/>
          <w:szCs w:val="14"/>
        </w:rPr>
        <w:t> Маркировка грузов.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18251-87</w:t>
      </w:r>
      <w:r>
        <w:rPr>
          <w:rFonts w:ascii="Arial" w:hAnsi="Arial" w:cs="Arial"/>
          <w:color w:val="2D2D2D"/>
          <w:spacing w:val="1"/>
          <w:sz w:val="14"/>
          <w:szCs w:val="14"/>
        </w:rPr>
        <w:t> Лента клеевая на бумажной основе. Технические условия</w:t>
      </w:r>
      <w:r>
        <w:rPr>
          <w:rFonts w:ascii="Arial" w:hAnsi="Arial" w:cs="Arial"/>
          <w:color w:val="2D2D2D"/>
          <w:spacing w:val="1"/>
          <w:sz w:val="14"/>
          <w:szCs w:val="14"/>
        </w:rPr>
        <w:br/>
      </w:r>
      <w:r>
        <w:rPr>
          <w:rFonts w:ascii="Arial" w:hAnsi="Arial" w:cs="Arial"/>
          <w:color w:val="2D2D2D"/>
          <w:spacing w:val="1"/>
          <w:sz w:val="14"/>
          <w:szCs w:val="14"/>
        </w:rPr>
        <w:lastRenderedPageBreak/>
        <w:br/>
      </w:r>
      <w:r w:rsidRPr="005A6868">
        <w:rPr>
          <w:rFonts w:ascii="Arial" w:hAnsi="Arial" w:cs="Arial"/>
          <w:color w:val="2D2D2D"/>
          <w:spacing w:val="1"/>
          <w:sz w:val="14"/>
          <w:szCs w:val="14"/>
        </w:rPr>
        <w:t>ГОСТ 21149-93</w:t>
      </w:r>
      <w:r>
        <w:rPr>
          <w:rFonts w:ascii="Arial" w:hAnsi="Arial" w:cs="Arial"/>
          <w:color w:val="2D2D2D"/>
          <w:spacing w:val="1"/>
          <w:sz w:val="14"/>
          <w:szCs w:val="14"/>
        </w:rPr>
        <w:t> Хлопья овсяные. Технические условия</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5A6868">
        <w:rPr>
          <w:rFonts w:ascii="Arial" w:hAnsi="Arial" w:cs="Arial"/>
          <w:color w:val="2D2D2D"/>
          <w:spacing w:val="1"/>
          <w:sz w:val="14"/>
          <w:szCs w:val="14"/>
        </w:rPr>
        <w:t>ГОСТ 23042-86</w:t>
      </w:r>
      <w:r>
        <w:rPr>
          <w:rFonts w:ascii="Arial" w:hAnsi="Arial" w:cs="Arial"/>
          <w:color w:val="2D2D2D"/>
          <w:spacing w:val="1"/>
          <w:sz w:val="14"/>
          <w:szCs w:val="14"/>
        </w:rPr>
        <w:t> Мясо и мясные продукты. Методы определения жира</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25011-81</w:t>
      </w:r>
      <w:r>
        <w:rPr>
          <w:rFonts w:ascii="Arial" w:hAnsi="Arial" w:cs="Arial"/>
          <w:color w:val="2D2D2D"/>
          <w:spacing w:val="1"/>
          <w:sz w:val="14"/>
          <w:szCs w:val="14"/>
        </w:rPr>
        <w:t> Мясо и мясные продукты. Методы определения белка</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25951-83</w:t>
      </w:r>
      <w:r>
        <w:rPr>
          <w:rFonts w:ascii="Arial" w:hAnsi="Arial" w:cs="Arial"/>
          <w:color w:val="2D2D2D"/>
          <w:spacing w:val="1"/>
          <w:sz w:val="14"/>
          <w:szCs w:val="14"/>
        </w:rPr>
        <w:t xml:space="preserve"> Пленка полиэтиленовая </w:t>
      </w:r>
      <w:proofErr w:type="spellStart"/>
      <w:r>
        <w:rPr>
          <w:rFonts w:ascii="Arial" w:hAnsi="Arial" w:cs="Arial"/>
          <w:color w:val="2D2D2D"/>
          <w:spacing w:val="1"/>
          <w:sz w:val="14"/>
          <w:szCs w:val="14"/>
        </w:rPr>
        <w:t>термоусадочная</w:t>
      </w:r>
      <w:proofErr w:type="spellEnd"/>
      <w:r>
        <w:rPr>
          <w:rFonts w:ascii="Arial" w:hAnsi="Arial" w:cs="Arial"/>
          <w:color w:val="2D2D2D"/>
          <w:spacing w:val="1"/>
          <w:sz w:val="14"/>
          <w:szCs w:val="14"/>
        </w:rPr>
        <w:t>.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26669-85</w:t>
      </w:r>
      <w:r>
        <w:rPr>
          <w:rFonts w:ascii="Arial" w:hAnsi="Arial" w:cs="Arial"/>
          <w:color w:val="2D2D2D"/>
          <w:spacing w:val="1"/>
          <w:sz w:val="14"/>
          <w:szCs w:val="14"/>
        </w:rPr>
        <w:t> Продукты пищевые и вкусовые. Подготовка проб для микробиологических анализов</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26670-91</w:t>
      </w:r>
      <w:r>
        <w:rPr>
          <w:rFonts w:ascii="Arial" w:hAnsi="Arial" w:cs="Arial"/>
          <w:color w:val="2D2D2D"/>
          <w:spacing w:val="1"/>
          <w:sz w:val="14"/>
          <w:szCs w:val="14"/>
        </w:rPr>
        <w:t> Продукты пищевые. Методы культивирования микроорганизмов</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26927-86</w:t>
      </w:r>
      <w:r>
        <w:rPr>
          <w:rFonts w:ascii="Arial" w:hAnsi="Arial" w:cs="Arial"/>
          <w:color w:val="2D2D2D"/>
          <w:spacing w:val="1"/>
          <w:sz w:val="14"/>
          <w:szCs w:val="14"/>
        </w:rPr>
        <w:t> Сырье и продукты пищевые. Методы определения ртути</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26929-94</w:t>
      </w:r>
      <w:r>
        <w:rPr>
          <w:rFonts w:ascii="Arial" w:hAnsi="Arial" w:cs="Arial"/>
          <w:color w:val="2D2D2D"/>
          <w:spacing w:val="1"/>
          <w:sz w:val="14"/>
          <w:szCs w:val="14"/>
        </w:rPr>
        <w:t> Сырье и продукты пищевые. Подготовка проб. Минерализация для определения содержания токсичных элементов</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26930-86</w:t>
      </w:r>
      <w:r>
        <w:rPr>
          <w:rFonts w:ascii="Arial" w:hAnsi="Arial" w:cs="Arial"/>
          <w:color w:val="2D2D2D"/>
          <w:spacing w:val="1"/>
          <w:sz w:val="14"/>
          <w:szCs w:val="14"/>
        </w:rPr>
        <w:t> Сырье и продукты пищевые. Метод определения мышьяка</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26932-86</w:t>
      </w:r>
      <w:r>
        <w:rPr>
          <w:rFonts w:ascii="Arial" w:hAnsi="Arial" w:cs="Arial"/>
          <w:color w:val="2D2D2D"/>
          <w:spacing w:val="1"/>
          <w:sz w:val="14"/>
          <w:szCs w:val="14"/>
        </w:rPr>
        <w:t> Сырье и продукты пищевые. Методы определения свинца</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26933-86</w:t>
      </w:r>
      <w:r>
        <w:rPr>
          <w:rFonts w:ascii="Arial" w:hAnsi="Arial" w:cs="Arial"/>
          <w:color w:val="2D2D2D"/>
          <w:spacing w:val="1"/>
          <w:sz w:val="14"/>
          <w:szCs w:val="14"/>
        </w:rPr>
        <w:t> Сырье и продукты пищевые. Методы определения кадмия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26987-86</w:t>
      </w:r>
      <w:r>
        <w:rPr>
          <w:rFonts w:ascii="Arial" w:hAnsi="Arial" w:cs="Arial"/>
          <w:color w:val="2D2D2D"/>
          <w:spacing w:val="1"/>
          <w:sz w:val="14"/>
          <w:szCs w:val="14"/>
        </w:rPr>
        <w:t> Хлеб белый из пшеничной муки высшего, первого и второго сортов.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27568-87</w:t>
      </w:r>
      <w:r>
        <w:rPr>
          <w:rFonts w:ascii="Arial" w:hAnsi="Arial" w:cs="Arial"/>
          <w:color w:val="2D2D2D"/>
          <w:spacing w:val="1"/>
          <w:sz w:val="14"/>
          <w:szCs w:val="14"/>
        </w:rPr>
        <w:t> Твердые сычужные сыры и сырные продукты для экспорта.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27842-88</w:t>
      </w:r>
      <w:r>
        <w:rPr>
          <w:rFonts w:ascii="Arial" w:hAnsi="Arial" w:cs="Arial"/>
          <w:color w:val="2D2D2D"/>
          <w:spacing w:val="1"/>
          <w:sz w:val="14"/>
          <w:szCs w:val="14"/>
        </w:rPr>
        <w:t> Хлеб из пшеничной муки.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28402-89</w:t>
      </w:r>
      <w:r>
        <w:rPr>
          <w:rFonts w:ascii="Arial" w:hAnsi="Arial" w:cs="Arial"/>
          <w:color w:val="2D2D2D"/>
          <w:spacing w:val="1"/>
          <w:sz w:val="14"/>
          <w:szCs w:val="14"/>
        </w:rPr>
        <w:t> Сухари панировочные. Общие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29045-91</w:t>
      </w:r>
      <w:r>
        <w:rPr>
          <w:rFonts w:ascii="Arial" w:hAnsi="Arial" w:cs="Arial"/>
          <w:color w:val="2D2D2D"/>
          <w:spacing w:val="1"/>
          <w:sz w:val="14"/>
          <w:szCs w:val="14"/>
        </w:rPr>
        <w:t> Пряности. Перец душистый.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29299-92</w:t>
      </w:r>
      <w:r>
        <w:rPr>
          <w:rFonts w:ascii="Arial" w:hAnsi="Arial" w:cs="Arial"/>
          <w:color w:val="2D2D2D"/>
          <w:spacing w:val="1"/>
          <w:sz w:val="14"/>
          <w:szCs w:val="14"/>
        </w:rPr>
        <w:t> (ИСО 2918-75) Мясо и мясные продукты. Метод определения нитрита</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30178-96</w:t>
      </w:r>
      <w:r>
        <w:rPr>
          <w:rFonts w:ascii="Arial" w:hAnsi="Arial" w:cs="Arial"/>
          <w:color w:val="2D2D2D"/>
          <w:spacing w:val="1"/>
          <w:sz w:val="14"/>
          <w:szCs w:val="14"/>
        </w:rPr>
        <w:t> Сырье и продукты пищевые. Атомно-абсорбционный метод определения токсичных элементов</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30538-97</w:t>
      </w:r>
      <w:r>
        <w:rPr>
          <w:rFonts w:ascii="Arial" w:hAnsi="Arial" w:cs="Arial"/>
          <w:color w:val="2D2D2D"/>
          <w:spacing w:val="1"/>
          <w:sz w:val="14"/>
          <w:szCs w:val="14"/>
        </w:rPr>
        <w:t> Продукты пищевые. Методика определения токсичных элементов атомно-эмиссионным методом</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31463-2012</w:t>
      </w:r>
      <w:r>
        <w:rPr>
          <w:rFonts w:ascii="Arial" w:hAnsi="Arial" w:cs="Arial"/>
          <w:color w:val="2D2D2D"/>
          <w:spacing w:val="1"/>
          <w:sz w:val="14"/>
          <w:szCs w:val="14"/>
        </w:rPr>
        <w:t> Мука из твердой пшеницы для макаронных изделий.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31473-2012</w:t>
      </w:r>
      <w:r>
        <w:rPr>
          <w:rFonts w:ascii="Arial" w:hAnsi="Arial" w:cs="Arial"/>
          <w:color w:val="2D2D2D"/>
          <w:spacing w:val="1"/>
          <w:sz w:val="14"/>
          <w:szCs w:val="14"/>
        </w:rPr>
        <w:t> Мясо индеек (тушки и их части). Общие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31476-2012</w:t>
      </w:r>
      <w:r>
        <w:rPr>
          <w:rFonts w:ascii="Arial" w:hAnsi="Arial" w:cs="Arial"/>
          <w:color w:val="2D2D2D"/>
          <w:spacing w:val="1"/>
          <w:sz w:val="14"/>
          <w:szCs w:val="14"/>
        </w:rPr>
        <w:t> Свиньи для убоя. Свинина в тушах и полутушах.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31479-2012</w:t>
      </w:r>
      <w:r>
        <w:rPr>
          <w:rFonts w:ascii="Arial" w:hAnsi="Arial" w:cs="Arial"/>
          <w:color w:val="2D2D2D"/>
          <w:spacing w:val="1"/>
          <w:sz w:val="14"/>
          <w:szCs w:val="14"/>
        </w:rPr>
        <w:t> Мясо и мясные продукты. Метод гистологической идентификации состава</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31628-2012</w:t>
      </w:r>
      <w:r>
        <w:rPr>
          <w:rFonts w:ascii="Arial" w:hAnsi="Arial" w:cs="Arial"/>
          <w:color w:val="2D2D2D"/>
          <w:spacing w:val="1"/>
          <w:sz w:val="14"/>
          <w:szCs w:val="14"/>
        </w:rPr>
        <w:t xml:space="preserve"> Продукты пищевые и продовольственное сырье. </w:t>
      </w:r>
      <w:proofErr w:type="spellStart"/>
      <w:r>
        <w:rPr>
          <w:rFonts w:ascii="Arial" w:hAnsi="Arial" w:cs="Arial"/>
          <w:color w:val="2D2D2D"/>
          <w:spacing w:val="1"/>
          <w:sz w:val="14"/>
          <w:szCs w:val="14"/>
        </w:rPr>
        <w:t>Инверсионно-вольтамперометрический</w:t>
      </w:r>
      <w:proofErr w:type="spellEnd"/>
      <w:r>
        <w:rPr>
          <w:rFonts w:ascii="Arial" w:hAnsi="Arial" w:cs="Arial"/>
          <w:color w:val="2D2D2D"/>
          <w:spacing w:val="1"/>
          <w:sz w:val="14"/>
          <w:szCs w:val="14"/>
        </w:rPr>
        <w:t xml:space="preserve"> метод определения массовой концентрации мышьяка</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31654-2012</w:t>
      </w:r>
      <w:r>
        <w:rPr>
          <w:rFonts w:ascii="Arial" w:hAnsi="Arial" w:cs="Arial"/>
          <w:color w:val="2D2D2D"/>
          <w:spacing w:val="1"/>
          <w:sz w:val="14"/>
          <w:szCs w:val="14"/>
        </w:rPr>
        <w:t> Яйца куриные пищевые.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31659-2012</w:t>
      </w:r>
      <w:r>
        <w:rPr>
          <w:rFonts w:ascii="Arial" w:hAnsi="Arial" w:cs="Arial"/>
          <w:color w:val="2D2D2D"/>
          <w:spacing w:val="1"/>
          <w:sz w:val="14"/>
          <w:szCs w:val="14"/>
        </w:rPr>
        <w:t xml:space="preserve"> (ISO 6579:2002) Продукты пищевые. Методы выявления бактерий рода </w:t>
      </w:r>
      <w:proofErr w:type="spellStart"/>
      <w:r>
        <w:rPr>
          <w:rFonts w:ascii="Arial" w:hAnsi="Arial" w:cs="Arial"/>
          <w:color w:val="2D2D2D"/>
          <w:spacing w:val="1"/>
          <w:sz w:val="14"/>
          <w:szCs w:val="14"/>
        </w:rPr>
        <w:t>Salmonella</w:t>
      </w:r>
      <w:proofErr w:type="spellEnd"/>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31671-2012</w:t>
      </w:r>
      <w:r>
        <w:rPr>
          <w:rFonts w:ascii="Arial" w:hAnsi="Arial" w:cs="Arial"/>
          <w:color w:val="2D2D2D"/>
          <w:spacing w:val="1"/>
          <w:sz w:val="14"/>
          <w:szCs w:val="14"/>
        </w:rPr>
        <w:t> (EN 13805:2002) Продукты пищевые. Определение следовых элементов. Подготовка проб методом минерализации при повышенном давлении</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31746-2012</w:t>
      </w:r>
      <w:r>
        <w:rPr>
          <w:rFonts w:ascii="Arial" w:hAnsi="Arial" w:cs="Arial"/>
          <w:color w:val="2D2D2D"/>
          <w:spacing w:val="1"/>
          <w:sz w:val="14"/>
          <w:szCs w:val="14"/>
        </w:rPr>
        <w:t xml:space="preserve"> (ISO 6888-1:1999; ISO 6888-2:1999; ISO 6888-3:2003) Продукты пищевые. Методы выявления и определения количества </w:t>
      </w:r>
      <w:proofErr w:type="spellStart"/>
      <w:r>
        <w:rPr>
          <w:rFonts w:ascii="Arial" w:hAnsi="Arial" w:cs="Arial"/>
          <w:color w:val="2D2D2D"/>
          <w:spacing w:val="1"/>
          <w:sz w:val="14"/>
          <w:szCs w:val="14"/>
        </w:rPr>
        <w:t>коагулазоположительных</w:t>
      </w:r>
      <w:proofErr w:type="spellEnd"/>
      <w:r>
        <w:rPr>
          <w:rFonts w:ascii="Arial" w:hAnsi="Arial" w:cs="Arial"/>
          <w:color w:val="2D2D2D"/>
          <w:spacing w:val="1"/>
          <w:sz w:val="14"/>
          <w:szCs w:val="14"/>
        </w:rPr>
        <w:t xml:space="preserve"> стафилококков и </w:t>
      </w:r>
      <w:proofErr w:type="spellStart"/>
      <w:r>
        <w:rPr>
          <w:rFonts w:ascii="Arial" w:hAnsi="Arial" w:cs="Arial"/>
          <w:color w:val="2D2D2D"/>
          <w:spacing w:val="1"/>
          <w:sz w:val="14"/>
          <w:szCs w:val="14"/>
        </w:rPr>
        <w:t>Staphylococcus</w:t>
      </w:r>
      <w:proofErr w:type="spellEnd"/>
      <w:r>
        <w:rPr>
          <w:rFonts w:ascii="Arial" w:hAnsi="Arial" w:cs="Arial"/>
          <w:color w:val="2D2D2D"/>
          <w:spacing w:val="1"/>
          <w:sz w:val="14"/>
          <w:szCs w:val="14"/>
        </w:rPr>
        <w:t xml:space="preserve"> </w:t>
      </w:r>
      <w:proofErr w:type="spellStart"/>
      <w:r>
        <w:rPr>
          <w:rFonts w:ascii="Arial" w:hAnsi="Arial" w:cs="Arial"/>
          <w:color w:val="2D2D2D"/>
          <w:spacing w:val="1"/>
          <w:sz w:val="14"/>
          <w:szCs w:val="14"/>
        </w:rPr>
        <w:t>aureus</w:t>
      </w:r>
      <w:proofErr w:type="spellEnd"/>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31747-2012</w:t>
      </w:r>
      <w:r>
        <w:rPr>
          <w:rFonts w:ascii="Arial" w:hAnsi="Arial" w:cs="Arial"/>
          <w:color w:val="2D2D2D"/>
          <w:spacing w:val="1"/>
          <w:sz w:val="14"/>
          <w:szCs w:val="14"/>
        </w:rPr>
        <w:t> (ISO 4831:2006, ISO 4832:2006) Продукты пищевые. Методы выявления и определения количества бактерий группы кишечных палочек (</w:t>
      </w:r>
      <w:proofErr w:type="spellStart"/>
      <w:r>
        <w:rPr>
          <w:rFonts w:ascii="Arial" w:hAnsi="Arial" w:cs="Arial"/>
          <w:color w:val="2D2D2D"/>
          <w:spacing w:val="1"/>
          <w:sz w:val="14"/>
          <w:szCs w:val="14"/>
        </w:rPr>
        <w:t>колиформных</w:t>
      </w:r>
      <w:proofErr w:type="spellEnd"/>
      <w:r>
        <w:rPr>
          <w:rFonts w:ascii="Arial" w:hAnsi="Arial" w:cs="Arial"/>
          <w:color w:val="2D2D2D"/>
          <w:spacing w:val="1"/>
          <w:sz w:val="14"/>
          <w:szCs w:val="14"/>
        </w:rPr>
        <w:t xml:space="preserve"> бактерий)</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31760-2012</w:t>
      </w:r>
      <w:r>
        <w:rPr>
          <w:rFonts w:ascii="Arial" w:hAnsi="Arial" w:cs="Arial"/>
          <w:color w:val="2D2D2D"/>
          <w:spacing w:val="1"/>
          <w:sz w:val="14"/>
          <w:szCs w:val="14"/>
        </w:rPr>
        <w:t> Масло соевое.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31777-2012</w:t>
      </w:r>
      <w:r>
        <w:rPr>
          <w:rFonts w:ascii="Arial" w:hAnsi="Arial" w:cs="Arial"/>
          <w:color w:val="2D2D2D"/>
          <w:spacing w:val="1"/>
          <w:sz w:val="14"/>
          <w:szCs w:val="14"/>
        </w:rPr>
        <w:t> Овцы и козы для убоя. Баранина, ягнятина, козлятина в тушах.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31778-2012</w:t>
      </w:r>
      <w:r>
        <w:rPr>
          <w:rFonts w:ascii="Arial" w:hAnsi="Arial" w:cs="Arial"/>
          <w:color w:val="2D2D2D"/>
          <w:spacing w:val="1"/>
          <w:sz w:val="14"/>
          <w:szCs w:val="14"/>
        </w:rPr>
        <w:t> Мясо. Разделка свинины на отрубы.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31796-2012</w:t>
      </w:r>
      <w:r>
        <w:rPr>
          <w:rFonts w:ascii="Arial" w:hAnsi="Arial" w:cs="Arial"/>
          <w:color w:val="2D2D2D"/>
          <w:spacing w:val="1"/>
          <w:sz w:val="14"/>
          <w:szCs w:val="14"/>
        </w:rPr>
        <w:t> Мясо и мясные продукты. Ускоренный гистологический метод определения структурных компонентов состава</w:t>
      </w:r>
      <w:r>
        <w:rPr>
          <w:rFonts w:ascii="Arial" w:hAnsi="Arial" w:cs="Arial"/>
          <w:color w:val="2D2D2D"/>
          <w:spacing w:val="1"/>
          <w:sz w:val="14"/>
          <w:szCs w:val="14"/>
        </w:rPr>
        <w:br/>
      </w:r>
      <w:r>
        <w:rPr>
          <w:rFonts w:ascii="Arial" w:hAnsi="Arial" w:cs="Arial"/>
          <w:color w:val="2D2D2D"/>
          <w:spacing w:val="1"/>
          <w:sz w:val="14"/>
          <w:szCs w:val="14"/>
        </w:rPr>
        <w:lastRenderedPageBreak/>
        <w:br/>
      </w:r>
      <w:r w:rsidRPr="005A6868">
        <w:rPr>
          <w:rFonts w:ascii="Arial" w:hAnsi="Arial" w:cs="Arial"/>
          <w:color w:val="2D2D2D"/>
          <w:spacing w:val="1"/>
          <w:sz w:val="14"/>
          <w:szCs w:val="14"/>
        </w:rPr>
        <w:t>ГОСТ 31797-2012</w:t>
      </w:r>
      <w:r>
        <w:rPr>
          <w:rFonts w:ascii="Arial" w:hAnsi="Arial" w:cs="Arial"/>
          <w:color w:val="2D2D2D"/>
          <w:spacing w:val="1"/>
          <w:sz w:val="14"/>
          <w:szCs w:val="14"/>
        </w:rPr>
        <w:t> Мясо. Разделка говядины на отрубы.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31798-2012</w:t>
      </w:r>
      <w:r>
        <w:rPr>
          <w:rFonts w:ascii="Arial" w:hAnsi="Arial" w:cs="Arial"/>
          <w:color w:val="2D2D2D"/>
          <w:spacing w:val="1"/>
          <w:sz w:val="14"/>
          <w:szCs w:val="14"/>
        </w:rPr>
        <w:t> Говядина и телятина для производства продуктов детского питания.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31799-2012</w:t>
      </w:r>
      <w:r>
        <w:rPr>
          <w:rFonts w:ascii="Arial" w:hAnsi="Arial" w:cs="Arial"/>
          <w:color w:val="2D2D2D"/>
          <w:spacing w:val="1"/>
          <w:sz w:val="14"/>
          <w:szCs w:val="14"/>
        </w:rPr>
        <w:t> Мясо и субпродукты, замороженные в блоках, для производства продуктов питания детей раннего возраста. Технические условия</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31903-2012</w:t>
      </w:r>
      <w:r>
        <w:rPr>
          <w:rFonts w:ascii="Arial" w:hAnsi="Arial" w:cs="Arial"/>
          <w:color w:val="2D2D2D"/>
          <w:spacing w:val="1"/>
          <w:sz w:val="14"/>
          <w:szCs w:val="14"/>
        </w:rPr>
        <w:t> Продукты пищевые. Экспресс-метод определения антибиотиков</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32008-2012</w:t>
      </w:r>
      <w:r>
        <w:rPr>
          <w:rFonts w:ascii="Arial" w:hAnsi="Arial" w:cs="Arial"/>
          <w:color w:val="2D2D2D"/>
          <w:spacing w:val="1"/>
          <w:sz w:val="14"/>
          <w:szCs w:val="14"/>
        </w:rPr>
        <w:t> (ISO 937:1978) Мясо и мясные продукты. Определение содержания азота (арбитражный метод)</w:t>
      </w:r>
      <w:r>
        <w:rPr>
          <w:rFonts w:ascii="Arial" w:hAnsi="Arial" w:cs="Arial"/>
          <w:color w:val="2D2D2D"/>
          <w:spacing w:val="1"/>
          <w:sz w:val="14"/>
          <w:szCs w:val="14"/>
        </w:rPr>
        <w:br/>
      </w:r>
      <w:r>
        <w:rPr>
          <w:rFonts w:ascii="Arial" w:hAnsi="Arial" w:cs="Arial"/>
          <w:color w:val="2D2D2D"/>
          <w:spacing w:val="1"/>
          <w:sz w:val="14"/>
          <w:szCs w:val="14"/>
        </w:rPr>
        <w:br/>
      </w:r>
      <w:r w:rsidRPr="005A6868">
        <w:rPr>
          <w:rFonts w:ascii="Arial" w:hAnsi="Arial" w:cs="Arial"/>
          <w:color w:val="2D2D2D"/>
          <w:spacing w:val="1"/>
          <w:sz w:val="14"/>
          <w:szCs w:val="14"/>
        </w:rPr>
        <w:t>ГОСТ 32031-2012</w:t>
      </w:r>
      <w:r>
        <w:rPr>
          <w:rFonts w:ascii="Arial" w:hAnsi="Arial" w:cs="Arial"/>
          <w:color w:val="2D2D2D"/>
          <w:spacing w:val="1"/>
          <w:sz w:val="14"/>
          <w:szCs w:val="14"/>
        </w:rPr>
        <w:t xml:space="preserve"> Продукты пищевые. </w:t>
      </w:r>
      <w:proofErr w:type="gramStart"/>
      <w:r>
        <w:rPr>
          <w:rFonts w:ascii="Arial" w:hAnsi="Arial" w:cs="Arial"/>
          <w:color w:val="2D2D2D"/>
          <w:spacing w:val="1"/>
          <w:sz w:val="14"/>
          <w:szCs w:val="14"/>
        </w:rPr>
        <w:t xml:space="preserve">Методы выявления бактерий </w:t>
      </w:r>
      <w:proofErr w:type="spellStart"/>
      <w:r>
        <w:rPr>
          <w:rFonts w:ascii="Arial" w:hAnsi="Arial" w:cs="Arial"/>
          <w:color w:val="2D2D2D"/>
          <w:spacing w:val="1"/>
          <w:sz w:val="14"/>
          <w:szCs w:val="14"/>
        </w:rPr>
        <w:t>Listeria</w:t>
      </w:r>
      <w:proofErr w:type="spellEnd"/>
      <w:r>
        <w:rPr>
          <w:rFonts w:ascii="Arial" w:hAnsi="Arial" w:cs="Arial"/>
          <w:color w:val="2D2D2D"/>
          <w:spacing w:val="1"/>
          <w:sz w:val="14"/>
          <w:szCs w:val="14"/>
        </w:rPr>
        <w:t xml:space="preserve"> </w:t>
      </w:r>
      <w:proofErr w:type="spellStart"/>
      <w:r>
        <w:rPr>
          <w:rFonts w:ascii="Arial" w:hAnsi="Arial" w:cs="Arial"/>
          <w:color w:val="2D2D2D"/>
          <w:spacing w:val="1"/>
          <w:sz w:val="14"/>
          <w:szCs w:val="14"/>
        </w:rPr>
        <w:t>monocytogenes</w:t>
      </w:r>
      <w:proofErr w:type="spellEnd"/>
      <w:r>
        <w:rPr>
          <w:rFonts w:ascii="Arial" w:hAnsi="Arial" w:cs="Arial"/>
          <w:color w:val="2D2D2D"/>
          <w:spacing w:val="1"/>
          <w:sz w:val="14"/>
          <w:szCs w:val="14"/>
        </w:rPr>
        <w:br/>
      </w:r>
      <w:r>
        <w:rPr>
          <w:rFonts w:ascii="Arial" w:hAnsi="Arial" w:cs="Arial"/>
          <w:color w:val="2D2D2D"/>
          <w:spacing w:val="1"/>
          <w:sz w:val="14"/>
          <w:szCs w:val="14"/>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2D2D2D"/>
          <w:spacing w:val="1"/>
          <w:sz w:val="14"/>
          <w:szCs w:val="14"/>
        </w:rPr>
        <w:t>.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1"/>
          <w:sz w:val="14"/>
          <w:szCs w:val="14"/>
        </w:rPr>
        <w:br/>
      </w:r>
      <w:r>
        <w:rPr>
          <w:rFonts w:ascii="Arial" w:hAnsi="Arial" w:cs="Arial"/>
          <w:color w:val="2D2D2D"/>
          <w:spacing w:val="1"/>
          <w:sz w:val="14"/>
          <w:szCs w:val="14"/>
        </w:rPr>
        <w:br/>
      </w:r>
    </w:p>
    <w:p w:rsidR="005A6868" w:rsidRDefault="005A6868" w:rsidP="005A6868">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3 Термины и определения</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В настоящем стандарте применены термины по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52427</w:t>
      </w:r>
      <w:r>
        <w:rPr>
          <w:rFonts w:ascii="Arial" w:hAnsi="Arial" w:cs="Arial"/>
          <w:color w:val="2D2D2D"/>
          <w:spacing w:val="1"/>
          <w:sz w:val="14"/>
          <w:szCs w:val="14"/>
        </w:rPr>
        <w:t>, а также следующие термины с соответствующими определениями:</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3.1 </w:t>
      </w:r>
      <w:r>
        <w:rPr>
          <w:rFonts w:ascii="Arial" w:hAnsi="Arial" w:cs="Arial"/>
          <w:b/>
          <w:bCs/>
          <w:color w:val="2D2D2D"/>
          <w:spacing w:val="1"/>
          <w:sz w:val="14"/>
          <w:szCs w:val="14"/>
        </w:rPr>
        <w:t>класс:</w:t>
      </w:r>
      <w:r>
        <w:rPr>
          <w:rFonts w:ascii="Arial" w:hAnsi="Arial" w:cs="Arial"/>
          <w:color w:val="2D2D2D"/>
          <w:spacing w:val="1"/>
          <w:sz w:val="14"/>
          <w:szCs w:val="14"/>
        </w:rPr>
        <w:t> Полуфабрикаты, объединенные по массовой доле мясных ингредиентов в рецептуре.</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3.2 </w:t>
      </w:r>
      <w:r>
        <w:rPr>
          <w:rFonts w:ascii="Arial" w:hAnsi="Arial" w:cs="Arial"/>
          <w:b/>
          <w:bCs/>
          <w:color w:val="2D2D2D"/>
          <w:spacing w:val="1"/>
          <w:sz w:val="14"/>
          <w:szCs w:val="14"/>
        </w:rPr>
        <w:t>полуфабрикат класса</w:t>
      </w:r>
      <w:proofErr w:type="gramStart"/>
      <w:r>
        <w:rPr>
          <w:rFonts w:ascii="Arial" w:hAnsi="Arial" w:cs="Arial"/>
          <w:b/>
          <w:bCs/>
          <w:color w:val="2D2D2D"/>
          <w:spacing w:val="1"/>
          <w:sz w:val="14"/>
          <w:szCs w:val="14"/>
        </w:rPr>
        <w:t xml:space="preserve"> А</w:t>
      </w:r>
      <w:proofErr w:type="gramEnd"/>
      <w:r>
        <w:rPr>
          <w:rFonts w:ascii="Arial" w:hAnsi="Arial" w:cs="Arial"/>
          <w:b/>
          <w:bCs/>
          <w:color w:val="2D2D2D"/>
          <w:spacing w:val="1"/>
          <w:sz w:val="14"/>
          <w:szCs w:val="14"/>
        </w:rPr>
        <w:t>:</w:t>
      </w:r>
      <w:r>
        <w:rPr>
          <w:rFonts w:ascii="Arial" w:hAnsi="Arial" w:cs="Arial"/>
          <w:color w:val="2D2D2D"/>
          <w:spacing w:val="1"/>
          <w:sz w:val="14"/>
          <w:szCs w:val="14"/>
        </w:rPr>
        <w:t> Полуфабрикат с массовой долей мясных ингредиентов в рецептуре не менее 72,0%.</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3.3 </w:t>
      </w:r>
      <w:r>
        <w:rPr>
          <w:rFonts w:ascii="Arial" w:hAnsi="Arial" w:cs="Arial"/>
          <w:b/>
          <w:bCs/>
          <w:color w:val="2D2D2D"/>
          <w:spacing w:val="1"/>
          <w:sz w:val="14"/>
          <w:szCs w:val="14"/>
        </w:rPr>
        <w:t>полуфабрикат класса</w:t>
      </w:r>
      <w:proofErr w:type="gramStart"/>
      <w:r>
        <w:rPr>
          <w:rFonts w:ascii="Arial" w:hAnsi="Arial" w:cs="Arial"/>
          <w:b/>
          <w:bCs/>
          <w:color w:val="2D2D2D"/>
          <w:spacing w:val="1"/>
          <w:sz w:val="14"/>
          <w:szCs w:val="14"/>
        </w:rPr>
        <w:t xml:space="preserve"> Б</w:t>
      </w:r>
      <w:proofErr w:type="gramEnd"/>
      <w:r>
        <w:rPr>
          <w:rFonts w:ascii="Arial" w:hAnsi="Arial" w:cs="Arial"/>
          <w:b/>
          <w:bCs/>
          <w:color w:val="2D2D2D"/>
          <w:spacing w:val="1"/>
          <w:sz w:val="14"/>
          <w:szCs w:val="14"/>
        </w:rPr>
        <w:t>:</w:t>
      </w:r>
      <w:r>
        <w:rPr>
          <w:rFonts w:ascii="Arial" w:hAnsi="Arial" w:cs="Arial"/>
          <w:color w:val="2D2D2D"/>
          <w:spacing w:val="1"/>
          <w:sz w:val="14"/>
          <w:szCs w:val="14"/>
        </w:rPr>
        <w:t> Полуфабрикат с массовой долей мясных ингредиентов в рецептуре от 55,0% до 72,0%.</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3.4 </w:t>
      </w:r>
      <w:r>
        <w:rPr>
          <w:rFonts w:ascii="Arial" w:hAnsi="Arial" w:cs="Arial"/>
          <w:b/>
          <w:bCs/>
          <w:color w:val="2D2D2D"/>
          <w:spacing w:val="1"/>
          <w:sz w:val="14"/>
          <w:szCs w:val="14"/>
        </w:rPr>
        <w:t>полуфабрикат класса</w:t>
      </w:r>
      <w:proofErr w:type="gramStart"/>
      <w:r>
        <w:rPr>
          <w:rFonts w:ascii="Arial" w:hAnsi="Arial" w:cs="Arial"/>
          <w:b/>
          <w:bCs/>
          <w:color w:val="2D2D2D"/>
          <w:spacing w:val="1"/>
          <w:sz w:val="14"/>
          <w:szCs w:val="14"/>
        </w:rPr>
        <w:t xml:space="preserve"> В</w:t>
      </w:r>
      <w:proofErr w:type="gramEnd"/>
      <w:r>
        <w:rPr>
          <w:rFonts w:ascii="Arial" w:hAnsi="Arial" w:cs="Arial"/>
          <w:b/>
          <w:bCs/>
          <w:color w:val="2D2D2D"/>
          <w:spacing w:val="1"/>
          <w:sz w:val="14"/>
          <w:szCs w:val="14"/>
        </w:rPr>
        <w:t>:</w:t>
      </w:r>
      <w:r>
        <w:rPr>
          <w:rFonts w:ascii="Arial" w:hAnsi="Arial" w:cs="Arial"/>
          <w:color w:val="2D2D2D"/>
          <w:spacing w:val="1"/>
          <w:sz w:val="14"/>
          <w:szCs w:val="14"/>
        </w:rPr>
        <w:t> Полуфабрикат с массовой долей мясных ингредиентов в рецептуре от 45,0% до 55,0%.</w:t>
      </w:r>
      <w:r>
        <w:rPr>
          <w:rFonts w:ascii="Arial" w:hAnsi="Arial" w:cs="Arial"/>
          <w:color w:val="2D2D2D"/>
          <w:spacing w:val="1"/>
          <w:sz w:val="14"/>
          <w:szCs w:val="14"/>
        </w:rPr>
        <w:br/>
      </w:r>
      <w:r>
        <w:rPr>
          <w:rFonts w:ascii="Arial" w:hAnsi="Arial" w:cs="Arial"/>
          <w:color w:val="2D2D2D"/>
          <w:spacing w:val="1"/>
          <w:sz w:val="14"/>
          <w:szCs w:val="14"/>
        </w:rPr>
        <w:br/>
      </w:r>
    </w:p>
    <w:p w:rsidR="005A6868" w:rsidRDefault="005A6868" w:rsidP="005A6868">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4 Технические требования</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4.1 Характеристики</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4.1.1 Полуфабрикаты должны соответствовать требованиям настоящего стандарта и [</w:t>
      </w:r>
      <w:r w:rsidRPr="005A6868">
        <w:rPr>
          <w:rFonts w:ascii="Arial" w:hAnsi="Arial" w:cs="Arial"/>
          <w:color w:val="2D2D2D"/>
          <w:spacing w:val="1"/>
          <w:sz w:val="14"/>
          <w:szCs w:val="14"/>
        </w:rPr>
        <w:t>1</w:t>
      </w:r>
      <w:r>
        <w:rPr>
          <w:rFonts w:ascii="Arial" w:hAnsi="Arial" w:cs="Arial"/>
          <w:color w:val="2D2D2D"/>
          <w:spacing w:val="1"/>
          <w:sz w:val="14"/>
          <w:szCs w:val="14"/>
        </w:rPr>
        <w:t>], вырабатываться по технологической инструкции (технологическому регламенту)*, регламентирующей рецептуры и технологический процесс производства, с соблюдением требований, установленных [</w:t>
      </w:r>
      <w:r w:rsidRPr="005A6868">
        <w:rPr>
          <w:rFonts w:ascii="Arial" w:hAnsi="Arial" w:cs="Arial"/>
          <w:color w:val="2D2D2D"/>
          <w:spacing w:val="1"/>
          <w:sz w:val="14"/>
          <w:szCs w:val="14"/>
        </w:rPr>
        <w:t>2</w:t>
      </w:r>
      <w:r>
        <w:rPr>
          <w:rFonts w:ascii="Arial" w:hAnsi="Arial" w:cs="Arial"/>
          <w:color w:val="2D2D2D"/>
          <w:spacing w:val="1"/>
          <w:sz w:val="14"/>
          <w:szCs w:val="14"/>
        </w:rPr>
        <w:t>]-[</w:t>
      </w:r>
      <w:r w:rsidRPr="005A6868">
        <w:rPr>
          <w:rFonts w:ascii="Arial" w:hAnsi="Arial" w:cs="Arial"/>
          <w:color w:val="2D2D2D"/>
          <w:spacing w:val="1"/>
          <w:sz w:val="14"/>
          <w:szCs w:val="14"/>
        </w:rPr>
        <w:t>3</w:t>
      </w:r>
      <w:r>
        <w:rPr>
          <w:rFonts w:ascii="Arial" w:hAnsi="Arial" w:cs="Arial"/>
          <w:color w:val="2D2D2D"/>
          <w:spacing w:val="1"/>
          <w:sz w:val="14"/>
          <w:szCs w:val="14"/>
        </w:rPr>
        <w:t>].</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__________________</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 "Технологическая инструкция по производству полуфабрикатов мясных рубленых для детского питания", утвержденная директором ГНУ ВНИИМП </w:t>
      </w:r>
      <w:proofErr w:type="spellStart"/>
      <w:r>
        <w:rPr>
          <w:rFonts w:ascii="Arial" w:hAnsi="Arial" w:cs="Arial"/>
          <w:color w:val="2D2D2D"/>
          <w:spacing w:val="1"/>
          <w:sz w:val="14"/>
          <w:szCs w:val="14"/>
        </w:rPr>
        <w:t>им.В.М.Горбатова</w:t>
      </w:r>
      <w:proofErr w:type="spellEnd"/>
      <w:r>
        <w:rPr>
          <w:rFonts w:ascii="Arial" w:hAnsi="Arial" w:cs="Arial"/>
          <w:color w:val="2D2D2D"/>
          <w:spacing w:val="1"/>
          <w:sz w:val="14"/>
          <w:szCs w:val="14"/>
        </w:rPr>
        <w:t xml:space="preserve"> </w:t>
      </w:r>
      <w:proofErr w:type="spellStart"/>
      <w:r>
        <w:rPr>
          <w:rFonts w:ascii="Arial" w:hAnsi="Arial" w:cs="Arial"/>
          <w:color w:val="2D2D2D"/>
          <w:spacing w:val="1"/>
          <w:sz w:val="14"/>
          <w:szCs w:val="14"/>
        </w:rPr>
        <w:t>Россельхозакадемии</w:t>
      </w:r>
      <w:proofErr w:type="spellEnd"/>
      <w:r>
        <w:rPr>
          <w:rFonts w:ascii="Arial" w:hAnsi="Arial" w:cs="Arial"/>
          <w:color w:val="2D2D2D"/>
          <w:spacing w:val="1"/>
          <w:sz w:val="14"/>
          <w:szCs w:val="14"/>
        </w:rPr>
        <w:t>. Данная информация является рекомендуемой и приведена для удобства пользователей настоящего стандарта.</w:t>
      </w:r>
      <w:r>
        <w:rPr>
          <w:rFonts w:ascii="Arial" w:hAnsi="Arial" w:cs="Arial"/>
          <w:color w:val="2D2D2D"/>
          <w:spacing w:val="1"/>
          <w:sz w:val="14"/>
          <w:szCs w:val="14"/>
        </w:rPr>
        <w:br/>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4.1.2 Полуфабрикаты по органолептическим и физико-химическим показателям должны соответствовать требованиям, указанным в таблицах 1-5.</w:t>
      </w:r>
      <w:r>
        <w:rPr>
          <w:rFonts w:ascii="Arial" w:hAnsi="Arial" w:cs="Arial"/>
          <w:color w:val="2D2D2D"/>
          <w:spacing w:val="1"/>
          <w:sz w:val="14"/>
          <w:szCs w:val="14"/>
        </w:rPr>
        <w:br/>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Таблица 1</w:t>
      </w:r>
    </w:p>
    <w:tbl>
      <w:tblPr>
        <w:tblW w:w="0" w:type="auto"/>
        <w:tblCellMar>
          <w:left w:w="0" w:type="dxa"/>
          <w:right w:w="0" w:type="dxa"/>
        </w:tblCellMar>
        <w:tblLook w:val="04A0"/>
      </w:tblPr>
      <w:tblGrid>
        <w:gridCol w:w="2004"/>
        <w:gridCol w:w="1302"/>
        <w:gridCol w:w="1929"/>
        <w:gridCol w:w="1361"/>
        <w:gridCol w:w="1371"/>
        <w:gridCol w:w="1190"/>
        <w:gridCol w:w="1332"/>
      </w:tblGrid>
      <w:tr w:rsidR="005A6868" w:rsidTr="005A6868">
        <w:trPr>
          <w:trHeight w:val="15"/>
        </w:trPr>
        <w:tc>
          <w:tcPr>
            <w:tcW w:w="3511" w:type="dxa"/>
            <w:hideMark/>
          </w:tcPr>
          <w:p w:rsidR="005A6868" w:rsidRDefault="005A6868">
            <w:pPr>
              <w:rPr>
                <w:sz w:val="2"/>
                <w:szCs w:val="24"/>
              </w:rPr>
            </w:pPr>
          </w:p>
        </w:tc>
        <w:tc>
          <w:tcPr>
            <w:tcW w:w="2033" w:type="dxa"/>
            <w:hideMark/>
          </w:tcPr>
          <w:p w:rsidR="005A6868" w:rsidRDefault="005A6868">
            <w:pPr>
              <w:rPr>
                <w:sz w:val="2"/>
                <w:szCs w:val="24"/>
              </w:rPr>
            </w:pPr>
          </w:p>
        </w:tc>
        <w:tc>
          <w:tcPr>
            <w:tcW w:w="2587" w:type="dxa"/>
            <w:hideMark/>
          </w:tcPr>
          <w:p w:rsidR="005A6868" w:rsidRDefault="005A6868">
            <w:pPr>
              <w:rPr>
                <w:sz w:val="2"/>
                <w:szCs w:val="24"/>
              </w:rPr>
            </w:pPr>
          </w:p>
        </w:tc>
        <w:tc>
          <w:tcPr>
            <w:tcW w:w="1848" w:type="dxa"/>
            <w:hideMark/>
          </w:tcPr>
          <w:p w:rsidR="005A6868" w:rsidRDefault="005A6868">
            <w:pPr>
              <w:rPr>
                <w:sz w:val="2"/>
                <w:szCs w:val="24"/>
              </w:rPr>
            </w:pPr>
          </w:p>
        </w:tc>
        <w:tc>
          <w:tcPr>
            <w:tcW w:w="2218" w:type="dxa"/>
            <w:hideMark/>
          </w:tcPr>
          <w:p w:rsidR="005A6868" w:rsidRDefault="005A6868">
            <w:pPr>
              <w:rPr>
                <w:sz w:val="2"/>
                <w:szCs w:val="24"/>
              </w:rPr>
            </w:pPr>
          </w:p>
        </w:tc>
        <w:tc>
          <w:tcPr>
            <w:tcW w:w="1848" w:type="dxa"/>
            <w:hideMark/>
          </w:tcPr>
          <w:p w:rsidR="005A6868" w:rsidRDefault="005A6868">
            <w:pPr>
              <w:rPr>
                <w:sz w:val="2"/>
                <w:szCs w:val="24"/>
              </w:rPr>
            </w:pPr>
          </w:p>
        </w:tc>
        <w:tc>
          <w:tcPr>
            <w:tcW w:w="2218" w:type="dxa"/>
            <w:hideMark/>
          </w:tcPr>
          <w:p w:rsidR="005A6868" w:rsidRDefault="005A6868">
            <w:pPr>
              <w:rPr>
                <w:sz w:val="2"/>
                <w:szCs w:val="24"/>
              </w:rPr>
            </w:pPr>
          </w:p>
        </w:tc>
      </w:tr>
      <w:tr w:rsidR="005A6868" w:rsidTr="005A6868">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 показателя</w:t>
            </w:r>
          </w:p>
        </w:tc>
        <w:tc>
          <w:tcPr>
            <w:tcW w:w="1275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Характеристика и значение показателя для полуфабрикатов класса</w:t>
            </w:r>
            <w:proofErr w:type="gramStart"/>
            <w:r>
              <w:rPr>
                <w:color w:val="2D2D2D"/>
                <w:sz w:val="14"/>
                <w:szCs w:val="14"/>
              </w:rPr>
              <w:t xml:space="preserve"> А</w:t>
            </w:r>
            <w:proofErr w:type="gramEnd"/>
          </w:p>
        </w:tc>
      </w:tr>
      <w:tr w:rsidR="005A6868" w:rsidTr="005A6868">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Ромштекс "Буратино"</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Ромштекс "Буратино" витаминизированный"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Ромштекс "Диетический"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Котлета для гамбургера "Детская"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Бифштекс "Детский"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Бифштекс "</w:t>
            </w:r>
            <w:proofErr w:type="spellStart"/>
            <w:r>
              <w:rPr>
                <w:color w:val="2D2D2D"/>
                <w:sz w:val="14"/>
                <w:szCs w:val="14"/>
              </w:rPr>
              <w:t>Детский-вита</w:t>
            </w:r>
            <w:proofErr w:type="spellEnd"/>
            <w:r>
              <w:rPr>
                <w:color w:val="2D2D2D"/>
                <w:sz w:val="14"/>
                <w:szCs w:val="14"/>
              </w:rPr>
              <w:t>"</w:t>
            </w:r>
          </w:p>
        </w:tc>
      </w:tr>
      <w:tr w:rsidR="005A6868" w:rsidTr="005A6868">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Внешний вид</w:t>
            </w:r>
          </w:p>
        </w:tc>
        <w:tc>
          <w:tcPr>
            <w:tcW w:w="1275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Форма округло или фигурно-приплюснутая. Допускается выпуск полуфабрикатов иной формы</w:t>
            </w:r>
          </w:p>
        </w:tc>
      </w:tr>
      <w:tr w:rsidR="005A6868" w:rsidTr="005A6868">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646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Поверхность равномерно посыпана панировочными сухарями, без разорванных и ломаных краев</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Поверхность ровная, без разорванных и ломаных краев</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Вкус и запах</w:t>
            </w:r>
          </w:p>
        </w:tc>
        <w:tc>
          <w:tcPr>
            <w:tcW w:w="1275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proofErr w:type="gramStart"/>
            <w:r>
              <w:rPr>
                <w:color w:val="2D2D2D"/>
                <w:sz w:val="14"/>
                <w:szCs w:val="14"/>
              </w:rPr>
              <w:t>В сыром виде - свойственные доброкачественному сырью; в доведенном до кулинарной готовности виде - свойственные данному продукту, без посторонних привкуса и запаха</w:t>
            </w:r>
            <w:proofErr w:type="gramEnd"/>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Вид на разрезе</w:t>
            </w:r>
          </w:p>
        </w:tc>
        <w:tc>
          <w:tcPr>
            <w:tcW w:w="1275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Равномерно перемешанный фарш</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Консистенция</w:t>
            </w:r>
          </w:p>
        </w:tc>
        <w:tc>
          <w:tcPr>
            <w:tcW w:w="1275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В доведенном до кулинарной готовности виде - </w:t>
            </w:r>
            <w:proofErr w:type="gramStart"/>
            <w:r>
              <w:rPr>
                <w:color w:val="2D2D2D"/>
                <w:sz w:val="14"/>
                <w:szCs w:val="14"/>
              </w:rPr>
              <w:t>сочная</w:t>
            </w:r>
            <w:proofErr w:type="gramEnd"/>
            <w:r>
              <w:rPr>
                <w:color w:val="2D2D2D"/>
                <w:sz w:val="14"/>
                <w:szCs w:val="14"/>
              </w:rPr>
              <w:t xml:space="preserve">, </w:t>
            </w:r>
            <w:proofErr w:type="spellStart"/>
            <w:r>
              <w:rPr>
                <w:color w:val="2D2D2D"/>
                <w:sz w:val="14"/>
                <w:szCs w:val="14"/>
              </w:rPr>
              <w:t>некрошливая</w:t>
            </w:r>
            <w:proofErr w:type="spellEnd"/>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Масса единицы изделия, </w:t>
            </w:r>
            <w:proofErr w:type="gramStart"/>
            <w:r>
              <w:rPr>
                <w:color w:val="2D2D2D"/>
                <w:sz w:val="14"/>
                <w:szCs w:val="14"/>
              </w:rPr>
              <w:t>г</w:t>
            </w:r>
            <w:proofErr w:type="gramEnd"/>
          </w:p>
        </w:tc>
        <w:tc>
          <w:tcPr>
            <w:tcW w:w="1275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50 до 100</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белка, %, не менее</w:t>
            </w:r>
          </w:p>
        </w:tc>
        <w:tc>
          <w:tcPr>
            <w:tcW w:w="1275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14,0</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lastRenderedPageBreak/>
              <w:t>Массовая доля жира, %</w:t>
            </w:r>
          </w:p>
        </w:tc>
        <w:tc>
          <w:tcPr>
            <w:tcW w:w="646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14-18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14-18</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хлорида натрия, %, не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0,9</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0,9</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влаги, %, не более</w:t>
            </w:r>
          </w:p>
        </w:tc>
        <w:tc>
          <w:tcPr>
            <w:tcW w:w="1275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72,0</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хлеба с учетом панировочных сухарей, %, не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4,0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общего фосфора, %, не более</w:t>
            </w:r>
          </w:p>
        </w:tc>
        <w:tc>
          <w:tcPr>
            <w:tcW w:w="1275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0,25</w:t>
            </w:r>
          </w:p>
        </w:tc>
      </w:tr>
      <w:tr w:rsidR="005A6868" w:rsidTr="005A6868">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Массовая доля витаминов, </w:t>
            </w:r>
            <w:proofErr w:type="spellStart"/>
            <w:r>
              <w:rPr>
                <w:color w:val="2D2D2D"/>
                <w:sz w:val="14"/>
                <w:szCs w:val="14"/>
              </w:rPr>
              <w:t>мг%</w:t>
            </w:r>
            <w:proofErr w:type="spellEnd"/>
            <w:r>
              <w:rPr>
                <w:color w:val="2D2D2D"/>
                <w:sz w:val="14"/>
                <w:szCs w:val="14"/>
              </w:rPr>
              <w:t>, не менее:</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r>
      <w:tr w:rsidR="005A6868" w:rsidTr="005A686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9" type="#_x0000_t75" alt="ГОСТ Р 55366-2012 Полуфабрикаты мясные рубленые для детского питания. Технические условия" style="width:15pt;height:17.5pt"/>
              </w:pic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p>
        </w:tc>
      </w:tr>
      <w:tr w:rsidR="005A6868" w:rsidTr="005A686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pict>
                <v:shape id="_x0000_i1390" type="#_x0000_t75" alt="ГОСТ Р 55366-2012 Полуфабрикаты мясные рубленые для детского питания. Технические условия" style="width:17.5pt;height:17.5pt"/>
              </w:pic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p>
        </w:tc>
      </w:tr>
      <w:tr w:rsidR="005A6868" w:rsidTr="005A686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pict>
                <v:shape id="_x0000_i1391" type="#_x0000_t75" alt="ГОСТ Р 55366-2012 Полуфабрикаты мясные рубленые для детского питания. Технические условия" style="width:17.5pt;height:12.5pt"/>
              </w:pic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10,0</w:t>
            </w:r>
          </w:p>
        </w:tc>
      </w:tr>
      <w:tr w:rsidR="005A6868" w:rsidTr="005A6868">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pict>
                <v:shape id="_x0000_i1392" type="#_x0000_t75" alt="ГОСТ Р 55366-2012 Полуфабрикаты мясные рубленые для детского питания. Технические условия" style="width:12pt;height:14.5pt"/>
              </w:pic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50,0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50,0</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w:t>
            </w:r>
            <w:proofErr w:type="gramStart"/>
            <w:r>
              <w:rPr>
                <w:color w:val="2D2D2D"/>
                <w:sz w:val="14"/>
                <w:szCs w:val="14"/>
              </w:rPr>
              <w:pict>
                <v:shape id="_x0000_i1393" type="#_x0000_t75" alt="ГОСТ Р 55366-2012 Полуфабрикаты мясные рубленые для детского питания. Технические условия" style="width:9.5pt;height:16pt"/>
              </w:pict>
            </w:r>
            <w:r>
              <w:rPr>
                <w:color w:val="2D2D2D"/>
                <w:sz w:val="14"/>
                <w:szCs w:val="14"/>
              </w:rPr>
              <w:t>-</w:t>
            </w:r>
            <w:proofErr w:type="gramEnd"/>
            <w:r>
              <w:rPr>
                <w:color w:val="2D2D2D"/>
                <w:sz w:val="14"/>
                <w:szCs w:val="14"/>
              </w:rPr>
              <w:t xml:space="preserve">каротина, </w:t>
            </w:r>
            <w:proofErr w:type="spellStart"/>
            <w:r>
              <w:rPr>
                <w:color w:val="2D2D2D"/>
                <w:sz w:val="14"/>
                <w:szCs w:val="14"/>
              </w:rPr>
              <w:t>мг%</w:t>
            </w:r>
            <w:proofErr w:type="spellEnd"/>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p>
        </w:tc>
      </w:tr>
      <w:tr w:rsidR="005A6868" w:rsidTr="005A6868">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минеральных веществ:</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r>
      <w:tr w:rsidR="005A6868" w:rsidTr="005A686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йода, </w:t>
            </w:r>
            <w:proofErr w:type="spellStart"/>
            <w:r>
              <w:rPr>
                <w:color w:val="2D2D2D"/>
                <w:sz w:val="14"/>
                <w:szCs w:val="14"/>
              </w:rPr>
              <w:t>мг%</w:t>
            </w:r>
            <w:proofErr w:type="spellEnd"/>
            <w:r>
              <w:rPr>
                <w:color w:val="2D2D2D"/>
                <w:sz w:val="14"/>
                <w:szCs w:val="14"/>
              </w:rPr>
              <w:t>, не менее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0,03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0,03</w:t>
            </w:r>
          </w:p>
        </w:tc>
      </w:tr>
      <w:tr w:rsidR="005A6868" w:rsidTr="005A6868">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кальция, </w:t>
            </w:r>
            <w:proofErr w:type="spellStart"/>
            <w:r>
              <w:rPr>
                <w:color w:val="2D2D2D"/>
                <w:sz w:val="14"/>
                <w:szCs w:val="14"/>
              </w:rPr>
              <w:t>мг%</w:t>
            </w:r>
            <w:proofErr w:type="spellEnd"/>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160,0-270,0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160,0-270,0</w:t>
            </w:r>
          </w:p>
        </w:tc>
      </w:tr>
    </w:tbl>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r>
        <w:rPr>
          <w:rFonts w:ascii="Arial" w:hAnsi="Arial" w:cs="Arial"/>
          <w:color w:val="2D2D2D"/>
          <w:spacing w:val="1"/>
          <w:sz w:val="14"/>
          <w:szCs w:val="14"/>
        </w:rPr>
        <w:br/>
        <w:t>Таблица 2</w:t>
      </w:r>
    </w:p>
    <w:tbl>
      <w:tblPr>
        <w:tblW w:w="0" w:type="auto"/>
        <w:tblCellMar>
          <w:left w:w="0" w:type="dxa"/>
          <w:right w:w="0" w:type="dxa"/>
        </w:tblCellMar>
        <w:tblLook w:val="04A0"/>
      </w:tblPr>
      <w:tblGrid>
        <w:gridCol w:w="1228"/>
        <w:gridCol w:w="804"/>
        <w:gridCol w:w="712"/>
        <w:gridCol w:w="784"/>
        <w:gridCol w:w="807"/>
        <w:gridCol w:w="807"/>
        <w:gridCol w:w="1159"/>
        <w:gridCol w:w="838"/>
        <w:gridCol w:w="902"/>
        <w:gridCol w:w="1219"/>
        <w:gridCol w:w="1229"/>
      </w:tblGrid>
      <w:tr w:rsidR="005A6868" w:rsidTr="005A6868">
        <w:trPr>
          <w:trHeight w:val="15"/>
        </w:trPr>
        <w:tc>
          <w:tcPr>
            <w:tcW w:w="2957" w:type="dxa"/>
            <w:hideMark/>
          </w:tcPr>
          <w:p w:rsidR="005A6868" w:rsidRDefault="005A6868">
            <w:pPr>
              <w:rPr>
                <w:sz w:val="2"/>
                <w:szCs w:val="24"/>
              </w:rPr>
            </w:pPr>
          </w:p>
        </w:tc>
        <w:tc>
          <w:tcPr>
            <w:tcW w:w="1294" w:type="dxa"/>
            <w:hideMark/>
          </w:tcPr>
          <w:p w:rsidR="005A6868" w:rsidRDefault="005A6868">
            <w:pPr>
              <w:rPr>
                <w:sz w:val="2"/>
                <w:szCs w:val="24"/>
              </w:rPr>
            </w:pPr>
          </w:p>
        </w:tc>
        <w:tc>
          <w:tcPr>
            <w:tcW w:w="1109" w:type="dxa"/>
            <w:hideMark/>
          </w:tcPr>
          <w:p w:rsidR="005A6868" w:rsidRDefault="005A6868">
            <w:pPr>
              <w:rPr>
                <w:sz w:val="2"/>
                <w:szCs w:val="24"/>
              </w:rPr>
            </w:pPr>
          </w:p>
        </w:tc>
        <w:tc>
          <w:tcPr>
            <w:tcW w:w="1294" w:type="dxa"/>
            <w:hideMark/>
          </w:tcPr>
          <w:p w:rsidR="005A6868" w:rsidRDefault="005A6868">
            <w:pPr>
              <w:rPr>
                <w:sz w:val="2"/>
                <w:szCs w:val="24"/>
              </w:rPr>
            </w:pPr>
          </w:p>
        </w:tc>
        <w:tc>
          <w:tcPr>
            <w:tcW w:w="1294" w:type="dxa"/>
            <w:hideMark/>
          </w:tcPr>
          <w:p w:rsidR="005A6868" w:rsidRDefault="005A6868">
            <w:pPr>
              <w:rPr>
                <w:sz w:val="2"/>
                <w:szCs w:val="24"/>
              </w:rPr>
            </w:pPr>
          </w:p>
        </w:tc>
        <w:tc>
          <w:tcPr>
            <w:tcW w:w="1294" w:type="dxa"/>
            <w:hideMark/>
          </w:tcPr>
          <w:p w:rsidR="005A6868" w:rsidRDefault="005A6868">
            <w:pPr>
              <w:rPr>
                <w:sz w:val="2"/>
                <w:szCs w:val="24"/>
              </w:rPr>
            </w:pPr>
          </w:p>
        </w:tc>
        <w:tc>
          <w:tcPr>
            <w:tcW w:w="2402" w:type="dxa"/>
            <w:hideMark/>
          </w:tcPr>
          <w:p w:rsidR="005A6868" w:rsidRDefault="005A6868">
            <w:pPr>
              <w:rPr>
                <w:sz w:val="2"/>
                <w:szCs w:val="24"/>
              </w:rPr>
            </w:pPr>
          </w:p>
        </w:tc>
        <w:tc>
          <w:tcPr>
            <w:tcW w:w="1478" w:type="dxa"/>
            <w:hideMark/>
          </w:tcPr>
          <w:p w:rsidR="005A6868" w:rsidRDefault="005A6868">
            <w:pPr>
              <w:rPr>
                <w:sz w:val="2"/>
                <w:szCs w:val="24"/>
              </w:rPr>
            </w:pPr>
          </w:p>
        </w:tc>
        <w:tc>
          <w:tcPr>
            <w:tcW w:w="1294" w:type="dxa"/>
            <w:hideMark/>
          </w:tcPr>
          <w:p w:rsidR="005A6868" w:rsidRDefault="005A6868">
            <w:pPr>
              <w:rPr>
                <w:sz w:val="2"/>
                <w:szCs w:val="24"/>
              </w:rPr>
            </w:pPr>
          </w:p>
        </w:tc>
        <w:tc>
          <w:tcPr>
            <w:tcW w:w="2033" w:type="dxa"/>
            <w:hideMark/>
          </w:tcPr>
          <w:p w:rsidR="005A6868" w:rsidRDefault="005A6868">
            <w:pPr>
              <w:rPr>
                <w:sz w:val="2"/>
                <w:szCs w:val="24"/>
              </w:rPr>
            </w:pPr>
          </w:p>
        </w:tc>
        <w:tc>
          <w:tcPr>
            <w:tcW w:w="2957" w:type="dxa"/>
            <w:hideMark/>
          </w:tcPr>
          <w:p w:rsidR="005A6868" w:rsidRDefault="005A6868">
            <w:pPr>
              <w:rPr>
                <w:sz w:val="2"/>
                <w:szCs w:val="24"/>
              </w:rPr>
            </w:pPr>
          </w:p>
        </w:tc>
      </w:tr>
      <w:tr w:rsidR="005A6868" w:rsidTr="005A6868">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 показателя</w:t>
            </w:r>
          </w:p>
        </w:tc>
        <w:tc>
          <w:tcPr>
            <w:tcW w:w="16447"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Характеристика и значение показателя для полуфабрикатов класса</w:t>
            </w:r>
            <w:proofErr w:type="gramStart"/>
            <w:r>
              <w:rPr>
                <w:color w:val="2D2D2D"/>
                <w:sz w:val="14"/>
                <w:szCs w:val="14"/>
              </w:rPr>
              <w:t xml:space="preserve"> Б</w:t>
            </w:r>
            <w:proofErr w:type="gramEnd"/>
          </w:p>
        </w:tc>
      </w:tr>
      <w:tr w:rsidR="005A6868" w:rsidTr="005A6868">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Ромштекс "</w:t>
            </w:r>
            <w:proofErr w:type="spellStart"/>
            <w:r>
              <w:rPr>
                <w:color w:val="2D2D2D"/>
                <w:sz w:val="14"/>
                <w:szCs w:val="14"/>
              </w:rPr>
              <w:t>Чипо</w:t>
            </w:r>
            <w:proofErr w:type="gramStart"/>
            <w:r>
              <w:rPr>
                <w:color w:val="2D2D2D"/>
                <w:sz w:val="14"/>
                <w:szCs w:val="14"/>
              </w:rPr>
              <w:t>л</w:t>
            </w:r>
            <w:proofErr w:type="spellEnd"/>
            <w:r>
              <w:rPr>
                <w:color w:val="2D2D2D"/>
                <w:sz w:val="14"/>
                <w:szCs w:val="14"/>
              </w:rPr>
              <w:t>-</w:t>
            </w:r>
            <w:proofErr w:type="gramEnd"/>
            <w:r>
              <w:rPr>
                <w:color w:val="2D2D2D"/>
                <w:sz w:val="14"/>
                <w:szCs w:val="14"/>
              </w:rPr>
              <w:br/>
            </w:r>
            <w:proofErr w:type="spellStart"/>
            <w:r>
              <w:rPr>
                <w:color w:val="2D2D2D"/>
                <w:sz w:val="14"/>
                <w:szCs w:val="14"/>
              </w:rPr>
              <w:t>лино</w:t>
            </w:r>
            <w:proofErr w:type="spellEnd"/>
            <w:r>
              <w:rPr>
                <w:color w:val="2D2D2D"/>
                <w:sz w:val="14"/>
                <w:szCs w:val="14"/>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Котлеты "Школ</w:t>
            </w:r>
            <w:proofErr w:type="gramStart"/>
            <w:r>
              <w:rPr>
                <w:color w:val="2D2D2D"/>
                <w:sz w:val="14"/>
                <w:szCs w:val="14"/>
              </w:rPr>
              <w:t>ь-</w:t>
            </w:r>
            <w:proofErr w:type="gramEnd"/>
            <w:r>
              <w:rPr>
                <w:color w:val="2D2D2D"/>
                <w:sz w:val="14"/>
                <w:szCs w:val="14"/>
              </w:rPr>
              <w:br/>
            </w:r>
            <w:proofErr w:type="spellStart"/>
            <w:r>
              <w:rPr>
                <w:color w:val="2D2D2D"/>
                <w:sz w:val="14"/>
                <w:szCs w:val="14"/>
              </w:rPr>
              <w:t>ные</w:t>
            </w:r>
            <w:proofErr w:type="spellEnd"/>
            <w:r>
              <w:rPr>
                <w:color w:val="2D2D2D"/>
                <w:sz w:val="14"/>
                <w:szCs w:val="14"/>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Котлеты "Говяжьи "Школ</w:t>
            </w:r>
            <w:proofErr w:type="gramStart"/>
            <w:r>
              <w:rPr>
                <w:color w:val="2D2D2D"/>
                <w:sz w:val="14"/>
                <w:szCs w:val="14"/>
              </w:rPr>
              <w:t>ь-</w:t>
            </w:r>
            <w:proofErr w:type="gramEnd"/>
            <w:r>
              <w:rPr>
                <w:color w:val="2D2D2D"/>
                <w:sz w:val="14"/>
                <w:szCs w:val="14"/>
              </w:rPr>
              <w:br/>
            </w:r>
            <w:proofErr w:type="spellStart"/>
            <w:r>
              <w:rPr>
                <w:color w:val="2D2D2D"/>
                <w:sz w:val="14"/>
                <w:szCs w:val="14"/>
              </w:rPr>
              <w:t>ные</w:t>
            </w:r>
            <w:proofErr w:type="spellEnd"/>
            <w:r>
              <w:rPr>
                <w:color w:val="2D2D2D"/>
                <w:sz w:val="14"/>
                <w:szCs w:val="14"/>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Котлетки "Детские"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proofErr w:type="spellStart"/>
            <w:r>
              <w:rPr>
                <w:color w:val="2D2D2D"/>
                <w:sz w:val="14"/>
                <w:szCs w:val="14"/>
              </w:rPr>
              <w:t>Наггетсы</w:t>
            </w:r>
            <w:proofErr w:type="spellEnd"/>
            <w:r>
              <w:rPr>
                <w:color w:val="2D2D2D"/>
                <w:sz w:val="14"/>
                <w:szCs w:val="14"/>
              </w:rPr>
              <w:t xml:space="preserve"> "Детские"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Биточки "Детские"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Шницель "Детский"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Шницель "Классный"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Тефтели "Детские"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Крокеты "Детские"</w:t>
            </w:r>
          </w:p>
        </w:tc>
      </w:tr>
      <w:tr w:rsidR="005A6868" w:rsidTr="005A6868">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Внешний вид</w:t>
            </w:r>
          </w:p>
        </w:tc>
        <w:tc>
          <w:tcPr>
            <w:tcW w:w="6283" w:type="dxa"/>
            <w:gridSpan w:val="5"/>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Форма округло-приплюснутая. Поверхность равномерно посыпана панировочными сухарями. Допускается выпуск полуфабрикатов разнообразной формы и без панировочных сухарей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Форма округло-приплюснутая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Форма овально-приплюснутая, поверхность ровная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Форма шаровидная или цилиндрическая</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Форма шаровидная или удлиненно-шарообразная, поверхность ровная</w:t>
            </w:r>
          </w:p>
        </w:tc>
      </w:tr>
      <w:tr w:rsidR="005A6868" w:rsidTr="005A6868">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6283"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Поверхность равномерно посыпана панировочными сухарями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Вкус и запах</w:t>
            </w:r>
          </w:p>
        </w:tc>
        <w:tc>
          <w:tcPr>
            <w:tcW w:w="16447"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proofErr w:type="gramStart"/>
            <w:r>
              <w:rPr>
                <w:color w:val="2D2D2D"/>
                <w:sz w:val="14"/>
                <w:szCs w:val="14"/>
              </w:rPr>
              <w:t>В сыром виде - свойственные доброкачественному сырью; в доведенном до кулинарной готовности виде - свойственные данному продукту, без посторонних привкуса и запаха</w:t>
            </w:r>
            <w:proofErr w:type="gramEnd"/>
          </w:p>
        </w:tc>
      </w:tr>
      <w:tr w:rsidR="005A6868" w:rsidTr="005A6868">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Вид на разрезе</w:t>
            </w:r>
          </w:p>
        </w:tc>
        <w:tc>
          <w:tcPr>
            <w:tcW w:w="16447" w:type="dxa"/>
            <w:gridSpan w:val="10"/>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Равномерно перемешанный фарш</w:t>
            </w:r>
          </w:p>
        </w:tc>
      </w:tr>
      <w:tr w:rsidR="005A6868" w:rsidTr="005A6868">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6283"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с включениями крупы</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с включениями риса</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Консистенция</w:t>
            </w:r>
          </w:p>
        </w:tc>
        <w:tc>
          <w:tcPr>
            <w:tcW w:w="16447"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В доведенном до кулинарной готовности виде - </w:t>
            </w:r>
            <w:proofErr w:type="gramStart"/>
            <w:r>
              <w:rPr>
                <w:color w:val="2D2D2D"/>
                <w:sz w:val="14"/>
                <w:szCs w:val="14"/>
              </w:rPr>
              <w:t>сочная</w:t>
            </w:r>
            <w:proofErr w:type="gramEnd"/>
            <w:r>
              <w:rPr>
                <w:color w:val="2D2D2D"/>
                <w:sz w:val="14"/>
                <w:szCs w:val="14"/>
              </w:rPr>
              <w:t xml:space="preserve">, </w:t>
            </w:r>
            <w:proofErr w:type="spellStart"/>
            <w:r>
              <w:rPr>
                <w:color w:val="2D2D2D"/>
                <w:sz w:val="14"/>
                <w:szCs w:val="14"/>
              </w:rPr>
              <w:t>некрошливая</w:t>
            </w:r>
            <w:proofErr w:type="spellEnd"/>
            <w:r>
              <w:rPr>
                <w:color w:val="2D2D2D"/>
                <w:sz w:val="14"/>
                <w:szCs w:val="14"/>
              </w:rPr>
              <w:t>, мягкая</w:t>
            </w:r>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Масса единицы изделия, </w:t>
            </w:r>
            <w:proofErr w:type="gramStart"/>
            <w:r>
              <w:rPr>
                <w:color w:val="2D2D2D"/>
                <w:sz w:val="14"/>
                <w:szCs w:val="14"/>
              </w:rPr>
              <w:t>г</w:t>
            </w:r>
            <w:proofErr w:type="gramEnd"/>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50 до 100</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30 до 50</w:t>
            </w:r>
          </w:p>
        </w:tc>
        <w:tc>
          <w:tcPr>
            <w:tcW w:w="720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50 до 100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30 до 40</w:t>
            </w:r>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белка, %,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w:t>
            </w:r>
          </w:p>
        </w:tc>
        <w:tc>
          <w:tcPr>
            <w:tcW w:w="15154"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жира,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14-18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8-10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14-18</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8-12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6-10</w:t>
            </w:r>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хлорида натрия, %, не более</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0,9</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0,9</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0,9</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0,9</w:t>
            </w:r>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общего фосфора, %, не более</w:t>
            </w:r>
          </w:p>
        </w:tc>
        <w:tc>
          <w:tcPr>
            <w:tcW w:w="16447"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0,25</w:t>
            </w:r>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влаги, %, не более</w:t>
            </w:r>
          </w:p>
        </w:tc>
        <w:tc>
          <w:tcPr>
            <w:tcW w:w="16447"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72,0</w:t>
            </w:r>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Массовая доля хлеба с учетом панировочных сухарей, %, не </w:t>
            </w:r>
            <w:r>
              <w:rPr>
                <w:color w:val="2D2D2D"/>
                <w:sz w:val="14"/>
                <w:szCs w:val="14"/>
              </w:rPr>
              <w:lastRenderedPageBreak/>
              <w:t>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lastRenderedPageBreak/>
              <w:t>4,0</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5A6868" w:rsidTr="005A6868">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lastRenderedPageBreak/>
              <w:t>Массовая доля минеральных веществ:</w:t>
            </w:r>
          </w:p>
        </w:tc>
        <w:tc>
          <w:tcPr>
            <w:tcW w:w="3696"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r>
      <w:tr w:rsidR="005A6868" w:rsidTr="005A6868">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йода, </w:t>
            </w:r>
            <w:proofErr w:type="spellStart"/>
            <w:r>
              <w:rPr>
                <w:color w:val="2D2D2D"/>
                <w:sz w:val="14"/>
                <w:szCs w:val="14"/>
              </w:rPr>
              <w:t>мг%</w:t>
            </w:r>
            <w:proofErr w:type="spellEnd"/>
            <w:r>
              <w:rPr>
                <w:color w:val="2D2D2D"/>
                <w:sz w:val="14"/>
                <w:szCs w:val="14"/>
              </w:rPr>
              <w:t>, не менее</w:t>
            </w:r>
          </w:p>
        </w:tc>
        <w:tc>
          <w:tcPr>
            <w:tcW w:w="3696"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5A6868" w:rsidTr="005A6868">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кальция, </w:t>
            </w:r>
            <w:proofErr w:type="spellStart"/>
            <w:r>
              <w:rPr>
                <w:color w:val="2D2D2D"/>
                <w:sz w:val="14"/>
                <w:szCs w:val="14"/>
              </w:rPr>
              <w:t>мг%</w:t>
            </w:r>
            <w:proofErr w:type="spellEnd"/>
          </w:p>
        </w:tc>
        <w:tc>
          <w:tcPr>
            <w:tcW w:w="3696"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160,0-270,0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bl>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r>
        <w:rPr>
          <w:rFonts w:ascii="Arial" w:hAnsi="Arial" w:cs="Arial"/>
          <w:color w:val="2D2D2D"/>
          <w:spacing w:val="1"/>
          <w:sz w:val="14"/>
          <w:szCs w:val="14"/>
        </w:rPr>
        <w:br/>
        <w:t>Таблица 3</w:t>
      </w:r>
    </w:p>
    <w:tbl>
      <w:tblPr>
        <w:tblW w:w="0" w:type="auto"/>
        <w:tblCellMar>
          <w:left w:w="0" w:type="dxa"/>
          <w:right w:w="0" w:type="dxa"/>
        </w:tblCellMar>
        <w:tblLook w:val="04A0"/>
      </w:tblPr>
      <w:tblGrid>
        <w:gridCol w:w="1268"/>
        <w:gridCol w:w="1157"/>
        <w:gridCol w:w="1180"/>
        <w:gridCol w:w="1274"/>
        <w:gridCol w:w="1378"/>
        <w:gridCol w:w="880"/>
        <w:gridCol w:w="896"/>
        <w:gridCol w:w="1238"/>
        <w:gridCol w:w="1218"/>
      </w:tblGrid>
      <w:tr w:rsidR="005A6868" w:rsidTr="005A6868">
        <w:trPr>
          <w:trHeight w:val="15"/>
        </w:trPr>
        <w:tc>
          <w:tcPr>
            <w:tcW w:w="2957" w:type="dxa"/>
            <w:hideMark/>
          </w:tcPr>
          <w:p w:rsidR="005A6868" w:rsidRDefault="005A6868">
            <w:pPr>
              <w:rPr>
                <w:sz w:val="2"/>
                <w:szCs w:val="24"/>
              </w:rPr>
            </w:pPr>
          </w:p>
        </w:tc>
        <w:tc>
          <w:tcPr>
            <w:tcW w:w="1848" w:type="dxa"/>
            <w:hideMark/>
          </w:tcPr>
          <w:p w:rsidR="005A6868" w:rsidRDefault="005A6868">
            <w:pPr>
              <w:rPr>
                <w:sz w:val="2"/>
                <w:szCs w:val="24"/>
              </w:rPr>
            </w:pPr>
          </w:p>
        </w:tc>
        <w:tc>
          <w:tcPr>
            <w:tcW w:w="2033" w:type="dxa"/>
            <w:hideMark/>
          </w:tcPr>
          <w:p w:rsidR="005A6868" w:rsidRDefault="005A6868">
            <w:pPr>
              <w:rPr>
                <w:sz w:val="2"/>
                <w:szCs w:val="24"/>
              </w:rPr>
            </w:pPr>
          </w:p>
        </w:tc>
        <w:tc>
          <w:tcPr>
            <w:tcW w:w="2772" w:type="dxa"/>
            <w:hideMark/>
          </w:tcPr>
          <w:p w:rsidR="005A6868" w:rsidRDefault="005A6868">
            <w:pPr>
              <w:rPr>
                <w:sz w:val="2"/>
                <w:szCs w:val="24"/>
              </w:rPr>
            </w:pPr>
          </w:p>
        </w:tc>
        <w:tc>
          <w:tcPr>
            <w:tcW w:w="3142" w:type="dxa"/>
            <w:hideMark/>
          </w:tcPr>
          <w:p w:rsidR="005A6868" w:rsidRDefault="005A6868">
            <w:pPr>
              <w:rPr>
                <w:sz w:val="2"/>
                <w:szCs w:val="24"/>
              </w:rPr>
            </w:pPr>
          </w:p>
        </w:tc>
        <w:tc>
          <w:tcPr>
            <w:tcW w:w="1294" w:type="dxa"/>
            <w:hideMark/>
          </w:tcPr>
          <w:p w:rsidR="005A6868" w:rsidRDefault="005A6868">
            <w:pPr>
              <w:rPr>
                <w:sz w:val="2"/>
                <w:szCs w:val="24"/>
              </w:rPr>
            </w:pPr>
          </w:p>
        </w:tc>
        <w:tc>
          <w:tcPr>
            <w:tcW w:w="1478" w:type="dxa"/>
            <w:hideMark/>
          </w:tcPr>
          <w:p w:rsidR="005A6868" w:rsidRDefault="005A6868">
            <w:pPr>
              <w:rPr>
                <w:sz w:val="2"/>
                <w:szCs w:val="24"/>
              </w:rPr>
            </w:pPr>
          </w:p>
        </w:tc>
        <w:tc>
          <w:tcPr>
            <w:tcW w:w="2033" w:type="dxa"/>
            <w:hideMark/>
          </w:tcPr>
          <w:p w:rsidR="005A6868" w:rsidRDefault="005A6868">
            <w:pPr>
              <w:rPr>
                <w:sz w:val="2"/>
                <w:szCs w:val="24"/>
              </w:rPr>
            </w:pPr>
          </w:p>
        </w:tc>
        <w:tc>
          <w:tcPr>
            <w:tcW w:w="2402" w:type="dxa"/>
            <w:hideMark/>
          </w:tcPr>
          <w:p w:rsidR="005A6868" w:rsidRDefault="005A6868">
            <w:pPr>
              <w:rPr>
                <w:sz w:val="2"/>
                <w:szCs w:val="24"/>
              </w:rPr>
            </w:pPr>
          </w:p>
        </w:tc>
      </w:tr>
      <w:tr w:rsidR="005A6868" w:rsidTr="005A6868">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 показателя</w:t>
            </w:r>
          </w:p>
        </w:tc>
        <w:tc>
          <w:tcPr>
            <w:tcW w:w="17002"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Характеристика и значение показателя для полуфабрикатов класса</w:t>
            </w:r>
            <w:proofErr w:type="gramStart"/>
            <w:r>
              <w:rPr>
                <w:color w:val="2D2D2D"/>
                <w:sz w:val="14"/>
                <w:szCs w:val="14"/>
              </w:rPr>
              <w:t xml:space="preserve"> Б</w:t>
            </w:r>
            <w:proofErr w:type="gramEnd"/>
          </w:p>
        </w:tc>
      </w:tr>
      <w:tr w:rsidR="005A6868" w:rsidTr="005A6868">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Ежики "Детские"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Фрикадельки "Детские"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Зразы "Детские"</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Люля-кебаб "Сказка"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Котлета для гамбургера "Классная"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Котлета для </w:t>
            </w:r>
            <w:proofErr w:type="spellStart"/>
            <w:r>
              <w:rPr>
                <w:color w:val="2D2D2D"/>
                <w:sz w:val="14"/>
                <w:szCs w:val="14"/>
              </w:rPr>
              <w:t>чизбургера</w:t>
            </w:r>
            <w:proofErr w:type="spellEnd"/>
            <w:r>
              <w:rPr>
                <w:color w:val="2D2D2D"/>
                <w:sz w:val="14"/>
                <w:szCs w:val="14"/>
              </w:rPr>
              <w:t xml:space="preserve"> "Детская"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Палочки "Детские"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Котлетки печеночные "Детские"</w:t>
            </w:r>
          </w:p>
        </w:tc>
      </w:tr>
      <w:tr w:rsidR="005A6868" w:rsidTr="005A6868">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Внешний вид</w:t>
            </w:r>
          </w:p>
        </w:tc>
        <w:tc>
          <w:tcPr>
            <w:tcW w:w="3881"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Форма шаровидная, поверхность ровная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Яйцевидно-приплюснутой формы с тупыми концами</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Форма удлиненно-цилиндрическая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Форма округло-приплюснутая. Диаметр до 9 см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Форма цилиндрическая или прямоугольная, длина до 10 см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Форма округло-приплюснутая. Поверхность ровная</w:t>
            </w:r>
          </w:p>
        </w:tc>
      </w:tr>
      <w:tr w:rsidR="005A6868" w:rsidTr="005A6868">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3881"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1071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Поверхность без разорванных и ломаных краев и трещин, равномерно посыпана панировочными сухарями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Вкус и запах</w:t>
            </w:r>
          </w:p>
        </w:tc>
        <w:tc>
          <w:tcPr>
            <w:tcW w:w="17002"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proofErr w:type="gramStart"/>
            <w:r>
              <w:rPr>
                <w:color w:val="2D2D2D"/>
                <w:sz w:val="14"/>
                <w:szCs w:val="14"/>
              </w:rPr>
              <w:t>В сыром виде - свойственные доброкачественному сырью; в доведенном до кулинарной готовности виде - свойственные данному продукту, без посторонних привкуса и запаха</w:t>
            </w:r>
            <w:proofErr w:type="gramEnd"/>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Вид на разрезе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Равномерно перемешанный фа</w:t>
            </w:r>
            <w:proofErr w:type="gramStart"/>
            <w:r>
              <w:rPr>
                <w:color w:val="2D2D2D"/>
                <w:sz w:val="14"/>
                <w:szCs w:val="14"/>
              </w:rPr>
              <w:t>рш с вкл</w:t>
            </w:r>
            <w:proofErr w:type="gramEnd"/>
            <w:r>
              <w:rPr>
                <w:color w:val="2D2D2D"/>
                <w:sz w:val="14"/>
                <w:szCs w:val="14"/>
              </w:rPr>
              <w:t>ючениями риса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Равномерно перемешанный фарш</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Равномерно перемешанный фарш с начинкой</w:t>
            </w:r>
          </w:p>
        </w:tc>
        <w:tc>
          <w:tcPr>
            <w:tcW w:w="10349"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Равномерно перемешанный фарш</w:t>
            </w:r>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Консистенция</w:t>
            </w:r>
          </w:p>
        </w:tc>
        <w:tc>
          <w:tcPr>
            <w:tcW w:w="17002"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В доведенном до кулинарной готовности виде - </w:t>
            </w:r>
            <w:proofErr w:type="gramStart"/>
            <w:r>
              <w:rPr>
                <w:color w:val="2D2D2D"/>
                <w:sz w:val="14"/>
                <w:szCs w:val="14"/>
              </w:rPr>
              <w:t>сочная</w:t>
            </w:r>
            <w:proofErr w:type="gramEnd"/>
            <w:r>
              <w:rPr>
                <w:color w:val="2D2D2D"/>
                <w:sz w:val="14"/>
                <w:szCs w:val="14"/>
              </w:rPr>
              <w:t xml:space="preserve">, </w:t>
            </w:r>
            <w:proofErr w:type="spellStart"/>
            <w:r>
              <w:rPr>
                <w:color w:val="2D2D2D"/>
                <w:sz w:val="14"/>
                <w:szCs w:val="14"/>
              </w:rPr>
              <w:t>некрошливая</w:t>
            </w:r>
            <w:proofErr w:type="spellEnd"/>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Масса единицы изделия, </w:t>
            </w:r>
            <w:proofErr w:type="gramStart"/>
            <w:r>
              <w:rPr>
                <w:color w:val="2D2D2D"/>
                <w:sz w:val="14"/>
                <w:szCs w:val="14"/>
              </w:rPr>
              <w:t>г</w:t>
            </w:r>
            <w:proofErr w:type="gram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30 до 40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10 до 25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50 до 100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30 до 40</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50 до 100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30 до 40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50 до 100</w:t>
            </w:r>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белка, %, не менее</w:t>
            </w:r>
          </w:p>
        </w:tc>
        <w:tc>
          <w:tcPr>
            <w:tcW w:w="17002"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жира, %</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12-16</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6-10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хлорида натрия, %, не более</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0,9</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0,7</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0,9</w:t>
            </w:r>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общего фосфора, %, не более</w:t>
            </w:r>
          </w:p>
        </w:tc>
        <w:tc>
          <w:tcPr>
            <w:tcW w:w="17002"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0,25</w:t>
            </w:r>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влаги, %, не более</w:t>
            </w:r>
          </w:p>
        </w:tc>
        <w:tc>
          <w:tcPr>
            <w:tcW w:w="17002"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72,0</w:t>
            </w:r>
          </w:p>
        </w:tc>
      </w:tr>
      <w:tr w:rsidR="005A6868" w:rsidTr="005A6868">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хлеба, %,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4,0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4,0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4,0</w:t>
            </w:r>
          </w:p>
        </w:tc>
      </w:tr>
      <w:tr w:rsidR="005A6868" w:rsidTr="005A6868">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минеральных веществ:</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r>
      <w:tr w:rsidR="005A6868" w:rsidTr="005A6868">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йода, </w:t>
            </w:r>
            <w:proofErr w:type="spellStart"/>
            <w:r>
              <w:rPr>
                <w:color w:val="2D2D2D"/>
                <w:sz w:val="14"/>
                <w:szCs w:val="14"/>
              </w:rPr>
              <w:t>мг%</w:t>
            </w:r>
            <w:proofErr w:type="spellEnd"/>
            <w:r>
              <w:rPr>
                <w:color w:val="2D2D2D"/>
                <w:sz w:val="14"/>
                <w:szCs w:val="14"/>
              </w:rPr>
              <w:t>, не менее</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0,03</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5A6868" w:rsidTr="005A6868">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кальция, </w:t>
            </w:r>
            <w:proofErr w:type="spellStart"/>
            <w:r>
              <w:rPr>
                <w:color w:val="2D2D2D"/>
                <w:sz w:val="14"/>
                <w:szCs w:val="14"/>
              </w:rPr>
              <w:t>мг%</w:t>
            </w:r>
            <w:proofErr w:type="spellEnd"/>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160,0-270,0</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bl>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r>
        <w:rPr>
          <w:rFonts w:ascii="Arial" w:hAnsi="Arial" w:cs="Arial"/>
          <w:color w:val="2D2D2D"/>
          <w:spacing w:val="1"/>
          <w:sz w:val="14"/>
          <w:szCs w:val="14"/>
        </w:rPr>
        <w:br/>
        <w:t>Таблица 4</w:t>
      </w:r>
    </w:p>
    <w:tbl>
      <w:tblPr>
        <w:tblW w:w="0" w:type="auto"/>
        <w:tblCellMar>
          <w:left w:w="0" w:type="dxa"/>
          <w:right w:w="0" w:type="dxa"/>
        </w:tblCellMar>
        <w:tblLook w:val="04A0"/>
      </w:tblPr>
      <w:tblGrid>
        <w:gridCol w:w="1987"/>
        <w:gridCol w:w="1139"/>
        <w:gridCol w:w="1139"/>
        <w:gridCol w:w="1282"/>
        <w:gridCol w:w="1674"/>
        <w:gridCol w:w="1588"/>
        <w:gridCol w:w="1680"/>
      </w:tblGrid>
      <w:tr w:rsidR="005A6868" w:rsidTr="005A6868">
        <w:trPr>
          <w:trHeight w:val="15"/>
        </w:trPr>
        <w:tc>
          <w:tcPr>
            <w:tcW w:w="3511" w:type="dxa"/>
            <w:hideMark/>
          </w:tcPr>
          <w:p w:rsidR="005A6868" w:rsidRDefault="005A6868">
            <w:pPr>
              <w:rPr>
                <w:sz w:val="2"/>
                <w:szCs w:val="24"/>
              </w:rPr>
            </w:pPr>
          </w:p>
        </w:tc>
        <w:tc>
          <w:tcPr>
            <w:tcW w:w="1663" w:type="dxa"/>
            <w:hideMark/>
          </w:tcPr>
          <w:p w:rsidR="005A6868" w:rsidRDefault="005A6868">
            <w:pPr>
              <w:rPr>
                <w:sz w:val="2"/>
                <w:szCs w:val="24"/>
              </w:rPr>
            </w:pPr>
          </w:p>
        </w:tc>
        <w:tc>
          <w:tcPr>
            <w:tcW w:w="1663" w:type="dxa"/>
            <w:hideMark/>
          </w:tcPr>
          <w:p w:rsidR="005A6868" w:rsidRDefault="005A6868">
            <w:pPr>
              <w:rPr>
                <w:sz w:val="2"/>
                <w:szCs w:val="24"/>
              </w:rPr>
            </w:pPr>
          </w:p>
        </w:tc>
        <w:tc>
          <w:tcPr>
            <w:tcW w:w="2033" w:type="dxa"/>
            <w:hideMark/>
          </w:tcPr>
          <w:p w:rsidR="005A6868" w:rsidRDefault="005A6868">
            <w:pPr>
              <w:rPr>
                <w:sz w:val="2"/>
                <w:szCs w:val="24"/>
              </w:rPr>
            </w:pPr>
          </w:p>
        </w:tc>
        <w:tc>
          <w:tcPr>
            <w:tcW w:w="2402" w:type="dxa"/>
            <w:hideMark/>
          </w:tcPr>
          <w:p w:rsidR="005A6868" w:rsidRDefault="005A6868">
            <w:pPr>
              <w:rPr>
                <w:sz w:val="2"/>
                <w:szCs w:val="24"/>
              </w:rPr>
            </w:pPr>
          </w:p>
        </w:tc>
        <w:tc>
          <w:tcPr>
            <w:tcW w:w="2957" w:type="dxa"/>
            <w:hideMark/>
          </w:tcPr>
          <w:p w:rsidR="005A6868" w:rsidRDefault="005A6868">
            <w:pPr>
              <w:rPr>
                <w:sz w:val="2"/>
                <w:szCs w:val="24"/>
              </w:rPr>
            </w:pPr>
          </w:p>
        </w:tc>
        <w:tc>
          <w:tcPr>
            <w:tcW w:w="3326" w:type="dxa"/>
            <w:hideMark/>
          </w:tcPr>
          <w:p w:rsidR="005A6868" w:rsidRDefault="005A6868">
            <w:pPr>
              <w:rPr>
                <w:sz w:val="2"/>
                <w:szCs w:val="24"/>
              </w:rPr>
            </w:pPr>
          </w:p>
        </w:tc>
      </w:tr>
      <w:tr w:rsidR="005A6868" w:rsidTr="005A6868">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 показателя</w:t>
            </w:r>
          </w:p>
        </w:tc>
        <w:tc>
          <w:tcPr>
            <w:tcW w:w="14045"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Характеристика и значение показателя для полуфабрикатов класса</w:t>
            </w:r>
            <w:proofErr w:type="gramStart"/>
            <w:r>
              <w:rPr>
                <w:color w:val="2D2D2D"/>
                <w:sz w:val="14"/>
                <w:szCs w:val="14"/>
              </w:rPr>
              <w:t xml:space="preserve"> В</w:t>
            </w:r>
            <w:proofErr w:type="gramEnd"/>
          </w:p>
        </w:tc>
      </w:tr>
      <w:tr w:rsidR="005A6868" w:rsidTr="005A686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Биточки </w:t>
            </w:r>
            <w:proofErr w:type="spellStart"/>
            <w:r>
              <w:rPr>
                <w:color w:val="2D2D2D"/>
                <w:sz w:val="14"/>
                <w:szCs w:val="14"/>
              </w:rPr>
              <w:t>низкокал</w:t>
            </w:r>
            <w:proofErr w:type="gramStart"/>
            <w:r>
              <w:rPr>
                <w:color w:val="2D2D2D"/>
                <w:sz w:val="14"/>
                <w:szCs w:val="14"/>
              </w:rPr>
              <w:t>о</w:t>
            </w:r>
            <w:proofErr w:type="spellEnd"/>
            <w:r>
              <w:rPr>
                <w:color w:val="2D2D2D"/>
                <w:sz w:val="14"/>
                <w:szCs w:val="14"/>
              </w:rPr>
              <w:t>-</w:t>
            </w:r>
            <w:proofErr w:type="gramEnd"/>
            <w:r>
              <w:rPr>
                <w:color w:val="2D2D2D"/>
                <w:sz w:val="14"/>
                <w:szCs w:val="14"/>
              </w:rPr>
              <w:br/>
            </w:r>
            <w:proofErr w:type="spellStart"/>
            <w:r>
              <w:rPr>
                <w:color w:val="2D2D2D"/>
                <w:sz w:val="14"/>
                <w:szCs w:val="14"/>
              </w:rPr>
              <w:t>рийные</w:t>
            </w:r>
            <w:proofErr w:type="spellEnd"/>
            <w:r>
              <w:rPr>
                <w:color w:val="2D2D2D"/>
                <w:sz w:val="14"/>
                <w:szCs w:val="14"/>
              </w:rPr>
              <w:t xml:space="preserve"> "Детские"</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Котлеты </w:t>
            </w:r>
            <w:proofErr w:type="spellStart"/>
            <w:r>
              <w:rPr>
                <w:color w:val="2D2D2D"/>
                <w:sz w:val="14"/>
                <w:szCs w:val="14"/>
              </w:rPr>
              <w:t>низкокал</w:t>
            </w:r>
            <w:proofErr w:type="gramStart"/>
            <w:r>
              <w:rPr>
                <w:color w:val="2D2D2D"/>
                <w:sz w:val="14"/>
                <w:szCs w:val="14"/>
              </w:rPr>
              <w:t>о</w:t>
            </w:r>
            <w:proofErr w:type="spellEnd"/>
            <w:r>
              <w:rPr>
                <w:color w:val="2D2D2D"/>
                <w:sz w:val="14"/>
                <w:szCs w:val="14"/>
              </w:rPr>
              <w:t>-</w:t>
            </w:r>
            <w:proofErr w:type="gramEnd"/>
            <w:r>
              <w:rPr>
                <w:color w:val="2D2D2D"/>
                <w:sz w:val="14"/>
                <w:szCs w:val="14"/>
              </w:rPr>
              <w:br/>
            </w:r>
            <w:proofErr w:type="spellStart"/>
            <w:r>
              <w:rPr>
                <w:color w:val="2D2D2D"/>
                <w:sz w:val="14"/>
                <w:szCs w:val="14"/>
              </w:rPr>
              <w:t>рийные</w:t>
            </w:r>
            <w:proofErr w:type="spellEnd"/>
            <w:r>
              <w:rPr>
                <w:color w:val="2D2D2D"/>
                <w:sz w:val="14"/>
                <w:szCs w:val="14"/>
              </w:rPr>
              <w:t xml:space="preserve"> "Детские"</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Тефтели </w:t>
            </w:r>
            <w:proofErr w:type="spellStart"/>
            <w:r>
              <w:rPr>
                <w:color w:val="2D2D2D"/>
                <w:sz w:val="14"/>
                <w:szCs w:val="14"/>
              </w:rPr>
              <w:t>низкокал</w:t>
            </w:r>
            <w:proofErr w:type="gramStart"/>
            <w:r>
              <w:rPr>
                <w:color w:val="2D2D2D"/>
                <w:sz w:val="14"/>
                <w:szCs w:val="14"/>
              </w:rPr>
              <w:t>о</w:t>
            </w:r>
            <w:proofErr w:type="spellEnd"/>
            <w:r>
              <w:rPr>
                <w:color w:val="2D2D2D"/>
                <w:sz w:val="14"/>
                <w:szCs w:val="14"/>
              </w:rPr>
              <w:t>-</w:t>
            </w:r>
            <w:proofErr w:type="gramEnd"/>
            <w:r>
              <w:rPr>
                <w:color w:val="2D2D2D"/>
                <w:sz w:val="14"/>
                <w:szCs w:val="14"/>
              </w:rPr>
              <w:br/>
            </w:r>
            <w:proofErr w:type="spellStart"/>
            <w:r>
              <w:rPr>
                <w:color w:val="2D2D2D"/>
                <w:sz w:val="14"/>
                <w:szCs w:val="14"/>
              </w:rPr>
              <w:t>рийные</w:t>
            </w:r>
            <w:proofErr w:type="spellEnd"/>
            <w:r>
              <w:rPr>
                <w:color w:val="2D2D2D"/>
                <w:sz w:val="14"/>
                <w:szCs w:val="14"/>
              </w:rPr>
              <w:t xml:space="preserve"> "Детские"</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Фрикадельки низкокалорийные "Детские"</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Биточки</w:t>
            </w:r>
          </w:p>
        </w:tc>
      </w:tr>
      <w:tr w:rsidR="005A6868" w:rsidTr="005A6868">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roofErr w:type="spellStart"/>
            <w:r>
              <w:rPr>
                <w:color w:val="2D2D2D"/>
                <w:sz w:val="14"/>
                <w:szCs w:val="14"/>
              </w:rPr>
              <w:t>Маугли</w:t>
            </w:r>
            <w:proofErr w:type="spellEnd"/>
            <w:r>
              <w:rPr>
                <w:color w:val="2D2D2D"/>
                <w:sz w:val="14"/>
                <w:szCs w:val="14"/>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roofErr w:type="spellStart"/>
            <w:r>
              <w:rPr>
                <w:color w:val="2D2D2D"/>
                <w:sz w:val="14"/>
                <w:szCs w:val="14"/>
              </w:rPr>
              <w:t>Бемби</w:t>
            </w:r>
            <w:proofErr w:type="spellEnd"/>
            <w:r>
              <w:rPr>
                <w:color w:val="2D2D2D"/>
                <w:sz w:val="14"/>
                <w:szCs w:val="14"/>
              </w:rPr>
              <w:t>"</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Внешний вид</w:t>
            </w:r>
          </w:p>
        </w:tc>
        <w:tc>
          <w:tcPr>
            <w:tcW w:w="776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Форма шаровидная или цилиндрическая</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Форма округло-приплюснутая. Поверхность равномерно посыпана панировочными сухарями</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Вкус и запах</w:t>
            </w:r>
          </w:p>
        </w:tc>
        <w:tc>
          <w:tcPr>
            <w:tcW w:w="14045"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proofErr w:type="gramStart"/>
            <w:r>
              <w:rPr>
                <w:color w:val="2D2D2D"/>
                <w:sz w:val="14"/>
                <w:szCs w:val="14"/>
              </w:rPr>
              <w:t>В сыром виде - свойственные доброкачественному сырью; в доведенном до кулинарной готовности виде - свойственные данному продукту, без посторонних привкуса и запаха</w:t>
            </w:r>
            <w:proofErr w:type="gramEnd"/>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Вид на разрезе</w:t>
            </w:r>
          </w:p>
        </w:tc>
        <w:tc>
          <w:tcPr>
            <w:tcW w:w="14045"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Равномерно перемешанный фарш</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Консистенция</w:t>
            </w:r>
          </w:p>
        </w:tc>
        <w:tc>
          <w:tcPr>
            <w:tcW w:w="14045"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В доведенном до кулинарной готовности виде - </w:t>
            </w:r>
            <w:proofErr w:type="gramStart"/>
            <w:r>
              <w:rPr>
                <w:color w:val="2D2D2D"/>
                <w:sz w:val="14"/>
                <w:szCs w:val="14"/>
              </w:rPr>
              <w:t>сочная</w:t>
            </w:r>
            <w:proofErr w:type="gramEnd"/>
            <w:r>
              <w:rPr>
                <w:color w:val="2D2D2D"/>
                <w:sz w:val="14"/>
                <w:szCs w:val="14"/>
              </w:rPr>
              <w:t xml:space="preserve">, </w:t>
            </w:r>
            <w:proofErr w:type="spellStart"/>
            <w:r>
              <w:rPr>
                <w:color w:val="2D2D2D"/>
                <w:sz w:val="14"/>
                <w:szCs w:val="14"/>
              </w:rPr>
              <w:t>некрошливая</w:t>
            </w:r>
            <w:proofErr w:type="spellEnd"/>
            <w:r>
              <w:rPr>
                <w:color w:val="2D2D2D"/>
                <w:sz w:val="14"/>
                <w:szCs w:val="14"/>
              </w:rPr>
              <w:t>, мягкая</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Масса единицы изделия, </w:t>
            </w:r>
            <w:proofErr w:type="gramStart"/>
            <w:r>
              <w:rPr>
                <w:color w:val="2D2D2D"/>
                <w:sz w:val="14"/>
                <w:szCs w:val="14"/>
              </w:rPr>
              <w:t>г</w:t>
            </w:r>
            <w:proofErr w:type="gramEnd"/>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50 до 100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10 до 25</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50 до 100</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lastRenderedPageBreak/>
              <w:t>Массовая доля белка, %, не менее</w:t>
            </w:r>
          </w:p>
        </w:tc>
        <w:tc>
          <w:tcPr>
            <w:tcW w:w="14045"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10,0</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жира, %</w:t>
            </w:r>
          </w:p>
        </w:tc>
        <w:tc>
          <w:tcPr>
            <w:tcW w:w="776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5-9</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хлорида натрия, %, не более</w:t>
            </w:r>
          </w:p>
        </w:tc>
        <w:tc>
          <w:tcPr>
            <w:tcW w:w="776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0,7</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0,6</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влаги, %, не более</w:t>
            </w:r>
          </w:p>
        </w:tc>
        <w:tc>
          <w:tcPr>
            <w:tcW w:w="14045"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72,0</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общего фосфора, %, не более</w:t>
            </w:r>
          </w:p>
        </w:tc>
        <w:tc>
          <w:tcPr>
            <w:tcW w:w="14045"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0,25</w:t>
            </w:r>
          </w:p>
        </w:tc>
      </w:tr>
      <w:tr w:rsidR="005A6868" w:rsidTr="005A686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панировочных сухарей, %, не более</w:t>
            </w:r>
          </w:p>
        </w:tc>
        <w:tc>
          <w:tcPr>
            <w:tcW w:w="776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4,0</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2,0</w:t>
            </w:r>
          </w:p>
        </w:tc>
      </w:tr>
    </w:tbl>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r>
        <w:rPr>
          <w:rFonts w:ascii="Arial" w:hAnsi="Arial" w:cs="Arial"/>
          <w:color w:val="2D2D2D"/>
          <w:spacing w:val="1"/>
          <w:sz w:val="14"/>
          <w:szCs w:val="14"/>
        </w:rPr>
        <w:br/>
        <w:t>Таблица 5</w:t>
      </w:r>
    </w:p>
    <w:tbl>
      <w:tblPr>
        <w:tblW w:w="0" w:type="auto"/>
        <w:tblCellMar>
          <w:left w:w="0" w:type="dxa"/>
          <w:right w:w="0" w:type="dxa"/>
        </w:tblCellMar>
        <w:tblLook w:val="04A0"/>
      </w:tblPr>
      <w:tblGrid>
        <w:gridCol w:w="2093"/>
        <w:gridCol w:w="1326"/>
        <w:gridCol w:w="1113"/>
        <w:gridCol w:w="1173"/>
        <w:gridCol w:w="1108"/>
        <w:gridCol w:w="1907"/>
        <w:gridCol w:w="1769"/>
      </w:tblGrid>
      <w:tr w:rsidR="005A6868" w:rsidTr="005A6868">
        <w:trPr>
          <w:trHeight w:val="15"/>
        </w:trPr>
        <w:tc>
          <w:tcPr>
            <w:tcW w:w="3881" w:type="dxa"/>
            <w:hideMark/>
          </w:tcPr>
          <w:p w:rsidR="005A6868" w:rsidRDefault="005A6868">
            <w:pPr>
              <w:rPr>
                <w:sz w:val="2"/>
                <w:szCs w:val="24"/>
              </w:rPr>
            </w:pPr>
          </w:p>
        </w:tc>
        <w:tc>
          <w:tcPr>
            <w:tcW w:w="2218" w:type="dxa"/>
            <w:hideMark/>
          </w:tcPr>
          <w:p w:rsidR="005A6868" w:rsidRDefault="005A6868">
            <w:pPr>
              <w:rPr>
                <w:sz w:val="2"/>
                <w:szCs w:val="24"/>
              </w:rPr>
            </w:pPr>
          </w:p>
        </w:tc>
        <w:tc>
          <w:tcPr>
            <w:tcW w:w="1848" w:type="dxa"/>
            <w:hideMark/>
          </w:tcPr>
          <w:p w:rsidR="005A6868" w:rsidRDefault="005A6868">
            <w:pPr>
              <w:rPr>
                <w:sz w:val="2"/>
                <w:szCs w:val="24"/>
              </w:rPr>
            </w:pPr>
          </w:p>
        </w:tc>
        <w:tc>
          <w:tcPr>
            <w:tcW w:w="1848" w:type="dxa"/>
            <w:hideMark/>
          </w:tcPr>
          <w:p w:rsidR="005A6868" w:rsidRDefault="005A6868">
            <w:pPr>
              <w:rPr>
                <w:sz w:val="2"/>
                <w:szCs w:val="24"/>
              </w:rPr>
            </w:pPr>
          </w:p>
        </w:tc>
        <w:tc>
          <w:tcPr>
            <w:tcW w:w="1663" w:type="dxa"/>
            <w:hideMark/>
          </w:tcPr>
          <w:p w:rsidR="005A6868" w:rsidRDefault="005A6868">
            <w:pPr>
              <w:rPr>
                <w:sz w:val="2"/>
                <w:szCs w:val="24"/>
              </w:rPr>
            </w:pPr>
          </w:p>
        </w:tc>
        <w:tc>
          <w:tcPr>
            <w:tcW w:w="3326" w:type="dxa"/>
            <w:hideMark/>
          </w:tcPr>
          <w:p w:rsidR="005A6868" w:rsidRDefault="005A6868">
            <w:pPr>
              <w:rPr>
                <w:sz w:val="2"/>
                <w:szCs w:val="24"/>
              </w:rPr>
            </w:pPr>
          </w:p>
        </w:tc>
        <w:tc>
          <w:tcPr>
            <w:tcW w:w="2957" w:type="dxa"/>
            <w:hideMark/>
          </w:tcPr>
          <w:p w:rsidR="005A6868" w:rsidRDefault="005A6868">
            <w:pPr>
              <w:rPr>
                <w:sz w:val="2"/>
                <w:szCs w:val="24"/>
              </w:rPr>
            </w:pPr>
          </w:p>
        </w:tc>
      </w:tr>
      <w:tr w:rsidR="005A6868" w:rsidTr="005A6868">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 показателя</w:t>
            </w:r>
          </w:p>
        </w:tc>
        <w:tc>
          <w:tcPr>
            <w:tcW w:w="13860"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Характеристика и значение показателя для полуфабрикатов класса</w:t>
            </w:r>
            <w:proofErr w:type="gramStart"/>
            <w:r>
              <w:rPr>
                <w:color w:val="2D2D2D"/>
                <w:sz w:val="14"/>
                <w:szCs w:val="14"/>
              </w:rPr>
              <w:t xml:space="preserve"> В</w:t>
            </w:r>
            <w:proofErr w:type="gramEnd"/>
          </w:p>
        </w:tc>
      </w:tr>
      <w:tr w:rsidR="005A6868" w:rsidTr="005A6868">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Тефтели</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Фрикадельки</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Голубцы ленивые "Детские"</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Кнели "Детские"</w:t>
            </w:r>
          </w:p>
        </w:tc>
      </w:tr>
      <w:tr w:rsidR="005A6868" w:rsidTr="005A6868">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roofErr w:type="spellStart"/>
            <w:r>
              <w:rPr>
                <w:color w:val="2D2D2D"/>
                <w:sz w:val="14"/>
                <w:szCs w:val="14"/>
              </w:rPr>
              <w:t>Морозко</w:t>
            </w:r>
            <w:proofErr w:type="spellEnd"/>
            <w:r>
              <w:rPr>
                <w:color w:val="2D2D2D"/>
                <w:sz w:val="14"/>
                <w:szCs w:val="14"/>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"Сказка"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"Теремок"</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"Колобок"</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r>
      <w:tr w:rsidR="005A6868" w:rsidTr="005A6868">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Внешний вид</w:t>
            </w:r>
          </w:p>
        </w:tc>
        <w:tc>
          <w:tcPr>
            <w:tcW w:w="757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Форма шаровидная или цилиндрическая</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Форма овально-приплюснутая, поверхность без разорванных и ломаных краев</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Форма шаровидная или удлиненно-шарообразная</w:t>
            </w:r>
          </w:p>
        </w:tc>
      </w:tr>
      <w:tr w:rsidR="005A6868" w:rsidTr="005A6868">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Вкус и запах</w:t>
            </w:r>
          </w:p>
        </w:tc>
        <w:tc>
          <w:tcPr>
            <w:tcW w:w="13860"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proofErr w:type="gramStart"/>
            <w:r>
              <w:rPr>
                <w:color w:val="2D2D2D"/>
                <w:sz w:val="14"/>
                <w:szCs w:val="14"/>
              </w:rPr>
              <w:t>В сыром виде - свойственные доброкачественному сырью; в доведенном до кулинарной готовности виде - свойственные данному продукту, без посторонних привкуса и запаха</w:t>
            </w:r>
            <w:proofErr w:type="gramEnd"/>
          </w:p>
        </w:tc>
      </w:tr>
      <w:tr w:rsidR="005A6868" w:rsidTr="005A6868">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Вид на разрезе</w:t>
            </w:r>
          </w:p>
        </w:tc>
        <w:tc>
          <w:tcPr>
            <w:tcW w:w="757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Равномерно перемешанный фарш</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Равномерно перемешанный фа</w:t>
            </w:r>
            <w:proofErr w:type="gramStart"/>
            <w:r>
              <w:rPr>
                <w:color w:val="2D2D2D"/>
                <w:sz w:val="14"/>
                <w:szCs w:val="14"/>
              </w:rPr>
              <w:t>рш с вкл</w:t>
            </w:r>
            <w:proofErr w:type="gramEnd"/>
            <w:r>
              <w:rPr>
                <w:color w:val="2D2D2D"/>
                <w:sz w:val="14"/>
                <w:szCs w:val="14"/>
              </w:rPr>
              <w:t>ючениями риса и капусты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Равномерно перемешанный фарш</w:t>
            </w:r>
          </w:p>
        </w:tc>
      </w:tr>
      <w:tr w:rsidR="005A6868" w:rsidTr="005A6868">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Консистенция</w:t>
            </w:r>
          </w:p>
        </w:tc>
        <w:tc>
          <w:tcPr>
            <w:tcW w:w="13860"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В доведенном до кулинарной готовности виде - </w:t>
            </w:r>
            <w:proofErr w:type="gramStart"/>
            <w:r>
              <w:rPr>
                <w:color w:val="2D2D2D"/>
                <w:sz w:val="14"/>
                <w:szCs w:val="14"/>
              </w:rPr>
              <w:t>сочная</w:t>
            </w:r>
            <w:proofErr w:type="gramEnd"/>
            <w:r>
              <w:rPr>
                <w:color w:val="2D2D2D"/>
                <w:sz w:val="14"/>
                <w:szCs w:val="14"/>
              </w:rPr>
              <w:t xml:space="preserve">, </w:t>
            </w:r>
            <w:proofErr w:type="spellStart"/>
            <w:r>
              <w:rPr>
                <w:color w:val="2D2D2D"/>
                <w:sz w:val="14"/>
                <w:szCs w:val="14"/>
              </w:rPr>
              <w:t>некрошливая</w:t>
            </w:r>
            <w:proofErr w:type="spellEnd"/>
            <w:r>
              <w:rPr>
                <w:color w:val="2D2D2D"/>
                <w:sz w:val="14"/>
                <w:szCs w:val="14"/>
              </w:rPr>
              <w:t>, мягкая</w:t>
            </w:r>
          </w:p>
        </w:tc>
      </w:tr>
      <w:tr w:rsidR="005A6868" w:rsidTr="005A6868">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Масса единицы изделия, </w:t>
            </w:r>
            <w:proofErr w:type="gramStart"/>
            <w:r>
              <w:rPr>
                <w:color w:val="2D2D2D"/>
                <w:sz w:val="14"/>
                <w:szCs w:val="14"/>
              </w:rPr>
              <w:t>г</w:t>
            </w:r>
            <w:proofErr w:type="gramEnd"/>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50 до 100</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10 до 25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50 до 100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От 30 до 40</w:t>
            </w:r>
          </w:p>
        </w:tc>
      </w:tr>
      <w:tr w:rsidR="005A6868" w:rsidTr="005A6868">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белка, %, не менее</w:t>
            </w:r>
          </w:p>
        </w:tc>
        <w:tc>
          <w:tcPr>
            <w:tcW w:w="13860"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10,0</w:t>
            </w:r>
          </w:p>
        </w:tc>
      </w:tr>
      <w:tr w:rsidR="005A6868" w:rsidTr="005A6868">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жира, %</w:t>
            </w:r>
          </w:p>
        </w:tc>
        <w:tc>
          <w:tcPr>
            <w:tcW w:w="757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5-9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5-9</w:t>
            </w:r>
          </w:p>
        </w:tc>
      </w:tr>
      <w:tr w:rsidR="005A6868" w:rsidTr="005A6868">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хлорида натрия, %, не более</w:t>
            </w:r>
          </w:p>
        </w:tc>
        <w:tc>
          <w:tcPr>
            <w:tcW w:w="757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0,6</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0,6</w:t>
            </w:r>
          </w:p>
        </w:tc>
      </w:tr>
      <w:tr w:rsidR="005A6868" w:rsidTr="005A6868">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общего фосфора, %, не более</w:t>
            </w:r>
          </w:p>
        </w:tc>
        <w:tc>
          <w:tcPr>
            <w:tcW w:w="13860"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0,25</w:t>
            </w:r>
          </w:p>
        </w:tc>
      </w:tr>
      <w:tr w:rsidR="005A6868" w:rsidTr="005A6868">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влаги, %, не более</w:t>
            </w:r>
          </w:p>
        </w:tc>
        <w:tc>
          <w:tcPr>
            <w:tcW w:w="13860"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72,0</w:t>
            </w:r>
          </w:p>
        </w:tc>
      </w:tr>
      <w:tr w:rsidR="005A6868" w:rsidTr="005A6868">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Массовая доля хлеба, %, не более</w:t>
            </w:r>
          </w:p>
        </w:tc>
        <w:tc>
          <w:tcPr>
            <w:tcW w:w="757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bl>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4.1.3</w:t>
      </w:r>
      <w:proofErr w:type="gramStart"/>
      <w:r>
        <w:rPr>
          <w:rFonts w:ascii="Arial" w:hAnsi="Arial" w:cs="Arial"/>
          <w:color w:val="2D2D2D"/>
          <w:spacing w:val="1"/>
          <w:sz w:val="14"/>
          <w:szCs w:val="14"/>
        </w:rPr>
        <w:t xml:space="preserve"> П</w:t>
      </w:r>
      <w:proofErr w:type="gramEnd"/>
      <w:r>
        <w:rPr>
          <w:rFonts w:ascii="Arial" w:hAnsi="Arial" w:cs="Arial"/>
          <w:color w:val="2D2D2D"/>
          <w:spacing w:val="1"/>
          <w:sz w:val="14"/>
          <w:szCs w:val="14"/>
        </w:rPr>
        <w:t>о термическому состоянию полуфабрикаты для детей старше трех лет выпускают охлажденные или замороженные, для детей старше 1,5 лет - замороженные.</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4.1.4</w:t>
      </w:r>
      <w:proofErr w:type="gramStart"/>
      <w:r>
        <w:rPr>
          <w:rFonts w:ascii="Arial" w:hAnsi="Arial" w:cs="Arial"/>
          <w:color w:val="2D2D2D"/>
          <w:spacing w:val="1"/>
          <w:sz w:val="14"/>
          <w:szCs w:val="14"/>
        </w:rPr>
        <w:t xml:space="preserve"> П</w:t>
      </w:r>
      <w:proofErr w:type="gramEnd"/>
      <w:r>
        <w:rPr>
          <w:rFonts w:ascii="Arial" w:hAnsi="Arial" w:cs="Arial"/>
          <w:color w:val="2D2D2D"/>
          <w:spacing w:val="1"/>
          <w:sz w:val="14"/>
          <w:szCs w:val="14"/>
        </w:rPr>
        <w:t>о микробиологическим показателям полуфабрикаты должны соответствовать нормам, установленным [</w:t>
      </w:r>
      <w:r w:rsidRPr="005A6868">
        <w:rPr>
          <w:rFonts w:ascii="Arial" w:hAnsi="Arial" w:cs="Arial"/>
          <w:color w:val="2D2D2D"/>
          <w:spacing w:val="1"/>
          <w:sz w:val="14"/>
          <w:szCs w:val="14"/>
        </w:rPr>
        <w:t>1</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4.1.5 Содержание токсичных элементов, антибиотиков, нитритов, </w:t>
      </w:r>
      <w:proofErr w:type="spellStart"/>
      <w:r>
        <w:rPr>
          <w:rFonts w:ascii="Arial" w:hAnsi="Arial" w:cs="Arial"/>
          <w:color w:val="2D2D2D"/>
          <w:spacing w:val="1"/>
          <w:sz w:val="14"/>
          <w:szCs w:val="14"/>
        </w:rPr>
        <w:t>нитрозаминов</w:t>
      </w:r>
      <w:proofErr w:type="spellEnd"/>
      <w:r>
        <w:rPr>
          <w:rFonts w:ascii="Arial" w:hAnsi="Arial" w:cs="Arial"/>
          <w:color w:val="2D2D2D"/>
          <w:spacing w:val="1"/>
          <w:sz w:val="14"/>
          <w:szCs w:val="14"/>
        </w:rPr>
        <w:t xml:space="preserve">, пестицидов, радионуклидов, </w:t>
      </w:r>
      <w:proofErr w:type="spellStart"/>
      <w:r>
        <w:rPr>
          <w:rFonts w:ascii="Arial" w:hAnsi="Arial" w:cs="Arial"/>
          <w:color w:val="2D2D2D"/>
          <w:spacing w:val="1"/>
          <w:sz w:val="14"/>
          <w:szCs w:val="14"/>
        </w:rPr>
        <w:t>диоксинов</w:t>
      </w:r>
      <w:proofErr w:type="spellEnd"/>
      <w:r>
        <w:rPr>
          <w:rFonts w:ascii="Arial" w:hAnsi="Arial" w:cs="Arial"/>
          <w:color w:val="2D2D2D"/>
          <w:spacing w:val="1"/>
          <w:sz w:val="14"/>
          <w:szCs w:val="14"/>
        </w:rPr>
        <w:t xml:space="preserve"> в полуфабрикатах должно соответствовать нормам, установленным [</w:t>
      </w:r>
      <w:r w:rsidRPr="005A6868">
        <w:rPr>
          <w:rFonts w:ascii="Arial" w:hAnsi="Arial" w:cs="Arial"/>
          <w:color w:val="2D2D2D"/>
          <w:spacing w:val="1"/>
          <w:sz w:val="14"/>
          <w:szCs w:val="14"/>
        </w:rPr>
        <w:t>1</w:t>
      </w:r>
      <w:r>
        <w:rPr>
          <w:rFonts w:ascii="Arial" w:hAnsi="Arial" w:cs="Arial"/>
          <w:color w:val="2D2D2D"/>
          <w:spacing w:val="1"/>
          <w:sz w:val="14"/>
          <w:szCs w:val="14"/>
        </w:rPr>
        <w:t>]. Содержание свинца в полуфабрикатах для детей старше 1,5 лет не должно превышать 0,2 мг/кг.</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4.2 Требования к сырью и материалам</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4.2.1 Сырье, пищевые добавки, используемые для изготовления полуфабрикатов, по безопасности не должны превышать норм, установленных [</w:t>
      </w:r>
      <w:r w:rsidRPr="005A6868">
        <w:rPr>
          <w:rFonts w:ascii="Arial" w:hAnsi="Arial" w:cs="Arial"/>
          <w:color w:val="2D2D2D"/>
          <w:spacing w:val="1"/>
          <w:sz w:val="14"/>
          <w:szCs w:val="14"/>
        </w:rPr>
        <w:t>1</w:t>
      </w:r>
      <w:r>
        <w:rPr>
          <w:rFonts w:ascii="Arial" w:hAnsi="Arial" w:cs="Arial"/>
          <w:color w:val="2D2D2D"/>
          <w:spacing w:val="1"/>
          <w:sz w:val="14"/>
          <w:szCs w:val="14"/>
        </w:rPr>
        <w:t>], [</w:t>
      </w:r>
      <w:r w:rsidRPr="005A6868">
        <w:rPr>
          <w:rFonts w:ascii="Arial" w:hAnsi="Arial" w:cs="Arial"/>
          <w:color w:val="2D2D2D"/>
          <w:spacing w:val="1"/>
          <w:sz w:val="14"/>
          <w:szCs w:val="14"/>
        </w:rPr>
        <w:t>3</w:t>
      </w:r>
      <w:r>
        <w:rPr>
          <w:rFonts w:ascii="Arial" w:hAnsi="Arial" w:cs="Arial"/>
          <w:color w:val="2D2D2D"/>
          <w:spacing w:val="1"/>
          <w:sz w:val="14"/>
          <w:szCs w:val="14"/>
        </w:rPr>
        <w:t>] и [</w:t>
      </w:r>
      <w:r w:rsidRPr="005A6868">
        <w:rPr>
          <w:rFonts w:ascii="Arial" w:hAnsi="Arial" w:cs="Arial"/>
          <w:color w:val="2D2D2D"/>
          <w:spacing w:val="1"/>
          <w:sz w:val="14"/>
          <w:szCs w:val="14"/>
        </w:rPr>
        <w:t>4</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4.2.2 Для изготовления полуфабрикатов применяют следующее сырье и материалы:</w:t>
      </w:r>
      <w:r>
        <w:rPr>
          <w:rFonts w:ascii="Arial" w:hAnsi="Arial" w:cs="Arial"/>
          <w:color w:val="2D2D2D"/>
          <w:spacing w:val="1"/>
          <w:sz w:val="14"/>
          <w:szCs w:val="14"/>
        </w:rPr>
        <w:br/>
      </w:r>
      <w:r>
        <w:rPr>
          <w:rFonts w:ascii="Arial" w:hAnsi="Arial" w:cs="Arial"/>
          <w:color w:val="2D2D2D"/>
          <w:spacing w:val="1"/>
          <w:sz w:val="14"/>
          <w:szCs w:val="14"/>
        </w:rPr>
        <w:br/>
        <w:t>- говядину от молодых животных первой и второй категории упитанности по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54315</w:t>
      </w:r>
      <w:r>
        <w:rPr>
          <w:rFonts w:ascii="Arial" w:hAnsi="Arial" w:cs="Arial"/>
          <w:color w:val="2D2D2D"/>
          <w:spacing w:val="1"/>
          <w:sz w:val="14"/>
          <w:szCs w:val="14"/>
        </w:rPr>
        <w:t>, </w:t>
      </w:r>
      <w:r w:rsidRPr="005A6868">
        <w:rPr>
          <w:rFonts w:ascii="Arial" w:hAnsi="Arial" w:cs="Arial"/>
          <w:color w:val="2D2D2D"/>
          <w:spacing w:val="1"/>
          <w:sz w:val="14"/>
          <w:szCs w:val="14"/>
        </w:rPr>
        <w:t>ГОСТ 31797</w:t>
      </w:r>
      <w:r>
        <w:rPr>
          <w:rFonts w:ascii="Arial" w:hAnsi="Arial" w:cs="Arial"/>
          <w:color w:val="2D2D2D"/>
          <w:spacing w:val="1"/>
          <w:sz w:val="14"/>
          <w:szCs w:val="14"/>
        </w:rPr>
        <w:t> и </w:t>
      </w:r>
      <w:r w:rsidRPr="005A6868">
        <w:rPr>
          <w:rFonts w:ascii="Arial" w:hAnsi="Arial" w:cs="Arial"/>
          <w:color w:val="2D2D2D"/>
          <w:spacing w:val="1"/>
          <w:sz w:val="14"/>
          <w:szCs w:val="14"/>
        </w:rPr>
        <w:t>ГОСТ 31798</w:t>
      </w:r>
      <w:r>
        <w:rPr>
          <w:rFonts w:ascii="Arial" w:hAnsi="Arial" w:cs="Arial"/>
          <w:color w:val="2D2D2D"/>
          <w:spacing w:val="1"/>
          <w:sz w:val="14"/>
          <w:szCs w:val="14"/>
        </w:rPr>
        <w:t xml:space="preserve"> и полученную при ее разделке: говядину </w:t>
      </w:r>
      <w:proofErr w:type="spellStart"/>
      <w:r>
        <w:rPr>
          <w:rFonts w:ascii="Arial" w:hAnsi="Arial" w:cs="Arial"/>
          <w:color w:val="2D2D2D"/>
          <w:spacing w:val="1"/>
          <w:sz w:val="14"/>
          <w:szCs w:val="14"/>
        </w:rPr>
        <w:t>жилованную</w:t>
      </w:r>
      <w:proofErr w:type="spellEnd"/>
      <w:r>
        <w:rPr>
          <w:rFonts w:ascii="Arial" w:hAnsi="Arial" w:cs="Arial"/>
          <w:color w:val="2D2D2D"/>
          <w:spacing w:val="1"/>
          <w:sz w:val="14"/>
          <w:szCs w:val="14"/>
        </w:rPr>
        <w:t xml:space="preserve"> с массовой долей соединительной и жировой ткани не более 6%; не более 12%; не более 20%;</w:t>
      </w:r>
      <w:r>
        <w:rPr>
          <w:rFonts w:ascii="Arial" w:hAnsi="Arial" w:cs="Arial"/>
          <w:color w:val="2D2D2D"/>
          <w:spacing w:val="1"/>
          <w:sz w:val="14"/>
          <w:szCs w:val="14"/>
        </w:rPr>
        <w:br/>
      </w:r>
      <w:r>
        <w:rPr>
          <w:rFonts w:ascii="Arial" w:hAnsi="Arial" w:cs="Arial"/>
          <w:color w:val="2D2D2D"/>
          <w:spacing w:val="1"/>
          <w:sz w:val="14"/>
          <w:szCs w:val="14"/>
        </w:rPr>
        <w:br/>
        <w:t>- свинину от молодых животных по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54048</w:t>
      </w:r>
      <w:r>
        <w:rPr>
          <w:rFonts w:ascii="Arial" w:hAnsi="Arial" w:cs="Arial"/>
          <w:color w:val="2D2D2D"/>
          <w:spacing w:val="1"/>
          <w:sz w:val="14"/>
          <w:szCs w:val="14"/>
        </w:rPr>
        <w:t>, </w:t>
      </w:r>
      <w:r w:rsidRPr="005A6868">
        <w:rPr>
          <w:rFonts w:ascii="Arial" w:hAnsi="Arial" w:cs="Arial"/>
          <w:color w:val="2D2D2D"/>
          <w:spacing w:val="1"/>
          <w:sz w:val="14"/>
          <w:szCs w:val="14"/>
        </w:rPr>
        <w:t>ГОСТ 31476</w:t>
      </w:r>
      <w:r>
        <w:rPr>
          <w:rFonts w:ascii="Arial" w:hAnsi="Arial" w:cs="Arial"/>
          <w:color w:val="2D2D2D"/>
          <w:spacing w:val="1"/>
          <w:sz w:val="14"/>
          <w:szCs w:val="14"/>
        </w:rPr>
        <w:t>, </w:t>
      </w:r>
      <w:r w:rsidRPr="005A6868">
        <w:rPr>
          <w:rFonts w:ascii="Arial" w:hAnsi="Arial" w:cs="Arial"/>
          <w:color w:val="2D2D2D"/>
          <w:spacing w:val="1"/>
          <w:sz w:val="14"/>
          <w:szCs w:val="14"/>
        </w:rPr>
        <w:t>ГОСТ 31778</w:t>
      </w:r>
      <w:r>
        <w:rPr>
          <w:rFonts w:ascii="Arial" w:hAnsi="Arial" w:cs="Arial"/>
          <w:color w:val="2D2D2D"/>
          <w:spacing w:val="1"/>
          <w:sz w:val="14"/>
          <w:szCs w:val="14"/>
        </w:rPr>
        <w:t xml:space="preserve"> и полученную при ее разделке: свинину </w:t>
      </w:r>
      <w:proofErr w:type="spellStart"/>
      <w:r>
        <w:rPr>
          <w:rFonts w:ascii="Arial" w:hAnsi="Arial" w:cs="Arial"/>
          <w:color w:val="2D2D2D"/>
          <w:spacing w:val="1"/>
          <w:sz w:val="14"/>
          <w:szCs w:val="14"/>
        </w:rPr>
        <w:t>жилованную</w:t>
      </w:r>
      <w:proofErr w:type="spellEnd"/>
      <w:r>
        <w:rPr>
          <w:rFonts w:ascii="Arial" w:hAnsi="Arial" w:cs="Arial"/>
          <w:color w:val="2D2D2D"/>
          <w:spacing w:val="1"/>
          <w:sz w:val="14"/>
          <w:szCs w:val="14"/>
        </w:rPr>
        <w:t xml:space="preserve"> с массовой долей жировой ткани от 30% до 50%; от 50% до 60%;</w:t>
      </w:r>
      <w:r>
        <w:rPr>
          <w:rFonts w:ascii="Arial" w:hAnsi="Arial" w:cs="Arial"/>
          <w:color w:val="2D2D2D"/>
          <w:spacing w:val="1"/>
          <w:sz w:val="14"/>
          <w:szCs w:val="14"/>
        </w:rPr>
        <w:br/>
      </w:r>
      <w:r>
        <w:rPr>
          <w:rFonts w:ascii="Arial" w:hAnsi="Arial" w:cs="Arial"/>
          <w:color w:val="2D2D2D"/>
          <w:spacing w:val="1"/>
          <w:sz w:val="14"/>
          <w:szCs w:val="14"/>
        </w:rPr>
        <w:br/>
        <w:t>- мясо котлетное говяжье для детского питания с массовой долей соединительной и жировой ткани не более 20%;</w:t>
      </w:r>
      <w:r>
        <w:rPr>
          <w:rFonts w:ascii="Arial" w:hAnsi="Arial" w:cs="Arial"/>
          <w:color w:val="2D2D2D"/>
          <w:spacing w:val="1"/>
          <w:sz w:val="14"/>
          <w:szCs w:val="14"/>
        </w:rPr>
        <w:br/>
      </w:r>
      <w:r>
        <w:rPr>
          <w:rFonts w:ascii="Arial" w:hAnsi="Arial" w:cs="Arial"/>
          <w:color w:val="2D2D2D"/>
          <w:spacing w:val="1"/>
          <w:sz w:val="14"/>
          <w:szCs w:val="14"/>
        </w:rPr>
        <w:br/>
        <w:t>- мясо котлетное свиное для детского питания с массовой долей жировой ткани не более 30%;</w:t>
      </w:r>
      <w:r>
        <w:rPr>
          <w:rFonts w:ascii="Arial" w:hAnsi="Arial" w:cs="Arial"/>
          <w:color w:val="2D2D2D"/>
          <w:spacing w:val="1"/>
          <w:sz w:val="14"/>
          <w:szCs w:val="14"/>
        </w:rPr>
        <w:br/>
      </w:r>
      <w:r>
        <w:rPr>
          <w:rFonts w:ascii="Arial" w:hAnsi="Arial" w:cs="Arial"/>
          <w:color w:val="2D2D2D"/>
          <w:spacing w:val="1"/>
          <w:sz w:val="14"/>
          <w:szCs w:val="14"/>
        </w:rPr>
        <w:br/>
        <w:t>- говядину, свинину в полутушах, четвертинах, отрубах в охлажденном (от 0</w:t>
      </w:r>
      <w:proofErr w:type="gramStart"/>
      <w:r>
        <w:rPr>
          <w:rFonts w:ascii="Arial" w:hAnsi="Arial" w:cs="Arial"/>
          <w:color w:val="2D2D2D"/>
          <w:spacing w:val="1"/>
          <w:sz w:val="14"/>
          <w:szCs w:val="14"/>
        </w:rPr>
        <w:t xml:space="preserve"> °С</w:t>
      </w:r>
      <w:proofErr w:type="gramEnd"/>
      <w:r>
        <w:rPr>
          <w:rFonts w:ascii="Arial" w:hAnsi="Arial" w:cs="Arial"/>
          <w:color w:val="2D2D2D"/>
          <w:spacing w:val="1"/>
          <w:sz w:val="14"/>
          <w:szCs w:val="14"/>
        </w:rPr>
        <w:t xml:space="preserve"> до 4 °С) и замороженном (не выше минус 18 °С) состоянии;</w:t>
      </w:r>
      <w:r>
        <w:rPr>
          <w:rFonts w:ascii="Arial" w:hAnsi="Arial" w:cs="Arial"/>
          <w:color w:val="2D2D2D"/>
          <w:spacing w:val="1"/>
          <w:sz w:val="14"/>
          <w:szCs w:val="14"/>
        </w:rPr>
        <w:br/>
      </w:r>
      <w:r>
        <w:rPr>
          <w:rFonts w:ascii="Arial" w:hAnsi="Arial" w:cs="Arial"/>
          <w:color w:val="2D2D2D"/>
          <w:spacing w:val="1"/>
          <w:sz w:val="14"/>
          <w:szCs w:val="14"/>
        </w:rPr>
        <w:br/>
        <w:t>- баранину от молодых животных по </w:t>
      </w:r>
      <w:r w:rsidRPr="005A6868">
        <w:rPr>
          <w:rFonts w:ascii="Arial" w:hAnsi="Arial" w:cs="Arial"/>
          <w:color w:val="2D2D2D"/>
          <w:spacing w:val="1"/>
          <w:sz w:val="14"/>
          <w:szCs w:val="14"/>
        </w:rPr>
        <w:t>ГОСТ 31777</w:t>
      </w:r>
      <w:r>
        <w:rPr>
          <w:rFonts w:ascii="Arial" w:hAnsi="Arial" w:cs="Arial"/>
          <w:color w:val="2D2D2D"/>
          <w:spacing w:val="1"/>
          <w:sz w:val="14"/>
          <w:szCs w:val="14"/>
        </w:rPr>
        <w:t>,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54034</w:t>
      </w:r>
      <w:r>
        <w:rPr>
          <w:rFonts w:ascii="Arial" w:hAnsi="Arial" w:cs="Arial"/>
          <w:color w:val="2D2D2D"/>
          <w:spacing w:val="1"/>
          <w:sz w:val="14"/>
          <w:szCs w:val="14"/>
        </w:rPr>
        <w:t> и полученную при ее разделке: баранину с массовой долей жировой и соединительной ткани не более 9%;</w:t>
      </w:r>
      <w:r>
        <w:rPr>
          <w:rFonts w:ascii="Arial" w:hAnsi="Arial" w:cs="Arial"/>
          <w:color w:val="2D2D2D"/>
          <w:spacing w:val="1"/>
          <w:sz w:val="14"/>
          <w:szCs w:val="14"/>
        </w:rPr>
        <w:br/>
      </w:r>
      <w:r>
        <w:rPr>
          <w:rFonts w:ascii="Arial" w:hAnsi="Arial" w:cs="Arial"/>
          <w:color w:val="2D2D2D"/>
          <w:spacing w:val="1"/>
          <w:sz w:val="14"/>
          <w:szCs w:val="14"/>
        </w:rPr>
        <w:lastRenderedPageBreak/>
        <w:br/>
        <w:t>- полуфабрикаты бескостные кусковые для детского питания по </w:t>
      </w:r>
      <w:r w:rsidRPr="005A6868">
        <w:rPr>
          <w:rFonts w:ascii="Arial" w:hAnsi="Arial" w:cs="Arial"/>
          <w:color w:val="2D2D2D"/>
          <w:spacing w:val="1"/>
          <w:sz w:val="14"/>
          <w:szCs w:val="14"/>
        </w:rPr>
        <w:t>ГОСТ Р 54754</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xml:space="preserve">- блоки замороженные из </w:t>
      </w:r>
      <w:proofErr w:type="spellStart"/>
      <w:r>
        <w:rPr>
          <w:rFonts w:ascii="Arial" w:hAnsi="Arial" w:cs="Arial"/>
          <w:color w:val="2D2D2D"/>
          <w:spacing w:val="1"/>
          <w:sz w:val="14"/>
          <w:szCs w:val="14"/>
        </w:rPr>
        <w:t>жилованной</w:t>
      </w:r>
      <w:proofErr w:type="spellEnd"/>
      <w:r>
        <w:rPr>
          <w:rFonts w:ascii="Arial" w:hAnsi="Arial" w:cs="Arial"/>
          <w:color w:val="2D2D2D"/>
          <w:spacing w:val="1"/>
          <w:sz w:val="14"/>
          <w:szCs w:val="14"/>
        </w:rPr>
        <w:t xml:space="preserve"> говядины (с массовой долей соединительной и жировой ткани не более 9%, не более 12%, не более 20%), свинины (с массовой долей жировой ткани от 28% до 32%; не более 50%), баранины (с массовой долей жировой и соединительной ткани не более 9%), субпродуктов (печени) со сроком годности не более 6 </w:t>
      </w:r>
      <w:proofErr w:type="spellStart"/>
      <w:proofErr w:type="gramStart"/>
      <w:r>
        <w:rPr>
          <w:rFonts w:ascii="Arial" w:hAnsi="Arial" w:cs="Arial"/>
          <w:color w:val="2D2D2D"/>
          <w:spacing w:val="1"/>
          <w:sz w:val="14"/>
          <w:szCs w:val="14"/>
        </w:rPr>
        <w:t>мес</w:t>
      </w:r>
      <w:proofErr w:type="spellEnd"/>
      <w:proofErr w:type="gramEnd"/>
      <w:r>
        <w:rPr>
          <w:rFonts w:ascii="Arial" w:hAnsi="Arial" w:cs="Arial"/>
          <w:color w:val="2D2D2D"/>
          <w:spacing w:val="1"/>
          <w:sz w:val="14"/>
          <w:szCs w:val="14"/>
        </w:rPr>
        <w:t xml:space="preserve"> по </w:t>
      </w:r>
      <w:r w:rsidRPr="005A6868">
        <w:rPr>
          <w:rFonts w:ascii="Arial" w:hAnsi="Arial" w:cs="Arial"/>
          <w:color w:val="2D2D2D"/>
          <w:spacing w:val="1"/>
          <w:sz w:val="14"/>
          <w:szCs w:val="14"/>
        </w:rPr>
        <w:t>ГОСТ 31799</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мясо птицы охлажденное (тушки кур, тушки цыплят, цыплят-бройлеров, индейки, индюшат) по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52702</w:t>
      </w:r>
      <w:r>
        <w:rPr>
          <w:rFonts w:ascii="Arial" w:hAnsi="Arial" w:cs="Arial"/>
          <w:color w:val="2D2D2D"/>
          <w:spacing w:val="1"/>
          <w:sz w:val="14"/>
          <w:szCs w:val="14"/>
        </w:rPr>
        <w:t>, </w:t>
      </w:r>
      <w:r w:rsidRPr="005A6868">
        <w:rPr>
          <w:rFonts w:ascii="Arial" w:hAnsi="Arial" w:cs="Arial"/>
          <w:color w:val="2D2D2D"/>
          <w:spacing w:val="1"/>
          <w:sz w:val="14"/>
          <w:szCs w:val="14"/>
        </w:rPr>
        <w:t>ГОСТ 31473</w:t>
      </w:r>
      <w:r>
        <w:rPr>
          <w:rFonts w:ascii="Arial" w:hAnsi="Arial" w:cs="Arial"/>
          <w:color w:val="2D2D2D"/>
          <w:spacing w:val="1"/>
          <w:sz w:val="14"/>
          <w:szCs w:val="14"/>
        </w:rPr>
        <w:t> первого сорта, а также по </w:t>
      </w:r>
      <w:r w:rsidRPr="005A6868">
        <w:rPr>
          <w:rFonts w:ascii="Arial" w:hAnsi="Arial" w:cs="Arial"/>
          <w:color w:val="2D2D2D"/>
          <w:spacing w:val="1"/>
          <w:sz w:val="14"/>
          <w:szCs w:val="14"/>
        </w:rPr>
        <w:t>ГОСТ Р 52306</w:t>
      </w:r>
      <w:r>
        <w:rPr>
          <w:rFonts w:ascii="Arial" w:hAnsi="Arial" w:cs="Arial"/>
          <w:color w:val="2D2D2D"/>
          <w:spacing w:val="1"/>
          <w:sz w:val="14"/>
          <w:szCs w:val="14"/>
        </w:rPr>
        <w:t>, </w:t>
      </w:r>
      <w:r w:rsidRPr="005A6868">
        <w:rPr>
          <w:rFonts w:ascii="Arial" w:hAnsi="Arial" w:cs="Arial"/>
          <w:color w:val="2D2D2D"/>
          <w:spacing w:val="1"/>
          <w:sz w:val="14"/>
          <w:szCs w:val="14"/>
        </w:rPr>
        <w:t>ГОСТ Р 52820</w:t>
      </w:r>
      <w:r>
        <w:rPr>
          <w:rFonts w:ascii="Arial" w:hAnsi="Arial" w:cs="Arial"/>
          <w:color w:val="2D2D2D"/>
          <w:spacing w:val="1"/>
          <w:sz w:val="14"/>
          <w:szCs w:val="14"/>
        </w:rPr>
        <w:t xml:space="preserve"> и полученные при их разделке бескостное мясо </w:t>
      </w:r>
      <w:proofErr w:type="spellStart"/>
      <w:r>
        <w:rPr>
          <w:rFonts w:ascii="Arial" w:hAnsi="Arial" w:cs="Arial"/>
          <w:color w:val="2D2D2D"/>
          <w:spacing w:val="1"/>
          <w:sz w:val="14"/>
          <w:szCs w:val="14"/>
        </w:rPr>
        <w:t>окорочков</w:t>
      </w:r>
      <w:proofErr w:type="spellEnd"/>
      <w:r>
        <w:rPr>
          <w:rFonts w:ascii="Arial" w:hAnsi="Arial" w:cs="Arial"/>
          <w:color w:val="2D2D2D"/>
          <w:spacing w:val="1"/>
          <w:sz w:val="14"/>
          <w:szCs w:val="14"/>
        </w:rPr>
        <w:t>, бедер, грудной части;</w:t>
      </w:r>
      <w:r>
        <w:rPr>
          <w:rFonts w:ascii="Arial" w:hAnsi="Arial" w:cs="Arial"/>
          <w:color w:val="2D2D2D"/>
          <w:spacing w:val="1"/>
          <w:sz w:val="14"/>
          <w:szCs w:val="14"/>
        </w:rPr>
        <w:br/>
      </w:r>
      <w:r>
        <w:rPr>
          <w:rFonts w:ascii="Arial" w:hAnsi="Arial" w:cs="Arial"/>
          <w:color w:val="2D2D2D"/>
          <w:spacing w:val="1"/>
          <w:sz w:val="14"/>
          <w:szCs w:val="14"/>
        </w:rPr>
        <w:br/>
        <w:t>- яйца куриные пищевые по </w:t>
      </w:r>
      <w:r w:rsidRPr="005A6868">
        <w:rPr>
          <w:rFonts w:ascii="Arial" w:hAnsi="Arial" w:cs="Arial"/>
          <w:color w:val="2D2D2D"/>
          <w:spacing w:val="1"/>
          <w:sz w:val="14"/>
          <w:szCs w:val="14"/>
        </w:rPr>
        <w:t>ГОСТ 31654</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продукты яичные по </w:t>
      </w:r>
      <w:r w:rsidRPr="005A6868">
        <w:rPr>
          <w:rFonts w:ascii="Arial" w:hAnsi="Arial" w:cs="Arial"/>
          <w:color w:val="2D2D2D"/>
          <w:spacing w:val="1"/>
          <w:sz w:val="14"/>
          <w:szCs w:val="14"/>
        </w:rPr>
        <w:t>ГОСТ Р 53155</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молоко питьевое по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52090</w:t>
      </w:r>
      <w:r>
        <w:rPr>
          <w:rFonts w:ascii="Arial" w:hAnsi="Arial" w:cs="Arial"/>
          <w:color w:val="2D2D2D"/>
          <w:spacing w:val="1"/>
          <w:sz w:val="14"/>
          <w:szCs w:val="14"/>
        </w:rPr>
        <w:t>, [</w:t>
      </w:r>
      <w:r w:rsidRPr="005A6868">
        <w:rPr>
          <w:rFonts w:ascii="Arial" w:hAnsi="Arial" w:cs="Arial"/>
          <w:color w:val="2D2D2D"/>
          <w:spacing w:val="1"/>
          <w:sz w:val="14"/>
          <w:szCs w:val="14"/>
        </w:rPr>
        <w:t>5</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молоко сухое обезжиренное по </w:t>
      </w:r>
      <w:r w:rsidRPr="005A6868">
        <w:rPr>
          <w:rFonts w:ascii="Arial" w:hAnsi="Arial" w:cs="Arial"/>
          <w:color w:val="2D2D2D"/>
          <w:spacing w:val="1"/>
          <w:sz w:val="14"/>
          <w:szCs w:val="14"/>
        </w:rPr>
        <w:t>ГОСТ Р 52791</w:t>
      </w:r>
      <w:r>
        <w:rPr>
          <w:rFonts w:ascii="Arial" w:hAnsi="Arial" w:cs="Arial"/>
          <w:color w:val="2D2D2D"/>
          <w:spacing w:val="1"/>
          <w:sz w:val="14"/>
          <w:szCs w:val="14"/>
        </w:rPr>
        <w:t>, [</w:t>
      </w:r>
      <w:r w:rsidRPr="005A6868">
        <w:rPr>
          <w:rFonts w:ascii="Arial" w:hAnsi="Arial" w:cs="Arial"/>
          <w:color w:val="2D2D2D"/>
          <w:spacing w:val="1"/>
          <w:sz w:val="14"/>
          <w:szCs w:val="14"/>
        </w:rPr>
        <w:t>5</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молоко сухое цельное по </w:t>
      </w:r>
      <w:r w:rsidRPr="005A6868">
        <w:rPr>
          <w:rFonts w:ascii="Arial" w:hAnsi="Arial" w:cs="Arial"/>
          <w:color w:val="2D2D2D"/>
          <w:spacing w:val="1"/>
          <w:sz w:val="14"/>
          <w:szCs w:val="14"/>
        </w:rPr>
        <w:t>ГОСТ Р 53946</w:t>
      </w:r>
      <w:r>
        <w:rPr>
          <w:rFonts w:ascii="Arial" w:hAnsi="Arial" w:cs="Arial"/>
          <w:color w:val="2D2D2D"/>
          <w:spacing w:val="1"/>
          <w:sz w:val="14"/>
          <w:szCs w:val="14"/>
        </w:rPr>
        <w:t>, [</w:t>
      </w:r>
      <w:r w:rsidRPr="005A6868">
        <w:rPr>
          <w:rFonts w:ascii="Arial" w:hAnsi="Arial" w:cs="Arial"/>
          <w:color w:val="2D2D2D"/>
          <w:spacing w:val="1"/>
          <w:sz w:val="14"/>
          <w:szCs w:val="14"/>
        </w:rPr>
        <w:t>5</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xml:space="preserve">- </w:t>
      </w:r>
      <w:proofErr w:type="spellStart"/>
      <w:r>
        <w:rPr>
          <w:rFonts w:ascii="Arial" w:hAnsi="Arial" w:cs="Arial"/>
          <w:color w:val="2D2D2D"/>
          <w:spacing w:val="1"/>
          <w:sz w:val="14"/>
          <w:szCs w:val="14"/>
        </w:rPr>
        <w:t>казеинат</w:t>
      </w:r>
      <w:proofErr w:type="spellEnd"/>
      <w:r>
        <w:rPr>
          <w:rFonts w:ascii="Arial" w:hAnsi="Arial" w:cs="Arial"/>
          <w:color w:val="2D2D2D"/>
          <w:spacing w:val="1"/>
          <w:sz w:val="14"/>
          <w:szCs w:val="14"/>
        </w:rPr>
        <w:t xml:space="preserve"> натрия с массовой долей белка не менее 85%;</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белок соевый изолированный, белок соевый концентрированный;</w:t>
      </w:r>
      <w:r>
        <w:rPr>
          <w:rFonts w:ascii="Arial" w:hAnsi="Arial" w:cs="Arial"/>
          <w:color w:val="2D2D2D"/>
          <w:spacing w:val="1"/>
          <w:sz w:val="14"/>
          <w:szCs w:val="14"/>
        </w:rPr>
        <w:br/>
      </w:r>
      <w:r>
        <w:rPr>
          <w:rFonts w:ascii="Arial" w:hAnsi="Arial" w:cs="Arial"/>
          <w:color w:val="2D2D2D"/>
          <w:spacing w:val="1"/>
          <w:sz w:val="14"/>
          <w:szCs w:val="14"/>
        </w:rPr>
        <w:br/>
        <w:t>- клетчатку соевую, пшеничную, морковную, овсяную, яблочную, волокна свекловичные;</w:t>
      </w:r>
      <w:r>
        <w:rPr>
          <w:rFonts w:ascii="Arial" w:hAnsi="Arial" w:cs="Arial"/>
          <w:color w:val="2D2D2D"/>
          <w:spacing w:val="1"/>
          <w:sz w:val="14"/>
          <w:szCs w:val="14"/>
        </w:rPr>
        <w:br/>
      </w:r>
      <w:r>
        <w:rPr>
          <w:rFonts w:ascii="Arial" w:hAnsi="Arial" w:cs="Arial"/>
          <w:color w:val="2D2D2D"/>
          <w:spacing w:val="1"/>
          <w:sz w:val="14"/>
          <w:szCs w:val="14"/>
        </w:rPr>
        <w:br/>
        <w:t>- концентрат молочной сыворотки по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53456</w:t>
      </w:r>
      <w:r>
        <w:rPr>
          <w:rFonts w:ascii="Arial" w:hAnsi="Arial" w:cs="Arial"/>
          <w:color w:val="2D2D2D"/>
          <w:spacing w:val="1"/>
          <w:sz w:val="14"/>
          <w:szCs w:val="14"/>
        </w:rPr>
        <w:t>, </w:t>
      </w:r>
      <w:r w:rsidRPr="005A6868">
        <w:rPr>
          <w:rFonts w:ascii="Arial" w:hAnsi="Arial" w:cs="Arial"/>
          <w:color w:val="2D2D2D"/>
          <w:spacing w:val="1"/>
          <w:sz w:val="14"/>
          <w:szCs w:val="14"/>
        </w:rPr>
        <w:t>ГОСТ Р 53492</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сыр твердый по </w:t>
      </w:r>
      <w:r w:rsidRPr="005A6868">
        <w:rPr>
          <w:rFonts w:ascii="Arial" w:hAnsi="Arial" w:cs="Arial"/>
          <w:color w:val="2D2D2D"/>
          <w:spacing w:val="1"/>
          <w:sz w:val="14"/>
          <w:szCs w:val="14"/>
        </w:rPr>
        <w:t>ГОСТ 27568</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томат-пюре по </w:t>
      </w:r>
      <w:r w:rsidRPr="005A6868">
        <w:rPr>
          <w:rFonts w:ascii="Arial" w:hAnsi="Arial" w:cs="Arial"/>
          <w:color w:val="2D2D2D"/>
          <w:spacing w:val="1"/>
          <w:sz w:val="14"/>
          <w:szCs w:val="14"/>
        </w:rPr>
        <w:t>ГОСТ Р 54678</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хлеб пшеничный по </w:t>
      </w:r>
      <w:r w:rsidRPr="005A6868">
        <w:rPr>
          <w:rFonts w:ascii="Arial" w:hAnsi="Arial" w:cs="Arial"/>
          <w:color w:val="2D2D2D"/>
          <w:spacing w:val="1"/>
          <w:sz w:val="14"/>
          <w:szCs w:val="14"/>
        </w:rPr>
        <w:t>ГОСТ 27842</w:t>
      </w:r>
      <w:r>
        <w:rPr>
          <w:rFonts w:ascii="Arial" w:hAnsi="Arial" w:cs="Arial"/>
          <w:color w:val="2D2D2D"/>
          <w:spacing w:val="1"/>
          <w:sz w:val="14"/>
          <w:szCs w:val="14"/>
        </w:rPr>
        <w:t> из муки не ниже первого сорта;</w:t>
      </w:r>
      <w:r>
        <w:rPr>
          <w:rFonts w:ascii="Arial" w:hAnsi="Arial" w:cs="Arial"/>
          <w:color w:val="2D2D2D"/>
          <w:spacing w:val="1"/>
          <w:sz w:val="14"/>
          <w:szCs w:val="14"/>
        </w:rPr>
        <w:br/>
      </w:r>
      <w:r>
        <w:rPr>
          <w:rFonts w:ascii="Arial" w:hAnsi="Arial" w:cs="Arial"/>
          <w:color w:val="2D2D2D"/>
          <w:spacing w:val="1"/>
          <w:sz w:val="14"/>
          <w:szCs w:val="14"/>
        </w:rPr>
        <w:br/>
        <w:t>- хлеб белый из пшеничной муки высшего и первого сортов по </w:t>
      </w:r>
      <w:r w:rsidRPr="005A6868">
        <w:rPr>
          <w:rFonts w:ascii="Arial" w:hAnsi="Arial" w:cs="Arial"/>
          <w:color w:val="2D2D2D"/>
          <w:spacing w:val="1"/>
          <w:sz w:val="14"/>
          <w:szCs w:val="14"/>
        </w:rPr>
        <w:t>ГОСТ 26987</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крупу манную по </w:t>
      </w:r>
      <w:r w:rsidRPr="005A6868">
        <w:rPr>
          <w:rFonts w:ascii="Arial" w:hAnsi="Arial" w:cs="Arial"/>
          <w:color w:val="2D2D2D"/>
          <w:spacing w:val="1"/>
          <w:sz w:val="14"/>
          <w:szCs w:val="14"/>
        </w:rPr>
        <w:t>ГОСТ 7022</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крупу гречневую по </w:t>
      </w:r>
      <w:r w:rsidRPr="005A6868">
        <w:rPr>
          <w:rFonts w:ascii="Arial" w:hAnsi="Arial" w:cs="Arial"/>
          <w:color w:val="2D2D2D"/>
          <w:spacing w:val="1"/>
          <w:sz w:val="14"/>
          <w:szCs w:val="14"/>
        </w:rPr>
        <w:t>ГОСТ 5550</w:t>
      </w:r>
      <w:r>
        <w:rPr>
          <w:rFonts w:ascii="Arial" w:hAnsi="Arial" w:cs="Arial"/>
          <w:color w:val="2D2D2D"/>
          <w:spacing w:val="1"/>
          <w:sz w:val="14"/>
          <w:szCs w:val="14"/>
        </w:rPr>
        <w:t> не ниже первого сорта;</w:t>
      </w:r>
      <w:r>
        <w:rPr>
          <w:rFonts w:ascii="Arial" w:hAnsi="Arial" w:cs="Arial"/>
          <w:color w:val="2D2D2D"/>
          <w:spacing w:val="1"/>
          <w:sz w:val="14"/>
          <w:szCs w:val="14"/>
        </w:rPr>
        <w:br/>
      </w:r>
      <w:r>
        <w:rPr>
          <w:rFonts w:ascii="Arial" w:hAnsi="Arial" w:cs="Arial"/>
          <w:color w:val="2D2D2D"/>
          <w:spacing w:val="1"/>
          <w:sz w:val="14"/>
          <w:szCs w:val="14"/>
        </w:rPr>
        <w:br/>
        <w:t>- крупу рисовую по </w:t>
      </w:r>
      <w:r w:rsidRPr="005A6868">
        <w:rPr>
          <w:rFonts w:ascii="Arial" w:hAnsi="Arial" w:cs="Arial"/>
          <w:color w:val="2D2D2D"/>
          <w:spacing w:val="1"/>
          <w:sz w:val="14"/>
          <w:szCs w:val="14"/>
        </w:rPr>
        <w:t>ГОСТ 6292</w:t>
      </w:r>
      <w:r>
        <w:rPr>
          <w:rFonts w:ascii="Arial" w:hAnsi="Arial" w:cs="Arial"/>
          <w:color w:val="2D2D2D"/>
          <w:spacing w:val="1"/>
          <w:sz w:val="14"/>
          <w:szCs w:val="14"/>
        </w:rPr>
        <w:t> не ниже первого сорта;</w:t>
      </w:r>
      <w:r>
        <w:rPr>
          <w:rFonts w:ascii="Arial" w:hAnsi="Arial" w:cs="Arial"/>
          <w:color w:val="2D2D2D"/>
          <w:spacing w:val="1"/>
          <w:sz w:val="14"/>
          <w:szCs w:val="14"/>
        </w:rPr>
        <w:br/>
      </w:r>
      <w:r>
        <w:rPr>
          <w:rFonts w:ascii="Arial" w:hAnsi="Arial" w:cs="Arial"/>
          <w:color w:val="2D2D2D"/>
          <w:spacing w:val="1"/>
          <w:sz w:val="14"/>
          <w:szCs w:val="14"/>
        </w:rPr>
        <w:br/>
        <w:t>- крупу перловую по </w:t>
      </w:r>
      <w:r w:rsidRPr="005A6868">
        <w:rPr>
          <w:rFonts w:ascii="Arial" w:hAnsi="Arial" w:cs="Arial"/>
          <w:color w:val="2D2D2D"/>
          <w:spacing w:val="1"/>
          <w:sz w:val="14"/>
          <w:szCs w:val="14"/>
        </w:rPr>
        <w:t>ГОСТ 5784</w:t>
      </w:r>
      <w:r>
        <w:rPr>
          <w:rFonts w:ascii="Arial" w:hAnsi="Arial" w:cs="Arial"/>
          <w:color w:val="2D2D2D"/>
          <w:spacing w:val="1"/>
          <w:sz w:val="14"/>
          <w:szCs w:val="14"/>
        </w:rPr>
        <w:t> не ниже первого сорта;</w:t>
      </w:r>
      <w:r>
        <w:rPr>
          <w:rFonts w:ascii="Arial" w:hAnsi="Arial" w:cs="Arial"/>
          <w:color w:val="2D2D2D"/>
          <w:spacing w:val="1"/>
          <w:sz w:val="14"/>
          <w:szCs w:val="14"/>
        </w:rPr>
        <w:br/>
      </w:r>
      <w:r>
        <w:rPr>
          <w:rFonts w:ascii="Arial" w:hAnsi="Arial" w:cs="Arial"/>
          <w:color w:val="2D2D2D"/>
          <w:spacing w:val="1"/>
          <w:sz w:val="14"/>
          <w:szCs w:val="14"/>
        </w:rPr>
        <w:br/>
        <w:t>- крупу овсяную по </w:t>
      </w:r>
      <w:r w:rsidRPr="005A6868">
        <w:rPr>
          <w:rFonts w:ascii="Arial" w:hAnsi="Arial" w:cs="Arial"/>
          <w:color w:val="2D2D2D"/>
          <w:spacing w:val="1"/>
          <w:sz w:val="14"/>
          <w:szCs w:val="14"/>
        </w:rPr>
        <w:t>ГОСТ 3034</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хлопья овсяные "Экстра" по </w:t>
      </w:r>
      <w:r w:rsidRPr="005A6868">
        <w:rPr>
          <w:rFonts w:ascii="Arial" w:hAnsi="Arial" w:cs="Arial"/>
          <w:color w:val="2D2D2D"/>
          <w:spacing w:val="1"/>
          <w:sz w:val="14"/>
          <w:szCs w:val="14"/>
        </w:rPr>
        <w:t>ГОСТ 21149</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муку пшеничную хлебопекарную по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52189</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отруби пшеничные диетические по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53496</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муку пшеничную по </w:t>
      </w:r>
      <w:r w:rsidRPr="005A6868">
        <w:rPr>
          <w:rFonts w:ascii="Arial" w:hAnsi="Arial" w:cs="Arial"/>
          <w:color w:val="2D2D2D"/>
          <w:spacing w:val="1"/>
          <w:sz w:val="14"/>
          <w:szCs w:val="14"/>
        </w:rPr>
        <w:t>ГОСТ 31463</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сухари панировочные по </w:t>
      </w:r>
      <w:r w:rsidRPr="005A6868">
        <w:rPr>
          <w:rFonts w:ascii="Arial" w:hAnsi="Arial" w:cs="Arial"/>
          <w:color w:val="2D2D2D"/>
          <w:spacing w:val="1"/>
          <w:sz w:val="14"/>
          <w:szCs w:val="14"/>
        </w:rPr>
        <w:t>ГОСТ 28402</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морковь столовую свежую по </w:t>
      </w:r>
      <w:r w:rsidRPr="005A6868">
        <w:rPr>
          <w:rFonts w:ascii="Arial" w:hAnsi="Arial" w:cs="Arial"/>
          <w:color w:val="2D2D2D"/>
          <w:spacing w:val="1"/>
          <w:sz w:val="14"/>
          <w:szCs w:val="14"/>
        </w:rPr>
        <w:t>ГОСТ 1721</w:t>
      </w:r>
      <w:r>
        <w:rPr>
          <w:rFonts w:ascii="Arial" w:hAnsi="Arial" w:cs="Arial"/>
          <w:color w:val="2D2D2D"/>
          <w:spacing w:val="1"/>
          <w:sz w:val="14"/>
          <w:szCs w:val="14"/>
        </w:rPr>
        <w:t>, </w:t>
      </w:r>
      <w:r w:rsidRPr="005A6868">
        <w:rPr>
          <w:rFonts w:ascii="Arial" w:hAnsi="Arial" w:cs="Arial"/>
          <w:color w:val="2D2D2D"/>
          <w:spacing w:val="1"/>
          <w:sz w:val="14"/>
          <w:szCs w:val="14"/>
        </w:rPr>
        <w:t>ГОСТ Р 51782</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xml:space="preserve">- морковь столовую резаную быстрозамороженную со сроком годности не более 12 </w:t>
      </w:r>
      <w:proofErr w:type="spellStart"/>
      <w:r>
        <w:rPr>
          <w:rFonts w:ascii="Arial" w:hAnsi="Arial" w:cs="Arial"/>
          <w:color w:val="2D2D2D"/>
          <w:spacing w:val="1"/>
          <w:sz w:val="14"/>
          <w:szCs w:val="14"/>
        </w:rPr>
        <w:t>мес</w:t>
      </w:r>
      <w:proofErr w:type="spellEnd"/>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тыкву продовольственную свежую по </w:t>
      </w:r>
      <w:r w:rsidRPr="005A6868">
        <w:rPr>
          <w:rFonts w:ascii="Arial" w:hAnsi="Arial" w:cs="Arial"/>
          <w:color w:val="2D2D2D"/>
          <w:spacing w:val="1"/>
          <w:sz w:val="14"/>
          <w:szCs w:val="14"/>
        </w:rPr>
        <w:t>ГОСТ 7975</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xml:space="preserve">- тыкву быстрозамороженную со сроком годности не более 12 </w:t>
      </w:r>
      <w:proofErr w:type="spellStart"/>
      <w:r>
        <w:rPr>
          <w:rFonts w:ascii="Arial" w:hAnsi="Arial" w:cs="Arial"/>
          <w:color w:val="2D2D2D"/>
          <w:spacing w:val="1"/>
          <w:sz w:val="14"/>
          <w:szCs w:val="14"/>
        </w:rPr>
        <w:t>мес</w:t>
      </w:r>
      <w:proofErr w:type="spellEnd"/>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xml:space="preserve">- кабачки свежие и быстрозамороженные сроком годности не более 12 </w:t>
      </w:r>
      <w:proofErr w:type="spellStart"/>
      <w:proofErr w:type="gramStart"/>
      <w:r>
        <w:rPr>
          <w:rFonts w:ascii="Arial" w:hAnsi="Arial" w:cs="Arial"/>
          <w:color w:val="2D2D2D"/>
          <w:spacing w:val="1"/>
          <w:sz w:val="14"/>
          <w:szCs w:val="14"/>
        </w:rPr>
        <w:t>мес</w:t>
      </w:r>
      <w:proofErr w:type="spellEnd"/>
      <w:proofErr w:type="gramEnd"/>
      <w:r>
        <w:rPr>
          <w:rFonts w:ascii="Arial" w:hAnsi="Arial" w:cs="Arial"/>
          <w:color w:val="2D2D2D"/>
          <w:spacing w:val="1"/>
          <w:sz w:val="14"/>
          <w:szCs w:val="14"/>
        </w:rPr>
        <w:t>, без грубой кожицы и перезрелых семян, имеющие диаметр поперечного сечения не более 8 см;</w:t>
      </w:r>
      <w:r>
        <w:rPr>
          <w:rFonts w:ascii="Arial" w:hAnsi="Arial" w:cs="Arial"/>
          <w:color w:val="2D2D2D"/>
          <w:spacing w:val="1"/>
          <w:sz w:val="14"/>
          <w:szCs w:val="14"/>
        </w:rPr>
        <w:br/>
      </w:r>
      <w:r>
        <w:rPr>
          <w:rFonts w:ascii="Arial" w:hAnsi="Arial" w:cs="Arial"/>
          <w:color w:val="2D2D2D"/>
          <w:spacing w:val="1"/>
          <w:sz w:val="14"/>
          <w:szCs w:val="14"/>
        </w:rPr>
        <w:br/>
        <w:t>- капусту белокочанную свежую по </w:t>
      </w:r>
      <w:r w:rsidRPr="005A6868">
        <w:rPr>
          <w:rFonts w:ascii="Arial" w:hAnsi="Arial" w:cs="Arial"/>
          <w:color w:val="2D2D2D"/>
          <w:spacing w:val="1"/>
          <w:sz w:val="14"/>
          <w:szCs w:val="14"/>
        </w:rPr>
        <w:t>ГОСТ 1724</w:t>
      </w:r>
      <w:r>
        <w:rPr>
          <w:rFonts w:ascii="Arial" w:hAnsi="Arial" w:cs="Arial"/>
          <w:color w:val="2D2D2D"/>
          <w:spacing w:val="1"/>
          <w:sz w:val="14"/>
          <w:szCs w:val="14"/>
        </w:rPr>
        <w:t>, </w:t>
      </w:r>
      <w:r w:rsidRPr="005A6868">
        <w:rPr>
          <w:rFonts w:ascii="Arial" w:hAnsi="Arial" w:cs="Arial"/>
          <w:color w:val="2D2D2D"/>
          <w:spacing w:val="1"/>
          <w:sz w:val="14"/>
          <w:szCs w:val="14"/>
        </w:rPr>
        <w:t>ГОСТ Р 51809</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xml:space="preserve">- капусту белокочанную быстрозамороженную со сроком годности не более 12 </w:t>
      </w:r>
      <w:proofErr w:type="spellStart"/>
      <w:r>
        <w:rPr>
          <w:rFonts w:ascii="Arial" w:hAnsi="Arial" w:cs="Arial"/>
          <w:color w:val="2D2D2D"/>
          <w:spacing w:val="1"/>
          <w:sz w:val="14"/>
          <w:szCs w:val="14"/>
        </w:rPr>
        <w:t>мес</w:t>
      </w:r>
      <w:proofErr w:type="spellEnd"/>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lastRenderedPageBreak/>
        <w:br/>
        <w:t>- капусту морскую - слоевища ламинарии сахаристой и японской по [6]*;</w:t>
      </w:r>
      <w:r>
        <w:rPr>
          <w:rFonts w:ascii="Arial" w:hAnsi="Arial" w:cs="Arial"/>
          <w:color w:val="2D2D2D"/>
          <w:spacing w:val="1"/>
          <w:sz w:val="14"/>
          <w:szCs w:val="14"/>
        </w:rPr>
        <w:br/>
        <w:t>________________</w:t>
      </w:r>
      <w:r>
        <w:rPr>
          <w:rFonts w:ascii="Arial" w:hAnsi="Arial" w:cs="Arial"/>
          <w:color w:val="2D2D2D"/>
          <w:spacing w:val="1"/>
          <w:sz w:val="14"/>
          <w:szCs w:val="14"/>
        </w:rPr>
        <w:br/>
        <w:t>* См. раздел Библиография. - Примечание изготовителя базы данных.</w:t>
      </w:r>
      <w:r>
        <w:rPr>
          <w:rFonts w:ascii="Arial" w:hAnsi="Arial" w:cs="Arial"/>
          <w:color w:val="2D2D2D"/>
          <w:spacing w:val="1"/>
          <w:sz w:val="14"/>
          <w:szCs w:val="14"/>
        </w:rPr>
        <w:br/>
      </w:r>
      <w:r>
        <w:rPr>
          <w:rFonts w:ascii="Arial" w:hAnsi="Arial" w:cs="Arial"/>
          <w:color w:val="2D2D2D"/>
          <w:spacing w:val="1"/>
          <w:sz w:val="14"/>
          <w:szCs w:val="14"/>
        </w:rPr>
        <w:br/>
        <w:t>- порошок топинамбура;</w:t>
      </w:r>
      <w:r>
        <w:rPr>
          <w:rFonts w:ascii="Arial" w:hAnsi="Arial" w:cs="Arial"/>
          <w:color w:val="2D2D2D"/>
          <w:spacing w:val="1"/>
          <w:sz w:val="14"/>
          <w:szCs w:val="14"/>
        </w:rPr>
        <w:br/>
      </w:r>
      <w:r>
        <w:rPr>
          <w:rFonts w:ascii="Arial" w:hAnsi="Arial" w:cs="Arial"/>
          <w:color w:val="2D2D2D"/>
          <w:spacing w:val="1"/>
          <w:sz w:val="14"/>
          <w:szCs w:val="14"/>
        </w:rPr>
        <w:br/>
        <w:t>- овощи сушеные;</w:t>
      </w:r>
      <w:r>
        <w:rPr>
          <w:rFonts w:ascii="Arial" w:hAnsi="Arial" w:cs="Arial"/>
          <w:color w:val="2D2D2D"/>
          <w:spacing w:val="1"/>
          <w:sz w:val="14"/>
          <w:szCs w:val="14"/>
        </w:rPr>
        <w:br/>
      </w:r>
      <w:r>
        <w:rPr>
          <w:rFonts w:ascii="Arial" w:hAnsi="Arial" w:cs="Arial"/>
          <w:color w:val="2D2D2D"/>
          <w:spacing w:val="1"/>
          <w:sz w:val="14"/>
          <w:szCs w:val="14"/>
        </w:rPr>
        <w:br/>
        <w:t>- грибы свежие (</w:t>
      </w:r>
      <w:proofErr w:type="spellStart"/>
      <w:r>
        <w:rPr>
          <w:rFonts w:ascii="Arial" w:hAnsi="Arial" w:cs="Arial"/>
          <w:color w:val="2D2D2D"/>
          <w:spacing w:val="1"/>
          <w:sz w:val="14"/>
          <w:szCs w:val="14"/>
        </w:rPr>
        <w:t>вешенки</w:t>
      </w:r>
      <w:proofErr w:type="spellEnd"/>
      <w:r>
        <w:rPr>
          <w:rFonts w:ascii="Arial" w:hAnsi="Arial" w:cs="Arial"/>
          <w:color w:val="2D2D2D"/>
          <w:spacing w:val="1"/>
          <w:sz w:val="14"/>
          <w:szCs w:val="14"/>
        </w:rPr>
        <w:t>, шампиньоны);</w:t>
      </w:r>
      <w:r>
        <w:rPr>
          <w:rFonts w:ascii="Arial" w:hAnsi="Arial" w:cs="Arial"/>
          <w:color w:val="2D2D2D"/>
          <w:spacing w:val="1"/>
          <w:sz w:val="14"/>
          <w:szCs w:val="14"/>
        </w:rPr>
        <w:br/>
      </w:r>
      <w:r>
        <w:rPr>
          <w:rFonts w:ascii="Arial" w:hAnsi="Arial" w:cs="Arial"/>
          <w:color w:val="2D2D2D"/>
          <w:spacing w:val="1"/>
          <w:sz w:val="14"/>
          <w:szCs w:val="14"/>
        </w:rPr>
        <w:br/>
        <w:t>- лук репчатый свежий по </w:t>
      </w:r>
      <w:r w:rsidRPr="005A6868">
        <w:rPr>
          <w:rFonts w:ascii="Arial" w:hAnsi="Arial" w:cs="Arial"/>
          <w:color w:val="2D2D2D"/>
          <w:spacing w:val="1"/>
          <w:sz w:val="14"/>
          <w:szCs w:val="14"/>
        </w:rPr>
        <w:t>ГОСТ 1723</w:t>
      </w:r>
      <w:r>
        <w:rPr>
          <w:rFonts w:ascii="Arial" w:hAnsi="Arial" w:cs="Arial"/>
          <w:color w:val="2D2D2D"/>
          <w:spacing w:val="1"/>
          <w:sz w:val="14"/>
          <w:szCs w:val="14"/>
        </w:rPr>
        <w:t>,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51783</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лук репчатый сушеный по </w:t>
      </w:r>
      <w:r w:rsidRPr="005A6868">
        <w:rPr>
          <w:rFonts w:ascii="Arial" w:hAnsi="Arial" w:cs="Arial"/>
          <w:color w:val="2D2D2D"/>
          <w:spacing w:val="1"/>
          <w:sz w:val="14"/>
          <w:szCs w:val="14"/>
        </w:rPr>
        <w:t>ГОСТ Р 52622</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xml:space="preserve">- масло подсолнечное рафинированное дезодорированное (с перекисным числом не более 2 </w:t>
      </w:r>
      <w:proofErr w:type="spellStart"/>
      <w:r>
        <w:rPr>
          <w:rFonts w:ascii="Arial" w:hAnsi="Arial" w:cs="Arial"/>
          <w:color w:val="2D2D2D"/>
          <w:spacing w:val="1"/>
          <w:sz w:val="14"/>
          <w:szCs w:val="14"/>
        </w:rPr>
        <w:t>ммоль</w:t>
      </w:r>
      <w:proofErr w:type="spellEnd"/>
      <w:r>
        <w:rPr>
          <w:rFonts w:ascii="Arial" w:hAnsi="Arial" w:cs="Arial"/>
          <w:color w:val="2D2D2D"/>
          <w:spacing w:val="1"/>
          <w:sz w:val="14"/>
          <w:szCs w:val="14"/>
        </w:rPr>
        <w:t xml:space="preserve"> активного кислорода/кг) по [</w:t>
      </w:r>
      <w:r w:rsidRPr="005A6868">
        <w:rPr>
          <w:rFonts w:ascii="Arial" w:hAnsi="Arial" w:cs="Arial"/>
          <w:color w:val="2D2D2D"/>
          <w:spacing w:val="1"/>
          <w:sz w:val="14"/>
          <w:szCs w:val="14"/>
        </w:rPr>
        <w:t>7</w:t>
      </w:r>
      <w:r>
        <w:rPr>
          <w:rFonts w:ascii="Arial" w:hAnsi="Arial" w:cs="Arial"/>
          <w:color w:val="2D2D2D"/>
          <w:spacing w:val="1"/>
          <w:sz w:val="14"/>
          <w:szCs w:val="14"/>
        </w:rPr>
        <w:t>], </w:t>
      </w:r>
      <w:r w:rsidRPr="005A6868">
        <w:rPr>
          <w:rFonts w:ascii="Arial" w:hAnsi="Arial" w:cs="Arial"/>
          <w:color w:val="2D2D2D"/>
          <w:spacing w:val="1"/>
          <w:sz w:val="14"/>
          <w:szCs w:val="14"/>
        </w:rPr>
        <w:t>ГОСТ Р 52465</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xml:space="preserve">- масло кукурузное рафинированное дезодорированное (с перекисным числом не более 2 </w:t>
      </w:r>
      <w:proofErr w:type="spellStart"/>
      <w:r>
        <w:rPr>
          <w:rFonts w:ascii="Arial" w:hAnsi="Arial" w:cs="Arial"/>
          <w:color w:val="2D2D2D"/>
          <w:spacing w:val="1"/>
          <w:sz w:val="14"/>
          <w:szCs w:val="14"/>
        </w:rPr>
        <w:t>ммоль</w:t>
      </w:r>
      <w:proofErr w:type="spellEnd"/>
      <w:r>
        <w:rPr>
          <w:rFonts w:ascii="Arial" w:hAnsi="Arial" w:cs="Arial"/>
          <w:color w:val="2D2D2D"/>
          <w:spacing w:val="1"/>
          <w:sz w:val="14"/>
          <w:szCs w:val="14"/>
        </w:rPr>
        <w:t xml:space="preserve"> активного кислорода/</w:t>
      </w:r>
      <w:proofErr w:type="gramStart"/>
      <w:r>
        <w:rPr>
          <w:rFonts w:ascii="Arial" w:hAnsi="Arial" w:cs="Arial"/>
          <w:color w:val="2D2D2D"/>
          <w:spacing w:val="1"/>
          <w:sz w:val="14"/>
          <w:szCs w:val="14"/>
        </w:rPr>
        <w:t>кг</w:t>
      </w:r>
      <w:proofErr w:type="gramEnd"/>
      <w:r>
        <w:rPr>
          <w:rFonts w:ascii="Arial" w:hAnsi="Arial" w:cs="Arial"/>
          <w:color w:val="2D2D2D"/>
          <w:spacing w:val="1"/>
          <w:sz w:val="14"/>
          <w:szCs w:val="14"/>
        </w:rPr>
        <w:t>) по [</w:t>
      </w:r>
      <w:r w:rsidRPr="005A6868">
        <w:rPr>
          <w:rFonts w:ascii="Arial" w:hAnsi="Arial" w:cs="Arial"/>
          <w:color w:val="2D2D2D"/>
          <w:spacing w:val="1"/>
          <w:sz w:val="14"/>
          <w:szCs w:val="14"/>
        </w:rPr>
        <w:t>7</w:t>
      </w:r>
      <w:r>
        <w:rPr>
          <w:rFonts w:ascii="Arial" w:hAnsi="Arial" w:cs="Arial"/>
          <w:color w:val="2D2D2D"/>
          <w:spacing w:val="1"/>
          <w:sz w:val="14"/>
          <w:szCs w:val="14"/>
        </w:rPr>
        <w:t>], </w:t>
      </w:r>
      <w:r w:rsidRPr="005A6868">
        <w:rPr>
          <w:rFonts w:ascii="Arial" w:hAnsi="Arial" w:cs="Arial"/>
          <w:color w:val="2D2D2D"/>
          <w:spacing w:val="1"/>
          <w:sz w:val="14"/>
          <w:szCs w:val="14"/>
        </w:rPr>
        <w:t>ГОСТ 8808</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 масло соевое рафинированное дезодорированное (с перекисным числом не более 2 </w:t>
      </w:r>
      <w:proofErr w:type="spellStart"/>
      <w:r>
        <w:rPr>
          <w:rFonts w:ascii="Arial" w:hAnsi="Arial" w:cs="Arial"/>
          <w:color w:val="2D2D2D"/>
          <w:spacing w:val="1"/>
          <w:sz w:val="14"/>
          <w:szCs w:val="14"/>
        </w:rPr>
        <w:t>ммоль</w:t>
      </w:r>
      <w:proofErr w:type="spellEnd"/>
      <w:r>
        <w:rPr>
          <w:rFonts w:ascii="Arial" w:hAnsi="Arial" w:cs="Arial"/>
          <w:color w:val="2D2D2D"/>
          <w:spacing w:val="1"/>
          <w:sz w:val="14"/>
          <w:szCs w:val="14"/>
        </w:rPr>
        <w:t xml:space="preserve"> активного кислорода/кг) по [</w:t>
      </w:r>
      <w:r w:rsidRPr="005A6868">
        <w:rPr>
          <w:rFonts w:ascii="Arial" w:hAnsi="Arial" w:cs="Arial"/>
          <w:color w:val="2D2D2D"/>
          <w:spacing w:val="1"/>
          <w:sz w:val="14"/>
          <w:szCs w:val="14"/>
        </w:rPr>
        <w:t>7</w:t>
      </w:r>
      <w:r>
        <w:rPr>
          <w:rFonts w:ascii="Arial" w:hAnsi="Arial" w:cs="Arial"/>
          <w:color w:val="2D2D2D"/>
          <w:spacing w:val="1"/>
          <w:sz w:val="14"/>
          <w:szCs w:val="14"/>
        </w:rPr>
        <w:t>], </w:t>
      </w:r>
      <w:r w:rsidRPr="005A6868">
        <w:rPr>
          <w:rFonts w:ascii="Arial" w:hAnsi="Arial" w:cs="Arial"/>
          <w:color w:val="2D2D2D"/>
          <w:spacing w:val="1"/>
          <w:sz w:val="14"/>
          <w:szCs w:val="14"/>
        </w:rPr>
        <w:t>ГОСТ 7825</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соль поваренную пищевую по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51574</w:t>
      </w:r>
      <w:r>
        <w:rPr>
          <w:rFonts w:ascii="Arial" w:hAnsi="Arial" w:cs="Arial"/>
          <w:color w:val="2D2D2D"/>
          <w:spacing w:val="1"/>
          <w:sz w:val="14"/>
          <w:szCs w:val="14"/>
        </w:rPr>
        <w:t>, выварочную или каменную, самосадочную, садочную помолов N 0 или N 1, не ниже первого сорта;</w:t>
      </w:r>
      <w:r>
        <w:rPr>
          <w:rFonts w:ascii="Arial" w:hAnsi="Arial" w:cs="Arial"/>
          <w:color w:val="2D2D2D"/>
          <w:spacing w:val="1"/>
          <w:sz w:val="14"/>
          <w:szCs w:val="14"/>
        </w:rPr>
        <w:br/>
      </w:r>
      <w:r>
        <w:rPr>
          <w:rFonts w:ascii="Arial" w:hAnsi="Arial" w:cs="Arial"/>
          <w:color w:val="2D2D2D"/>
          <w:spacing w:val="1"/>
          <w:sz w:val="14"/>
          <w:szCs w:val="14"/>
        </w:rPr>
        <w:br/>
        <w:t>- соль поваренную йодированную по </w:t>
      </w:r>
      <w:r w:rsidRPr="005A6868">
        <w:rPr>
          <w:rFonts w:ascii="Arial" w:hAnsi="Arial" w:cs="Arial"/>
          <w:color w:val="2D2D2D"/>
          <w:spacing w:val="1"/>
          <w:sz w:val="14"/>
          <w:szCs w:val="14"/>
        </w:rPr>
        <w:t>ГОСТ Р 51574</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соль поваренную профилактическую, профилактическую йодированную с пониженным содержанием натрия;</w:t>
      </w:r>
      <w:r>
        <w:rPr>
          <w:rFonts w:ascii="Arial" w:hAnsi="Arial" w:cs="Arial"/>
          <w:color w:val="2D2D2D"/>
          <w:spacing w:val="1"/>
          <w:sz w:val="14"/>
          <w:szCs w:val="14"/>
        </w:rPr>
        <w:br/>
      </w:r>
      <w:r>
        <w:rPr>
          <w:rFonts w:ascii="Arial" w:hAnsi="Arial" w:cs="Arial"/>
          <w:color w:val="2D2D2D"/>
          <w:spacing w:val="1"/>
          <w:sz w:val="14"/>
          <w:szCs w:val="14"/>
        </w:rPr>
        <w:br/>
        <w:t xml:space="preserve">- </w:t>
      </w:r>
      <w:proofErr w:type="gramStart"/>
      <w:r>
        <w:rPr>
          <w:rFonts w:ascii="Arial" w:hAnsi="Arial" w:cs="Arial"/>
          <w:color w:val="2D2D2D"/>
          <w:spacing w:val="1"/>
          <w:sz w:val="14"/>
          <w:szCs w:val="14"/>
        </w:rPr>
        <w:t>перец душистый по </w:t>
      </w:r>
      <w:r w:rsidRPr="005A6868">
        <w:rPr>
          <w:rFonts w:ascii="Arial" w:hAnsi="Arial" w:cs="Arial"/>
          <w:color w:val="2D2D2D"/>
          <w:spacing w:val="1"/>
          <w:sz w:val="14"/>
          <w:szCs w:val="14"/>
        </w:rPr>
        <w:t>ГОСТ 29045</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w:t>
      </w:r>
      <w:r>
        <w:rPr>
          <w:rFonts w:ascii="Arial" w:hAnsi="Arial" w:cs="Arial"/>
          <w:color w:val="2D2D2D"/>
          <w:spacing w:val="1"/>
          <w:sz w:val="14"/>
          <w:szCs w:val="14"/>
        </w:rPr>
        <w:pict>
          <v:shape id="_x0000_i1394" type="#_x0000_t75" alt="ГОСТ Р 55366-2012 Полуфабрикаты мясные рубленые для детского питания. Технические условия" style="width:25pt;height:17.5pt"/>
        </w:pict>
      </w:r>
      <w:r>
        <w:rPr>
          <w:rFonts w:ascii="Arial" w:hAnsi="Arial" w:cs="Arial"/>
          <w:color w:val="2D2D2D"/>
          <w:spacing w:val="1"/>
          <w:sz w:val="14"/>
          <w:szCs w:val="14"/>
        </w:rPr>
        <w:t>-экстракты из пряно-ароматического растительного сырья (петрушки, укропа, сельдерея, перца душистого, кориандра);</w:t>
      </w:r>
      <w:r>
        <w:rPr>
          <w:rFonts w:ascii="Arial" w:hAnsi="Arial" w:cs="Arial"/>
          <w:color w:val="2D2D2D"/>
          <w:spacing w:val="1"/>
          <w:sz w:val="14"/>
          <w:szCs w:val="14"/>
        </w:rPr>
        <w:br/>
      </w:r>
      <w:r>
        <w:rPr>
          <w:rFonts w:ascii="Arial" w:hAnsi="Arial" w:cs="Arial"/>
          <w:color w:val="2D2D2D"/>
          <w:spacing w:val="1"/>
          <w:sz w:val="14"/>
          <w:szCs w:val="14"/>
        </w:rPr>
        <w:br/>
        <w:t>- зелень петрушки, укропа свежую;</w:t>
      </w:r>
      <w:r>
        <w:rPr>
          <w:rFonts w:ascii="Arial" w:hAnsi="Arial" w:cs="Arial"/>
          <w:color w:val="2D2D2D"/>
          <w:spacing w:val="1"/>
          <w:sz w:val="14"/>
          <w:szCs w:val="14"/>
        </w:rPr>
        <w:br/>
      </w:r>
      <w:r>
        <w:rPr>
          <w:rFonts w:ascii="Arial" w:hAnsi="Arial" w:cs="Arial"/>
          <w:color w:val="2D2D2D"/>
          <w:spacing w:val="1"/>
          <w:sz w:val="14"/>
          <w:szCs w:val="14"/>
        </w:rPr>
        <w:br/>
        <w:t xml:space="preserve">- эмульсии </w:t>
      </w:r>
      <w:proofErr w:type="spellStart"/>
      <w:r>
        <w:rPr>
          <w:rFonts w:ascii="Arial" w:hAnsi="Arial" w:cs="Arial"/>
          <w:color w:val="2D2D2D"/>
          <w:spacing w:val="1"/>
          <w:sz w:val="14"/>
          <w:szCs w:val="14"/>
        </w:rPr>
        <w:t>вкусоароматические</w:t>
      </w:r>
      <w:proofErr w:type="spellEnd"/>
      <w:r>
        <w:rPr>
          <w:rFonts w:ascii="Arial" w:hAnsi="Arial" w:cs="Arial"/>
          <w:color w:val="2D2D2D"/>
          <w:spacing w:val="1"/>
          <w:sz w:val="14"/>
          <w:szCs w:val="14"/>
        </w:rPr>
        <w:t xml:space="preserve"> для продуктов детского питания;</w:t>
      </w:r>
      <w:r>
        <w:rPr>
          <w:rFonts w:ascii="Arial" w:hAnsi="Arial" w:cs="Arial"/>
          <w:color w:val="2D2D2D"/>
          <w:spacing w:val="1"/>
          <w:sz w:val="14"/>
          <w:szCs w:val="14"/>
        </w:rPr>
        <w:br/>
      </w:r>
      <w:r>
        <w:rPr>
          <w:rFonts w:ascii="Arial" w:hAnsi="Arial" w:cs="Arial"/>
          <w:color w:val="2D2D2D"/>
          <w:spacing w:val="1"/>
          <w:sz w:val="14"/>
          <w:szCs w:val="14"/>
        </w:rPr>
        <w:br/>
        <w:t>- кислоту никотиновую (витамин </w:t>
      </w:r>
      <w:r>
        <w:rPr>
          <w:rFonts w:ascii="Arial" w:hAnsi="Arial" w:cs="Arial"/>
          <w:color w:val="2D2D2D"/>
          <w:spacing w:val="1"/>
          <w:sz w:val="14"/>
          <w:szCs w:val="14"/>
        </w:rPr>
        <w:pict>
          <v:shape id="_x0000_i1395" type="#_x0000_t75" alt="ГОСТ Р 55366-2012 Полуфабрикаты мясные рубленые для детского питания. Технические условия" style="width:17.5pt;height:12.5pt"/>
        </w:pict>
      </w:r>
      <w:r>
        <w:rPr>
          <w:rFonts w:ascii="Arial" w:hAnsi="Arial" w:cs="Arial"/>
          <w:color w:val="2D2D2D"/>
          <w:spacing w:val="1"/>
          <w:sz w:val="14"/>
          <w:szCs w:val="14"/>
        </w:rPr>
        <w:t>) по [8]*;</w:t>
      </w:r>
      <w:r>
        <w:rPr>
          <w:rFonts w:ascii="Arial" w:hAnsi="Arial" w:cs="Arial"/>
          <w:color w:val="2D2D2D"/>
          <w:spacing w:val="1"/>
          <w:sz w:val="14"/>
          <w:szCs w:val="14"/>
        </w:rPr>
        <w:br/>
      </w:r>
      <w:r>
        <w:rPr>
          <w:rFonts w:ascii="Arial" w:hAnsi="Arial" w:cs="Arial"/>
          <w:color w:val="2D2D2D"/>
          <w:spacing w:val="1"/>
          <w:sz w:val="14"/>
          <w:szCs w:val="14"/>
        </w:rPr>
        <w:br/>
        <w:t>- кислоту аскорбиновую (витамин </w:t>
      </w:r>
      <w:r>
        <w:rPr>
          <w:rFonts w:ascii="Arial" w:hAnsi="Arial" w:cs="Arial"/>
          <w:color w:val="2D2D2D"/>
          <w:spacing w:val="1"/>
          <w:sz w:val="14"/>
          <w:szCs w:val="14"/>
        </w:rPr>
        <w:pict>
          <v:shape id="_x0000_i1396" type="#_x0000_t75" alt="ГОСТ Р 55366-2012 Полуфабрикаты мясные рубленые для детского питания. Технические условия" style="width:12pt;height:14.5pt"/>
        </w:pict>
      </w:r>
      <w:r>
        <w:rPr>
          <w:rFonts w:ascii="Arial" w:hAnsi="Arial" w:cs="Arial"/>
          <w:color w:val="2D2D2D"/>
          <w:spacing w:val="1"/>
          <w:sz w:val="14"/>
          <w:szCs w:val="14"/>
        </w:rPr>
        <w:t>) по [9]*;</w:t>
      </w:r>
      <w:r>
        <w:rPr>
          <w:rFonts w:ascii="Arial" w:hAnsi="Arial" w:cs="Arial"/>
          <w:color w:val="2D2D2D"/>
          <w:spacing w:val="1"/>
          <w:sz w:val="14"/>
          <w:szCs w:val="14"/>
        </w:rPr>
        <w:br/>
      </w:r>
      <w:r>
        <w:rPr>
          <w:rFonts w:ascii="Arial" w:hAnsi="Arial" w:cs="Arial"/>
          <w:color w:val="2D2D2D"/>
          <w:spacing w:val="1"/>
          <w:sz w:val="14"/>
          <w:szCs w:val="14"/>
        </w:rPr>
        <w:br/>
        <w:t>- тиамин бромид (витамин </w:t>
      </w:r>
      <w:r>
        <w:rPr>
          <w:rFonts w:ascii="Arial" w:hAnsi="Arial" w:cs="Arial"/>
          <w:color w:val="2D2D2D"/>
          <w:spacing w:val="1"/>
          <w:sz w:val="14"/>
          <w:szCs w:val="14"/>
        </w:rPr>
        <w:pict>
          <v:shape id="_x0000_i1397" type="#_x0000_t75" alt="ГОСТ Р 55366-2012 Полуфабрикаты мясные рубленые для детского питания. Технические условия" style="width:15pt;height:17.5pt"/>
        </w:pict>
      </w:r>
      <w:r>
        <w:rPr>
          <w:rFonts w:ascii="Arial" w:hAnsi="Arial" w:cs="Arial"/>
          <w:color w:val="2D2D2D"/>
          <w:spacing w:val="1"/>
          <w:sz w:val="14"/>
          <w:szCs w:val="14"/>
        </w:rPr>
        <w:t>) по [10]*;</w:t>
      </w:r>
      <w:r>
        <w:rPr>
          <w:rFonts w:ascii="Arial" w:hAnsi="Arial" w:cs="Arial"/>
          <w:color w:val="2D2D2D"/>
          <w:spacing w:val="1"/>
          <w:sz w:val="14"/>
          <w:szCs w:val="14"/>
        </w:rPr>
        <w:br/>
      </w:r>
      <w:r>
        <w:rPr>
          <w:rFonts w:ascii="Arial" w:hAnsi="Arial" w:cs="Arial"/>
          <w:color w:val="2D2D2D"/>
          <w:spacing w:val="1"/>
          <w:sz w:val="14"/>
          <w:szCs w:val="14"/>
        </w:rPr>
        <w:br/>
        <w:t>- рибофлавин (витамин </w:t>
      </w:r>
      <w:r>
        <w:rPr>
          <w:rFonts w:ascii="Arial" w:hAnsi="Arial" w:cs="Arial"/>
          <w:color w:val="2D2D2D"/>
          <w:spacing w:val="1"/>
          <w:sz w:val="14"/>
          <w:szCs w:val="14"/>
        </w:rPr>
        <w:pict>
          <v:shape id="_x0000_i1398" type="#_x0000_t75" alt="ГОСТ Р 55366-2012 Полуфабрикаты мясные рубленые для детского питания. Технические условия" style="width:17.5pt;height:17.5pt"/>
        </w:pict>
      </w:r>
      <w:r>
        <w:rPr>
          <w:rFonts w:ascii="Arial" w:hAnsi="Arial" w:cs="Arial"/>
          <w:color w:val="2D2D2D"/>
          <w:spacing w:val="1"/>
          <w:sz w:val="14"/>
          <w:szCs w:val="14"/>
        </w:rPr>
        <w:t>) по [11]*;</w:t>
      </w:r>
      <w:r>
        <w:rPr>
          <w:rFonts w:ascii="Arial" w:hAnsi="Arial" w:cs="Arial"/>
          <w:color w:val="2D2D2D"/>
          <w:spacing w:val="1"/>
          <w:sz w:val="14"/>
          <w:szCs w:val="14"/>
        </w:rPr>
        <w:br/>
        <w:t>________________</w:t>
      </w:r>
      <w:r>
        <w:rPr>
          <w:rFonts w:ascii="Arial" w:hAnsi="Arial" w:cs="Arial"/>
          <w:color w:val="2D2D2D"/>
          <w:spacing w:val="1"/>
          <w:sz w:val="14"/>
          <w:szCs w:val="14"/>
        </w:rPr>
        <w:br/>
        <w:t>* См. раздел Библиография.</w:t>
      </w:r>
      <w:proofErr w:type="gramEnd"/>
      <w:r>
        <w:rPr>
          <w:rFonts w:ascii="Arial" w:hAnsi="Arial" w:cs="Arial"/>
          <w:color w:val="2D2D2D"/>
          <w:spacing w:val="1"/>
          <w:sz w:val="14"/>
          <w:szCs w:val="14"/>
        </w:rPr>
        <w:t xml:space="preserve"> - Примечание изготовителя базы данных</w:t>
      </w:r>
      <w:proofErr w:type="gramStart"/>
      <w:r>
        <w:rPr>
          <w:rFonts w:ascii="Arial" w:hAnsi="Arial" w:cs="Arial"/>
          <w:color w:val="2D2D2D"/>
          <w:spacing w:val="1"/>
          <w:sz w:val="14"/>
          <w:szCs w:val="14"/>
        </w:rPr>
        <w:t>.</w:t>
      </w:r>
      <w:proofErr w:type="gramEnd"/>
      <w:r>
        <w:rPr>
          <w:rFonts w:ascii="Arial" w:hAnsi="Arial" w:cs="Arial"/>
          <w:color w:val="2D2D2D"/>
          <w:spacing w:val="1"/>
          <w:sz w:val="14"/>
          <w:szCs w:val="14"/>
        </w:rPr>
        <w:br/>
      </w:r>
      <w:r>
        <w:rPr>
          <w:rFonts w:ascii="Arial" w:hAnsi="Arial" w:cs="Arial"/>
          <w:color w:val="2D2D2D"/>
          <w:spacing w:val="1"/>
          <w:sz w:val="14"/>
          <w:szCs w:val="14"/>
        </w:rPr>
        <w:br/>
        <w:t xml:space="preserve">- </w:t>
      </w:r>
      <w:proofErr w:type="gramStart"/>
      <w:r>
        <w:rPr>
          <w:rFonts w:ascii="Arial" w:hAnsi="Arial" w:cs="Arial"/>
          <w:color w:val="2D2D2D"/>
          <w:spacing w:val="1"/>
          <w:sz w:val="14"/>
          <w:szCs w:val="14"/>
        </w:rPr>
        <w:t>в</w:t>
      </w:r>
      <w:proofErr w:type="gramEnd"/>
      <w:r>
        <w:rPr>
          <w:rFonts w:ascii="Arial" w:hAnsi="Arial" w:cs="Arial"/>
          <w:color w:val="2D2D2D"/>
          <w:spacing w:val="1"/>
          <w:sz w:val="14"/>
          <w:szCs w:val="14"/>
        </w:rPr>
        <w:t>итаминно-минеральные добавки, разрешенные к применению в мясных продуктах для питания детей старше трех лет*;</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_________________</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Рекомендуются добавки: "</w:t>
      </w:r>
      <w:proofErr w:type="spellStart"/>
      <w:r>
        <w:rPr>
          <w:rFonts w:ascii="Arial" w:hAnsi="Arial" w:cs="Arial"/>
          <w:color w:val="2D2D2D"/>
          <w:spacing w:val="1"/>
          <w:sz w:val="14"/>
          <w:szCs w:val="14"/>
        </w:rPr>
        <w:t>Веторон</w:t>
      </w:r>
      <w:proofErr w:type="spellEnd"/>
      <w:r>
        <w:rPr>
          <w:rFonts w:ascii="Arial" w:hAnsi="Arial" w:cs="Arial"/>
          <w:color w:val="2D2D2D"/>
          <w:spacing w:val="1"/>
          <w:sz w:val="14"/>
          <w:szCs w:val="14"/>
        </w:rPr>
        <w:t>", "Каролин-С", "</w:t>
      </w:r>
      <w:proofErr w:type="spellStart"/>
      <w:r>
        <w:rPr>
          <w:rFonts w:ascii="Arial" w:hAnsi="Arial" w:cs="Arial"/>
          <w:color w:val="2D2D2D"/>
          <w:spacing w:val="1"/>
          <w:sz w:val="14"/>
          <w:szCs w:val="14"/>
        </w:rPr>
        <w:t>Йодказеин</w:t>
      </w:r>
      <w:proofErr w:type="spellEnd"/>
      <w:r>
        <w:rPr>
          <w:rFonts w:ascii="Arial" w:hAnsi="Arial" w:cs="Arial"/>
          <w:color w:val="2D2D2D"/>
          <w:spacing w:val="1"/>
          <w:sz w:val="14"/>
          <w:szCs w:val="14"/>
        </w:rPr>
        <w:t>", премикс витаминный (</w:t>
      </w:r>
      <w:r>
        <w:rPr>
          <w:rFonts w:ascii="Arial" w:hAnsi="Arial" w:cs="Arial"/>
          <w:color w:val="2D2D2D"/>
          <w:spacing w:val="1"/>
          <w:sz w:val="14"/>
          <w:szCs w:val="14"/>
        </w:rPr>
        <w:pict>
          <v:shape id="_x0000_i1399" type="#_x0000_t75" alt="ГОСТ Р 55366-2012 Полуфабрикаты мясные рубленые для детского питания. Технические условия" style="width:15pt;height:17.5pt"/>
        </w:pict>
      </w:r>
      <w:r>
        <w:rPr>
          <w:rFonts w:ascii="Arial" w:hAnsi="Arial" w:cs="Arial"/>
          <w:color w:val="2D2D2D"/>
          <w:spacing w:val="1"/>
          <w:sz w:val="14"/>
          <w:szCs w:val="14"/>
        </w:rPr>
        <w:t>,</w:t>
      </w:r>
      <w:r>
        <w:rPr>
          <w:rFonts w:ascii="Arial" w:hAnsi="Arial" w:cs="Arial"/>
          <w:color w:val="2D2D2D"/>
          <w:spacing w:val="1"/>
          <w:sz w:val="14"/>
          <w:szCs w:val="14"/>
        </w:rPr>
        <w:pict>
          <v:shape id="_x0000_i1400" type="#_x0000_t75" alt="ГОСТ Р 55366-2012 Полуфабрикаты мясные рубленые для детского питания. Технические условия" style="width:17.5pt;height:17.5pt"/>
        </w:pict>
      </w:r>
      <w:r>
        <w:rPr>
          <w:rFonts w:ascii="Arial" w:hAnsi="Arial" w:cs="Arial"/>
          <w:color w:val="2D2D2D"/>
          <w:spacing w:val="1"/>
          <w:sz w:val="14"/>
          <w:szCs w:val="14"/>
        </w:rPr>
        <w:t>, </w:t>
      </w:r>
      <w:r>
        <w:rPr>
          <w:rFonts w:ascii="Arial" w:hAnsi="Arial" w:cs="Arial"/>
          <w:color w:val="2D2D2D"/>
          <w:spacing w:val="1"/>
          <w:sz w:val="14"/>
          <w:szCs w:val="14"/>
        </w:rPr>
        <w:pict>
          <v:shape id="_x0000_i1401" type="#_x0000_t75" alt="ГОСТ Р 55366-2012 Полуфабрикаты мясные рубленые для детского питания. Технические условия" style="width:17.5pt;height:12.5pt"/>
        </w:pict>
      </w:r>
      <w:r>
        <w:rPr>
          <w:rFonts w:ascii="Arial" w:hAnsi="Arial" w:cs="Arial"/>
          <w:color w:val="2D2D2D"/>
          <w:spacing w:val="1"/>
          <w:sz w:val="14"/>
          <w:szCs w:val="14"/>
        </w:rPr>
        <w:t>) "GC-2016", минеральный обогатитель "</w:t>
      </w:r>
      <w:proofErr w:type="spellStart"/>
      <w:r>
        <w:rPr>
          <w:rFonts w:ascii="Arial" w:hAnsi="Arial" w:cs="Arial"/>
          <w:color w:val="2D2D2D"/>
          <w:spacing w:val="1"/>
          <w:sz w:val="14"/>
          <w:szCs w:val="14"/>
        </w:rPr>
        <w:t>Три-Кафос</w:t>
      </w:r>
      <w:proofErr w:type="spellEnd"/>
      <w:r>
        <w:rPr>
          <w:rFonts w:ascii="Arial" w:hAnsi="Arial" w:cs="Arial"/>
          <w:color w:val="2D2D2D"/>
          <w:spacing w:val="1"/>
          <w:sz w:val="14"/>
          <w:szCs w:val="14"/>
        </w:rPr>
        <w:t xml:space="preserve"> MF </w:t>
      </w:r>
      <w:proofErr w:type="spellStart"/>
      <w:r>
        <w:rPr>
          <w:rFonts w:ascii="Arial" w:hAnsi="Arial" w:cs="Arial"/>
          <w:color w:val="2D2D2D"/>
          <w:spacing w:val="1"/>
          <w:sz w:val="14"/>
          <w:szCs w:val="14"/>
        </w:rPr>
        <w:t>трикальций</w:t>
      </w:r>
      <w:proofErr w:type="spellEnd"/>
      <w:r>
        <w:rPr>
          <w:rFonts w:ascii="Arial" w:hAnsi="Arial" w:cs="Arial"/>
          <w:color w:val="2D2D2D"/>
          <w:spacing w:val="1"/>
          <w:sz w:val="14"/>
          <w:szCs w:val="14"/>
        </w:rPr>
        <w:t xml:space="preserve"> фосфат".</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br/>
        <w:t>- источник кальция - пищевая добавка кальций лимоннокислый 4-водный (цитрат кальция);</w:t>
      </w:r>
      <w:r>
        <w:rPr>
          <w:rFonts w:ascii="Arial" w:hAnsi="Arial" w:cs="Arial"/>
          <w:color w:val="2D2D2D"/>
          <w:spacing w:val="1"/>
          <w:sz w:val="14"/>
          <w:szCs w:val="14"/>
        </w:rPr>
        <w:br/>
      </w:r>
      <w:r>
        <w:rPr>
          <w:rFonts w:ascii="Arial" w:hAnsi="Arial" w:cs="Arial"/>
          <w:color w:val="2D2D2D"/>
          <w:spacing w:val="1"/>
          <w:sz w:val="14"/>
          <w:szCs w:val="14"/>
        </w:rPr>
        <w:br/>
        <w:t xml:space="preserve">- источник кальция - пищевая добавка кальция </w:t>
      </w:r>
      <w:proofErr w:type="spellStart"/>
      <w:r>
        <w:rPr>
          <w:rFonts w:ascii="Arial" w:hAnsi="Arial" w:cs="Arial"/>
          <w:color w:val="2D2D2D"/>
          <w:spacing w:val="1"/>
          <w:sz w:val="14"/>
          <w:szCs w:val="14"/>
        </w:rPr>
        <w:t>лактат</w:t>
      </w:r>
      <w:proofErr w:type="spellEnd"/>
      <w:r>
        <w:rPr>
          <w:rFonts w:ascii="Arial" w:hAnsi="Arial" w:cs="Arial"/>
          <w:color w:val="2D2D2D"/>
          <w:spacing w:val="1"/>
          <w:sz w:val="14"/>
          <w:szCs w:val="14"/>
        </w:rPr>
        <w:t xml:space="preserve"> </w:t>
      </w:r>
      <w:proofErr w:type="spellStart"/>
      <w:r>
        <w:rPr>
          <w:rFonts w:ascii="Arial" w:hAnsi="Arial" w:cs="Arial"/>
          <w:color w:val="2D2D2D"/>
          <w:spacing w:val="1"/>
          <w:sz w:val="14"/>
          <w:szCs w:val="14"/>
        </w:rPr>
        <w:t>пентагидрат</w:t>
      </w:r>
      <w:proofErr w:type="spellEnd"/>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источник кальция - пищевая добавка карбонат кальция;</w:t>
      </w:r>
      <w:r>
        <w:rPr>
          <w:rFonts w:ascii="Arial" w:hAnsi="Arial" w:cs="Arial"/>
          <w:color w:val="2D2D2D"/>
          <w:spacing w:val="1"/>
          <w:sz w:val="14"/>
          <w:szCs w:val="14"/>
        </w:rPr>
        <w:br/>
      </w:r>
      <w:r>
        <w:rPr>
          <w:rFonts w:ascii="Arial" w:hAnsi="Arial" w:cs="Arial"/>
          <w:color w:val="2D2D2D"/>
          <w:spacing w:val="1"/>
          <w:sz w:val="14"/>
          <w:szCs w:val="14"/>
        </w:rPr>
        <w:br/>
        <w:t>- воду питьевую по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51232</w:t>
      </w:r>
      <w:r>
        <w:rPr>
          <w:rFonts w:ascii="Arial" w:hAnsi="Arial" w:cs="Arial"/>
          <w:color w:val="2D2D2D"/>
          <w:spacing w:val="1"/>
          <w:sz w:val="14"/>
          <w:szCs w:val="14"/>
        </w:rPr>
        <w:t>, [</w:t>
      </w:r>
      <w:r w:rsidRPr="005A6868">
        <w:rPr>
          <w:rFonts w:ascii="Arial" w:hAnsi="Arial" w:cs="Arial"/>
          <w:color w:val="2D2D2D"/>
          <w:spacing w:val="1"/>
          <w:sz w:val="14"/>
          <w:szCs w:val="14"/>
        </w:rPr>
        <w:t>12</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4.2.3 Сырье животного происхождения, используемое для производства полуфабрикатов, должно быть получено от животных, прошедших ветеринарно-санитарную экспертизу, должно отвечать ветеринарно-санитарным требованиям и сопровождаться ветеринарными документами в соответствии с [</w:t>
      </w:r>
      <w:r w:rsidRPr="005A6868">
        <w:rPr>
          <w:rFonts w:ascii="Arial" w:hAnsi="Arial" w:cs="Arial"/>
          <w:color w:val="2D2D2D"/>
          <w:spacing w:val="1"/>
          <w:sz w:val="14"/>
          <w:szCs w:val="14"/>
        </w:rPr>
        <w:t>2</w:t>
      </w:r>
      <w:r>
        <w:rPr>
          <w:rFonts w:ascii="Arial" w:hAnsi="Arial" w:cs="Arial"/>
          <w:color w:val="2D2D2D"/>
          <w:spacing w:val="1"/>
          <w:sz w:val="14"/>
          <w:szCs w:val="14"/>
        </w:rPr>
        <w:t>]. Мясное сырье должно быть получено от здоровых молодых животных, выращенных без применения стимуляторов роста, гормональных препаратов, кормовых антибиотиков, должно отвечать требованиям к мясному сырью для питания детей, по показателям безопасности не должно превышать норм, установленных [</w:t>
      </w:r>
      <w:r w:rsidRPr="005A6868">
        <w:rPr>
          <w:rFonts w:ascii="Arial" w:hAnsi="Arial" w:cs="Arial"/>
          <w:color w:val="2D2D2D"/>
          <w:spacing w:val="1"/>
          <w:sz w:val="14"/>
          <w:szCs w:val="14"/>
        </w:rPr>
        <w:t>1</w:t>
      </w:r>
      <w:r>
        <w:rPr>
          <w:rFonts w:ascii="Arial" w:hAnsi="Arial" w:cs="Arial"/>
          <w:color w:val="2D2D2D"/>
          <w:spacing w:val="1"/>
          <w:sz w:val="14"/>
          <w:szCs w:val="14"/>
        </w:rPr>
        <w:t>], [</w:t>
      </w:r>
      <w:r w:rsidRPr="005A6868">
        <w:rPr>
          <w:rFonts w:ascii="Arial" w:hAnsi="Arial" w:cs="Arial"/>
          <w:color w:val="2D2D2D"/>
          <w:spacing w:val="1"/>
          <w:sz w:val="14"/>
          <w:szCs w:val="14"/>
        </w:rPr>
        <w:t>33</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lastRenderedPageBreak/>
        <w:t>4.2.4</w:t>
      </w:r>
      <w:proofErr w:type="gramStart"/>
      <w:r>
        <w:rPr>
          <w:rFonts w:ascii="Arial" w:hAnsi="Arial" w:cs="Arial"/>
          <w:color w:val="2D2D2D"/>
          <w:spacing w:val="1"/>
          <w:sz w:val="14"/>
          <w:szCs w:val="14"/>
        </w:rPr>
        <w:t xml:space="preserve"> Д</w:t>
      </w:r>
      <w:proofErr w:type="gramEnd"/>
      <w:r>
        <w:rPr>
          <w:rFonts w:ascii="Arial" w:hAnsi="Arial" w:cs="Arial"/>
          <w:color w:val="2D2D2D"/>
          <w:spacing w:val="1"/>
          <w:sz w:val="14"/>
          <w:szCs w:val="14"/>
        </w:rPr>
        <w:t>опускается использование аналогичных видов сырья и материалов, характеристики которых соответствуют требованиям 4.2.2.</w:t>
      </w:r>
      <w:r>
        <w:rPr>
          <w:rFonts w:ascii="Arial" w:hAnsi="Arial" w:cs="Arial"/>
          <w:color w:val="2D2D2D"/>
          <w:spacing w:val="1"/>
          <w:sz w:val="14"/>
          <w:szCs w:val="14"/>
        </w:rPr>
        <w:br/>
      </w:r>
      <w:r>
        <w:rPr>
          <w:rFonts w:ascii="Arial" w:hAnsi="Arial" w:cs="Arial"/>
          <w:color w:val="2D2D2D"/>
          <w:spacing w:val="1"/>
          <w:sz w:val="14"/>
          <w:szCs w:val="14"/>
        </w:rPr>
        <w:br/>
        <w:t>Примечание - Не допускается применение:</w:t>
      </w:r>
      <w:r>
        <w:rPr>
          <w:rFonts w:ascii="Arial" w:hAnsi="Arial" w:cs="Arial"/>
          <w:color w:val="2D2D2D"/>
          <w:spacing w:val="1"/>
          <w:sz w:val="14"/>
          <w:szCs w:val="14"/>
        </w:rPr>
        <w:br/>
      </w:r>
      <w:r>
        <w:rPr>
          <w:rFonts w:ascii="Arial" w:hAnsi="Arial" w:cs="Arial"/>
          <w:color w:val="2D2D2D"/>
          <w:spacing w:val="1"/>
          <w:sz w:val="14"/>
          <w:szCs w:val="14"/>
        </w:rPr>
        <w:br/>
        <w:t>- мяса быков, хряков и тощего;</w:t>
      </w:r>
      <w:r>
        <w:rPr>
          <w:rFonts w:ascii="Arial" w:hAnsi="Arial" w:cs="Arial"/>
          <w:color w:val="2D2D2D"/>
          <w:spacing w:val="1"/>
          <w:sz w:val="14"/>
          <w:szCs w:val="14"/>
        </w:rPr>
        <w:br/>
      </w:r>
      <w:r>
        <w:rPr>
          <w:rFonts w:ascii="Arial" w:hAnsi="Arial" w:cs="Arial"/>
          <w:color w:val="2D2D2D"/>
          <w:spacing w:val="1"/>
          <w:sz w:val="14"/>
          <w:szCs w:val="14"/>
        </w:rPr>
        <w:br/>
        <w:t>- мясного сырья, замороженного более одного раза;</w:t>
      </w:r>
      <w:r>
        <w:rPr>
          <w:rFonts w:ascii="Arial" w:hAnsi="Arial" w:cs="Arial"/>
          <w:color w:val="2D2D2D"/>
          <w:spacing w:val="1"/>
          <w:sz w:val="14"/>
          <w:szCs w:val="14"/>
        </w:rPr>
        <w:br/>
      </w:r>
      <w:r>
        <w:rPr>
          <w:rFonts w:ascii="Arial" w:hAnsi="Arial" w:cs="Arial"/>
          <w:color w:val="2D2D2D"/>
          <w:spacing w:val="1"/>
          <w:sz w:val="14"/>
          <w:szCs w:val="14"/>
        </w:rPr>
        <w:br/>
        <w:t xml:space="preserve">- мяса в замороженном состоянии со сроком годности более 6 </w:t>
      </w:r>
      <w:proofErr w:type="spellStart"/>
      <w:proofErr w:type="gramStart"/>
      <w:r>
        <w:rPr>
          <w:rFonts w:ascii="Arial" w:hAnsi="Arial" w:cs="Arial"/>
          <w:color w:val="2D2D2D"/>
          <w:spacing w:val="1"/>
          <w:sz w:val="14"/>
          <w:szCs w:val="14"/>
        </w:rPr>
        <w:t>мес</w:t>
      </w:r>
      <w:proofErr w:type="spellEnd"/>
      <w:proofErr w:type="gramEnd"/>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генетически модифицированных сырьевых компонентов;</w:t>
      </w:r>
      <w:r>
        <w:rPr>
          <w:rFonts w:ascii="Arial" w:hAnsi="Arial" w:cs="Arial"/>
          <w:color w:val="2D2D2D"/>
          <w:spacing w:val="1"/>
          <w:sz w:val="14"/>
          <w:szCs w:val="14"/>
        </w:rPr>
        <w:br/>
      </w:r>
      <w:r>
        <w:rPr>
          <w:rFonts w:ascii="Arial" w:hAnsi="Arial" w:cs="Arial"/>
          <w:color w:val="2D2D2D"/>
          <w:spacing w:val="1"/>
          <w:sz w:val="14"/>
          <w:szCs w:val="14"/>
        </w:rPr>
        <w:br/>
        <w:t xml:space="preserve">- свинины </w:t>
      </w:r>
      <w:proofErr w:type="spellStart"/>
      <w:r>
        <w:rPr>
          <w:rFonts w:ascii="Arial" w:hAnsi="Arial" w:cs="Arial"/>
          <w:color w:val="2D2D2D"/>
          <w:spacing w:val="1"/>
          <w:sz w:val="14"/>
          <w:szCs w:val="14"/>
        </w:rPr>
        <w:t>жилованной</w:t>
      </w:r>
      <w:proofErr w:type="spellEnd"/>
      <w:r>
        <w:rPr>
          <w:rFonts w:ascii="Arial" w:hAnsi="Arial" w:cs="Arial"/>
          <w:color w:val="2D2D2D"/>
          <w:spacing w:val="1"/>
          <w:sz w:val="14"/>
          <w:szCs w:val="14"/>
        </w:rPr>
        <w:t xml:space="preserve"> с массовой долей жировой ткани свыше 32%; говядины </w:t>
      </w:r>
      <w:proofErr w:type="spellStart"/>
      <w:r>
        <w:rPr>
          <w:rFonts w:ascii="Arial" w:hAnsi="Arial" w:cs="Arial"/>
          <w:color w:val="2D2D2D"/>
          <w:spacing w:val="1"/>
          <w:sz w:val="14"/>
          <w:szCs w:val="14"/>
        </w:rPr>
        <w:t>жилованной</w:t>
      </w:r>
      <w:proofErr w:type="spellEnd"/>
      <w:r>
        <w:rPr>
          <w:rFonts w:ascii="Arial" w:hAnsi="Arial" w:cs="Arial"/>
          <w:color w:val="2D2D2D"/>
          <w:spacing w:val="1"/>
          <w:sz w:val="14"/>
          <w:szCs w:val="14"/>
        </w:rPr>
        <w:t xml:space="preserve"> с массовой долей соединительной и жировой ткани свыше 12%, тушек цыплят и цыплят-бройлеров 2-й категории, яичного порошка, грибов для производства полуфабрикатов, предназначенных для питания детей старше 1,5 лет.</w:t>
      </w:r>
      <w:r>
        <w:rPr>
          <w:rFonts w:ascii="Arial" w:hAnsi="Arial" w:cs="Arial"/>
          <w:color w:val="2D2D2D"/>
          <w:spacing w:val="1"/>
          <w:sz w:val="14"/>
          <w:szCs w:val="14"/>
        </w:rPr>
        <w:br/>
      </w:r>
      <w:r>
        <w:rPr>
          <w:rFonts w:ascii="Arial" w:hAnsi="Arial" w:cs="Arial"/>
          <w:color w:val="2D2D2D"/>
          <w:spacing w:val="1"/>
          <w:sz w:val="14"/>
          <w:szCs w:val="14"/>
        </w:rPr>
        <w:br/>
      </w:r>
    </w:p>
    <w:p w:rsidR="005A6868" w:rsidRDefault="005A6868" w:rsidP="005A6868">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5 Маркировка</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5.1 Каждая единица упакованной продукции должна иметь маркировку, отвечающую требованиям [</w:t>
      </w:r>
      <w:r w:rsidRPr="005A6868">
        <w:rPr>
          <w:rFonts w:ascii="Arial" w:hAnsi="Arial" w:cs="Arial"/>
          <w:color w:val="2D2D2D"/>
          <w:spacing w:val="1"/>
          <w:sz w:val="14"/>
          <w:szCs w:val="14"/>
        </w:rPr>
        <w:t>13</w:t>
      </w:r>
      <w:r>
        <w:rPr>
          <w:rFonts w:ascii="Arial" w:hAnsi="Arial" w:cs="Arial"/>
          <w:color w:val="2D2D2D"/>
          <w:spacing w:val="1"/>
          <w:sz w:val="14"/>
          <w:szCs w:val="14"/>
        </w:rPr>
        <w:t>],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51074</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Маркировка должна содержать следующую информацию:</w:t>
      </w:r>
      <w:r>
        <w:rPr>
          <w:rFonts w:ascii="Arial" w:hAnsi="Arial" w:cs="Arial"/>
          <w:color w:val="2D2D2D"/>
          <w:spacing w:val="1"/>
          <w:sz w:val="14"/>
          <w:szCs w:val="14"/>
        </w:rPr>
        <w:br/>
      </w:r>
      <w:r>
        <w:rPr>
          <w:rFonts w:ascii="Arial" w:hAnsi="Arial" w:cs="Arial"/>
          <w:color w:val="2D2D2D"/>
          <w:spacing w:val="1"/>
          <w:sz w:val="14"/>
          <w:szCs w:val="14"/>
        </w:rPr>
        <w:br/>
        <w:t>- наименование продукта с указанием класса, сведения о том, что продукт предназначен для питания детей с указанием возраста, сведения о том, что продукт обогащен (при внесении витаминов и минеральных веществ);</w:t>
      </w:r>
      <w:r>
        <w:rPr>
          <w:rFonts w:ascii="Arial" w:hAnsi="Arial" w:cs="Arial"/>
          <w:color w:val="2D2D2D"/>
          <w:spacing w:val="1"/>
          <w:sz w:val="14"/>
          <w:szCs w:val="14"/>
        </w:rPr>
        <w:br/>
      </w:r>
      <w:r>
        <w:rPr>
          <w:rFonts w:ascii="Arial" w:hAnsi="Arial" w:cs="Arial"/>
          <w:color w:val="2D2D2D"/>
          <w:spacing w:val="1"/>
          <w:sz w:val="14"/>
          <w:szCs w:val="14"/>
        </w:rPr>
        <w:br/>
        <w:t>- наименование и местонахождение изготовителя [(юридический адрес, включая страну, и, при несовпадении с юридическим адресом, адрес(а) производства (производств)] и организации в Российской Федерации, уполномоченной изготовителем на принятие претензий от потребителей на ее территории (при наличии);</w:t>
      </w:r>
      <w:r>
        <w:rPr>
          <w:rFonts w:ascii="Arial" w:hAnsi="Arial" w:cs="Arial"/>
          <w:color w:val="2D2D2D"/>
          <w:spacing w:val="1"/>
          <w:sz w:val="14"/>
          <w:szCs w:val="14"/>
        </w:rPr>
        <w:br/>
      </w:r>
      <w:r>
        <w:rPr>
          <w:rFonts w:ascii="Arial" w:hAnsi="Arial" w:cs="Arial"/>
          <w:color w:val="2D2D2D"/>
          <w:spacing w:val="1"/>
          <w:sz w:val="14"/>
          <w:szCs w:val="14"/>
        </w:rPr>
        <w:br/>
        <w:t>- товарный знак изготовителя (при наличии);</w:t>
      </w:r>
      <w:r>
        <w:rPr>
          <w:rFonts w:ascii="Arial" w:hAnsi="Arial" w:cs="Arial"/>
          <w:color w:val="2D2D2D"/>
          <w:spacing w:val="1"/>
          <w:sz w:val="14"/>
          <w:szCs w:val="14"/>
        </w:rPr>
        <w:br/>
      </w:r>
      <w:r>
        <w:rPr>
          <w:rFonts w:ascii="Arial" w:hAnsi="Arial" w:cs="Arial"/>
          <w:color w:val="2D2D2D"/>
          <w:spacing w:val="1"/>
          <w:sz w:val="14"/>
          <w:szCs w:val="14"/>
        </w:rPr>
        <w:br/>
        <w:t>- массу нетто (для фасованной продукции);</w:t>
      </w:r>
      <w:r>
        <w:rPr>
          <w:rFonts w:ascii="Arial" w:hAnsi="Arial" w:cs="Arial"/>
          <w:color w:val="2D2D2D"/>
          <w:spacing w:val="1"/>
          <w:sz w:val="14"/>
          <w:szCs w:val="14"/>
        </w:rPr>
        <w:br/>
      </w:r>
      <w:r>
        <w:rPr>
          <w:rFonts w:ascii="Arial" w:hAnsi="Arial" w:cs="Arial"/>
          <w:color w:val="2D2D2D"/>
          <w:spacing w:val="1"/>
          <w:sz w:val="14"/>
          <w:szCs w:val="14"/>
        </w:rPr>
        <w:br/>
        <w:t>- состав продукта;</w:t>
      </w:r>
      <w:r>
        <w:rPr>
          <w:rFonts w:ascii="Arial" w:hAnsi="Arial" w:cs="Arial"/>
          <w:color w:val="2D2D2D"/>
          <w:spacing w:val="1"/>
          <w:sz w:val="14"/>
          <w:szCs w:val="14"/>
        </w:rPr>
        <w:br/>
      </w:r>
      <w:r>
        <w:rPr>
          <w:rFonts w:ascii="Arial" w:hAnsi="Arial" w:cs="Arial"/>
          <w:color w:val="2D2D2D"/>
          <w:spacing w:val="1"/>
          <w:sz w:val="14"/>
          <w:szCs w:val="14"/>
        </w:rPr>
        <w:br/>
        <w:t>- пищевую ценность в соответствии с приложением</w:t>
      </w:r>
      <w:proofErr w:type="gramStart"/>
      <w:r>
        <w:rPr>
          <w:rFonts w:ascii="Arial" w:hAnsi="Arial" w:cs="Arial"/>
          <w:color w:val="2D2D2D"/>
          <w:spacing w:val="1"/>
          <w:sz w:val="14"/>
          <w:szCs w:val="14"/>
        </w:rPr>
        <w:t xml:space="preserve"> А</w:t>
      </w:r>
      <w:proofErr w:type="gramEnd"/>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содержание витаминов, минеральных веществ (при их внесении), а также содержание, выраженное в процентах от норм физиологической потребности, в соответствии с приложением</w:t>
      </w:r>
      <w:proofErr w:type="gramStart"/>
      <w:r>
        <w:rPr>
          <w:rFonts w:ascii="Arial" w:hAnsi="Arial" w:cs="Arial"/>
          <w:color w:val="2D2D2D"/>
          <w:spacing w:val="1"/>
          <w:sz w:val="14"/>
          <w:szCs w:val="14"/>
        </w:rPr>
        <w:t xml:space="preserve"> Б</w:t>
      </w:r>
      <w:proofErr w:type="gramEnd"/>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условия хранения;</w:t>
      </w:r>
      <w:r>
        <w:rPr>
          <w:rFonts w:ascii="Arial" w:hAnsi="Arial" w:cs="Arial"/>
          <w:color w:val="2D2D2D"/>
          <w:spacing w:val="1"/>
          <w:sz w:val="14"/>
          <w:szCs w:val="14"/>
        </w:rPr>
        <w:br/>
      </w:r>
      <w:r>
        <w:rPr>
          <w:rFonts w:ascii="Arial" w:hAnsi="Arial" w:cs="Arial"/>
          <w:color w:val="2D2D2D"/>
          <w:spacing w:val="1"/>
          <w:sz w:val="14"/>
          <w:szCs w:val="14"/>
        </w:rPr>
        <w:br/>
        <w:t>- срок годности до и после вскрытия потребительской упаковки;</w:t>
      </w:r>
      <w:r>
        <w:rPr>
          <w:rFonts w:ascii="Arial" w:hAnsi="Arial" w:cs="Arial"/>
          <w:color w:val="2D2D2D"/>
          <w:spacing w:val="1"/>
          <w:sz w:val="14"/>
          <w:szCs w:val="14"/>
        </w:rPr>
        <w:br/>
      </w:r>
      <w:r>
        <w:rPr>
          <w:rFonts w:ascii="Arial" w:hAnsi="Arial" w:cs="Arial"/>
          <w:color w:val="2D2D2D"/>
          <w:spacing w:val="1"/>
          <w:sz w:val="14"/>
          <w:szCs w:val="14"/>
        </w:rPr>
        <w:br/>
        <w:t>- надпись: "Упаковано под вакуумом" или "В модифицированной газовой среде" (при их наличии);</w:t>
      </w:r>
      <w:r>
        <w:rPr>
          <w:rFonts w:ascii="Arial" w:hAnsi="Arial" w:cs="Arial"/>
          <w:color w:val="2D2D2D"/>
          <w:spacing w:val="1"/>
          <w:sz w:val="14"/>
          <w:szCs w:val="14"/>
        </w:rPr>
        <w:br/>
      </w:r>
      <w:r>
        <w:rPr>
          <w:rFonts w:ascii="Arial" w:hAnsi="Arial" w:cs="Arial"/>
          <w:color w:val="2D2D2D"/>
          <w:spacing w:val="1"/>
          <w:sz w:val="14"/>
          <w:szCs w:val="14"/>
        </w:rPr>
        <w:br/>
        <w:t>- термическое состояние;</w:t>
      </w:r>
      <w:r>
        <w:rPr>
          <w:rFonts w:ascii="Arial" w:hAnsi="Arial" w:cs="Arial"/>
          <w:color w:val="2D2D2D"/>
          <w:spacing w:val="1"/>
          <w:sz w:val="14"/>
          <w:szCs w:val="14"/>
        </w:rPr>
        <w:br/>
      </w:r>
      <w:r>
        <w:rPr>
          <w:rFonts w:ascii="Arial" w:hAnsi="Arial" w:cs="Arial"/>
          <w:color w:val="2D2D2D"/>
          <w:spacing w:val="1"/>
          <w:sz w:val="14"/>
          <w:szCs w:val="14"/>
        </w:rPr>
        <w:br/>
        <w:t>- рекомендации по приготовлению;</w:t>
      </w:r>
      <w:r>
        <w:rPr>
          <w:rFonts w:ascii="Arial" w:hAnsi="Arial" w:cs="Arial"/>
          <w:color w:val="2D2D2D"/>
          <w:spacing w:val="1"/>
          <w:sz w:val="14"/>
          <w:szCs w:val="14"/>
        </w:rPr>
        <w:br/>
      </w:r>
      <w:r>
        <w:rPr>
          <w:rFonts w:ascii="Arial" w:hAnsi="Arial" w:cs="Arial"/>
          <w:color w:val="2D2D2D"/>
          <w:spacing w:val="1"/>
          <w:sz w:val="14"/>
          <w:szCs w:val="14"/>
        </w:rPr>
        <w:br/>
        <w:t>- дату изготовления;</w:t>
      </w:r>
      <w:r>
        <w:rPr>
          <w:rFonts w:ascii="Arial" w:hAnsi="Arial" w:cs="Arial"/>
          <w:color w:val="2D2D2D"/>
          <w:spacing w:val="1"/>
          <w:sz w:val="14"/>
          <w:szCs w:val="14"/>
        </w:rPr>
        <w:br/>
      </w:r>
      <w:r>
        <w:rPr>
          <w:rFonts w:ascii="Arial" w:hAnsi="Arial" w:cs="Arial"/>
          <w:color w:val="2D2D2D"/>
          <w:spacing w:val="1"/>
          <w:sz w:val="14"/>
          <w:szCs w:val="14"/>
        </w:rPr>
        <w:br/>
        <w:t>- информацию о подтверждении соответствия;</w:t>
      </w:r>
      <w:r>
        <w:rPr>
          <w:rFonts w:ascii="Arial" w:hAnsi="Arial" w:cs="Arial"/>
          <w:color w:val="2D2D2D"/>
          <w:spacing w:val="1"/>
          <w:sz w:val="14"/>
          <w:szCs w:val="14"/>
        </w:rPr>
        <w:br/>
      </w:r>
      <w:r>
        <w:rPr>
          <w:rFonts w:ascii="Arial" w:hAnsi="Arial" w:cs="Arial"/>
          <w:color w:val="2D2D2D"/>
          <w:spacing w:val="1"/>
          <w:sz w:val="14"/>
          <w:szCs w:val="14"/>
        </w:rPr>
        <w:br/>
        <w:t>- обозначение настоящего стандарта.</w:t>
      </w:r>
      <w:r>
        <w:rPr>
          <w:rFonts w:ascii="Arial" w:hAnsi="Arial" w:cs="Arial"/>
          <w:color w:val="2D2D2D"/>
          <w:spacing w:val="1"/>
          <w:sz w:val="14"/>
          <w:szCs w:val="14"/>
        </w:rPr>
        <w:br/>
      </w:r>
      <w:r>
        <w:rPr>
          <w:rFonts w:ascii="Arial" w:hAnsi="Arial" w:cs="Arial"/>
          <w:color w:val="2D2D2D"/>
          <w:spacing w:val="1"/>
          <w:sz w:val="14"/>
          <w:szCs w:val="14"/>
        </w:rPr>
        <w:br/>
        <w:t>- Допускается указывать: "Не содержит компонентов с использованием ГМО".</w:t>
      </w:r>
      <w:r>
        <w:rPr>
          <w:rFonts w:ascii="Arial" w:hAnsi="Arial" w:cs="Arial"/>
          <w:color w:val="2D2D2D"/>
          <w:spacing w:val="1"/>
          <w:sz w:val="14"/>
          <w:szCs w:val="14"/>
        </w:rPr>
        <w:br/>
      </w:r>
      <w:r>
        <w:rPr>
          <w:rFonts w:ascii="Arial" w:hAnsi="Arial" w:cs="Arial"/>
          <w:color w:val="2D2D2D"/>
          <w:spacing w:val="1"/>
          <w:sz w:val="14"/>
          <w:szCs w:val="14"/>
        </w:rPr>
        <w:br/>
        <w:t>Пример маркировки наименования полуфабриката: </w:t>
      </w:r>
      <w:r>
        <w:rPr>
          <w:rFonts w:ascii="Arial" w:hAnsi="Arial" w:cs="Arial"/>
          <w:b/>
          <w:bCs/>
          <w:color w:val="2D2D2D"/>
          <w:spacing w:val="1"/>
          <w:sz w:val="14"/>
          <w:szCs w:val="14"/>
        </w:rPr>
        <w:t>"Мясной рубленый</w:t>
      </w:r>
      <w:r>
        <w:rPr>
          <w:rFonts w:ascii="Arial" w:hAnsi="Arial" w:cs="Arial"/>
          <w:color w:val="2D2D2D"/>
          <w:spacing w:val="1"/>
          <w:sz w:val="14"/>
          <w:szCs w:val="14"/>
        </w:rPr>
        <w:t> </w:t>
      </w:r>
      <w:r>
        <w:rPr>
          <w:rFonts w:ascii="Arial" w:hAnsi="Arial" w:cs="Arial"/>
          <w:b/>
          <w:bCs/>
          <w:color w:val="2D2D2D"/>
          <w:spacing w:val="1"/>
          <w:sz w:val="14"/>
          <w:szCs w:val="14"/>
        </w:rPr>
        <w:t>полуфабрикат (класс А)</w:t>
      </w:r>
      <w:r>
        <w:rPr>
          <w:rFonts w:ascii="Arial" w:hAnsi="Arial" w:cs="Arial"/>
          <w:color w:val="2D2D2D"/>
          <w:spacing w:val="1"/>
          <w:sz w:val="14"/>
          <w:szCs w:val="14"/>
        </w:rPr>
        <w:t> </w:t>
      </w:r>
      <w:r>
        <w:rPr>
          <w:rFonts w:ascii="Arial" w:hAnsi="Arial" w:cs="Arial"/>
          <w:b/>
          <w:bCs/>
          <w:color w:val="2D2D2D"/>
          <w:spacing w:val="1"/>
          <w:sz w:val="14"/>
          <w:szCs w:val="14"/>
        </w:rPr>
        <w:t>замороженный для питания детей старше трех лет - ромштекс "Буратино"</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Допускается наносить дополнительные сведения информационного и рекламного характера, относящиеся к данному продукту.</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5.2 Транспортная маркировка - по </w:t>
      </w:r>
      <w:r w:rsidRPr="005A6868">
        <w:rPr>
          <w:rFonts w:ascii="Arial" w:hAnsi="Arial" w:cs="Arial"/>
          <w:color w:val="2D2D2D"/>
          <w:spacing w:val="1"/>
          <w:sz w:val="14"/>
          <w:szCs w:val="14"/>
        </w:rPr>
        <w:t>ГОСТ 14192</w:t>
      </w:r>
      <w:r>
        <w:rPr>
          <w:rFonts w:ascii="Arial" w:hAnsi="Arial" w:cs="Arial"/>
          <w:color w:val="2D2D2D"/>
          <w:spacing w:val="1"/>
          <w:sz w:val="14"/>
          <w:szCs w:val="14"/>
        </w:rPr>
        <w:t> с дополнительным грифом "Детское питание", с использованием манипуляционных знаков: "Скоропортящийся груз", "Ограничение температуры".</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5.3 Маркировку наносят на одну из торцевых сторон транспортной тары путем наклеивания ярлыка. Маркировка должна содержать:</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lastRenderedPageBreak/>
        <w:t>- наименование продукта, сведения о том, что продукт предназначен для питания детей;</w:t>
      </w:r>
      <w:r>
        <w:rPr>
          <w:rFonts w:ascii="Arial" w:hAnsi="Arial" w:cs="Arial"/>
          <w:color w:val="2D2D2D"/>
          <w:spacing w:val="1"/>
          <w:sz w:val="14"/>
          <w:szCs w:val="14"/>
        </w:rPr>
        <w:br/>
      </w:r>
      <w:r>
        <w:rPr>
          <w:rFonts w:ascii="Arial" w:hAnsi="Arial" w:cs="Arial"/>
          <w:color w:val="2D2D2D"/>
          <w:spacing w:val="1"/>
          <w:sz w:val="14"/>
          <w:szCs w:val="14"/>
        </w:rPr>
        <w:br/>
        <w:t>- наименование и местонахождение изготовителя [(юридический адрес, включая страну, и, при несовпадении с юридическим адресом, адре</w:t>
      </w:r>
      <w:proofErr w:type="gramStart"/>
      <w:r>
        <w:rPr>
          <w:rFonts w:ascii="Arial" w:hAnsi="Arial" w:cs="Arial"/>
          <w:color w:val="2D2D2D"/>
          <w:spacing w:val="1"/>
          <w:sz w:val="14"/>
          <w:szCs w:val="14"/>
        </w:rPr>
        <w:t>с(</w:t>
      </w:r>
      <w:proofErr w:type="gramEnd"/>
      <w:r>
        <w:rPr>
          <w:rFonts w:ascii="Arial" w:hAnsi="Arial" w:cs="Arial"/>
          <w:color w:val="2D2D2D"/>
          <w:spacing w:val="1"/>
          <w:sz w:val="14"/>
          <w:szCs w:val="14"/>
        </w:rPr>
        <w:t>а) производства (производств)] и организации в Российской Федерации, уполномоченной изготовителем на принятие претензий от потребителей на ее территории (при наличии);</w:t>
      </w:r>
      <w:r>
        <w:rPr>
          <w:rFonts w:ascii="Arial" w:hAnsi="Arial" w:cs="Arial"/>
          <w:color w:val="2D2D2D"/>
          <w:spacing w:val="1"/>
          <w:sz w:val="14"/>
          <w:szCs w:val="14"/>
        </w:rPr>
        <w:br/>
      </w:r>
      <w:r>
        <w:rPr>
          <w:rFonts w:ascii="Arial" w:hAnsi="Arial" w:cs="Arial"/>
          <w:color w:val="2D2D2D"/>
          <w:spacing w:val="1"/>
          <w:sz w:val="14"/>
          <w:szCs w:val="14"/>
        </w:rPr>
        <w:br/>
        <w:t>- товарный знак изготовителя (при наличии);</w:t>
      </w:r>
      <w:r>
        <w:rPr>
          <w:rFonts w:ascii="Arial" w:hAnsi="Arial" w:cs="Arial"/>
          <w:color w:val="2D2D2D"/>
          <w:spacing w:val="1"/>
          <w:sz w:val="14"/>
          <w:szCs w:val="14"/>
        </w:rPr>
        <w:br/>
      </w:r>
      <w:r>
        <w:rPr>
          <w:rFonts w:ascii="Arial" w:hAnsi="Arial" w:cs="Arial"/>
          <w:color w:val="2D2D2D"/>
          <w:spacing w:val="1"/>
          <w:sz w:val="14"/>
          <w:szCs w:val="14"/>
        </w:rPr>
        <w:br/>
        <w:t>- условия хранения;</w:t>
      </w:r>
      <w:r>
        <w:rPr>
          <w:rFonts w:ascii="Arial" w:hAnsi="Arial" w:cs="Arial"/>
          <w:color w:val="2D2D2D"/>
          <w:spacing w:val="1"/>
          <w:sz w:val="14"/>
          <w:szCs w:val="14"/>
        </w:rPr>
        <w:br/>
      </w:r>
      <w:r>
        <w:rPr>
          <w:rFonts w:ascii="Arial" w:hAnsi="Arial" w:cs="Arial"/>
          <w:color w:val="2D2D2D"/>
          <w:spacing w:val="1"/>
          <w:sz w:val="14"/>
          <w:szCs w:val="14"/>
        </w:rPr>
        <w:br/>
        <w:t>- срок годности;</w:t>
      </w:r>
      <w:r>
        <w:rPr>
          <w:rFonts w:ascii="Arial" w:hAnsi="Arial" w:cs="Arial"/>
          <w:color w:val="2D2D2D"/>
          <w:spacing w:val="1"/>
          <w:sz w:val="14"/>
          <w:szCs w:val="14"/>
        </w:rPr>
        <w:br/>
      </w:r>
      <w:r>
        <w:rPr>
          <w:rFonts w:ascii="Arial" w:hAnsi="Arial" w:cs="Arial"/>
          <w:color w:val="2D2D2D"/>
          <w:spacing w:val="1"/>
          <w:sz w:val="14"/>
          <w:szCs w:val="14"/>
        </w:rPr>
        <w:br/>
        <w:t>- дату изготовления;</w:t>
      </w:r>
      <w:r>
        <w:rPr>
          <w:rFonts w:ascii="Arial" w:hAnsi="Arial" w:cs="Arial"/>
          <w:color w:val="2D2D2D"/>
          <w:spacing w:val="1"/>
          <w:sz w:val="14"/>
          <w:szCs w:val="14"/>
        </w:rPr>
        <w:br/>
      </w:r>
      <w:r>
        <w:rPr>
          <w:rFonts w:ascii="Arial" w:hAnsi="Arial" w:cs="Arial"/>
          <w:color w:val="2D2D2D"/>
          <w:spacing w:val="1"/>
          <w:sz w:val="14"/>
          <w:szCs w:val="14"/>
        </w:rPr>
        <w:br/>
        <w:t>- информацию о подтверждении соответствия;</w:t>
      </w:r>
      <w:r>
        <w:rPr>
          <w:rFonts w:ascii="Arial" w:hAnsi="Arial" w:cs="Arial"/>
          <w:color w:val="2D2D2D"/>
          <w:spacing w:val="1"/>
          <w:sz w:val="14"/>
          <w:szCs w:val="14"/>
        </w:rPr>
        <w:br/>
      </w:r>
      <w:r>
        <w:rPr>
          <w:rFonts w:ascii="Arial" w:hAnsi="Arial" w:cs="Arial"/>
          <w:color w:val="2D2D2D"/>
          <w:spacing w:val="1"/>
          <w:sz w:val="14"/>
          <w:szCs w:val="14"/>
        </w:rPr>
        <w:br/>
        <w:t>- обозначение настоящего стандарта;</w:t>
      </w:r>
      <w:r>
        <w:rPr>
          <w:rFonts w:ascii="Arial" w:hAnsi="Arial" w:cs="Arial"/>
          <w:color w:val="2D2D2D"/>
          <w:spacing w:val="1"/>
          <w:sz w:val="14"/>
          <w:szCs w:val="14"/>
        </w:rPr>
        <w:br/>
      </w:r>
      <w:r>
        <w:rPr>
          <w:rFonts w:ascii="Arial" w:hAnsi="Arial" w:cs="Arial"/>
          <w:color w:val="2D2D2D"/>
          <w:spacing w:val="1"/>
          <w:sz w:val="14"/>
          <w:szCs w:val="14"/>
        </w:rPr>
        <w:br/>
        <w:t>- число упаковочных единиц (для фасованной продукции);</w:t>
      </w:r>
      <w:r>
        <w:rPr>
          <w:rFonts w:ascii="Arial" w:hAnsi="Arial" w:cs="Arial"/>
          <w:color w:val="2D2D2D"/>
          <w:spacing w:val="1"/>
          <w:sz w:val="14"/>
          <w:szCs w:val="14"/>
        </w:rPr>
        <w:br/>
      </w:r>
      <w:r>
        <w:rPr>
          <w:rFonts w:ascii="Arial" w:hAnsi="Arial" w:cs="Arial"/>
          <w:color w:val="2D2D2D"/>
          <w:spacing w:val="1"/>
          <w:sz w:val="14"/>
          <w:szCs w:val="14"/>
        </w:rPr>
        <w:br/>
        <w:t>- массу нетто;</w:t>
      </w:r>
      <w:r>
        <w:rPr>
          <w:rFonts w:ascii="Arial" w:hAnsi="Arial" w:cs="Arial"/>
          <w:color w:val="2D2D2D"/>
          <w:spacing w:val="1"/>
          <w:sz w:val="14"/>
          <w:szCs w:val="14"/>
        </w:rPr>
        <w:br/>
      </w:r>
      <w:r>
        <w:rPr>
          <w:rFonts w:ascii="Arial" w:hAnsi="Arial" w:cs="Arial"/>
          <w:color w:val="2D2D2D"/>
          <w:spacing w:val="1"/>
          <w:sz w:val="14"/>
          <w:szCs w:val="14"/>
        </w:rPr>
        <w:br/>
        <w:t>- сведения, позволяющие идентифицировать партию.</w:t>
      </w:r>
      <w:r>
        <w:rPr>
          <w:rFonts w:ascii="Arial" w:hAnsi="Arial" w:cs="Arial"/>
          <w:color w:val="2D2D2D"/>
          <w:spacing w:val="1"/>
          <w:sz w:val="14"/>
          <w:szCs w:val="14"/>
        </w:rPr>
        <w:br/>
      </w:r>
      <w:r>
        <w:rPr>
          <w:rFonts w:ascii="Arial" w:hAnsi="Arial" w:cs="Arial"/>
          <w:color w:val="2D2D2D"/>
          <w:spacing w:val="1"/>
          <w:sz w:val="14"/>
          <w:szCs w:val="14"/>
        </w:rPr>
        <w:br/>
        <w:t>Ярлык с аналогичной информацией вкладывают в каждую единицу тары с дополнительным указанием информационных данных о пищевой ценности 100 г продукта. Допускается информационные данные о пищевой ценности 100 г продукта указывать на отдельном листе-вкладыше.</w:t>
      </w:r>
      <w:r>
        <w:rPr>
          <w:rFonts w:ascii="Arial" w:hAnsi="Arial" w:cs="Arial"/>
          <w:color w:val="2D2D2D"/>
          <w:spacing w:val="1"/>
          <w:sz w:val="14"/>
          <w:szCs w:val="14"/>
        </w:rPr>
        <w:br/>
      </w:r>
      <w:r>
        <w:rPr>
          <w:rFonts w:ascii="Arial" w:hAnsi="Arial" w:cs="Arial"/>
          <w:color w:val="2D2D2D"/>
          <w:spacing w:val="1"/>
          <w:sz w:val="14"/>
          <w:szCs w:val="14"/>
        </w:rPr>
        <w:br/>
      </w:r>
    </w:p>
    <w:p w:rsidR="005A6868" w:rsidRDefault="005A6868" w:rsidP="005A6868">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6 Упаковка</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6.1 Охлажденные и замороженные полуфабрикаты фасуют в количестве от 2 до 10 шт. в отформованные газонепроницаемые пакеты, картонные и полимерные контейнеры, лотки или подложки из полимерных или комбинированных материалов с последующей оберткой их </w:t>
      </w:r>
      <w:proofErr w:type="spellStart"/>
      <w:r>
        <w:rPr>
          <w:rFonts w:ascii="Arial" w:hAnsi="Arial" w:cs="Arial"/>
          <w:color w:val="2D2D2D"/>
          <w:spacing w:val="1"/>
          <w:sz w:val="14"/>
          <w:szCs w:val="14"/>
        </w:rPr>
        <w:t>термоусадочной</w:t>
      </w:r>
      <w:proofErr w:type="spellEnd"/>
      <w:r>
        <w:rPr>
          <w:rFonts w:ascii="Arial" w:hAnsi="Arial" w:cs="Arial"/>
          <w:color w:val="2D2D2D"/>
          <w:spacing w:val="1"/>
          <w:sz w:val="14"/>
          <w:szCs w:val="14"/>
        </w:rPr>
        <w:t xml:space="preserve"> полиэтиленовой пленкой по </w:t>
      </w:r>
      <w:r w:rsidRPr="005A6868">
        <w:rPr>
          <w:rFonts w:ascii="Arial" w:hAnsi="Arial" w:cs="Arial"/>
          <w:color w:val="2D2D2D"/>
          <w:spacing w:val="1"/>
          <w:sz w:val="14"/>
          <w:szCs w:val="14"/>
        </w:rPr>
        <w:t>ГОСТ 25951</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Допускается упаковывать замороженные полуфабрикаты весовыми в ящики из гофрированного картона по </w:t>
      </w:r>
      <w:r w:rsidRPr="005A6868">
        <w:rPr>
          <w:rFonts w:ascii="Arial" w:hAnsi="Arial" w:cs="Arial"/>
          <w:color w:val="2D2D2D"/>
          <w:spacing w:val="1"/>
          <w:sz w:val="14"/>
          <w:szCs w:val="14"/>
        </w:rPr>
        <w:t>ГОСТ 13513</w:t>
      </w:r>
      <w:r>
        <w:rPr>
          <w:rFonts w:ascii="Arial" w:hAnsi="Arial" w:cs="Arial"/>
          <w:color w:val="2D2D2D"/>
          <w:spacing w:val="1"/>
          <w:sz w:val="14"/>
          <w:szCs w:val="14"/>
        </w:rPr>
        <w:t> массой не более 20 кг.</w:t>
      </w:r>
      <w:r>
        <w:rPr>
          <w:rFonts w:ascii="Arial" w:hAnsi="Arial" w:cs="Arial"/>
          <w:color w:val="2D2D2D"/>
          <w:spacing w:val="1"/>
          <w:sz w:val="14"/>
          <w:szCs w:val="14"/>
        </w:rPr>
        <w:br/>
      </w:r>
      <w:r>
        <w:rPr>
          <w:rFonts w:ascii="Arial" w:hAnsi="Arial" w:cs="Arial"/>
          <w:color w:val="2D2D2D"/>
          <w:spacing w:val="1"/>
          <w:sz w:val="14"/>
          <w:szCs w:val="14"/>
        </w:rPr>
        <w:br/>
        <w:t xml:space="preserve">Потребительскую тару скрепляют термосвариванием, чеком из ленты с </w:t>
      </w:r>
      <w:proofErr w:type="spellStart"/>
      <w:r>
        <w:rPr>
          <w:rFonts w:ascii="Arial" w:hAnsi="Arial" w:cs="Arial"/>
          <w:color w:val="2D2D2D"/>
          <w:spacing w:val="1"/>
          <w:sz w:val="14"/>
          <w:szCs w:val="14"/>
        </w:rPr>
        <w:t>термоклеящим</w:t>
      </w:r>
      <w:proofErr w:type="spellEnd"/>
      <w:r>
        <w:rPr>
          <w:rFonts w:ascii="Arial" w:hAnsi="Arial" w:cs="Arial"/>
          <w:color w:val="2D2D2D"/>
          <w:spacing w:val="1"/>
          <w:sz w:val="14"/>
          <w:szCs w:val="14"/>
        </w:rPr>
        <w:t xml:space="preserve"> слоем, алюминиевыми скобами или другими скрепляющими средствами, разрешенными для контакта с пищевыми продуктами.</w:t>
      </w:r>
      <w:r>
        <w:rPr>
          <w:rFonts w:ascii="Arial" w:hAnsi="Arial" w:cs="Arial"/>
          <w:color w:val="2D2D2D"/>
          <w:spacing w:val="1"/>
          <w:sz w:val="14"/>
          <w:szCs w:val="14"/>
        </w:rPr>
        <w:br/>
      </w:r>
      <w:r>
        <w:rPr>
          <w:rFonts w:ascii="Arial" w:hAnsi="Arial" w:cs="Arial"/>
          <w:color w:val="2D2D2D"/>
          <w:spacing w:val="1"/>
          <w:sz w:val="14"/>
          <w:szCs w:val="14"/>
        </w:rPr>
        <w:br/>
        <w:t>Охлажденные полуфабрикаты укладывают в лотки-вкладыши. При упаковке полуфабрикатов в один ряд в ящики без вкладышей дно должно быть выстлано пергаментом </w:t>
      </w:r>
      <w:r w:rsidRPr="005A6868">
        <w:rPr>
          <w:rFonts w:ascii="Arial" w:hAnsi="Arial" w:cs="Arial"/>
          <w:color w:val="2D2D2D"/>
          <w:spacing w:val="1"/>
          <w:sz w:val="14"/>
          <w:szCs w:val="14"/>
        </w:rPr>
        <w:t>ГОСТ 1341</w:t>
      </w:r>
      <w:r>
        <w:rPr>
          <w:rFonts w:ascii="Arial" w:hAnsi="Arial" w:cs="Arial"/>
          <w:color w:val="2D2D2D"/>
          <w:spacing w:val="1"/>
          <w:sz w:val="14"/>
          <w:szCs w:val="14"/>
        </w:rPr>
        <w:t xml:space="preserve">, </w:t>
      </w:r>
      <w:proofErr w:type="spellStart"/>
      <w:r>
        <w:rPr>
          <w:rFonts w:ascii="Arial" w:hAnsi="Arial" w:cs="Arial"/>
          <w:color w:val="2D2D2D"/>
          <w:spacing w:val="1"/>
          <w:sz w:val="14"/>
          <w:szCs w:val="14"/>
        </w:rPr>
        <w:t>подпергаментом</w:t>
      </w:r>
      <w:proofErr w:type="spellEnd"/>
      <w:r>
        <w:rPr>
          <w:rFonts w:ascii="Arial" w:hAnsi="Arial" w:cs="Arial"/>
          <w:color w:val="2D2D2D"/>
          <w:spacing w:val="1"/>
          <w:sz w:val="14"/>
          <w:szCs w:val="14"/>
        </w:rPr>
        <w:t xml:space="preserve"> по </w:t>
      </w:r>
      <w:r w:rsidRPr="005A6868">
        <w:rPr>
          <w:rFonts w:ascii="Arial" w:hAnsi="Arial" w:cs="Arial"/>
          <w:color w:val="2D2D2D"/>
          <w:spacing w:val="1"/>
          <w:sz w:val="14"/>
          <w:szCs w:val="14"/>
        </w:rPr>
        <w:t>ГОСТ 1760</w:t>
      </w:r>
      <w:r>
        <w:rPr>
          <w:rFonts w:ascii="Arial" w:hAnsi="Arial" w:cs="Arial"/>
          <w:color w:val="2D2D2D"/>
          <w:spacing w:val="1"/>
          <w:sz w:val="14"/>
          <w:szCs w:val="14"/>
        </w:rPr>
        <w:t> или полимерными материалами.</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6.2</w:t>
      </w:r>
      <w:proofErr w:type="gramStart"/>
      <w:r>
        <w:rPr>
          <w:rFonts w:ascii="Arial" w:hAnsi="Arial" w:cs="Arial"/>
          <w:color w:val="2D2D2D"/>
          <w:spacing w:val="1"/>
          <w:sz w:val="14"/>
          <w:szCs w:val="14"/>
        </w:rPr>
        <w:t xml:space="preserve"> Д</w:t>
      </w:r>
      <w:proofErr w:type="gramEnd"/>
      <w:r>
        <w:rPr>
          <w:rFonts w:ascii="Arial" w:hAnsi="Arial" w:cs="Arial"/>
          <w:color w:val="2D2D2D"/>
          <w:spacing w:val="1"/>
          <w:sz w:val="14"/>
          <w:szCs w:val="14"/>
        </w:rPr>
        <w:t xml:space="preserve">ля упаковки полуфабрикатов под вакуумом или в условиях модифицированной газовой среды применяют отформованные пакеты из газонепроницаемой, </w:t>
      </w:r>
      <w:proofErr w:type="spellStart"/>
      <w:r>
        <w:rPr>
          <w:rFonts w:ascii="Arial" w:hAnsi="Arial" w:cs="Arial"/>
          <w:color w:val="2D2D2D"/>
          <w:spacing w:val="1"/>
          <w:sz w:val="14"/>
          <w:szCs w:val="14"/>
        </w:rPr>
        <w:t>термоусадочной</w:t>
      </w:r>
      <w:proofErr w:type="spellEnd"/>
      <w:r>
        <w:rPr>
          <w:rFonts w:ascii="Arial" w:hAnsi="Arial" w:cs="Arial"/>
          <w:color w:val="2D2D2D"/>
          <w:spacing w:val="1"/>
          <w:sz w:val="14"/>
          <w:szCs w:val="14"/>
        </w:rPr>
        <w:t xml:space="preserve"> и комбинированных пленочных материалов, лотки из полимерных или комбинированных материалов под запайку.</w:t>
      </w:r>
      <w:r>
        <w:rPr>
          <w:rFonts w:ascii="Arial" w:hAnsi="Arial" w:cs="Arial"/>
          <w:color w:val="2D2D2D"/>
          <w:spacing w:val="1"/>
          <w:sz w:val="14"/>
          <w:szCs w:val="14"/>
        </w:rPr>
        <w:br/>
      </w:r>
      <w:r>
        <w:rPr>
          <w:rFonts w:ascii="Arial" w:hAnsi="Arial" w:cs="Arial"/>
          <w:color w:val="2D2D2D"/>
          <w:spacing w:val="1"/>
          <w:sz w:val="14"/>
          <w:szCs w:val="14"/>
        </w:rPr>
        <w:br/>
        <w:t>Допускается использование аналогичных видов материалов, характеристики которых соответствуют 6.1.</w:t>
      </w:r>
      <w:r>
        <w:rPr>
          <w:rFonts w:ascii="Arial" w:hAnsi="Arial" w:cs="Arial"/>
          <w:color w:val="2D2D2D"/>
          <w:spacing w:val="1"/>
          <w:sz w:val="14"/>
          <w:szCs w:val="14"/>
        </w:rPr>
        <w:br/>
      </w:r>
      <w:r>
        <w:rPr>
          <w:rFonts w:ascii="Arial" w:hAnsi="Arial" w:cs="Arial"/>
          <w:color w:val="2D2D2D"/>
          <w:spacing w:val="1"/>
          <w:sz w:val="14"/>
          <w:szCs w:val="14"/>
        </w:rPr>
        <w:br/>
        <w:t>Отрицательные отклонения массы нетто одной упаковочной единицы от номинальной массы должны соответствовать требованиям </w:t>
      </w:r>
      <w:r w:rsidRPr="005A6868">
        <w:rPr>
          <w:rFonts w:ascii="Arial" w:hAnsi="Arial" w:cs="Arial"/>
          <w:color w:val="2D2D2D"/>
          <w:spacing w:val="1"/>
          <w:sz w:val="14"/>
          <w:szCs w:val="14"/>
        </w:rPr>
        <w:t>ГОСТ 8.579</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6.3 Продукцию укладывают в чистые, сухие, без постороннего запаха многооборотные ящики: полимерные, алюминиевые, а также в ящики из гофрированного картона по </w:t>
      </w:r>
      <w:r w:rsidRPr="005A6868">
        <w:rPr>
          <w:rFonts w:ascii="Arial" w:hAnsi="Arial" w:cs="Arial"/>
          <w:color w:val="2D2D2D"/>
          <w:spacing w:val="1"/>
          <w:sz w:val="14"/>
          <w:szCs w:val="14"/>
        </w:rPr>
        <w:t>ГОСТ 13513</w:t>
      </w:r>
      <w:r>
        <w:rPr>
          <w:rFonts w:ascii="Arial" w:hAnsi="Arial" w:cs="Arial"/>
          <w:color w:val="2D2D2D"/>
          <w:spacing w:val="1"/>
          <w:sz w:val="14"/>
          <w:szCs w:val="14"/>
        </w:rPr>
        <w:t> или тару из других материалов, разрешенных к применению в установленном порядке для упаковки мясопродуктов. Допускается укладка полуфабрикатов в тару-оборудование.</w:t>
      </w:r>
      <w:r>
        <w:rPr>
          <w:rFonts w:ascii="Arial" w:hAnsi="Arial" w:cs="Arial"/>
          <w:color w:val="2D2D2D"/>
          <w:spacing w:val="1"/>
          <w:sz w:val="14"/>
          <w:szCs w:val="14"/>
        </w:rPr>
        <w:br/>
      </w:r>
      <w:r>
        <w:rPr>
          <w:rFonts w:ascii="Arial" w:hAnsi="Arial" w:cs="Arial"/>
          <w:color w:val="2D2D2D"/>
          <w:spacing w:val="1"/>
          <w:sz w:val="14"/>
          <w:szCs w:val="14"/>
        </w:rPr>
        <w:br/>
        <w:t>Ящики для упаковки полуфабрикатов замороженных выстилают пергаментом по </w:t>
      </w:r>
      <w:r w:rsidRPr="005A6868">
        <w:rPr>
          <w:rFonts w:ascii="Arial" w:hAnsi="Arial" w:cs="Arial"/>
          <w:color w:val="2D2D2D"/>
          <w:spacing w:val="1"/>
          <w:sz w:val="14"/>
          <w:szCs w:val="14"/>
        </w:rPr>
        <w:t>ГОСТ 1341</w:t>
      </w:r>
      <w:r>
        <w:rPr>
          <w:rFonts w:ascii="Arial" w:hAnsi="Arial" w:cs="Arial"/>
          <w:color w:val="2D2D2D"/>
          <w:spacing w:val="1"/>
          <w:sz w:val="14"/>
          <w:szCs w:val="14"/>
        </w:rPr>
        <w:t xml:space="preserve">, </w:t>
      </w:r>
      <w:proofErr w:type="spellStart"/>
      <w:r>
        <w:rPr>
          <w:rFonts w:ascii="Arial" w:hAnsi="Arial" w:cs="Arial"/>
          <w:color w:val="2D2D2D"/>
          <w:spacing w:val="1"/>
          <w:sz w:val="14"/>
          <w:szCs w:val="14"/>
        </w:rPr>
        <w:t>подпергаментом</w:t>
      </w:r>
      <w:proofErr w:type="spellEnd"/>
      <w:r>
        <w:rPr>
          <w:rFonts w:ascii="Arial" w:hAnsi="Arial" w:cs="Arial"/>
          <w:color w:val="2D2D2D"/>
          <w:spacing w:val="1"/>
          <w:sz w:val="14"/>
          <w:szCs w:val="14"/>
        </w:rPr>
        <w:t xml:space="preserve"> по </w:t>
      </w:r>
      <w:r w:rsidRPr="005A6868">
        <w:rPr>
          <w:rFonts w:ascii="Arial" w:hAnsi="Arial" w:cs="Arial"/>
          <w:color w:val="2D2D2D"/>
          <w:spacing w:val="1"/>
          <w:sz w:val="14"/>
          <w:szCs w:val="14"/>
        </w:rPr>
        <w:t>ГОСТ 1760</w:t>
      </w:r>
      <w:r>
        <w:rPr>
          <w:rFonts w:ascii="Arial" w:hAnsi="Arial" w:cs="Arial"/>
          <w:color w:val="2D2D2D"/>
          <w:spacing w:val="1"/>
          <w:sz w:val="14"/>
          <w:szCs w:val="14"/>
        </w:rPr>
        <w:t> или полимерными материалами. Ящики из гофрированного картона склеивают липкой лентой по </w:t>
      </w:r>
      <w:r w:rsidRPr="005A6868">
        <w:rPr>
          <w:rFonts w:ascii="Arial" w:hAnsi="Arial" w:cs="Arial"/>
          <w:color w:val="2D2D2D"/>
          <w:spacing w:val="1"/>
          <w:sz w:val="14"/>
          <w:szCs w:val="14"/>
        </w:rPr>
        <w:t>ГОСТ 18251</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В каждую единицу транспортной тары упаковывают продукт одной даты выработки, одного наименования, одного срока годности. Допускается упаковка двух или нескольких наименований продукции в один ящик, контейнер или тару-оборудование по согласованию с заказчиком.</w:t>
      </w:r>
      <w:r>
        <w:rPr>
          <w:rFonts w:ascii="Arial" w:hAnsi="Arial" w:cs="Arial"/>
          <w:color w:val="2D2D2D"/>
          <w:spacing w:val="1"/>
          <w:sz w:val="14"/>
          <w:szCs w:val="14"/>
        </w:rPr>
        <w:br/>
      </w:r>
      <w:r>
        <w:rPr>
          <w:rFonts w:ascii="Arial" w:hAnsi="Arial" w:cs="Arial"/>
          <w:color w:val="2D2D2D"/>
          <w:spacing w:val="1"/>
          <w:sz w:val="14"/>
          <w:szCs w:val="14"/>
        </w:rPr>
        <w:br/>
        <w:t xml:space="preserve">Ящики с полуфабрикатами закрывают крышками (вкладышами) или покрывают верхний ряд пергаментом, </w:t>
      </w:r>
      <w:proofErr w:type="spellStart"/>
      <w:r>
        <w:rPr>
          <w:rFonts w:ascii="Arial" w:hAnsi="Arial" w:cs="Arial"/>
          <w:color w:val="2D2D2D"/>
          <w:spacing w:val="1"/>
          <w:sz w:val="14"/>
          <w:szCs w:val="14"/>
        </w:rPr>
        <w:t>подпергаментом</w:t>
      </w:r>
      <w:proofErr w:type="spellEnd"/>
      <w:r>
        <w:rPr>
          <w:rFonts w:ascii="Arial" w:hAnsi="Arial" w:cs="Arial"/>
          <w:color w:val="2D2D2D"/>
          <w:spacing w:val="1"/>
          <w:sz w:val="14"/>
          <w:szCs w:val="14"/>
        </w:rPr>
        <w:t xml:space="preserve"> или полимерными материалами.</w:t>
      </w:r>
      <w:r>
        <w:rPr>
          <w:rFonts w:ascii="Arial" w:hAnsi="Arial" w:cs="Arial"/>
          <w:color w:val="2D2D2D"/>
          <w:spacing w:val="1"/>
          <w:sz w:val="14"/>
          <w:szCs w:val="14"/>
        </w:rPr>
        <w:br/>
      </w:r>
      <w:r>
        <w:rPr>
          <w:rFonts w:ascii="Arial" w:hAnsi="Arial" w:cs="Arial"/>
          <w:color w:val="2D2D2D"/>
          <w:spacing w:val="1"/>
          <w:sz w:val="14"/>
          <w:szCs w:val="14"/>
        </w:rPr>
        <w:br/>
        <w:t>Масса нетто ящика не должна превышать 20 кг, масса нетто для тары-оборудования - не более 250 кг.</w:t>
      </w:r>
      <w:r>
        <w:rPr>
          <w:rFonts w:ascii="Arial" w:hAnsi="Arial" w:cs="Arial"/>
          <w:color w:val="2D2D2D"/>
          <w:spacing w:val="1"/>
          <w:sz w:val="14"/>
          <w:szCs w:val="14"/>
        </w:rPr>
        <w:br/>
      </w:r>
      <w:r>
        <w:rPr>
          <w:rFonts w:ascii="Arial" w:hAnsi="Arial" w:cs="Arial"/>
          <w:color w:val="2D2D2D"/>
          <w:spacing w:val="1"/>
          <w:sz w:val="14"/>
          <w:szCs w:val="14"/>
        </w:rPr>
        <w:br/>
        <w:t>Все используемые материалы для упаковки должны соответствовать требованиям [</w:t>
      </w:r>
      <w:r w:rsidRPr="005A6868">
        <w:rPr>
          <w:rFonts w:ascii="Arial" w:hAnsi="Arial" w:cs="Arial"/>
          <w:color w:val="2D2D2D"/>
          <w:spacing w:val="1"/>
          <w:sz w:val="14"/>
          <w:szCs w:val="14"/>
        </w:rPr>
        <w:t>14</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r>
    </w:p>
    <w:p w:rsidR="005A6868" w:rsidRDefault="005A6868" w:rsidP="005A6868">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7 Правила приемки</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lastRenderedPageBreak/>
        <w:t>7.1 Полуфабрикаты принимают партиями. Определение партии, объемы выборок и правила приемки - по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52675</w:t>
      </w:r>
      <w:r>
        <w:rPr>
          <w:rFonts w:ascii="Arial" w:hAnsi="Arial" w:cs="Arial"/>
          <w:color w:val="2D2D2D"/>
          <w:spacing w:val="1"/>
          <w:sz w:val="14"/>
          <w:szCs w:val="14"/>
        </w:rPr>
        <w:t>, [</w:t>
      </w:r>
      <w:r w:rsidRPr="005A6868">
        <w:rPr>
          <w:rFonts w:ascii="Arial" w:hAnsi="Arial" w:cs="Arial"/>
          <w:color w:val="2D2D2D"/>
          <w:spacing w:val="1"/>
          <w:sz w:val="14"/>
          <w:szCs w:val="14"/>
        </w:rPr>
        <w:t>1</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7.2</w:t>
      </w:r>
      <w:proofErr w:type="gramStart"/>
      <w:r>
        <w:rPr>
          <w:rFonts w:ascii="Arial" w:hAnsi="Arial" w:cs="Arial"/>
          <w:color w:val="2D2D2D"/>
          <w:spacing w:val="1"/>
          <w:sz w:val="14"/>
          <w:szCs w:val="14"/>
        </w:rPr>
        <w:t xml:space="preserve"> К</w:t>
      </w:r>
      <w:proofErr w:type="gramEnd"/>
      <w:r>
        <w:rPr>
          <w:rFonts w:ascii="Arial" w:hAnsi="Arial" w:cs="Arial"/>
          <w:color w:val="2D2D2D"/>
          <w:spacing w:val="1"/>
          <w:sz w:val="14"/>
          <w:szCs w:val="14"/>
        </w:rPr>
        <w:t>аждая партия выпускаемой продукции проходит органолептический контроль по </w:t>
      </w:r>
      <w:r w:rsidRPr="005A6868">
        <w:rPr>
          <w:rFonts w:ascii="Arial" w:hAnsi="Arial" w:cs="Arial"/>
          <w:color w:val="2D2D2D"/>
          <w:spacing w:val="1"/>
          <w:sz w:val="14"/>
          <w:szCs w:val="14"/>
        </w:rPr>
        <w:t>ГОСТ 9959</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7.3 Показатели массовой доли поваренной соли, хлеба, влаги определяют в каждой партии. Показатели массовой доли жира, белка, общего фосфора и микробиологические показатели определяет изготовитель периодически, но не реже одного раза в 10 дней. Контроль номинальной массы одного изделия осуществляют три-четыре раза в течение смены.</w:t>
      </w:r>
      <w:r>
        <w:rPr>
          <w:rFonts w:ascii="Arial" w:hAnsi="Arial" w:cs="Arial"/>
          <w:color w:val="2D2D2D"/>
          <w:spacing w:val="1"/>
          <w:sz w:val="14"/>
          <w:szCs w:val="14"/>
        </w:rPr>
        <w:br/>
      </w:r>
      <w:r>
        <w:rPr>
          <w:rFonts w:ascii="Arial" w:hAnsi="Arial" w:cs="Arial"/>
          <w:color w:val="2D2D2D"/>
          <w:spacing w:val="1"/>
          <w:sz w:val="14"/>
          <w:szCs w:val="14"/>
        </w:rPr>
        <w:br/>
        <w:t>Показатели массовой доли витаминов</w:t>
      </w:r>
      <w:proofErr w:type="gramStart"/>
      <w:r>
        <w:rPr>
          <w:rFonts w:ascii="Arial" w:hAnsi="Arial" w:cs="Arial"/>
          <w:color w:val="2D2D2D"/>
          <w:spacing w:val="1"/>
          <w:sz w:val="14"/>
          <w:szCs w:val="14"/>
        </w:rPr>
        <w:t xml:space="preserve"> (</w:t>
      </w:r>
      <w:r>
        <w:rPr>
          <w:rFonts w:ascii="Arial" w:hAnsi="Arial" w:cs="Arial"/>
          <w:color w:val="2D2D2D"/>
          <w:spacing w:val="1"/>
          <w:sz w:val="14"/>
          <w:szCs w:val="14"/>
        </w:rPr>
        <w:pict>
          <v:shape id="_x0000_i1402" type="#_x0000_t75" alt="ГОСТ Р 55366-2012 Полуфабрикаты мясные рубленые для детского питания. Технические условия" style="width:15pt;height:17.5pt"/>
        </w:pict>
      </w:r>
      <w:r>
        <w:rPr>
          <w:rFonts w:ascii="Arial" w:hAnsi="Arial" w:cs="Arial"/>
          <w:color w:val="2D2D2D"/>
          <w:spacing w:val="1"/>
          <w:sz w:val="14"/>
          <w:szCs w:val="14"/>
        </w:rPr>
        <w:t>,</w:t>
      </w:r>
      <w:r>
        <w:rPr>
          <w:rFonts w:ascii="Arial" w:hAnsi="Arial" w:cs="Arial"/>
          <w:color w:val="2D2D2D"/>
          <w:spacing w:val="1"/>
          <w:sz w:val="14"/>
          <w:szCs w:val="14"/>
        </w:rPr>
        <w:pict>
          <v:shape id="_x0000_i1403" type="#_x0000_t75" alt="ГОСТ Р 55366-2012 Полуфабрикаты мясные рубленые для детского питания. Технические условия" style="width:17.5pt;height:17.5pt"/>
        </w:pict>
      </w:r>
      <w:r>
        <w:rPr>
          <w:rFonts w:ascii="Arial" w:hAnsi="Arial" w:cs="Arial"/>
          <w:color w:val="2D2D2D"/>
          <w:spacing w:val="1"/>
          <w:sz w:val="14"/>
          <w:szCs w:val="14"/>
        </w:rPr>
        <w:t>, </w:t>
      </w:r>
      <w:r>
        <w:rPr>
          <w:rFonts w:ascii="Arial" w:hAnsi="Arial" w:cs="Arial"/>
          <w:color w:val="2D2D2D"/>
          <w:spacing w:val="1"/>
          <w:sz w:val="14"/>
          <w:szCs w:val="14"/>
        </w:rPr>
        <w:pict>
          <v:shape id="_x0000_i1404" type="#_x0000_t75" alt="ГОСТ Р 55366-2012 Полуфабрикаты мясные рубленые для детского питания. Технические условия" style="width:17.5pt;height:12.5pt"/>
        </w:pict>
      </w:r>
      <w:r>
        <w:rPr>
          <w:rFonts w:ascii="Arial" w:hAnsi="Arial" w:cs="Arial"/>
          <w:color w:val="2D2D2D"/>
          <w:spacing w:val="1"/>
          <w:sz w:val="14"/>
          <w:szCs w:val="14"/>
        </w:rPr>
        <w:t>, </w:t>
      </w:r>
      <w:r>
        <w:rPr>
          <w:rFonts w:ascii="Arial" w:hAnsi="Arial" w:cs="Arial"/>
          <w:color w:val="2D2D2D"/>
          <w:spacing w:val="1"/>
          <w:sz w:val="14"/>
          <w:szCs w:val="14"/>
        </w:rPr>
        <w:pict>
          <v:shape id="_x0000_i1405" type="#_x0000_t75" alt="ГОСТ Р 55366-2012 Полуфабрикаты мясные рубленые для детского питания. Технические условия" style="width:12pt;height:14.5pt"/>
        </w:pict>
      </w:r>
      <w:r>
        <w:rPr>
          <w:rFonts w:ascii="Arial" w:hAnsi="Arial" w:cs="Arial"/>
          <w:color w:val="2D2D2D"/>
          <w:spacing w:val="1"/>
          <w:sz w:val="14"/>
          <w:szCs w:val="14"/>
        </w:rPr>
        <w:t>), </w:t>
      </w:r>
      <w:r>
        <w:rPr>
          <w:rFonts w:ascii="Arial" w:hAnsi="Arial" w:cs="Arial"/>
          <w:color w:val="2D2D2D"/>
          <w:spacing w:val="1"/>
          <w:sz w:val="14"/>
          <w:szCs w:val="14"/>
        </w:rPr>
        <w:pict>
          <v:shape id="_x0000_i1406" type="#_x0000_t75" alt="ГОСТ Р 55366-2012 Полуфабрикаты мясные рубленые для детского питания. Технические условия" style="width:9.5pt;height:16pt"/>
        </w:pict>
      </w:r>
      <w:r>
        <w:rPr>
          <w:rFonts w:ascii="Arial" w:hAnsi="Arial" w:cs="Arial"/>
          <w:color w:val="2D2D2D"/>
          <w:spacing w:val="1"/>
          <w:sz w:val="14"/>
          <w:szCs w:val="14"/>
        </w:rPr>
        <w:t>-</w:t>
      </w:r>
      <w:proofErr w:type="gramEnd"/>
      <w:r>
        <w:rPr>
          <w:rFonts w:ascii="Arial" w:hAnsi="Arial" w:cs="Arial"/>
          <w:color w:val="2D2D2D"/>
          <w:spacing w:val="1"/>
          <w:sz w:val="14"/>
          <w:szCs w:val="14"/>
        </w:rPr>
        <w:t>каротина - для витаминизированных изделий и массовой доли минеральных веществ (кальций, йод) - для изделий, обогащенных минеральными компонентами, определяются изготовителем периодически, но не реже одного раза в квартал.</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7.4 Периодические испытания по показателям безопасности (содержанию токсичных элементов, антибиотиков, </w:t>
      </w:r>
      <w:proofErr w:type="spellStart"/>
      <w:r>
        <w:rPr>
          <w:rFonts w:ascii="Arial" w:hAnsi="Arial" w:cs="Arial"/>
          <w:color w:val="2D2D2D"/>
          <w:spacing w:val="1"/>
          <w:sz w:val="14"/>
          <w:szCs w:val="14"/>
        </w:rPr>
        <w:t>нитрозаминов</w:t>
      </w:r>
      <w:proofErr w:type="spellEnd"/>
      <w:r>
        <w:rPr>
          <w:rFonts w:ascii="Arial" w:hAnsi="Arial" w:cs="Arial"/>
          <w:color w:val="2D2D2D"/>
          <w:spacing w:val="1"/>
          <w:sz w:val="14"/>
          <w:szCs w:val="14"/>
        </w:rPr>
        <w:t>, нитритов, пестицидов, радионуклидов) проводят в установленном порядке в соответствии с программой производственного контроля.</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7.5 </w:t>
      </w:r>
      <w:proofErr w:type="gramStart"/>
      <w:r>
        <w:rPr>
          <w:rFonts w:ascii="Arial" w:hAnsi="Arial" w:cs="Arial"/>
          <w:color w:val="2D2D2D"/>
          <w:spacing w:val="1"/>
          <w:sz w:val="14"/>
          <w:szCs w:val="14"/>
        </w:rPr>
        <w:t>Контроль за</w:t>
      </w:r>
      <w:proofErr w:type="gramEnd"/>
      <w:r>
        <w:rPr>
          <w:rFonts w:ascii="Arial" w:hAnsi="Arial" w:cs="Arial"/>
          <w:color w:val="2D2D2D"/>
          <w:spacing w:val="1"/>
          <w:sz w:val="14"/>
          <w:szCs w:val="14"/>
        </w:rPr>
        <w:t xml:space="preserve"> содержанием </w:t>
      </w:r>
      <w:proofErr w:type="spellStart"/>
      <w:r>
        <w:rPr>
          <w:rFonts w:ascii="Arial" w:hAnsi="Arial" w:cs="Arial"/>
          <w:color w:val="2D2D2D"/>
          <w:spacing w:val="1"/>
          <w:sz w:val="14"/>
          <w:szCs w:val="14"/>
        </w:rPr>
        <w:t>диоксинов</w:t>
      </w:r>
      <w:proofErr w:type="spellEnd"/>
      <w:r>
        <w:rPr>
          <w:rFonts w:ascii="Arial" w:hAnsi="Arial" w:cs="Arial"/>
          <w:color w:val="2D2D2D"/>
          <w:spacing w:val="1"/>
          <w:sz w:val="14"/>
          <w:szCs w:val="14"/>
        </w:rPr>
        <w:t xml:space="preserve"> проводят в случаях ухудшения экологической ситуации, связанной с авариями, техногенными и природными катастрофами, приводящими к образованию и попаданию </w:t>
      </w:r>
      <w:proofErr w:type="spellStart"/>
      <w:r>
        <w:rPr>
          <w:rFonts w:ascii="Arial" w:hAnsi="Arial" w:cs="Arial"/>
          <w:color w:val="2D2D2D"/>
          <w:spacing w:val="1"/>
          <w:sz w:val="14"/>
          <w:szCs w:val="14"/>
        </w:rPr>
        <w:t>диоксинов</w:t>
      </w:r>
      <w:proofErr w:type="spellEnd"/>
      <w:r>
        <w:rPr>
          <w:rFonts w:ascii="Arial" w:hAnsi="Arial" w:cs="Arial"/>
          <w:color w:val="2D2D2D"/>
          <w:spacing w:val="1"/>
          <w:sz w:val="14"/>
          <w:szCs w:val="14"/>
        </w:rPr>
        <w:t xml:space="preserve"> в окружающую среду; в случае обоснованного предположения о возможном их наличии в продовольственном сырье.</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7.6 Контроль продукта на наличие генетически модифицированных организмов (ГМО) осуществляют по требованию контролирующей организации или потребителя.</w:t>
      </w:r>
      <w:r>
        <w:rPr>
          <w:rFonts w:ascii="Arial" w:hAnsi="Arial" w:cs="Arial"/>
          <w:color w:val="2D2D2D"/>
          <w:spacing w:val="1"/>
          <w:sz w:val="14"/>
          <w:szCs w:val="14"/>
        </w:rPr>
        <w:br/>
      </w:r>
      <w:r>
        <w:rPr>
          <w:rFonts w:ascii="Arial" w:hAnsi="Arial" w:cs="Arial"/>
          <w:color w:val="2D2D2D"/>
          <w:spacing w:val="1"/>
          <w:sz w:val="14"/>
          <w:szCs w:val="14"/>
        </w:rPr>
        <w:br/>
      </w:r>
    </w:p>
    <w:p w:rsidR="005A6868" w:rsidRDefault="005A6868" w:rsidP="005A6868">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8 Методы контроля</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8.1 Отбор проб и подготовка их к испытанию - по </w:t>
      </w:r>
      <w:r w:rsidRPr="005A6868">
        <w:rPr>
          <w:rFonts w:ascii="Arial" w:hAnsi="Arial" w:cs="Arial"/>
          <w:color w:val="2D2D2D"/>
          <w:spacing w:val="1"/>
          <w:sz w:val="14"/>
          <w:szCs w:val="14"/>
        </w:rPr>
        <w:t>ГОСТ 26669</w:t>
      </w:r>
      <w:r>
        <w:rPr>
          <w:rFonts w:ascii="Arial" w:hAnsi="Arial" w:cs="Arial"/>
          <w:color w:val="2D2D2D"/>
          <w:spacing w:val="1"/>
          <w:sz w:val="14"/>
          <w:szCs w:val="14"/>
        </w:rPr>
        <w:t>, </w:t>
      </w:r>
      <w:r w:rsidRPr="005A6868">
        <w:rPr>
          <w:rFonts w:ascii="Arial" w:hAnsi="Arial" w:cs="Arial"/>
          <w:color w:val="2D2D2D"/>
          <w:spacing w:val="1"/>
          <w:sz w:val="14"/>
          <w:szCs w:val="14"/>
        </w:rPr>
        <w:t>ГОСТ 26670</w:t>
      </w:r>
      <w:r>
        <w:rPr>
          <w:rFonts w:ascii="Arial" w:hAnsi="Arial" w:cs="Arial"/>
          <w:color w:val="2D2D2D"/>
          <w:spacing w:val="1"/>
          <w:sz w:val="14"/>
          <w:szCs w:val="14"/>
        </w:rPr>
        <w:t>,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51447</w:t>
      </w:r>
      <w:r>
        <w:rPr>
          <w:rFonts w:ascii="Arial" w:hAnsi="Arial" w:cs="Arial"/>
          <w:color w:val="2D2D2D"/>
          <w:spacing w:val="1"/>
          <w:sz w:val="14"/>
          <w:szCs w:val="14"/>
        </w:rPr>
        <w:t>, </w:t>
      </w:r>
      <w:r w:rsidRPr="005A6868">
        <w:rPr>
          <w:rFonts w:ascii="Arial" w:hAnsi="Arial" w:cs="Arial"/>
          <w:color w:val="2D2D2D"/>
          <w:spacing w:val="1"/>
          <w:sz w:val="14"/>
          <w:szCs w:val="14"/>
        </w:rPr>
        <w:t>ГОСТ Р 51448</w:t>
      </w:r>
      <w:r>
        <w:rPr>
          <w:rFonts w:ascii="Arial" w:hAnsi="Arial" w:cs="Arial"/>
          <w:color w:val="2D2D2D"/>
          <w:spacing w:val="1"/>
          <w:sz w:val="14"/>
          <w:szCs w:val="14"/>
        </w:rPr>
        <w:t>, </w:t>
      </w:r>
      <w:r w:rsidRPr="005A6868">
        <w:rPr>
          <w:rFonts w:ascii="Arial" w:hAnsi="Arial" w:cs="Arial"/>
          <w:color w:val="2D2D2D"/>
          <w:spacing w:val="1"/>
          <w:sz w:val="14"/>
          <w:szCs w:val="14"/>
        </w:rPr>
        <w:t>ГОСТ Р 54015</w:t>
      </w:r>
      <w:r>
        <w:rPr>
          <w:rFonts w:ascii="Arial" w:hAnsi="Arial" w:cs="Arial"/>
          <w:color w:val="2D2D2D"/>
          <w:spacing w:val="1"/>
          <w:sz w:val="14"/>
          <w:szCs w:val="14"/>
        </w:rPr>
        <w:t>, </w:t>
      </w:r>
      <w:r w:rsidRPr="005A6868">
        <w:rPr>
          <w:rFonts w:ascii="Arial" w:hAnsi="Arial" w:cs="Arial"/>
          <w:color w:val="2D2D2D"/>
          <w:spacing w:val="1"/>
          <w:sz w:val="14"/>
          <w:szCs w:val="14"/>
        </w:rPr>
        <w:t>ГОСТ 26929</w:t>
      </w:r>
      <w:r>
        <w:rPr>
          <w:rFonts w:ascii="Arial" w:hAnsi="Arial" w:cs="Arial"/>
          <w:color w:val="2D2D2D"/>
          <w:spacing w:val="1"/>
          <w:sz w:val="14"/>
          <w:szCs w:val="14"/>
        </w:rPr>
        <w:t>, </w:t>
      </w:r>
      <w:r w:rsidRPr="005A6868">
        <w:rPr>
          <w:rFonts w:ascii="Arial" w:hAnsi="Arial" w:cs="Arial"/>
          <w:color w:val="2D2D2D"/>
          <w:spacing w:val="1"/>
          <w:sz w:val="14"/>
          <w:szCs w:val="14"/>
        </w:rPr>
        <w:t>ГОСТ 31671</w:t>
      </w:r>
      <w:r>
        <w:rPr>
          <w:rFonts w:ascii="Arial" w:hAnsi="Arial" w:cs="Arial"/>
          <w:color w:val="2D2D2D"/>
          <w:spacing w:val="1"/>
          <w:sz w:val="14"/>
          <w:szCs w:val="14"/>
        </w:rPr>
        <w:t>, </w:t>
      </w:r>
      <w:r w:rsidRPr="005A6868">
        <w:rPr>
          <w:rFonts w:ascii="Arial" w:hAnsi="Arial" w:cs="Arial"/>
          <w:color w:val="2D2D2D"/>
          <w:spacing w:val="1"/>
          <w:sz w:val="14"/>
          <w:szCs w:val="14"/>
        </w:rPr>
        <w:t>ГОСТ ISO 7218</w:t>
      </w:r>
      <w:r>
        <w:rPr>
          <w:rFonts w:ascii="Arial" w:hAnsi="Arial" w:cs="Arial"/>
          <w:color w:val="2D2D2D"/>
          <w:spacing w:val="1"/>
          <w:sz w:val="14"/>
          <w:szCs w:val="14"/>
        </w:rPr>
        <w:t>, [</w:t>
      </w:r>
      <w:r w:rsidRPr="005A6868">
        <w:rPr>
          <w:rFonts w:ascii="Arial" w:hAnsi="Arial" w:cs="Arial"/>
          <w:color w:val="2D2D2D"/>
          <w:spacing w:val="1"/>
          <w:sz w:val="14"/>
          <w:szCs w:val="14"/>
        </w:rPr>
        <w:t>15</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8.2 Органолептические показатели определяют по </w:t>
      </w:r>
      <w:r w:rsidRPr="005A6868">
        <w:rPr>
          <w:rFonts w:ascii="Arial" w:hAnsi="Arial" w:cs="Arial"/>
          <w:color w:val="2D2D2D"/>
          <w:spacing w:val="1"/>
          <w:sz w:val="14"/>
          <w:szCs w:val="14"/>
        </w:rPr>
        <w:t>ГОСТ 9959</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8.3 Показатели массовых долей белка - по </w:t>
      </w:r>
      <w:r w:rsidRPr="005A6868">
        <w:rPr>
          <w:rFonts w:ascii="Arial" w:hAnsi="Arial" w:cs="Arial"/>
          <w:color w:val="2D2D2D"/>
          <w:spacing w:val="1"/>
          <w:sz w:val="14"/>
          <w:szCs w:val="14"/>
        </w:rPr>
        <w:t>ГОСТ 25011</w:t>
      </w:r>
      <w:r>
        <w:rPr>
          <w:rFonts w:ascii="Arial" w:hAnsi="Arial" w:cs="Arial"/>
          <w:color w:val="2D2D2D"/>
          <w:spacing w:val="1"/>
          <w:sz w:val="14"/>
          <w:szCs w:val="14"/>
        </w:rPr>
        <w:t>, </w:t>
      </w:r>
      <w:r w:rsidRPr="005A6868">
        <w:rPr>
          <w:rFonts w:ascii="Arial" w:hAnsi="Arial" w:cs="Arial"/>
          <w:color w:val="2D2D2D"/>
          <w:spacing w:val="1"/>
          <w:sz w:val="14"/>
          <w:szCs w:val="14"/>
        </w:rPr>
        <w:t>ГОСТ 32008</w:t>
      </w:r>
      <w:r>
        <w:rPr>
          <w:rFonts w:ascii="Arial" w:hAnsi="Arial" w:cs="Arial"/>
          <w:color w:val="2D2D2D"/>
          <w:spacing w:val="1"/>
          <w:sz w:val="14"/>
          <w:szCs w:val="14"/>
        </w:rPr>
        <w:t>; жира - по </w:t>
      </w:r>
      <w:r w:rsidRPr="005A6868">
        <w:rPr>
          <w:rFonts w:ascii="Arial" w:hAnsi="Arial" w:cs="Arial"/>
          <w:color w:val="2D2D2D"/>
          <w:spacing w:val="1"/>
          <w:sz w:val="14"/>
          <w:szCs w:val="14"/>
        </w:rPr>
        <w:t>ГОСТ 23042</w:t>
      </w:r>
      <w:r>
        <w:rPr>
          <w:rFonts w:ascii="Arial" w:hAnsi="Arial" w:cs="Arial"/>
          <w:color w:val="2D2D2D"/>
          <w:spacing w:val="1"/>
          <w:sz w:val="14"/>
          <w:szCs w:val="14"/>
        </w:rPr>
        <w:t>, влаги - по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51479</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8.4 Определение массовой доли хлористого натрия (поваренной соли) -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51444</w:t>
      </w:r>
      <w:r>
        <w:rPr>
          <w:rFonts w:ascii="Arial" w:hAnsi="Arial" w:cs="Arial"/>
          <w:color w:val="2D2D2D"/>
          <w:spacing w:val="1"/>
          <w:sz w:val="14"/>
          <w:szCs w:val="14"/>
        </w:rPr>
        <w:t>, </w:t>
      </w:r>
      <w:r w:rsidRPr="005A6868">
        <w:rPr>
          <w:rFonts w:ascii="Arial" w:hAnsi="Arial" w:cs="Arial"/>
          <w:color w:val="2D2D2D"/>
          <w:spacing w:val="1"/>
          <w:sz w:val="14"/>
          <w:szCs w:val="14"/>
        </w:rPr>
        <w:t>ГОСТ Р 51480</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8.5 Определение массовой доли нитритов - по </w:t>
      </w:r>
      <w:r w:rsidRPr="005A6868">
        <w:rPr>
          <w:rFonts w:ascii="Arial" w:hAnsi="Arial" w:cs="Arial"/>
          <w:color w:val="2D2D2D"/>
          <w:spacing w:val="1"/>
          <w:sz w:val="14"/>
          <w:szCs w:val="14"/>
        </w:rPr>
        <w:t>ГОСТ 8558.1</w:t>
      </w:r>
      <w:r>
        <w:rPr>
          <w:rFonts w:ascii="Arial" w:hAnsi="Arial" w:cs="Arial"/>
          <w:color w:val="2D2D2D"/>
          <w:spacing w:val="1"/>
          <w:sz w:val="14"/>
          <w:szCs w:val="14"/>
        </w:rPr>
        <w:t>, </w:t>
      </w:r>
      <w:r w:rsidRPr="005A6868">
        <w:rPr>
          <w:rFonts w:ascii="Arial" w:hAnsi="Arial" w:cs="Arial"/>
          <w:color w:val="2D2D2D"/>
          <w:spacing w:val="1"/>
          <w:sz w:val="14"/>
          <w:szCs w:val="14"/>
        </w:rPr>
        <w:t>ГОСТ 29299</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8.6 Определение содержания токсичных элементов:</w:t>
      </w:r>
      <w:r>
        <w:rPr>
          <w:rFonts w:ascii="Arial" w:hAnsi="Arial" w:cs="Arial"/>
          <w:color w:val="2D2D2D"/>
          <w:spacing w:val="1"/>
          <w:sz w:val="14"/>
          <w:szCs w:val="14"/>
        </w:rPr>
        <w:br/>
      </w:r>
      <w:r>
        <w:rPr>
          <w:rFonts w:ascii="Arial" w:hAnsi="Arial" w:cs="Arial"/>
          <w:color w:val="2D2D2D"/>
          <w:spacing w:val="1"/>
          <w:sz w:val="14"/>
          <w:szCs w:val="14"/>
        </w:rPr>
        <w:br/>
        <w:t>- ртути - по </w:t>
      </w:r>
      <w:r w:rsidRPr="005A6868">
        <w:rPr>
          <w:rFonts w:ascii="Arial" w:hAnsi="Arial" w:cs="Arial"/>
          <w:color w:val="2D2D2D"/>
          <w:spacing w:val="1"/>
          <w:sz w:val="14"/>
          <w:szCs w:val="14"/>
        </w:rPr>
        <w:t>ГОСТ 26927</w:t>
      </w:r>
      <w:r>
        <w:rPr>
          <w:rFonts w:ascii="Arial" w:hAnsi="Arial" w:cs="Arial"/>
          <w:color w:val="2D2D2D"/>
          <w:spacing w:val="1"/>
          <w:sz w:val="14"/>
          <w:szCs w:val="14"/>
        </w:rPr>
        <w:t>, [</w:t>
      </w:r>
      <w:r w:rsidRPr="005A6868">
        <w:rPr>
          <w:rFonts w:ascii="Arial" w:hAnsi="Arial" w:cs="Arial"/>
          <w:color w:val="2D2D2D"/>
          <w:spacing w:val="1"/>
          <w:sz w:val="14"/>
          <w:szCs w:val="14"/>
        </w:rPr>
        <w:t>16</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мышьяка - по </w:t>
      </w:r>
      <w:r w:rsidRPr="005A6868">
        <w:rPr>
          <w:rFonts w:ascii="Arial" w:hAnsi="Arial" w:cs="Arial"/>
          <w:color w:val="2D2D2D"/>
          <w:spacing w:val="1"/>
          <w:sz w:val="14"/>
          <w:szCs w:val="14"/>
        </w:rPr>
        <w:t>ГОСТ 26930</w:t>
      </w:r>
      <w:r>
        <w:rPr>
          <w:rFonts w:ascii="Arial" w:hAnsi="Arial" w:cs="Arial"/>
          <w:color w:val="2D2D2D"/>
          <w:spacing w:val="1"/>
          <w:sz w:val="14"/>
          <w:szCs w:val="14"/>
        </w:rPr>
        <w:t>, </w:t>
      </w:r>
      <w:r w:rsidRPr="005A6868">
        <w:rPr>
          <w:rFonts w:ascii="Arial" w:hAnsi="Arial" w:cs="Arial"/>
          <w:color w:val="2D2D2D"/>
          <w:spacing w:val="1"/>
          <w:sz w:val="14"/>
          <w:szCs w:val="14"/>
        </w:rPr>
        <w:t>ГОСТ 30538</w:t>
      </w:r>
      <w:r>
        <w:rPr>
          <w:rFonts w:ascii="Arial" w:hAnsi="Arial" w:cs="Arial"/>
          <w:color w:val="2D2D2D"/>
          <w:spacing w:val="1"/>
          <w:sz w:val="14"/>
          <w:szCs w:val="14"/>
        </w:rPr>
        <w:t>,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51766</w:t>
      </w:r>
      <w:r>
        <w:rPr>
          <w:rFonts w:ascii="Arial" w:hAnsi="Arial" w:cs="Arial"/>
          <w:color w:val="2D2D2D"/>
          <w:spacing w:val="1"/>
          <w:sz w:val="14"/>
          <w:szCs w:val="14"/>
        </w:rPr>
        <w:t>, </w:t>
      </w:r>
      <w:r w:rsidRPr="005A6868">
        <w:rPr>
          <w:rFonts w:ascii="Arial" w:hAnsi="Arial" w:cs="Arial"/>
          <w:color w:val="2D2D2D"/>
          <w:spacing w:val="1"/>
          <w:sz w:val="14"/>
          <w:szCs w:val="14"/>
        </w:rPr>
        <w:t>ГОСТ 31628</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свинца - по </w:t>
      </w:r>
      <w:r w:rsidRPr="005A6868">
        <w:rPr>
          <w:rFonts w:ascii="Arial" w:hAnsi="Arial" w:cs="Arial"/>
          <w:color w:val="2D2D2D"/>
          <w:spacing w:val="1"/>
          <w:sz w:val="14"/>
          <w:szCs w:val="14"/>
        </w:rPr>
        <w:t>ГОСТ 26932</w:t>
      </w:r>
      <w:r>
        <w:rPr>
          <w:rFonts w:ascii="Arial" w:hAnsi="Arial" w:cs="Arial"/>
          <w:color w:val="2D2D2D"/>
          <w:spacing w:val="1"/>
          <w:sz w:val="14"/>
          <w:szCs w:val="14"/>
        </w:rPr>
        <w:t>, </w:t>
      </w:r>
      <w:r w:rsidRPr="005A6868">
        <w:rPr>
          <w:rFonts w:ascii="Arial" w:hAnsi="Arial" w:cs="Arial"/>
          <w:color w:val="2D2D2D"/>
          <w:spacing w:val="1"/>
          <w:sz w:val="14"/>
          <w:szCs w:val="14"/>
        </w:rPr>
        <w:t>ГОСТ 30178</w:t>
      </w:r>
      <w:r>
        <w:rPr>
          <w:rFonts w:ascii="Arial" w:hAnsi="Arial" w:cs="Arial"/>
          <w:color w:val="2D2D2D"/>
          <w:spacing w:val="1"/>
          <w:sz w:val="14"/>
          <w:szCs w:val="14"/>
        </w:rPr>
        <w:t>, </w:t>
      </w:r>
      <w:r w:rsidRPr="005A6868">
        <w:rPr>
          <w:rFonts w:ascii="Arial" w:hAnsi="Arial" w:cs="Arial"/>
          <w:color w:val="2D2D2D"/>
          <w:spacing w:val="1"/>
          <w:sz w:val="14"/>
          <w:szCs w:val="14"/>
        </w:rPr>
        <w:t>ГОСТ 30538</w:t>
      </w:r>
      <w:r>
        <w:rPr>
          <w:rFonts w:ascii="Arial" w:hAnsi="Arial" w:cs="Arial"/>
          <w:color w:val="2D2D2D"/>
          <w:spacing w:val="1"/>
          <w:sz w:val="14"/>
          <w:szCs w:val="14"/>
        </w:rPr>
        <w:t>, </w:t>
      </w:r>
      <w:r w:rsidRPr="005A6868">
        <w:rPr>
          <w:rFonts w:ascii="Arial" w:hAnsi="Arial" w:cs="Arial"/>
          <w:color w:val="2D2D2D"/>
          <w:spacing w:val="1"/>
          <w:sz w:val="14"/>
          <w:szCs w:val="14"/>
        </w:rPr>
        <w:t>ГОСТ Р 51301</w:t>
      </w:r>
      <w:r>
        <w:rPr>
          <w:rFonts w:ascii="Arial" w:hAnsi="Arial" w:cs="Arial"/>
          <w:color w:val="2D2D2D"/>
          <w:spacing w:val="1"/>
          <w:sz w:val="14"/>
          <w:szCs w:val="14"/>
        </w:rPr>
        <w:t>, [</w:t>
      </w:r>
      <w:r w:rsidRPr="005A6868">
        <w:rPr>
          <w:rFonts w:ascii="Arial" w:hAnsi="Arial" w:cs="Arial"/>
          <w:color w:val="2D2D2D"/>
          <w:spacing w:val="1"/>
          <w:sz w:val="14"/>
          <w:szCs w:val="14"/>
        </w:rPr>
        <w:t>17</w:t>
      </w:r>
      <w:r>
        <w:rPr>
          <w:rFonts w:ascii="Arial" w:hAnsi="Arial" w:cs="Arial"/>
          <w:color w:val="2D2D2D"/>
          <w:spacing w:val="1"/>
          <w:sz w:val="14"/>
          <w:szCs w:val="14"/>
        </w:rPr>
        <w:t>], [</w:t>
      </w:r>
      <w:r w:rsidRPr="005A6868">
        <w:rPr>
          <w:rFonts w:ascii="Arial" w:hAnsi="Arial" w:cs="Arial"/>
          <w:color w:val="2D2D2D"/>
          <w:spacing w:val="1"/>
          <w:sz w:val="14"/>
          <w:szCs w:val="14"/>
        </w:rPr>
        <w:t>18</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кадмия - по </w:t>
      </w:r>
      <w:r w:rsidRPr="005A6868">
        <w:rPr>
          <w:rFonts w:ascii="Arial" w:hAnsi="Arial" w:cs="Arial"/>
          <w:color w:val="2D2D2D"/>
          <w:spacing w:val="1"/>
          <w:sz w:val="14"/>
          <w:szCs w:val="14"/>
        </w:rPr>
        <w:t>ГОСТ 26933</w:t>
      </w:r>
      <w:r>
        <w:rPr>
          <w:rFonts w:ascii="Arial" w:hAnsi="Arial" w:cs="Arial"/>
          <w:color w:val="2D2D2D"/>
          <w:spacing w:val="1"/>
          <w:sz w:val="14"/>
          <w:szCs w:val="14"/>
        </w:rPr>
        <w:t>, </w:t>
      </w:r>
      <w:r w:rsidRPr="005A6868">
        <w:rPr>
          <w:rFonts w:ascii="Arial" w:hAnsi="Arial" w:cs="Arial"/>
          <w:color w:val="2D2D2D"/>
          <w:spacing w:val="1"/>
          <w:sz w:val="14"/>
          <w:szCs w:val="14"/>
        </w:rPr>
        <w:t>ГОСТ 30178</w:t>
      </w:r>
      <w:r>
        <w:rPr>
          <w:rFonts w:ascii="Arial" w:hAnsi="Arial" w:cs="Arial"/>
          <w:color w:val="2D2D2D"/>
          <w:spacing w:val="1"/>
          <w:sz w:val="14"/>
          <w:szCs w:val="14"/>
        </w:rPr>
        <w:t>, </w:t>
      </w:r>
      <w:r w:rsidRPr="005A6868">
        <w:rPr>
          <w:rFonts w:ascii="Arial" w:hAnsi="Arial" w:cs="Arial"/>
          <w:color w:val="2D2D2D"/>
          <w:spacing w:val="1"/>
          <w:sz w:val="14"/>
          <w:szCs w:val="14"/>
        </w:rPr>
        <w:t>ГОСТ 30538</w:t>
      </w:r>
      <w:r>
        <w:rPr>
          <w:rFonts w:ascii="Arial" w:hAnsi="Arial" w:cs="Arial"/>
          <w:color w:val="2D2D2D"/>
          <w:spacing w:val="1"/>
          <w:sz w:val="14"/>
          <w:szCs w:val="14"/>
        </w:rPr>
        <w:t>, </w:t>
      </w:r>
      <w:r w:rsidRPr="005A6868">
        <w:rPr>
          <w:rFonts w:ascii="Arial" w:hAnsi="Arial" w:cs="Arial"/>
          <w:color w:val="2D2D2D"/>
          <w:spacing w:val="1"/>
          <w:sz w:val="14"/>
          <w:szCs w:val="14"/>
        </w:rPr>
        <w:t>ГОСТ Р 51301</w:t>
      </w:r>
      <w:r>
        <w:rPr>
          <w:rFonts w:ascii="Arial" w:hAnsi="Arial" w:cs="Arial"/>
          <w:color w:val="2D2D2D"/>
          <w:spacing w:val="1"/>
          <w:sz w:val="14"/>
          <w:szCs w:val="14"/>
        </w:rPr>
        <w:t>, [</w:t>
      </w:r>
      <w:r w:rsidRPr="005A6868">
        <w:rPr>
          <w:rFonts w:ascii="Arial" w:hAnsi="Arial" w:cs="Arial"/>
          <w:color w:val="2D2D2D"/>
          <w:spacing w:val="1"/>
          <w:sz w:val="14"/>
          <w:szCs w:val="14"/>
        </w:rPr>
        <w:t>17</w:t>
      </w:r>
      <w:r>
        <w:rPr>
          <w:rFonts w:ascii="Arial" w:hAnsi="Arial" w:cs="Arial"/>
          <w:color w:val="2D2D2D"/>
          <w:spacing w:val="1"/>
          <w:sz w:val="14"/>
          <w:szCs w:val="14"/>
        </w:rPr>
        <w:t>], [</w:t>
      </w:r>
      <w:r w:rsidRPr="005A6868">
        <w:rPr>
          <w:rFonts w:ascii="Arial" w:hAnsi="Arial" w:cs="Arial"/>
          <w:color w:val="2D2D2D"/>
          <w:spacing w:val="1"/>
          <w:sz w:val="14"/>
          <w:szCs w:val="14"/>
        </w:rPr>
        <w:t>18</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8.7 Определение микробиологических показателей:</w:t>
      </w:r>
      <w:r>
        <w:rPr>
          <w:rFonts w:ascii="Arial" w:hAnsi="Arial" w:cs="Arial"/>
          <w:color w:val="2D2D2D"/>
          <w:spacing w:val="1"/>
          <w:sz w:val="14"/>
          <w:szCs w:val="14"/>
        </w:rPr>
        <w:br/>
      </w:r>
      <w:r>
        <w:rPr>
          <w:rFonts w:ascii="Arial" w:hAnsi="Arial" w:cs="Arial"/>
          <w:color w:val="2D2D2D"/>
          <w:spacing w:val="1"/>
          <w:sz w:val="14"/>
          <w:szCs w:val="14"/>
        </w:rPr>
        <w:br/>
        <w:t xml:space="preserve">- количества </w:t>
      </w:r>
      <w:proofErr w:type="spellStart"/>
      <w:r>
        <w:rPr>
          <w:rFonts w:ascii="Arial" w:hAnsi="Arial" w:cs="Arial"/>
          <w:color w:val="2D2D2D"/>
          <w:spacing w:val="1"/>
          <w:sz w:val="14"/>
          <w:szCs w:val="14"/>
        </w:rPr>
        <w:t>мезофильных</w:t>
      </w:r>
      <w:proofErr w:type="spellEnd"/>
      <w:r>
        <w:rPr>
          <w:rFonts w:ascii="Arial" w:hAnsi="Arial" w:cs="Arial"/>
          <w:color w:val="2D2D2D"/>
          <w:spacing w:val="1"/>
          <w:sz w:val="14"/>
          <w:szCs w:val="14"/>
        </w:rPr>
        <w:t xml:space="preserve"> аэробных и факультативно анаэробных микроорганизмов (</w:t>
      </w:r>
      <w:proofErr w:type="spellStart"/>
      <w:r>
        <w:rPr>
          <w:rFonts w:ascii="Arial" w:hAnsi="Arial" w:cs="Arial"/>
          <w:color w:val="2D2D2D"/>
          <w:spacing w:val="1"/>
          <w:sz w:val="14"/>
          <w:szCs w:val="14"/>
        </w:rPr>
        <w:t>КМАФАнМ</w:t>
      </w:r>
      <w:proofErr w:type="spellEnd"/>
      <w:r>
        <w:rPr>
          <w:rFonts w:ascii="Arial" w:hAnsi="Arial" w:cs="Arial"/>
          <w:color w:val="2D2D2D"/>
          <w:spacing w:val="1"/>
          <w:sz w:val="14"/>
          <w:szCs w:val="14"/>
        </w:rPr>
        <w:t>) - по </w:t>
      </w:r>
      <w:r w:rsidRPr="005A6868">
        <w:rPr>
          <w:rFonts w:ascii="Arial" w:hAnsi="Arial" w:cs="Arial"/>
          <w:color w:val="2D2D2D"/>
          <w:spacing w:val="1"/>
          <w:sz w:val="14"/>
          <w:szCs w:val="14"/>
        </w:rPr>
        <w:t>ГОСТ 10444.15</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бактерий группы кишечных палочек (</w:t>
      </w:r>
      <w:proofErr w:type="spellStart"/>
      <w:r>
        <w:rPr>
          <w:rFonts w:ascii="Arial" w:hAnsi="Arial" w:cs="Arial"/>
          <w:color w:val="2D2D2D"/>
          <w:spacing w:val="1"/>
          <w:sz w:val="14"/>
          <w:szCs w:val="14"/>
        </w:rPr>
        <w:t>колиформы</w:t>
      </w:r>
      <w:proofErr w:type="spellEnd"/>
      <w:r>
        <w:rPr>
          <w:rFonts w:ascii="Arial" w:hAnsi="Arial" w:cs="Arial"/>
          <w:color w:val="2D2D2D"/>
          <w:spacing w:val="1"/>
          <w:sz w:val="14"/>
          <w:szCs w:val="14"/>
        </w:rPr>
        <w:t>) - по </w:t>
      </w:r>
      <w:r w:rsidRPr="005A6868">
        <w:rPr>
          <w:rFonts w:ascii="Arial" w:hAnsi="Arial" w:cs="Arial"/>
          <w:color w:val="2D2D2D"/>
          <w:spacing w:val="1"/>
          <w:sz w:val="14"/>
          <w:szCs w:val="14"/>
        </w:rPr>
        <w:t>ГОСТ 31747</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патогенных микроорганизмов, в т.ч. сальмонелл, - по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50455</w:t>
      </w:r>
      <w:r>
        <w:rPr>
          <w:rFonts w:ascii="Arial" w:hAnsi="Arial" w:cs="Arial"/>
          <w:color w:val="2D2D2D"/>
          <w:spacing w:val="1"/>
          <w:sz w:val="14"/>
          <w:szCs w:val="14"/>
        </w:rPr>
        <w:t>, </w:t>
      </w:r>
      <w:r w:rsidRPr="005A6868">
        <w:rPr>
          <w:rFonts w:ascii="Arial" w:hAnsi="Arial" w:cs="Arial"/>
          <w:color w:val="2D2D2D"/>
          <w:spacing w:val="1"/>
          <w:sz w:val="14"/>
          <w:szCs w:val="14"/>
        </w:rPr>
        <w:t>ГОСТ 31659</w:t>
      </w:r>
      <w:r>
        <w:rPr>
          <w:rFonts w:ascii="Arial" w:hAnsi="Arial" w:cs="Arial"/>
          <w:color w:val="2D2D2D"/>
          <w:spacing w:val="1"/>
          <w:sz w:val="14"/>
          <w:szCs w:val="14"/>
        </w:rPr>
        <w:t xml:space="preserve">; </w:t>
      </w:r>
      <w:proofErr w:type="spellStart"/>
      <w:r>
        <w:rPr>
          <w:rFonts w:ascii="Arial" w:hAnsi="Arial" w:cs="Arial"/>
          <w:color w:val="2D2D2D"/>
          <w:spacing w:val="1"/>
          <w:sz w:val="14"/>
          <w:szCs w:val="14"/>
        </w:rPr>
        <w:t>Staphylococcus</w:t>
      </w:r>
      <w:proofErr w:type="spellEnd"/>
      <w:r>
        <w:rPr>
          <w:rFonts w:ascii="Arial" w:hAnsi="Arial" w:cs="Arial"/>
          <w:color w:val="2D2D2D"/>
          <w:spacing w:val="1"/>
          <w:sz w:val="14"/>
          <w:szCs w:val="14"/>
        </w:rPr>
        <w:t xml:space="preserve"> </w:t>
      </w:r>
      <w:proofErr w:type="spellStart"/>
      <w:r>
        <w:rPr>
          <w:rFonts w:ascii="Arial" w:hAnsi="Arial" w:cs="Arial"/>
          <w:color w:val="2D2D2D"/>
          <w:spacing w:val="1"/>
          <w:sz w:val="14"/>
          <w:szCs w:val="14"/>
        </w:rPr>
        <w:t>aureus</w:t>
      </w:r>
      <w:proofErr w:type="spellEnd"/>
      <w:r>
        <w:rPr>
          <w:rFonts w:ascii="Arial" w:hAnsi="Arial" w:cs="Arial"/>
          <w:color w:val="2D2D2D"/>
          <w:spacing w:val="1"/>
          <w:sz w:val="14"/>
          <w:szCs w:val="14"/>
        </w:rPr>
        <w:t xml:space="preserve"> - по </w:t>
      </w:r>
      <w:r w:rsidRPr="005A6868">
        <w:rPr>
          <w:rFonts w:ascii="Arial" w:hAnsi="Arial" w:cs="Arial"/>
          <w:color w:val="2D2D2D"/>
          <w:spacing w:val="1"/>
          <w:sz w:val="14"/>
          <w:szCs w:val="14"/>
        </w:rPr>
        <w:t>ГОСТ 31746</w:t>
      </w:r>
      <w:r>
        <w:rPr>
          <w:rFonts w:ascii="Arial" w:hAnsi="Arial" w:cs="Arial"/>
          <w:color w:val="2D2D2D"/>
          <w:spacing w:val="1"/>
          <w:sz w:val="14"/>
          <w:szCs w:val="14"/>
        </w:rPr>
        <w:t xml:space="preserve">; L. </w:t>
      </w:r>
      <w:proofErr w:type="spellStart"/>
      <w:r>
        <w:rPr>
          <w:rFonts w:ascii="Arial" w:hAnsi="Arial" w:cs="Arial"/>
          <w:color w:val="2D2D2D"/>
          <w:spacing w:val="1"/>
          <w:sz w:val="14"/>
          <w:szCs w:val="14"/>
        </w:rPr>
        <w:t>monocytogenes</w:t>
      </w:r>
      <w:proofErr w:type="spellEnd"/>
      <w:r>
        <w:rPr>
          <w:rFonts w:ascii="Arial" w:hAnsi="Arial" w:cs="Arial"/>
          <w:color w:val="2D2D2D"/>
          <w:spacing w:val="1"/>
          <w:sz w:val="14"/>
          <w:szCs w:val="14"/>
        </w:rPr>
        <w:t xml:space="preserve"> - по </w:t>
      </w:r>
      <w:r w:rsidRPr="005A6868">
        <w:rPr>
          <w:rFonts w:ascii="Arial" w:hAnsi="Arial" w:cs="Arial"/>
          <w:color w:val="2D2D2D"/>
          <w:spacing w:val="1"/>
          <w:sz w:val="14"/>
          <w:szCs w:val="14"/>
        </w:rPr>
        <w:t>ГОСТ 32031</w:t>
      </w:r>
      <w:r>
        <w:rPr>
          <w:rFonts w:ascii="Arial" w:hAnsi="Arial" w:cs="Arial"/>
          <w:color w:val="2D2D2D"/>
          <w:spacing w:val="1"/>
          <w:sz w:val="14"/>
          <w:szCs w:val="14"/>
        </w:rPr>
        <w:t>, [</w:t>
      </w:r>
      <w:r w:rsidRPr="005A6868">
        <w:rPr>
          <w:rFonts w:ascii="Arial" w:hAnsi="Arial" w:cs="Arial"/>
          <w:color w:val="2D2D2D"/>
          <w:spacing w:val="1"/>
          <w:sz w:val="14"/>
          <w:szCs w:val="14"/>
        </w:rPr>
        <w:t>19</w:t>
      </w:r>
      <w:r>
        <w:rPr>
          <w:rFonts w:ascii="Arial" w:hAnsi="Arial" w:cs="Arial"/>
          <w:color w:val="2D2D2D"/>
          <w:spacing w:val="1"/>
          <w:sz w:val="14"/>
          <w:szCs w:val="14"/>
        </w:rPr>
        <w:t>]; плесени - по </w:t>
      </w:r>
      <w:r w:rsidRPr="005A6868">
        <w:rPr>
          <w:rFonts w:ascii="Arial" w:hAnsi="Arial" w:cs="Arial"/>
          <w:color w:val="2D2D2D"/>
          <w:spacing w:val="1"/>
          <w:sz w:val="14"/>
          <w:szCs w:val="14"/>
        </w:rPr>
        <w:t>ГОСТ 10444.12</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8.8 Определение пестицидов - по [</w:t>
      </w:r>
      <w:r w:rsidRPr="005A6868">
        <w:rPr>
          <w:rFonts w:ascii="Arial" w:hAnsi="Arial" w:cs="Arial"/>
          <w:color w:val="2D2D2D"/>
          <w:spacing w:val="1"/>
          <w:sz w:val="14"/>
          <w:szCs w:val="14"/>
        </w:rPr>
        <w:t>20</w:t>
      </w:r>
      <w:r>
        <w:rPr>
          <w:rFonts w:ascii="Arial" w:hAnsi="Arial" w:cs="Arial"/>
          <w:color w:val="2D2D2D"/>
          <w:spacing w:val="1"/>
          <w:sz w:val="14"/>
          <w:szCs w:val="14"/>
        </w:rPr>
        <w:t>], [</w:t>
      </w:r>
      <w:r w:rsidRPr="005A6868">
        <w:rPr>
          <w:rFonts w:ascii="Arial" w:hAnsi="Arial" w:cs="Arial"/>
          <w:color w:val="2D2D2D"/>
          <w:spacing w:val="1"/>
          <w:sz w:val="14"/>
          <w:szCs w:val="14"/>
        </w:rPr>
        <w:t>21</w:t>
      </w:r>
      <w:r>
        <w:rPr>
          <w:rFonts w:ascii="Arial" w:hAnsi="Arial" w:cs="Arial"/>
          <w:color w:val="2D2D2D"/>
          <w:spacing w:val="1"/>
          <w:sz w:val="14"/>
          <w:szCs w:val="14"/>
        </w:rPr>
        <w:t>], [22].</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8.9 Определение антибиотиков - по </w:t>
      </w:r>
      <w:r w:rsidRPr="005A6868">
        <w:rPr>
          <w:rFonts w:ascii="Arial" w:hAnsi="Arial" w:cs="Arial"/>
          <w:color w:val="2D2D2D"/>
          <w:spacing w:val="1"/>
          <w:sz w:val="14"/>
          <w:szCs w:val="14"/>
        </w:rPr>
        <w:t>ГОСТ 31903</w:t>
      </w:r>
      <w:r>
        <w:rPr>
          <w:rFonts w:ascii="Arial" w:hAnsi="Arial" w:cs="Arial"/>
          <w:color w:val="2D2D2D"/>
          <w:spacing w:val="1"/>
          <w:sz w:val="14"/>
          <w:szCs w:val="14"/>
        </w:rPr>
        <w:t>, [</w:t>
      </w:r>
      <w:r w:rsidRPr="005A6868">
        <w:rPr>
          <w:rFonts w:ascii="Arial" w:hAnsi="Arial" w:cs="Arial"/>
          <w:color w:val="2D2D2D"/>
          <w:spacing w:val="1"/>
          <w:sz w:val="14"/>
          <w:szCs w:val="14"/>
        </w:rPr>
        <w:t>23</w:t>
      </w:r>
      <w:r>
        <w:rPr>
          <w:rFonts w:ascii="Arial" w:hAnsi="Arial" w:cs="Arial"/>
          <w:color w:val="2D2D2D"/>
          <w:spacing w:val="1"/>
          <w:sz w:val="14"/>
          <w:szCs w:val="14"/>
        </w:rPr>
        <w:t xml:space="preserve">], определение </w:t>
      </w:r>
      <w:proofErr w:type="spellStart"/>
      <w:r>
        <w:rPr>
          <w:rFonts w:ascii="Arial" w:hAnsi="Arial" w:cs="Arial"/>
          <w:color w:val="2D2D2D"/>
          <w:spacing w:val="1"/>
          <w:sz w:val="14"/>
          <w:szCs w:val="14"/>
        </w:rPr>
        <w:t>левомицетина</w:t>
      </w:r>
      <w:proofErr w:type="spellEnd"/>
      <w:r>
        <w:rPr>
          <w:rFonts w:ascii="Arial" w:hAnsi="Arial" w:cs="Arial"/>
          <w:color w:val="2D2D2D"/>
          <w:spacing w:val="1"/>
          <w:sz w:val="14"/>
          <w:szCs w:val="14"/>
        </w:rPr>
        <w:t xml:space="preserve"> - по [</w:t>
      </w:r>
      <w:r w:rsidRPr="005A6868">
        <w:rPr>
          <w:rFonts w:ascii="Arial" w:hAnsi="Arial" w:cs="Arial"/>
          <w:color w:val="2D2D2D"/>
          <w:spacing w:val="1"/>
          <w:sz w:val="14"/>
          <w:szCs w:val="14"/>
        </w:rPr>
        <w:t>24</w:t>
      </w:r>
      <w:r>
        <w:rPr>
          <w:rFonts w:ascii="Arial" w:hAnsi="Arial" w:cs="Arial"/>
          <w:color w:val="2D2D2D"/>
          <w:spacing w:val="1"/>
          <w:sz w:val="14"/>
          <w:szCs w:val="14"/>
        </w:rPr>
        <w:t>],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ИСО 13493</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8.10 Определение </w:t>
      </w:r>
      <w:proofErr w:type="spellStart"/>
      <w:r>
        <w:rPr>
          <w:rFonts w:ascii="Arial" w:hAnsi="Arial" w:cs="Arial"/>
          <w:color w:val="2D2D2D"/>
          <w:spacing w:val="1"/>
          <w:sz w:val="14"/>
          <w:szCs w:val="14"/>
        </w:rPr>
        <w:t>нитрозаминов</w:t>
      </w:r>
      <w:proofErr w:type="spellEnd"/>
      <w:r>
        <w:rPr>
          <w:rFonts w:ascii="Arial" w:hAnsi="Arial" w:cs="Arial"/>
          <w:color w:val="2D2D2D"/>
          <w:spacing w:val="1"/>
          <w:sz w:val="14"/>
          <w:szCs w:val="14"/>
        </w:rPr>
        <w:t xml:space="preserve"> - по [</w:t>
      </w:r>
      <w:r w:rsidRPr="005A6868">
        <w:rPr>
          <w:rFonts w:ascii="Arial" w:hAnsi="Arial" w:cs="Arial"/>
          <w:color w:val="2D2D2D"/>
          <w:spacing w:val="1"/>
          <w:sz w:val="14"/>
          <w:szCs w:val="14"/>
        </w:rPr>
        <w:t>25</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8.11 Определение цезия-137 - по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54016</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8.12 Определение массовой доли витаминов</w:t>
      </w:r>
      <w:proofErr w:type="gramStart"/>
      <w:r>
        <w:rPr>
          <w:rFonts w:ascii="Arial" w:hAnsi="Arial" w:cs="Arial"/>
          <w:color w:val="2D2D2D"/>
          <w:spacing w:val="1"/>
          <w:sz w:val="14"/>
          <w:szCs w:val="14"/>
        </w:rPr>
        <w:t xml:space="preserve"> (</w:t>
      </w:r>
      <w:r>
        <w:rPr>
          <w:rFonts w:ascii="Arial" w:hAnsi="Arial" w:cs="Arial"/>
          <w:color w:val="2D2D2D"/>
          <w:spacing w:val="1"/>
          <w:sz w:val="14"/>
          <w:szCs w:val="14"/>
        </w:rPr>
        <w:pict>
          <v:shape id="_x0000_i1407" type="#_x0000_t75" alt="ГОСТ Р 55366-2012 Полуфабрикаты мясные рубленые для детского питания. Технические условия" style="width:15pt;height:17.5pt"/>
        </w:pict>
      </w:r>
      <w:r>
        <w:rPr>
          <w:rFonts w:ascii="Arial" w:hAnsi="Arial" w:cs="Arial"/>
          <w:color w:val="2D2D2D"/>
          <w:spacing w:val="1"/>
          <w:sz w:val="14"/>
          <w:szCs w:val="14"/>
        </w:rPr>
        <w:t>,</w:t>
      </w:r>
      <w:r>
        <w:rPr>
          <w:rFonts w:ascii="Arial" w:hAnsi="Arial" w:cs="Arial"/>
          <w:color w:val="2D2D2D"/>
          <w:spacing w:val="1"/>
          <w:sz w:val="14"/>
          <w:szCs w:val="14"/>
        </w:rPr>
        <w:pict>
          <v:shape id="_x0000_i1408" type="#_x0000_t75" alt="ГОСТ Р 55366-2012 Полуфабрикаты мясные рубленые для детского питания. Технические условия" style="width:17.5pt;height:17.5pt"/>
        </w:pict>
      </w:r>
      <w:r>
        <w:rPr>
          <w:rFonts w:ascii="Arial" w:hAnsi="Arial" w:cs="Arial"/>
          <w:color w:val="2D2D2D"/>
          <w:spacing w:val="1"/>
          <w:sz w:val="14"/>
          <w:szCs w:val="14"/>
        </w:rPr>
        <w:t>, </w:t>
      </w:r>
      <w:r>
        <w:rPr>
          <w:rFonts w:ascii="Arial" w:hAnsi="Arial" w:cs="Arial"/>
          <w:color w:val="2D2D2D"/>
          <w:spacing w:val="1"/>
          <w:sz w:val="14"/>
          <w:szCs w:val="14"/>
        </w:rPr>
        <w:pict>
          <v:shape id="_x0000_i1409" type="#_x0000_t75" alt="ГОСТ Р 55366-2012 Полуфабрикаты мясные рубленые для детского питания. Технические условия" style="width:17.5pt;height:12.5pt"/>
        </w:pict>
      </w:r>
      <w:r>
        <w:rPr>
          <w:rFonts w:ascii="Arial" w:hAnsi="Arial" w:cs="Arial"/>
          <w:color w:val="2D2D2D"/>
          <w:spacing w:val="1"/>
          <w:sz w:val="14"/>
          <w:szCs w:val="14"/>
        </w:rPr>
        <w:t>, </w:t>
      </w:r>
      <w:r>
        <w:rPr>
          <w:rFonts w:ascii="Arial" w:hAnsi="Arial" w:cs="Arial"/>
          <w:color w:val="2D2D2D"/>
          <w:spacing w:val="1"/>
          <w:sz w:val="14"/>
          <w:szCs w:val="14"/>
        </w:rPr>
        <w:pict>
          <v:shape id="_x0000_i1410" type="#_x0000_t75" alt="ГОСТ Р 55366-2012 Полуфабрикаты мясные рубленые для детского питания. Технические условия" style="width:12pt;height:14.5pt"/>
        </w:pict>
      </w:r>
      <w:r>
        <w:rPr>
          <w:rFonts w:ascii="Arial" w:hAnsi="Arial" w:cs="Arial"/>
          <w:color w:val="2D2D2D"/>
          <w:spacing w:val="1"/>
          <w:sz w:val="14"/>
          <w:szCs w:val="14"/>
        </w:rPr>
        <w:t>), </w:t>
      </w:r>
      <w:r>
        <w:rPr>
          <w:rFonts w:ascii="Arial" w:hAnsi="Arial" w:cs="Arial"/>
          <w:color w:val="2D2D2D"/>
          <w:spacing w:val="1"/>
          <w:sz w:val="14"/>
          <w:szCs w:val="14"/>
        </w:rPr>
        <w:pict>
          <v:shape id="_x0000_i1411" type="#_x0000_t75" alt="ГОСТ Р 55366-2012 Полуфабрикаты мясные рубленые для детского питания. Технические условия" style="width:9.5pt;height:16pt"/>
        </w:pict>
      </w:r>
      <w:r>
        <w:rPr>
          <w:rFonts w:ascii="Arial" w:hAnsi="Arial" w:cs="Arial"/>
          <w:color w:val="2D2D2D"/>
          <w:spacing w:val="1"/>
          <w:sz w:val="14"/>
          <w:szCs w:val="14"/>
        </w:rPr>
        <w:t>-</w:t>
      </w:r>
      <w:proofErr w:type="gramEnd"/>
      <w:r>
        <w:rPr>
          <w:rFonts w:ascii="Arial" w:hAnsi="Arial" w:cs="Arial"/>
          <w:color w:val="2D2D2D"/>
          <w:spacing w:val="1"/>
          <w:sz w:val="14"/>
          <w:szCs w:val="14"/>
        </w:rPr>
        <w:t>каротина - по [26]*.</w:t>
      </w:r>
      <w:r>
        <w:rPr>
          <w:rFonts w:ascii="Arial" w:hAnsi="Arial" w:cs="Arial"/>
          <w:color w:val="2D2D2D"/>
          <w:spacing w:val="1"/>
          <w:sz w:val="14"/>
          <w:szCs w:val="14"/>
        </w:rPr>
        <w:br/>
        <w:t>________________</w:t>
      </w:r>
      <w:r>
        <w:rPr>
          <w:rFonts w:ascii="Arial" w:hAnsi="Arial" w:cs="Arial"/>
          <w:color w:val="2D2D2D"/>
          <w:spacing w:val="1"/>
          <w:sz w:val="14"/>
          <w:szCs w:val="14"/>
        </w:rPr>
        <w:br/>
        <w:t>* См. раздел Библиография. - Примечание изготовителя базы данных.</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lastRenderedPageBreak/>
        <w:t>8.13 Определение массовой доли минеральных веществ: кальций - по [</w:t>
      </w:r>
      <w:r w:rsidRPr="005A6868">
        <w:rPr>
          <w:rFonts w:ascii="Arial" w:hAnsi="Arial" w:cs="Arial"/>
          <w:color w:val="2D2D2D"/>
          <w:spacing w:val="1"/>
          <w:sz w:val="14"/>
          <w:szCs w:val="14"/>
        </w:rPr>
        <w:t>27</w:t>
      </w:r>
      <w:r>
        <w:rPr>
          <w:rFonts w:ascii="Arial" w:hAnsi="Arial" w:cs="Arial"/>
          <w:color w:val="2D2D2D"/>
          <w:spacing w:val="1"/>
          <w:sz w:val="14"/>
          <w:szCs w:val="14"/>
        </w:rPr>
        <w:t>]; йод - по [</w:t>
      </w:r>
      <w:r w:rsidRPr="005A6868">
        <w:rPr>
          <w:rFonts w:ascii="Arial" w:hAnsi="Arial" w:cs="Arial"/>
          <w:color w:val="2D2D2D"/>
          <w:spacing w:val="1"/>
          <w:sz w:val="14"/>
          <w:szCs w:val="14"/>
        </w:rPr>
        <w:t>28</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8.14 Массу одного изделия проверяют на лабораторных весах по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53228</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8.14.1 Массу упаковок проверяют на весах для статического взвешивания.</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8.15 Определение температуры в толще продукта</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8.15.1 Аппаратура</w:t>
      </w:r>
      <w:r>
        <w:rPr>
          <w:rFonts w:ascii="Arial" w:hAnsi="Arial" w:cs="Arial"/>
          <w:color w:val="2D2D2D"/>
          <w:spacing w:val="1"/>
          <w:sz w:val="14"/>
          <w:szCs w:val="14"/>
        </w:rPr>
        <w:br/>
      </w:r>
      <w:r>
        <w:rPr>
          <w:rFonts w:ascii="Arial" w:hAnsi="Arial" w:cs="Arial"/>
          <w:color w:val="2D2D2D"/>
          <w:spacing w:val="1"/>
          <w:sz w:val="14"/>
          <w:szCs w:val="14"/>
        </w:rPr>
        <w:br/>
        <w:t>Термометр цифровой или другие приборы с аналогичными техническими и метрологическими характеристиками.</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8.15.2 Проведение испытаний</w:t>
      </w:r>
      <w:r>
        <w:rPr>
          <w:rFonts w:ascii="Arial" w:hAnsi="Arial" w:cs="Arial"/>
          <w:color w:val="2D2D2D"/>
          <w:spacing w:val="1"/>
          <w:sz w:val="14"/>
          <w:szCs w:val="14"/>
        </w:rPr>
        <w:br/>
      </w:r>
      <w:r>
        <w:rPr>
          <w:rFonts w:ascii="Arial" w:hAnsi="Arial" w:cs="Arial"/>
          <w:color w:val="2D2D2D"/>
          <w:spacing w:val="1"/>
          <w:sz w:val="14"/>
          <w:szCs w:val="14"/>
        </w:rPr>
        <w:br/>
        <w:t>Трубка температурного датчика должна быть введена в центр полуфабриката. Информация о температуре считывается после стабилизации показаний индикатора. Диапазон измеряемых температур от минус 30</w:t>
      </w:r>
      <w:proofErr w:type="gramStart"/>
      <w:r>
        <w:rPr>
          <w:rFonts w:ascii="Arial" w:hAnsi="Arial" w:cs="Arial"/>
          <w:color w:val="2D2D2D"/>
          <w:spacing w:val="1"/>
          <w:sz w:val="14"/>
          <w:szCs w:val="14"/>
        </w:rPr>
        <w:t xml:space="preserve"> °С</w:t>
      </w:r>
      <w:proofErr w:type="gramEnd"/>
      <w:r>
        <w:rPr>
          <w:rFonts w:ascii="Arial" w:hAnsi="Arial" w:cs="Arial"/>
          <w:color w:val="2D2D2D"/>
          <w:spacing w:val="1"/>
          <w:sz w:val="14"/>
          <w:szCs w:val="14"/>
        </w:rPr>
        <w:t xml:space="preserve"> до 120 °С. Точность измерения ±0,5 °С.</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8.16 Определение массовой доли общего фосфора - по </w:t>
      </w:r>
      <w:r w:rsidRPr="005A6868">
        <w:rPr>
          <w:rFonts w:ascii="Arial" w:hAnsi="Arial" w:cs="Arial"/>
          <w:color w:val="2D2D2D"/>
          <w:spacing w:val="1"/>
          <w:sz w:val="14"/>
          <w:szCs w:val="14"/>
        </w:rPr>
        <w:t>ГОСТ 9794</w:t>
      </w:r>
      <w:r>
        <w:rPr>
          <w:rFonts w:ascii="Arial" w:hAnsi="Arial" w:cs="Arial"/>
          <w:color w:val="2D2D2D"/>
          <w:spacing w:val="1"/>
          <w:sz w:val="14"/>
          <w:szCs w:val="14"/>
        </w:rPr>
        <w:t>,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51482</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 xml:space="preserve">8.17 Определение </w:t>
      </w:r>
      <w:proofErr w:type="spellStart"/>
      <w:r>
        <w:rPr>
          <w:rFonts w:ascii="Arial" w:hAnsi="Arial" w:cs="Arial"/>
          <w:color w:val="2D2D2D"/>
          <w:spacing w:val="1"/>
          <w:sz w:val="14"/>
          <w:szCs w:val="14"/>
        </w:rPr>
        <w:t>диоксинов</w:t>
      </w:r>
      <w:proofErr w:type="spellEnd"/>
      <w:r>
        <w:rPr>
          <w:rFonts w:ascii="Arial" w:hAnsi="Arial" w:cs="Arial"/>
          <w:color w:val="2D2D2D"/>
          <w:spacing w:val="1"/>
          <w:sz w:val="14"/>
          <w:szCs w:val="14"/>
        </w:rPr>
        <w:t xml:space="preserve"> - по [</w:t>
      </w:r>
      <w:r w:rsidRPr="005A6868">
        <w:rPr>
          <w:rFonts w:ascii="Arial" w:hAnsi="Arial" w:cs="Arial"/>
          <w:color w:val="2D2D2D"/>
          <w:spacing w:val="1"/>
          <w:sz w:val="14"/>
          <w:szCs w:val="14"/>
        </w:rPr>
        <w:t>29</w:t>
      </w:r>
      <w:r>
        <w:rPr>
          <w:rFonts w:ascii="Arial" w:hAnsi="Arial" w:cs="Arial"/>
          <w:color w:val="2D2D2D"/>
          <w:spacing w:val="1"/>
          <w:sz w:val="14"/>
          <w:szCs w:val="14"/>
        </w:rPr>
        <w:t>], [30]*.</w:t>
      </w:r>
      <w:r>
        <w:rPr>
          <w:rFonts w:ascii="Arial" w:hAnsi="Arial" w:cs="Arial"/>
          <w:color w:val="2D2D2D"/>
          <w:spacing w:val="1"/>
          <w:sz w:val="14"/>
          <w:szCs w:val="14"/>
        </w:rPr>
        <w:br/>
        <w:t>________________</w:t>
      </w:r>
      <w:r>
        <w:rPr>
          <w:rFonts w:ascii="Arial" w:hAnsi="Arial" w:cs="Arial"/>
          <w:color w:val="2D2D2D"/>
          <w:spacing w:val="1"/>
          <w:sz w:val="14"/>
          <w:szCs w:val="14"/>
        </w:rPr>
        <w:br/>
        <w:t>* См. раздел Библиография. - Примечание изготовителя базы данных.</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8.18 Определение ГМО - по </w:t>
      </w:r>
      <w:r w:rsidRPr="005A6868">
        <w:rPr>
          <w:rFonts w:ascii="Arial" w:hAnsi="Arial" w:cs="Arial"/>
          <w:color w:val="2D2D2D"/>
          <w:spacing w:val="1"/>
          <w:sz w:val="14"/>
          <w:szCs w:val="14"/>
        </w:rPr>
        <w:t xml:space="preserve">ГОСТ </w:t>
      </w:r>
      <w:proofErr w:type="gramStart"/>
      <w:r w:rsidRPr="005A6868">
        <w:rPr>
          <w:rFonts w:ascii="Arial" w:hAnsi="Arial" w:cs="Arial"/>
          <w:color w:val="2D2D2D"/>
          <w:spacing w:val="1"/>
          <w:sz w:val="14"/>
          <w:szCs w:val="14"/>
        </w:rPr>
        <w:t>Р</w:t>
      </w:r>
      <w:proofErr w:type="gramEnd"/>
      <w:r w:rsidRPr="005A6868">
        <w:rPr>
          <w:rFonts w:ascii="Arial" w:hAnsi="Arial" w:cs="Arial"/>
          <w:color w:val="2D2D2D"/>
          <w:spacing w:val="1"/>
          <w:sz w:val="14"/>
          <w:szCs w:val="14"/>
        </w:rPr>
        <w:t xml:space="preserve"> 52173</w:t>
      </w:r>
      <w:r>
        <w:rPr>
          <w:rFonts w:ascii="Arial" w:hAnsi="Arial" w:cs="Arial"/>
          <w:color w:val="2D2D2D"/>
          <w:spacing w:val="1"/>
          <w:sz w:val="14"/>
          <w:szCs w:val="14"/>
        </w:rPr>
        <w:t>, </w:t>
      </w:r>
      <w:r w:rsidRPr="005A6868">
        <w:rPr>
          <w:rFonts w:ascii="Arial" w:hAnsi="Arial" w:cs="Arial"/>
          <w:color w:val="2D2D2D"/>
          <w:spacing w:val="1"/>
          <w:sz w:val="14"/>
          <w:szCs w:val="14"/>
        </w:rPr>
        <w:t>ГОСТ Р 52174</w:t>
      </w:r>
      <w:r>
        <w:rPr>
          <w:rFonts w:ascii="Arial" w:hAnsi="Arial" w:cs="Arial"/>
          <w:color w:val="2D2D2D"/>
          <w:spacing w:val="1"/>
          <w:sz w:val="14"/>
          <w:szCs w:val="14"/>
        </w:rPr>
        <w:t>, [</w:t>
      </w:r>
      <w:r w:rsidRPr="005A6868">
        <w:rPr>
          <w:rFonts w:ascii="Arial" w:hAnsi="Arial" w:cs="Arial"/>
          <w:color w:val="2D2D2D"/>
          <w:spacing w:val="1"/>
          <w:sz w:val="14"/>
          <w:szCs w:val="14"/>
        </w:rPr>
        <w:t>31</w:t>
      </w:r>
      <w:r>
        <w:rPr>
          <w:rFonts w:ascii="Arial" w:hAnsi="Arial" w:cs="Arial"/>
          <w:color w:val="2D2D2D"/>
          <w:spacing w:val="1"/>
          <w:sz w:val="14"/>
          <w:szCs w:val="14"/>
        </w:rPr>
        <w:t>], [</w:t>
      </w:r>
      <w:r w:rsidRPr="005A6868">
        <w:rPr>
          <w:rFonts w:ascii="Arial" w:hAnsi="Arial" w:cs="Arial"/>
          <w:color w:val="2D2D2D"/>
          <w:spacing w:val="1"/>
          <w:sz w:val="14"/>
          <w:szCs w:val="14"/>
        </w:rPr>
        <w:t>32</w:t>
      </w:r>
      <w:r>
        <w:rPr>
          <w:rFonts w:ascii="Arial" w:hAnsi="Arial" w:cs="Arial"/>
          <w:color w:val="2D2D2D"/>
          <w:spacing w:val="1"/>
          <w:sz w:val="14"/>
          <w:szCs w:val="14"/>
        </w:rPr>
        <w:t>].</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8.19 Идентификация сырьевого состава - по </w:t>
      </w:r>
      <w:r w:rsidRPr="005A6868">
        <w:rPr>
          <w:rFonts w:ascii="Arial" w:hAnsi="Arial" w:cs="Arial"/>
          <w:color w:val="2D2D2D"/>
          <w:spacing w:val="1"/>
          <w:sz w:val="14"/>
          <w:szCs w:val="14"/>
        </w:rPr>
        <w:t>ГОСТ 31479</w:t>
      </w:r>
      <w:r>
        <w:rPr>
          <w:rFonts w:ascii="Arial" w:hAnsi="Arial" w:cs="Arial"/>
          <w:color w:val="2D2D2D"/>
          <w:spacing w:val="1"/>
          <w:sz w:val="14"/>
          <w:szCs w:val="14"/>
        </w:rPr>
        <w:t>, </w:t>
      </w:r>
      <w:r w:rsidRPr="005A6868">
        <w:rPr>
          <w:rFonts w:ascii="Arial" w:hAnsi="Arial" w:cs="Arial"/>
          <w:color w:val="2D2D2D"/>
          <w:spacing w:val="1"/>
          <w:sz w:val="14"/>
          <w:szCs w:val="14"/>
        </w:rPr>
        <w:t>ГОСТ 31796</w:t>
      </w:r>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r>
    </w:p>
    <w:p w:rsidR="005A6868" w:rsidRDefault="005A6868" w:rsidP="005A6868">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9 Транспортирование и хранение</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9.1 Транспортирование</w:t>
      </w:r>
      <w:r>
        <w:rPr>
          <w:rFonts w:ascii="Arial" w:hAnsi="Arial" w:cs="Arial"/>
          <w:color w:val="2D2D2D"/>
          <w:spacing w:val="1"/>
          <w:sz w:val="14"/>
          <w:szCs w:val="14"/>
        </w:rPr>
        <w:br/>
      </w:r>
      <w:r>
        <w:rPr>
          <w:rFonts w:ascii="Arial" w:hAnsi="Arial" w:cs="Arial"/>
          <w:color w:val="2D2D2D"/>
          <w:spacing w:val="1"/>
          <w:sz w:val="14"/>
          <w:szCs w:val="14"/>
        </w:rPr>
        <w:br/>
        <w:t>Полуфабрикаты транспортируют в авторефрижераторах, рефрижераторных вагонах в соответствии с правилами перевозок скоропортящихся грузов, действующими на данном виде транспорта.</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b/>
          <w:bCs/>
          <w:color w:val="2D2D2D"/>
          <w:spacing w:val="1"/>
          <w:sz w:val="14"/>
          <w:szCs w:val="14"/>
        </w:rPr>
        <w:t>9.2 Хранение</w:t>
      </w:r>
      <w:r>
        <w:rPr>
          <w:rFonts w:ascii="Arial" w:hAnsi="Arial" w:cs="Arial"/>
          <w:color w:val="2D2D2D"/>
          <w:spacing w:val="1"/>
          <w:sz w:val="14"/>
          <w:szCs w:val="14"/>
        </w:rPr>
        <w:br/>
      </w:r>
      <w:r>
        <w:rPr>
          <w:rFonts w:ascii="Arial" w:hAnsi="Arial" w:cs="Arial"/>
          <w:color w:val="2D2D2D"/>
          <w:spacing w:val="1"/>
          <w:sz w:val="14"/>
          <w:szCs w:val="14"/>
        </w:rPr>
        <w:br/>
        <w:t>Полуфабрикаты выпускают в реализацию с температурой в любой точке измерения:</w:t>
      </w:r>
      <w:r>
        <w:rPr>
          <w:rFonts w:ascii="Arial" w:hAnsi="Arial" w:cs="Arial"/>
          <w:color w:val="2D2D2D"/>
          <w:spacing w:val="1"/>
          <w:sz w:val="14"/>
          <w:szCs w:val="14"/>
        </w:rPr>
        <w:br/>
      </w:r>
      <w:r>
        <w:rPr>
          <w:rFonts w:ascii="Arial" w:hAnsi="Arial" w:cs="Arial"/>
          <w:color w:val="2D2D2D"/>
          <w:spacing w:val="1"/>
          <w:sz w:val="14"/>
          <w:szCs w:val="14"/>
        </w:rPr>
        <w:br/>
        <w:t>охлажденные - не выше плюс 4</w:t>
      </w:r>
      <w:proofErr w:type="gramStart"/>
      <w:r>
        <w:rPr>
          <w:rFonts w:ascii="Arial" w:hAnsi="Arial" w:cs="Arial"/>
          <w:color w:val="2D2D2D"/>
          <w:spacing w:val="1"/>
          <w:sz w:val="14"/>
          <w:szCs w:val="14"/>
        </w:rPr>
        <w:t xml:space="preserve"> °С</w:t>
      </w:r>
      <w:proofErr w:type="gramEnd"/>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замороженные - не выше минус 18 °С.</w:t>
      </w:r>
      <w:r>
        <w:rPr>
          <w:rFonts w:ascii="Arial" w:hAnsi="Arial" w:cs="Arial"/>
          <w:color w:val="2D2D2D"/>
          <w:spacing w:val="1"/>
          <w:sz w:val="14"/>
          <w:szCs w:val="14"/>
        </w:rPr>
        <w:br/>
      </w:r>
      <w:r>
        <w:rPr>
          <w:rFonts w:ascii="Arial" w:hAnsi="Arial" w:cs="Arial"/>
          <w:color w:val="2D2D2D"/>
          <w:spacing w:val="1"/>
          <w:sz w:val="14"/>
          <w:szCs w:val="14"/>
        </w:rPr>
        <w:br/>
        <w:t>Полуфабрикаты должны храниться на предприятии-изготовителе в охлажденном виде при температуре воздуха в камере от минус 1 °С до 4 °С, в замороженном виде - при температуре не выше минус 18 °С.</w:t>
      </w:r>
      <w:r>
        <w:rPr>
          <w:rFonts w:ascii="Arial" w:hAnsi="Arial" w:cs="Arial"/>
          <w:color w:val="2D2D2D"/>
          <w:spacing w:val="1"/>
          <w:sz w:val="14"/>
          <w:szCs w:val="14"/>
        </w:rPr>
        <w:br/>
      </w:r>
      <w:r>
        <w:rPr>
          <w:rFonts w:ascii="Arial" w:hAnsi="Arial" w:cs="Arial"/>
          <w:color w:val="2D2D2D"/>
          <w:spacing w:val="1"/>
          <w:sz w:val="14"/>
          <w:szCs w:val="14"/>
        </w:rPr>
        <w:br/>
        <w:t>Срок годности полуфабрикатов устанавливает изготовитель.</w:t>
      </w:r>
      <w:r>
        <w:rPr>
          <w:rFonts w:ascii="Arial" w:hAnsi="Arial" w:cs="Arial"/>
          <w:color w:val="2D2D2D"/>
          <w:spacing w:val="1"/>
          <w:sz w:val="14"/>
          <w:szCs w:val="14"/>
        </w:rPr>
        <w:br/>
      </w:r>
      <w:r>
        <w:rPr>
          <w:rFonts w:ascii="Arial" w:hAnsi="Arial" w:cs="Arial"/>
          <w:color w:val="2D2D2D"/>
          <w:spacing w:val="1"/>
          <w:sz w:val="14"/>
          <w:szCs w:val="14"/>
        </w:rPr>
        <w:br/>
        <w:t>Рекомендуемый срок годности охлажденных полуфабрикатов при температуре от минус 1</w:t>
      </w:r>
      <w:proofErr w:type="gramStart"/>
      <w:r>
        <w:rPr>
          <w:rFonts w:ascii="Arial" w:hAnsi="Arial" w:cs="Arial"/>
          <w:color w:val="2D2D2D"/>
          <w:spacing w:val="1"/>
          <w:sz w:val="14"/>
          <w:szCs w:val="14"/>
        </w:rPr>
        <w:t xml:space="preserve"> °С</w:t>
      </w:r>
      <w:proofErr w:type="gramEnd"/>
      <w:r>
        <w:rPr>
          <w:rFonts w:ascii="Arial" w:hAnsi="Arial" w:cs="Arial"/>
          <w:color w:val="2D2D2D"/>
          <w:spacing w:val="1"/>
          <w:sz w:val="14"/>
          <w:szCs w:val="14"/>
        </w:rPr>
        <w:t xml:space="preserve"> до 4 °С - не более 12 ч с момента окончания технологического процесса, в том числе на предприятии-изготовителе - не более 6 ч; замороженных при температуре не выше минус 18 °С - не более 30 </w:t>
      </w:r>
      <w:proofErr w:type="spellStart"/>
      <w:r>
        <w:rPr>
          <w:rFonts w:ascii="Arial" w:hAnsi="Arial" w:cs="Arial"/>
          <w:color w:val="2D2D2D"/>
          <w:spacing w:val="1"/>
          <w:sz w:val="14"/>
          <w:szCs w:val="14"/>
        </w:rPr>
        <w:t>сут</w:t>
      </w:r>
      <w:proofErr w:type="spellEnd"/>
      <w:r>
        <w:rPr>
          <w:rFonts w:ascii="Arial" w:hAnsi="Arial" w:cs="Arial"/>
          <w:color w:val="2D2D2D"/>
          <w:spacing w:val="1"/>
          <w:sz w:val="14"/>
          <w:szCs w:val="14"/>
        </w:rPr>
        <w:t xml:space="preserve">, в герметичной упаковке (в т.ч. с применением вакуума) - не более 3 </w:t>
      </w:r>
      <w:proofErr w:type="spellStart"/>
      <w:r>
        <w:rPr>
          <w:rFonts w:ascii="Arial" w:hAnsi="Arial" w:cs="Arial"/>
          <w:color w:val="2D2D2D"/>
          <w:spacing w:val="1"/>
          <w:sz w:val="14"/>
          <w:szCs w:val="14"/>
        </w:rPr>
        <w:t>мес</w:t>
      </w:r>
      <w:proofErr w:type="spellEnd"/>
      <w:r>
        <w:rPr>
          <w:rFonts w:ascii="Arial" w:hAnsi="Arial" w:cs="Arial"/>
          <w:color w:val="2D2D2D"/>
          <w:spacing w:val="1"/>
          <w:sz w:val="14"/>
          <w:szCs w:val="14"/>
        </w:rPr>
        <w:t xml:space="preserve"> со дня выработки.</w:t>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9.3 Срок годности полуфабрикатов, изготовленных с использованием новых видов упаковочных материалов, в т.ч. упакованных под вакуумом или с использованием модифицированной газовой среды, устанавливает изготовитель с внесением изменений в технологическую инструкцию.</w:t>
      </w:r>
      <w:r>
        <w:rPr>
          <w:rFonts w:ascii="Arial" w:hAnsi="Arial" w:cs="Arial"/>
          <w:color w:val="2D2D2D"/>
          <w:spacing w:val="1"/>
          <w:sz w:val="14"/>
          <w:szCs w:val="14"/>
        </w:rPr>
        <w:br/>
      </w:r>
      <w:r>
        <w:rPr>
          <w:rFonts w:ascii="Arial" w:hAnsi="Arial" w:cs="Arial"/>
          <w:color w:val="2D2D2D"/>
          <w:spacing w:val="1"/>
          <w:sz w:val="14"/>
          <w:szCs w:val="14"/>
        </w:rPr>
        <w:br/>
      </w:r>
    </w:p>
    <w:p w:rsidR="005A6868" w:rsidRDefault="005A6868" w:rsidP="005A6868">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Приложение</w:t>
      </w:r>
      <w:proofErr w:type="gramStart"/>
      <w:r>
        <w:rPr>
          <w:rFonts w:ascii="Arial" w:hAnsi="Arial" w:cs="Arial"/>
          <w:b w:val="0"/>
          <w:bCs w:val="0"/>
          <w:color w:val="3C3C3C"/>
          <w:spacing w:val="1"/>
          <w:sz w:val="20"/>
          <w:szCs w:val="20"/>
        </w:rPr>
        <w:t xml:space="preserve"> А</w:t>
      </w:r>
      <w:proofErr w:type="gramEnd"/>
      <w:r>
        <w:rPr>
          <w:rFonts w:ascii="Arial" w:hAnsi="Arial" w:cs="Arial"/>
          <w:b w:val="0"/>
          <w:bCs w:val="0"/>
          <w:color w:val="3C3C3C"/>
          <w:spacing w:val="1"/>
          <w:sz w:val="20"/>
          <w:szCs w:val="20"/>
        </w:rPr>
        <w:t xml:space="preserve"> (справочное). Информационные сведения о пищевой ценности мясных рубленых полуфабрикатов в 100 г продукта</w:t>
      </w:r>
    </w:p>
    <w:p w:rsidR="005A6868" w:rsidRDefault="005A6868" w:rsidP="005A6868">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color w:val="2D2D2D"/>
          <w:spacing w:val="1"/>
          <w:sz w:val="14"/>
          <w:szCs w:val="14"/>
        </w:rPr>
        <w:t>Приложение</w:t>
      </w:r>
      <w:proofErr w:type="gramStart"/>
      <w:r>
        <w:rPr>
          <w:rFonts w:ascii="Arial" w:hAnsi="Arial" w:cs="Arial"/>
          <w:color w:val="2D2D2D"/>
          <w:spacing w:val="1"/>
          <w:sz w:val="14"/>
          <w:szCs w:val="14"/>
        </w:rPr>
        <w:t xml:space="preserve"> А</w:t>
      </w:r>
      <w:proofErr w:type="gramEnd"/>
      <w:r>
        <w:rPr>
          <w:rFonts w:ascii="Arial" w:hAnsi="Arial" w:cs="Arial"/>
          <w:color w:val="2D2D2D"/>
          <w:spacing w:val="1"/>
          <w:sz w:val="14"/>
          <w:szCs w:val="14"/>
        </w:rPr>
        <w:br/>
        <w:t>(справочное)</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А.1 Пищевая ценность мясных рубленых полуфабрикатов в 100 г продукта приведена в таблице А.1.</w:t>
      </w:r>
      <w:r>
        <w:rPr>
          <w:rFonts w:ascii="Arial" w:hAnsi="Arial" w:cs="Arial"/>
          <w:color w:val="2D2D2D"/>
          <w:spacing w:val="1"/>
          <w:sz w:val="14"/>
          <w:szCs w:val="14"/>
        </w:rPr>
        <w:br/>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Таблица А.1</w:t>
      </w:r>
    </w:p>
    <w:tbl>
      <w:tblPr>
        <w:tblW w:w="0" w:type="auto"/>
        <w:tblCellMar>
          <w:left w:w="0" w:type="dxa"/>
          <w:right w:w="0" w:type="dxa"/>
        </w:tblCellMar>
        <w:tblLook w:val="04A0"/>
      </w:tblPr>
      <w:tblGrid>
        <w:gridCol w:w="4564"/>
        <w:gridCol w:w="2012"/>
        <w:gridCol w:w="1840"/>
        <w:gridCol w:w="2073"/>
      </w:tblGrid>
      <w:tr w:rsidR="005A6868" w:rsidTr="005A6868">
        <w:trPr>
          <w:trHeight w:val="15"/>
        </w:trPr>
        <w:tc>
          <w:tcPr>
            <w:tcW w:w="4990" w:type="dxa"/>
            <w:hideMark/>
          </w:tcPr>
          <w:p w:rsidR="005A6868" w:rsidRDefault="005A6868">
            <w:pPr>
              <w:rPr>
                <w:sz w:val="2"/>
                <w:szCs w:val="24"/>
              </w:rPr>
            </w:pPr>
          </w:p>
        </w:tc>
        <w:tc>
          <w:tcPr>
            <w:tcW w:w="2218" w:type="dxa"/>
            <w:hideMark/>
          </w:tcPr>
          <w:p w:rsidR="005A6868" w:rsidRDefault="005A6868">
            <w:pPr>
              <w:rPr>
                <w:sz w:val="2"/>
                <w:szCs w:val="24"/>
              </w:rPr>
            </w:pPr>
          </w:p>
        </w:tc>
        <w:tc>
          <w:tcPr>
            <w:tcW w:w="2033" w:type="dxa"/>
            <w:hideMark/>
          </w:tcPr>
          <w:p w:rsidR="005A6868" w:rsidRDefault="005A6868">
            <w:pPr>
              <w:rPr>
                <w:sz w:val="2"/>
                <w:szCs w:val="24"/>
              </w:rPr>
            </w:pPr>
          </w:p>
        </w:tc>
        <w:tc>
          <w:tcPr>
            <w:tcW w:w="2218" w:type="dxa"/>
            <w:hideMark/>
          </w:tcPr>
          <w:p w:rsidR="005A6868" w:rsidRDefault="005A6868">
            <w:pPr>
              <w:rPr>
                <w:sz w:val="2"/>
                <w:szCs w:val="24"/>
              </w:rPr>
            </w:pPr>
          </w:p>
        </w:tc>
      </w:tr>
      <w:tr w:rsidR="005A6868" w:rsidTr="005A6868">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 полуфабриката</w:t>
            </w:r>
          </w:p>
        </w:tc>
        <w:tc>
          <w:tcPr>
            <w:tcW w:w="646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 показателя</w:t>
            </w:r>
          </w:p>
        </w:tc>
      </w:tr>
      <w:tr w:rsidR="005A6868" w:rsidTr="005A6868">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Белок, </w:t>
            </w:r>
            <w:proofErr w:type="gramStart"/>
            <w:r>
              <w:rPr>
                <w:color w:val="2D2D2D"/>
                <w:sz w:val="14"/>
                <w:szCs w:val="14"/>
              </w:rPr>
              <w:t>г</w:t>
            </w:r>
            <w:proofErr w:type="gramEnd"/>
            <w:r>
              <w:rPr>
                <w:color w:val="2D2D2D"/>
                <w:sz w:val="14"/>
                <w:szCs w:val="14"/>
              </w:rPr>
              <w:t>, не менее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Жир, </w:t>
            </w:r>
            <w:proofErr w:type="gramStart"/>
            <w:r>
              <w:rPr>
                <w:color w:val="2D2D2D"/>
                <w:sz w:val="14"/>
                <w:szCs w:val="14"/>
              </w:rPr>
              <w:t>г</w:t>
            </w:r>
            <w:proofErr w:type="gram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 xml:space="preserve">Калорийность, </w:t>
            </w:r>
            <w:proofErr w:type="gramStart"/>
            <w:r>
              <w:rPr>
                <w:color w:val="2D2D2D"/>
                <w:sz w:val="14"/>
                <w:szCs w:val="14"/>
              </w:rPr>
              <w:t>ккал</w:t>
            </w:r>
            <w:proofErr w:type="gramEnd"/>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lastRenderedPageBreak/>
              <w:t>Ромштекс "Буратино"</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14-18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200-230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Ромштекс "Буратино" витаминизированный"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14-18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200-230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Ромштекс "Диетический"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14-18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190-230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Бифштекс "Детский"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14-18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190-230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Бифштекс "</w:t>
            </w:r>
            <w:proofErr w:type="spellStart"/>
            <w:r>
              <w:rPr>
                <w:color w:val="2D2D2D"/>
                <w:sz w:val="14"/>
                <w:szCs w:val="14"/>
              </w:rPr>
              <w:t>Детский-вита</w:t>
            </w:r>
            <w:proofErr w:type="spellEnd"/>
            <w:r>
              <w:rPr>
                <w:color w:val="2D2D2D"/>
                <w:sz w:val="14"/>
                <w:szCs w:val="14"/>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14-18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190-230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Котлета для гамбургера "Детская"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180-220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Ромштекс "</w:t>
            </w:r>
            <w:proofErr w:type="spellStart"/>
            <w:r>
              <w:rPr>
                <w:color w:val="2D2D2D"/>
                <w:sz w:val="14"/>
                <w:szCs w:val="14"/>
              </w:rPr>
              <w:t>Чиполлино</w:t>
            </w:r>
            <w:proofErr w:type="spellEnd"/>
            <w:r>
              <w:rPr>
                <w:color w:val="2D2D2D"/>
                <w:sz w:val="14"/>
                <w:szCs w:val="14"/>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14-18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190-210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Котлетки "Детские"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180-200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Крокеты "Детские"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6-10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140-160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Шницель "Детский"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8-12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160-190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proofErr w:type="spellStart"/>
            <w:r>
              <w:rPr>
                <w:color w:val="2D2D2D"/>
                <w:sz w:val="14"/>
                <w:szCs w:val="14"/>
              </w:rPr>
              <w:t>Нагетсы</w:t>
            </w:r>
            <w:proofErr w:type="spellEnd"/>
            <w:r>
              <w:rPr>
                <w:color w:val="2D2D2D"/>
                <w:sz w:val="14"/>
                <w:szCs w:val="14"/>
              </w:rPr>
              <w:t xml:space="preserve"> "Детские"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14-18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220-250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Котлеты "Школьные"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14-18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180-230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Котлеты "Говяжьи "Школьные"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8-10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160-180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Шницель "Классный"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8-12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145-165</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Ежики "Детские"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160-190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Зразы "Детские"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12-16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190-220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Котлета для гамбургера "Классная"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160-190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Котлета для </w:t>
            </w:r>
            <w:proofErr w:type="spellStart"/>
            <w:r>
              <w:rPr>
                <w:color w:val="2D2D2D"/>
                <w:sz w:val="14"/>
                <w:szCs w:val="14"/>
              </w:rPr>
              <w:t>чизбургера</w:t>
            </w:r>
            <w:proofErr w:type="spellEnd"/>
            <w:r>
              <w:rPr>
                <w:color w:val="2D2D2D"/>
                <w:sz w:val="14"/>
                <w:szCs w:val="14"/>
              </w:rPr>
              <w:t xml:space="preserve"> "Детская"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160-190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Палочки "Детские"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180-210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Люля-кебаб "Сказка"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6-10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140-160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Котлетки печеночные "Детские"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170-200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Биточки "Детские"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170-200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Тефтели "Детские"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170-200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Фрикадельки "Детские"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170-200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Биточки "</w:t>
            </w:r>
            <w:proofErr w:type="spellStart"/>
            <w:r>
              <w:rPr>
                <w:color w:val="2D2D2D"/>
                <w:sz w:val="14"/>
                <w:szCs w:val="14"/>
              </w:rPr>
              <w:t>Бемби</w:t>
            </w:r>
            <w:proofErr w:type="spellEnd"/>
            <w:r>
              <w:rPr>
                <w:color w:val="2D2D2D"/>
                <w:sz w:val="14"/>
                <w:szCs w:val="14"/>
              </w:rPr>
              <w:t>", "</w:t>
            </w:r>
            <w:proofErr w:type="spellStart"/>
            <w:r>
              <w:rPr>
                <w:color w:val="2D2D2D"/>
                <w:sz w:val="14"/>
                <w:szCs w:val="14"/>
              </w:rPr>
              <w:t>Маугли</w:t>
            </w:r>
            <w:proofErr w:type="spellEnd"/>
            <w:r>
              <w:rPr>
                <w:color w:val="2D2D2D"/>
                <w:sz w:val="14"/>
                <w:szCs w:val="14"/>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160-190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Тефтели "</w:t>
            </w:r>
            <w:proofErr w:type="spellStart"/>
            <w:r>
              <w:rPr>
                <w:color w:val="2D2D2D"/>
                <w:sz w:val="14"/>
                <w:szCs w:val="14"/>
              </w:rPr>
              <w:t>Морозко</w:t>
            </w:r>
            <w:proofErr w:type="spellEnd"/>
            <w:r>
              <w:rPr>
                <w:color w:val="2D2D2D"/>
                <w:sz w:val="14"/>
                <w:szCs w:val="14"/>
              </w:rPr>
              <w:t>", "Сказка"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160-190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Фрикадельки "Теремок", "Колобок"</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10-14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160-190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Кнели "Детские"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160-190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Биточки низкокалорийные "Детские"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110-130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Котлеты низкокалорийные "Детские"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110-130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Фрикадельки низкокалорийные "Детские"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110-130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Тефтели низкокалорийные "Детские"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110-130</w:t>
            </w:r>
          </w:p>
        </w:tc>
      </w:tr>
      <w:tr w:rsidR="005A6868" w:rsidTr="005A6868">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Голубцы ленивые "Детские"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110-130</w:t>
            </w:r>
          </w:p>
        </w:tc>
      </w:tr>
    </w:tbl>
    <w:p w:rsidR="005A6868" w:rsidRDefault="005A6868" w:rsidP="005A6868">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color w:val="2D2D2D"/>
          <w:spacing w:val="1"/>
          <w:sz w:val="14"/>
          <w:szCs w:val="14"/>
        </w:rPr>
        <w:br/>
      </w:r>
    </w:p>
    <w:p w:rsidR="005A6868" w:rsidRDefault="005A6868" w:rsidP="005A6868">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t>Приложение</w:t>
      </w:r>
      <w:proofErr w:type="gramStart"/>
      <w:r>
        <w:rPr>
          <w:rFonts w:ascii="Arial" w:hAnsi="Arial" w:cs="Arial"/>
          <w:b w:val="0"/>
          <w:bCs w:val="0"/>
          <w:color w:val="3C3C3C"/>
          <w:spacing w:val="1"/>
          <w:sz w:val="20"/>
          <w:szCs w:val="20"/>
        </w:rPr>
        <w:t xml:space="preserve"> Б</w:t>
      </w:r>
      <w:proofErr w:type="gramEnd"/>
      <w:r>
        <w:rPr>
          <w:rFonts w:ascii="Arial" w:hAnsi="Arial" w:cs="Arial"/>
          <w:b w:val="0"/>
          <w:bCs w:val="0"/>
          <w:color w:val="3C3C3C"/>
          <w:spacing w:val="1"/>
          <w:sz w:val="20"/>
          <w:szCs w:val="20"/>
        </w:rPr>
        <w:t xml:space="preserve"> (справочное). Информационные сведения о содержании витаминов и минеральных веществ в мясных рубленых полуфабрикатах, обогащенных витаминами и минеральными веществами</w:t>
      </w:r>
    </w:p>
    <w:p w:rsidR="005A6868" w:rsidRDefault="005A6868" w:rsidP="005A6868">
      <w:pPr>
        <w:pStyle w:val="formattext"/>
        <w:shd w:val="clear" w:color="auto" w:fill="FFFFFF"/>
        <w:spacing w:before="0" w:beforeAutospacing="0" w:after="0" w:afterAutospacing="0" w:line="210" w:lineRule="atLeast"/>
        <w:jc w:val="center"/>
        <w:textAlignment w:val="baseline"/>
        <w:rPr>
          <w:rFonts w:ascii="Arial" w:hAnsi="Arial" w:cs="Arial"/>
          <w:color w:val="2D2D2D"/>
          <w:spacing w:val="1"/>
          <w:sz w:val="14"/>
          <w:szCs w:val="14"/>
        </w:rPr>
      </w:pPr>
      <w:r>
        <w:rPr>
          <w:rFonts w:ascii="Arial" w:hAnsi="Arial" w:cs="Arial"/>
          <w:color w:val="2D2D2D"/>
          <w:spacing w:val="1"/>
          <w:sz w:val="14"/>
          <w:szCs w:val="14"/>
        </w:rPr>
        <w:t>Приложение</w:t>
      </w:r>
      <w:proofErr w:type="gramStart"/>
      <w:r>
        <w:rPr>
          <w:rFonts w:ascii="Arial" w:hAnsi="Arial" w:cs="Arial"/>
          <w:color w:val="2D2D2D"/>
          <w:spacing w:val="1"/>
          <w:sz w:val="14"/>
          <w:szCs w:val="14"/>
        </w:rPr>
        <w:t xml:space="preserve"> Б</w:t>
      </w:r>
      <w:proofErr w:type="gramEnd"/>
      <w:r>
        <w:rPr>
          <w:rFonts w:ascii="Arial" w:hAnsi="Arial" w:cs="Arial"/>
          <w:color w:val="2D2D2D"/>
          <w:spacing w:val="1"/>
          <w:sz w:val="14"/>
          <w:szCs w:val="14"/>
        </w:rPr>
        <w:br/>
        <w:t>(справочное)</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Б.1 Информационные сведения о содержании витаминов и минеральных веществ в мясных рубленых полуфабрикатах, обогащенных витаминами и минеральными веществами, приведены в таблице Б.1.</w:t>
      </w:r>
      <w:r>
        <w:rPr>
          <w:rFonts w:ascii="Arial" w:hAnsi="Arial" w:cs="Arial"/>
          <w:color w:val="2D2D2D"/>
          <w:spacing w:val="1"/>
          <w:sz w:val="14"/>
          <w:szCs w:val="14"/>
        </w:rPr>
        <w:br/>
      </w:r>
      <w:r>
        <w:rPr>
          <w:rFonts w:ascii="Arial" w:hAnsi="Arial" w:cs="Arial"/>
          <w:color w:val="2D2D2D"/>
          <w:spacing w:val="1"/>
          <w:sz w:val="14"/>
          <w:szCs w:val="14"/>
        </w:rPr>
        <w:br/>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Таблица Б.1</w:t>
      </w:r>
    </w:p>
    <w:tbl>
      <w:tblPr>
        <w:tblW w:w="0" w:type="auto"/>
        <w:tblCellMar>
          <w:left w:w="0" w:type="dxa"/>
          <w:right w:w="0" w:type="dxa"/>
        </w:tblCellMar>
        <w:tblLook w:val="04A0"/>
      </w:tblPr>
      <w:tblGrid>
        <w:gridCol w:w="2470"/>
        <w:gridCol w:w="881"/>
        <w:gridCol w:w="881"/>
        <w:gridCol w:w="1047"/>
        <w:gridCol w:w="881"/>
        <w:gridCol w:w="1392"/>
        <w:gridCol w:w="1392"/>
        <w:gridCol w:w="1545"/>
      </w:tblGrid>
      <w:tr w:rsidR="005A6868" w:rsidTr="005A6868">
        <w:trPr>
          <w:trHeight w:val="15"/>
        </w:trPr>
        <w:tc>
          <w:tcPr>
            <w:tcW w:w="2587" w:type="dxa"/>
            <w:hideMark/>
          </w:tcPr>
          <w:p w:rsidR="005A6868" w:rsidRDefault="005A6868">
            <w:pPr>
              <w:rPr>
                <w:sz w:val="2"/>
                <w:szCs w:val="24"/>
              </w:rPr>
            </w:pPr>
          </w:p>
        </w:tc>
        <w:tc>
          <w:tcPr>
            <w:tcW w:w="924" w:type="dxa"/>
            <w:hideMark/>
          </w:tcPr>
          <w:p w:rsidR="005A6868" w:rsidRDefault="005A6868">
            <w:pPr>
              <w:rPr>
                <w:sz w:val="2"/>
                <w:szCs w:val="24"/>
              </w:rPr>
            </w:pPr>
          </w:p>
        </w:tc>
        <w:tc>
          <w:tcPr>
            <w:tcW w:w="924" w:type="dxa"/>
            <w:hideMark/>
          </w:tcPr>
          <w:p w:rsidR="005A6868" w:rsidRDefault="005A6868">
            <w:pPr>
              <w:rPr>
                <w:sz w:val="2"/>
                <w:szCs w:val="24"/>
              </w:rPr>
            </w:pPr>
          </w:p>
        </w:tc>
        <w:tc>
          <w:tcPr>
            <w:tcW w:w="1109" w:type="dxa"/>
            <w:hideMark/>
          </w:tcPr>
          <w:p w:rsidR="005A6868" w:rsidRDefault="005A6868">
            <w:pPr>
              <w:rPr>
                <w:sz w:val="2"/>
                <w:szCs w:val="24"/>
              </w:rPr>
            </w:pPr>
          </w:p>
        </w:tc>
        <w:tc>
          <w:tcPr>
            <w:tcW w:w="924" w:type="dxa"/>
            <w:hideMark/>
          </w:tcPr>
          <w:p w:rsidR="005A6868" w:rsidRDefault="005A6868">
            <w:pPr>
              <w:rPr>
                <w:sz w:val="2"/>
                <w:szCs w:val="24"/>
              </w:rPr>
            </w:pPr>
          </w:p>
        </w:tc>
        <w:tc>
          <w:tcPr>
            <w:tcW w:w="1478" w:type="dxa"/>
            <w:hideMark/>
          </w:tcPr>
          <w:p w:rsidR="005A6868" w:rsidRDefault="005A6868">
            <w:pPr>
              <w:rPr>
                <w:sz w:val="2"/>
                <w:szCs w:val="24"/>
              </w:rPr>
            </w:pPr>
          </w:p>
        </w:tc>
        <w:tc>
          <w:tcPr>
            <w:tcW w:w="1478" w:type="dxa"/>
            <w:hideMark/>
          </w:tcPr>
          <w:p w:rsidR="005A6868" w:rsidRDefault="005A6868">
            <w:pPr>
              <w:rPr>
                <w:sz w:val="2"/>
                <w:szCs w:val="24"/>
              </w:rPr>
            </w:pPr>
          </w:p>
        </w:tc>
        <w:tc>
          <w:tcPr>
            <w:tcW w:w="1663" w:type="dxa"/>
            <w:hideMark/>
          </w:tcPr>
          <w:p w:rsidR="005A6868" w:rsidRDefault="005A6868">
            <w:pPr>
              <w:rPr>
                <w:sz w:val="2"/>
                <w:szCs w:val="24"/>
              </w:rPr>
            </w:pPr>
          </w:p>
        </w:tc>
      </w:tr>
      <w:tr w:rsidR="005A6868" w:rsidTr="005A6868">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 полуфабриката</w:t>
            </w:r>
          </w:p>
        </w:tc>
        <w:tc>
          <w:tcPr>
            <w:tcW w:w="8501"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Наименование показателя</w:t>
            </w:r>
          </w:p>
        </w:tc>
      </w:tr>
      <w:tr w:rsidR="005A6868" w:rsidTr="005A6868">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A6868" w:rsidRDefault="005A6868">
            <w:pPr>
              <w:rPr>
                <w:sz w:val="24"/>
                <w:szCs w:val="24"/>
              </w:rPr>
            </w:pPr>
          </w:p>
        </w:tc>
        <w:tc>
          <w:tcPr>
            <w:tcW w:w="5359"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Нормируемое содержание витаминов в полуфабрикате, мг/100, не менее (% от суточной нормы)</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Нормируемое содержание минеральных веществ в полуфабрикате, мг/100 г, не менее (% от суточной нормы)</w:t>
            </w:r>
          </w:p>
        </w:tc>
      </w:tr>
      <w:tr w:rsidR="005A6868" w:rsidTr="005A6868">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pict>
                <v:shape id="_x0000_i1412" type="#_x0000_t75" alt="ГОСТ Р 55366-2012 Полуфабрикаты мясные рубленые для детского питания. Технические условия" style="width:15pt;height:17.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a9"/>
              <w:spacing w:before="0" w:beforeAutospacing="0" w:after="0" w:afterAutospacing="0" w:line="210" w:lineRule="atLeast"/>
              <w:jc w:val="center"/>
              <w:textAlignment w:val="baseline"/>
              <w:rPr>
                <w:color w:val="2D2D2D"/>
                <w:sz w:val="14"/>
                <w:szCs w:val="14"/>
              </w:rPr>
            </w:pPr>
            <w:r>
              <w:rPr>
                <w:color w:val="2D2D2D"/>
                <w:sz w:val="14"/>
                <w:szCs w:val="14"/>
              </w:rPr>
              <w:pict>
                <v:shape id="_x0000_i1413" type="#_x0000_t75" alt="ГОСТ Р 55366-2012 Полуфабрикаты мясные рубленые для детского питания. Технические условия" style="width:17.5pt;height:17.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a9"/>
              <w:spacing w:before="0" w:beforeAutospacing="0" w:after="0" w:afterAutospacing="0" w:line="210" w:lineRule="atLeast"/>
              <w:jc w:val="center"/>
              <w:textAlignment w:val="baseline"/>
              <w:rPr>
                <w:color w:val="2D2D2D"/>
                <w:sz w:val="14"/>
                <w:szCs w:val="14"/>
              </w:rPr>
            </w:pPr>
            <w:r>
              <w:rPr>
                <w:color w:val="2D2D2D"/>
                <w:sz w:val="14"/>
                <w:szCs w:val="14"/>
              </w:rPr>
              <w:pict>
                <v:shape id="_x0000_i1414" type="#_x0000_t75" alt="ГОСТ Р 55366-2012 Полуфабрикаты мясные рубленые для детского питания. Технические условия" style="width:17.5pt;height:12.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a9"/>
              <w:spacing w:before="0" w:beforeAutospacing="0" w:after="0" w:afterAutospacing="0" w:line="210" w:lineRule="atLeast"/>
              <w:jc w:val="center"/>
              <w:textAlignment w:val="baseline"/>
              <w:rPr>
                <w:color w:val="2D2D2D"/>
                <w:sz w:val="14"/>
                <w:szCs w:val="14"/>
              </w:rPr>
            </w:pPr>
            <w:r>
              <w:rPr>
                <w:color w:val="2D2D2D"/>
                <w:sz w:val="14"/>
                <w:szCs w:val="14"/>
              </w:rPr>
              <w:pict>
                <v:shape id="_x0000_i1415" type="#_x0000_t75" alt="ГОСТ Р 55366-2012 Полуфабрикаты мясные рубленые для детского питания. Технические условия" style="width:12pt;height:14.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pict>
                <v:shape id="_x0000_i1416" type="#_x0000_t75" alt="ГОСТ Р 55366-2012 Полуфабрикаты мясные рубленые для детского питания. Технические условия" style="width:9.5pt;height:16pt"/>
              </w:pict>
            </w:r>
            <w:r>
              <w:rPr>
                <w:color w:val="2D2D2D"/>
                <w:sz w:val="14"/>
                <w:szCs w:val="14"/>
              </w:rPr>
              <w:t>-каротин</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кальций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йод</w:t>
            </w:r>
          </w:p>
        </w:tc>
      </w:tr>
      <w:tr w:rsidR="005A6868" w:rsidTr="005A6868">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Ромштекс "Буратино"</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r>
              <w:rPr>
                <w:color w:val="2D2D2D"/>
                <w:sz w:val="14"/>
                <w:szCs w:val="14"/>
              </w:rPr>
              <w:br/>
              <w:t>(15%**)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5A6868" w:rsidTr="005A6868">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Ромштекс "Диетический"</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r>
              <w:rPr>
                <w:color w:val="2D2D2D"/>
                <w:sz w:val="14"/>
                <w:szCs w:val="14"/>
              </w:rPr>
              <w:br/>
              <w:t>(15%**)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r>
      <w:tr w:rsidR="005A6868" w:rsidTr="005A6868">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Ромштекс "Буратино" витаминизированный</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r>
              <w:rPr>
                <w:color w:val="2D2D2D"/>
                <w:sz w:val="14"/>
                <w:szCs w:val="14"/>
              </w:rPr>
              <w:b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r>
              <w:rPr>
                <w:color w:val="2D2D2D"/>
                <w:sz w:val="14"/>
                <w:szCs w:val="14"/>
              </w:rPr>
              <w:b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10,0</w:t>
            </w:r>
            <w:r>
              <w:rPr>
                <w:color w:val="2D2D2D"/>
                <w:sz w:val="14"/>
                <w:szCs w:val="14"/>
              </w:rPr>
              <w:b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50,0</w:t>
            </w:r>
            <w:r>
              <w:rPr>
                <w:color w:val="2D2D2D"/>
                <w:sz w:val="14"/>
                <w:szCs w:val="14"/>
              </w:rPr>
              <w:b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r>
              <w:rPr>
                <w:color w:val="2D2D2D"/>
                <w:sz w:val="14"/>
                <w:szCs w:val="14"/>
              </w:rPr>
              <w:br/>
              <w:t>(15%**)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160,0-270,0</w:t>
            </w:r>
            <w:r>
              <w:rPr>
                <w:color w:val="2D2D2D"/>
                <w:sz w:val="14"/>
                <w:szCs w:val="14"/>
              </w:rPr>
              <w:br/>
              <w:t>(15%-25%)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0,03</w:t>
            </w:r>
            <w:r>
              <w:rPr>
                <w:color w:val="2D2D2D"/>
                <w:sz w:val="14"/>
                <w:szCs w:val="14"/>
              </w:rPr>
              <w:br/>
              <w:t>(30%)</w:t>
            </w:r>
          </w:p>
        </w:tc>
      </w:tr>
      <w:tr w:rsidR="005A6868" w:rsidTr="005A6868">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Бифштекс "</w:t>
            </w:r>
            <w:proofErr w:type="spellStart"/>
            <w:r>
              <w:rPr>
                <w:color w:val="2D2D2D"/>
                <w:sz w:val="14"/>
                <w:szCs w:val="14"/>
              </w:rPr>
              <w:t>Детский-вита</w:t>
            </w:r>
            <w:proofErr w:type="spellEnd"/>
            <w:r>
              <w:rPr>
                <w:color w:val="2D2D2D"/>
                <w:sz w:val="14"/>
                <w:szCs w:val="14"/>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r>
              <w:rPr>
                <w:color w:val="2D2D2D"/>
                <w:sz w:val="14"/>
                <w:szCs w:val="14"/>
              </w:rPr>
              <w:b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r>
              <w:rPr>
                <w:color w:val="2D2D2D"/>
                <w:sz w:val="14"/>
                <w:szCs w:val="14"/>
              </w:rPr>
              <w:b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10,0</w:t>
            </w:r>
            <w:r>
              <w:rPr>
                <w:color w:val="2D2D2D"/>
                <w:sz w:val="14"/>
                <w:szCs w:val="14"/>
              </w:rPr>
              <w:b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50,0</w:t>
            </w:r>
            <w:r>
              <w:rPr>
                <w:color w:val="2D2D2D"/>
                <w:sz w:val="14"/>
                <w:szCs w:val="14"/>
              </w:rPr>
              <w:b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1,0</w:t>
            </w:r>
            <w:r>
              <w:rPr>
                <w:color w:val="2D2D2D"/>
                <w:sz w:val="14"/>
                <w:szCs w:val="14"/>
              </w:rPr>
              <w:br/>
              <w:t>(15%**)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160,0-270,0</w:t>
            </w:r>
            <w:r>
              <w:rPr>
                <w:color w:val="2D2D2D"/>
                <w:sz w:val="14"/>
                <w:szCs w:val="14"/>
              </w:rPr>
              <w:br/>
              <w:t>(15%-25%)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0,03</w:t>
            </w:r>
            <w:r>
              <w:rPr>
                <w:color w:val="2D2D2D"/>
                <w:sz w:val="14"/>
                <w:szCs w:val="14"/>
              </w:rPr>
              <w:br/>
              <w:t>(30%)</w:t>
            </w:r>
          </w:p>
        </w:tc>
      </w:tr>
      <w:tr w:rsidR="005A6868" w:rsidTr="005A6868">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proofErr w:type="spellStart"/>
            <w:r>
              <w:rPr>
                <w:color w:val="2D2D2D"/>
                <w:sz w:val="14"/>
                <w:szCs w:val="14"/>
              </w:rPr>
              <w:t>Щницель</w:t>
            </w:r>
            <w:proofErr w:type="spellEnd"/>
            <w:r>
              <w:rPr>
                <w:color w:val="2D2D2D"/>
                <w:sz w:val="14"/>
                <w:szCs w:val="14"/>
              </w:rPr>
              <w:t xml:space="preserve"> "Детский"</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160,0-270,0</w:t>
            </w:r>
            <w:r>
              <w:rPr>
                <w:color w:val="2D2D2D"/>
                <w:sz w:val="14"/>
                <w:szCs w:val="14"/>
              </w:rPr>
              <w:br/>
              <w:t>(15%-25%)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0,03</w:t>
            </w:r>
            <w:r>
              <w:rPr>
                <w:color w:val="2D2D2D"/>
                <w:sz w:val="14"/>
                <w:szCs w:val="14"/>
              </w:rPr>
              <w:br/>
              <w:t>(30%)</w:t>
            </w:r>
          </w:p>
        </w:tc>
      </w:tr>
      <w:tr w:rsidR="005A6868" w:rsidTr="005A6868">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Зразы "Детские"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160,0-270,0</w:t>
            </w:r>
            <w:r>
              <w:rPr>
                <w:color w:val="2D2D2D"/>
                <w:sz w:val="14"/>
                <w:szCs w:val="14"/>
              </w:rPr>
              <w:br/>
              <w:t>(15%-25%)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jc w:val="center"/>
              <w:textAlignment w:val="baseline"/>
              <w:rPr>
                <w:color w:val="2D2D2D"/>
                <w:sz w:val="14"/>
                <w:szCs w:val="14"/>
              </w:rPr>
            </w:pPr>
            <w:r>
              <w:rPr>
                <w:color w:val="2D2D2D"/>
                <w:sz w:val="14"/>
                <w:szCs w:val="14"/>
              </w:rPr>
              <w:t>0,03</w:t>
            </w:r>
            <w:r>
              <w:rPr>
                <w:color w:val="2D2D2D"/>
                <w:sz w:val="14"/>
                <w:szCs w:val="14"/>
              </w:rPr>
              <w:br/>
              <w:t>(30%)</w:t>
            </w:r>
          </w:p>
        </w:tc>
      </w:tr>
      <w:tr w:rsidR="005A6868" w:rsidTr="005A6868">
        <w:tc>
          <w:tcPr>
            <w:tcW w:w="11088"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При употреблении одной порции (75 г) готового продукта.</w:t>
            </w:r>
            <w:r>
              <w:rPr>
                <w:color w:val="2D2D2D"/>
                <w:sz w:val="14"/>
                <w:szCs w:val="14"/>
              </w:rPr>
              <w:br/>
            </w:r>
            <w:r>
              <w:rPr>
                <w:color w:val="2D2D2D"/>
                <w:sz w:val="14"/>
                <w:szCs w:val="14"/>
              </w:rPr>
              <w:br/>
              <w:t>** От суточной нормы витамина А.</w:t>
            </w:r>
          </w:p>
        </w:tc>
      </w:tr>
    </w:tbl>
    <w:p w:rsidR="005A6868" w:rsidRDefault="005A6868" w:rsidP="005A6868">
      <w:pPr>
        <w:pStyle w:val="2"/>
        <w:shd w:val="clear" w:color="auto" w:fill="FFFFFF"/>
        <w:spacing w:before="250" w:beforeAutospacing="0" w:after="150" w:afterAutospacing="0"/>
        <w:jc w:val="center"/>
        <w:textAlignment w:val="baseline"/>
        <w:rPr>
          <w:rFonts w:ascii="Arial" w:hAnsi="Arial" w:cs="Arial"/>
          <w:b w:val="0"/>
          <w:bCs w:val="0"/>
          <w:color w:val="3C3C3C"/>
          <w:spacing w:val="1"/>
          <w:sz w:val="20"/>
          <w:szCs w:val="20"/>
        </w:rPr>
      </w:pPr>
      <w:r>
        <w:rPr>
          <w:rFonts w:ascii="Arial" w:hAnsi="Arial" w:cs="Arial"/>
          <w:b w:val="0"/>
          <w:bCs w:val="0"/>
          <w:color w:val="3C3C3C"/>
          <w:spacing w:val="1"/>
          <w:sz w:val="20"/>
          <w:szCs w:val="20"/>
        </w:rPr>
        <w:lastRenderedPageBreak/>
        <w:t>Библиография</w:t>
      </w:r>
    </w:p>
    <w:tbl>
      <w:tblPr>
        <w:tblW w:w="0" w:type="auto"/>
        <w:tblCellMar>
          <w:left w:w="0" w:type="dxa"/>
          <w:right w:w="0" w:type="dxa"/>
        </w:tblCellMar>
        <w:tblLook w:val="04A0"/>
      </w:tblPr>
      <w:tblGrid>
        <w:gridCol w:w="691"/>
        <w:gridCol w:w="3490"/>
        <w:gridCol w:w="6308"/>
      </w:tblGrid>
      <w:tr w:rsidR="005A6868" w:rsidTr="005A6868">
        <w:trPr>
          <w:trHeight w:val="15"/>
        </w:trPr>
        <w:tc>
          <w:tcPr>
            <w:tcW w:w="739" w:type="dxa"/>
            <w:hideMark/>
          </w:tcPr>
          <w:p w:rsidR="005A6868" w:rsidRDefault="005A6868">
            <w:pPr>
              <w:rPr>
                <w:sz w:val="2"/>
                <w:szCs w:val="24"/>
              </w:rPr>
            </w:pPr>
          </w:p>
        </w:tc>
        <w:tc>
          <w:tcPr>
            <w:tcW w:w="3881" w:type="dxa"/>
            <w:hideMark/>
          </w:tcPr>
          <w:p w:rsidR="005A6868" w:rsidRDefault="005A6868">
            <w:pPr>
              <w:rPr>
                <w:sz w:val="2"/>
                <w:szCs w:val="24"/>
              </w:rPr>
            </w:pPr>
          </w:p>
        </w:tc>
        <w:tc>
          <w:tcPr>
            <w:tcW w:w="7022" w:type="dxa"/>
            <w:hideMark/>
          </w:tcPr>
          <w:p w:rsidR="005A6868" w:rsidRDefault="005A6868">
            <w:pPr>
              <w:rPr>
                <w:sz w:val="2"/>
                <w:szCs w:val="24"/>
              </w:rPr>
            </w:pP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[1]</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proofErr w:type="gramStart"/>
            <w:r w:rsidRPr="005A6868">
              <w:rPr>
                <w:color w:val="2D2D2D"/>
                <w:sz w:val="14"/>
                <w:szCs w:val="14"/>
              </w:rPr>
              <w:t>ТР</w:t>
            </w:r>
            <w:proofErr w:type="gramEnd"/>
            <w:r w:rsidRPr="005A6868">
              <w:rPr>
                <w:color w:val="2D2D2D"/>
                <w:sz w:val="14"/>
                <w:szCs w:val="14"/>
              </w:rPr>
              <w:t xml:space="preserve"> ТС 021/2011</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Технический регламент Таможенного союза "О безопасности пищевой продукции"</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[2]</w:t>
            </w:r>
          </w:p>
        </w:tc>
        <w:tc>
          <w:tcPr>
            <w:tcW w:w="10903" w:type="dxa"/>
            <w:gridSpan w:val="2"/>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sidRPr="005A6868">
              <w:rPr>
                <w:color w:val="2D2D2D"/>
                <w:sz w:val="14"/>
                <w:szCs w:val="14"/>
              </w:rPr>
              <w:t>Правила ветеринарного осмотра убойных животных и ветеринарно-санитарной экспертизы мяса и мясных продуктов</w:t>
            </w:r>
            <w:r>
              <w:rPr>
                <w:color w:val="2D2D2D"/>
                <w:sz w:val="14"/>
                <w:szCs w:val="14"/>
              </w:rPr>
              <w:t>. Утверждены Главным управлением ветеринарии Министерства сельского хозяйства СССР 27.12.1983 г. по согласованию с Главным санитарно-эпидемиологическим управлением Министерства здравоохранения СССР. Внесены изменения и дополнения от 17 июня 1988 г. Главным управлением ветеринарии Госагропрома СССР по согласованию с Главным санитарно-эпидемиологическим управлением Министерства здравоохранения СССР</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[3]</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proofErr w:type="spellStart"/>
            <w:r w:rsidRPr="005A6868">
              <w:rPr>
                <w:color w:val="2D2D2D"/>
                <w:sz w:val="14"/>
                <w:szCs w:val="14"/>
              </w:rPr>
              <w:t>СанПиН</w:t>
            </w:r>
            <w:proofErr w:type="spellEnd"/>
            <w:r w:rsidRPr="005A6868">
              <w:rPr>
                <w:color w:val="2D2D2D"/>
                <w:sz w:val="14"/>
                <w:szCs w:val="14"/>
              </w:rPr>
              <w:t xml:space="preserve"> 2.3.2.1940-2005</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Продовольственное сырье и пищевые продукты. Организация детского питания</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[4]</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proofErr w:type="gramStart"/>
            <w:r w:rsidRPr="005A6868">
              <w:rPr>
                <w:color w:val="2D2D2D"/>
                <w:sz w:val="14"/>
                <w:szCs w:val="14"/>
              </w:rPr>
              <w:t>ТР</w:t>
            </w:r>
            <w:proofErr w:type="gramEnd"/>
            <w:r w:rsidRPr="005A6868">
              <w:rPr>
                <w:color w:val="2D2D2D"/>
                <w:sz w:val="14"/>
                <w:szCs w:val="14"/>
              </w:rPr>
              <w:t xml:space="preserve"> ТС 029/2012</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Технический регламент Таможенного союза "Требования безопасности пищевых добавок, </w:t>
            </w:r>
            <w:proofErr w:type="spellStart"/>
            <w:r>
              <w:rPr>
                <w:color w:val="2D2D2D"/>
                <w:sz w:val="14"/>
                <w:szCs w:val="14"/>
              </w:rPr>
              <w:t>ароматизаторов</w:t>
            </w:r>
            <w:proofErr w:type="spellEnd"/>
            <w:r>
              <w:rPr>
                <w:color w:val="2D2D2D"/>
                <w:sz w:val="14"/>
                <w:szCs w:val="14"/>
              </w:rPr>
              <w:t xml:space="preserve"> и технологических вспомогательных средств"</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[5]</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sidRPr="005A6868">
              <w:rPr>
                <w:color w:val="2D2D2D"/>
                <w:sz w:val="14"/>
                <w:szCs w:val="14"/>
              </w:rPr>
              <w:t>Федеральный закон РФ от 12.06.2008 N 88-ФЗ</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Технический регламент на молоко и молочную продукцию</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[6]</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ФС 42-1289-79*</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Капуста морская - слоевища ламинарии сахаристой и японской</w:t>
            </w:r>
          </w:p>
        </w:tc>
      </w:tr>
      <w:tr w:rsidR="005A6868" w:rsidTr="005A6868">
        <w:tc>
          <w:tcPr>
            <w:tcW w:w="11642" w:type="dxa"/>
            <w:gridSpan w:val="3"/>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________________</w:t>
            </w:r>
            <w:r>
              <w:rPr>
                <w:color w:val="2D2D2D"/>
                <w:sz w:val="14"/>
                <w:szCs w:val="14"/>
              </w:rPr>
              <w:br/>
              <w:t>* Документ не приводится. За дополнительной информацией обратитесь по </w:t>
            </w:r>
            <w:r w:rsidRPr="005A6868">
              <w:rPr>
                <w:color w:val="2D2D2D"/>
                <w:sz w:val="14"/>
                <w:szCs w:val="14"/>
              </w:rPr>
              <w:t>ссылке</w:t>
            </w:r>
            <w:r>
              <w:rPr>
                <w:color w:val="2D2D2D"/>
                <w:sz w:val="14"/>
                <w:szCs w:val="14"/>
              </w:rPr>
              <w:t>. - Примечание изготовителя базы данных.</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[7]</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proofErr w:type="gramStart"/>
            <w:r w:rsidRPr="005A6868">
              <w:rPr>
                <w:color w:val="2D2D2D"/>
                <w:sz w:val="14"/>
                <w:szCs w:val="14"/>
              </w:rPr>
              <w:t>ТР</w:t>
            </w:r>
            <w:proofErr w:type="gramEnd"/>
            <w:r w:rsidRPr="005A6868">
              <w:rPr>
                <w:color w:val="2D2D2D"/>
                <w:sz w:val="14"/>
                <w:szCs w:val="14"/>
              </w:rPr>
              <w:t xml:space="preserve"> ТС 024/2011</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Технический регламент Таможенного союза "Технический регламент на масложировую продукцию"</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[8]</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ГФ СССР-Х, ст.19*</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Кислота никотиновая (витамин </w:t>
            </w:r>
            <w:r>
              <w:rPr>
                <w:color w:val="2D2D2D"/>
                <w:sz w:val="14"/>
                <w:szCs w:val="14"/>
              </w:rPr>
              <w:pict>
                <v:shape id="_x0000_i1417" type="#_x0000_t75" alt="ГОСТ Р 55366-2012 Полуфабрикаты мясные рубленые для детского питания. Технические условия" style="width:17.5pt;height:12.5pt"/>
              </w:pict>
            </w:r>
            <w:r>
              <w:rPr>
                <w:color w:val="2D2D2D"/>
                <w:sz w:val="14"/>
                <w:szCs w:val="14"/>
              </w:rPr>
              <w:t>)</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[9]</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ГФ СССР-Х, ст.6*</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Кислота аскорбиновая (витамин </w:t>
            </w:r>
            <w:r>
              <w:rPr>
                <w:color w:val="2D2D2D"/>
                <w:sz w:val="14"/>
                <w:szCs w:val="14"/>
              </w:rPr>
              <w:pict>
                <v:shape id="_x0000_i1418" type="#_x0000_t75" alt="ГОСТ Р 55366-2012 Полуфабрикаты мясные рубленые для детского питания. Технические условия" style="width:12pt;height:14.5pt"/>
              </w:pict>
            </w:r>
            <w:r>
              <w:rPr>
                <w:color w:val="2D2D2D"/>
                <w:sz w:val="14"/>
                <w:szCs w:val="14"/>
              </w:rPr>
              <w:t>)</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[10]</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ГФ СССР-Х, ст.673*</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Тиамина бромид (витамин </w:t>
            </w:r>
            <w:r>
              <w:rPr>
                <w:color w:val="2D2D2D"/>
                <w:sz w:val="14"/>
                <w:szCs w:val="14"/>
              </w:rPr>
              <w:pict>
                <v:shape id="_x0000_i1419" type="#_x0000_t75" alt="ГОСТ Р 55366-2012 Полуфабрикаты мясные рубленые для детского питания. Технические условия" style="width:17.5pt;height:12.5pt"/>
              </w:pict>
            </w:r>
            <w:r>
              <w:rPr>
                <w:color w:val="2D2D2D"/>
                <w:sz w:val="14"/>
                <w:szCs w:val="14"/>
              </w:rPr>
              <w:t>)</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[11]</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ГФ СССР-Х, ст.585*</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Рибофлавин (витамин </w:t>
            </w:r>
            <w:r>
              <w:rPr>
                <w:color w:val="2D2D2D"/>
                <w:sz w:val="14"/>
                <w:szCs w:val="14"/>
              </w:rPr>
              <w:pict>
                <v:shape id="_x0000_i1420" type="#_x0000_t75" alt="ГОСТ Р 55366-2012 Полуфабрикаты мясные рубленые для детского питания. Технические условия" style="width:18pt;height:12.5pt"/>
              </w:pict>
            </w:r>
            <w:r>
              <w:rPr>
                <w:color w:val="2D2D2D"/>
                <w:sz w:val="14"/>
                <w:szCs w:val="14"/>
              </w:rPr>
              <w:t>)</w:t>
            </w:r>
          </w:p>
        </w:tc>
      </w:tr>
      <w:tr w:rsidR="005A6868" w:rsidTr="005A6868">
        <w:tc>
          <w:tcPr>
            <w:tcW w:w="11642" w:type="dxa"/>
            <w:gridSpan w:val="3"/>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________________</w:t>
            </w:r>
          </w:p>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Поз.[8]-[11]. Документ не приводится. За дополнительной информацией обратитесь по </w:t>
            </w:r>
            <w:r w:rsidRPr="005A6868">
              <w:rPr>
                <w:color w:val="2D2D2D"/>
                <w:sz w:val="14"/>
                <w:szCs w:val="14"/>
              </w:rPr>
              <w:t>ссылке</w:t>
            </w:r>
            <w:r>
              <w:rPr>
                <w:color w:val="2D2D2D"/>
                <w:sz w:val="14"/>
                <w:szCs w:val="14"/>
              </w:rPr>
              <w:t>. - Примечание изготовителя базы данных.</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[12]</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proofErr w:type="spellStart"/>
            <w:r w:rsidRPr="005A6868">
              <w:rPr>
                <w:color w:val="2D2D2D"/>
                <w:sz w:val="14"/>
                <w:szCs w:val="14"/>
              </w:rPr>
              <w:t>СанПиН</w:t>
            </w:r>
            <w:proofErr w:type="spellEnd"/>
            <w:r w:rsidRPr="005A6868">
              <w:rPr>
                <w:color w:val="2D2D2D"/>
                <w:sz w:val="14"/>
                <w:szCs w:val="14"/>
              </w:rPr>
              <w:t xml:space="preserve"> 2.1.4.1074-2001</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Питьевая вода. Гигиенические требования к качеству воды централизованных систем питьевого водоснабжения. Контроль качества</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[13]</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proofErr w:type="gramStart"/>
            <w:r w:rsidRPr="005A6868">
              <w:rPr>
                <w:color w:val="2D2D2D"/>
                <w:sz w:val="14"/>
                <w:szCs w:val="14"/>
              </w:rPr>
              <w:t>ТР</w:t>
            </w:r>
            <w:proofErr w:type="gramEnd"/>
            <w:r w:rsidRPr="005A6868">
              <w:rPr>
                <w:color w:val="2D2D2D"/>
                <w:sz w:val="14"/>
                <w:szCs w:val="14"/>
              </w:rPr>
              <w:t xml:space="preserve"> ТС 022/2011</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Технический регламент Таможенного союза "Пищевая продукция в части ее маркировки"</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[14]</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proofErr w:type="gramStart"/>
            <w:r w:rsidRPr="005A6868">
              <w:rPr>
                <w:color w:val="2D2D2D"/>
                <w:sz w:val="14"/>
                <w:szCs w:val="14"/>
              </w:rPr>
              <w:t>ТР</w:t>
            </w:r>
            <w:proofErr w:type="gramEnd"/>
            <w:r w:rsidRPr="005A6868">
              <w:rPr>
                <w:color w:val="2D2D2D"/>
                <w:sz w:val="14"/>
                <w:szCs w:val="14"/>
              </w:rPr>
              <w:t xml:space="preserve"> ТС 005/2011</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Технический регламент Таможенного союза "О безопасности упаковки"</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[15]</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sidRPr="005A6868">
              <w:rPr>
                <w:color w:val="2D2D2D"/>
                <w:sz w:val="14"/>
                <w:szCs w:val="14"/>
              </w:rPr>
              <w:t>МУК 4.1.985-2000</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Определение содержания токсичных элементов в пищевых продуктах и продовольственном сырье. Методика </w:t>
            </w:r>
            <w:proofErr w:type="gramStart"/>
            <w:r>
              <w:rPr>
                <w:color w:val="2D2D2D"/>
                <w:sz w:val="14"/>
                <w:szCs w:val="14"/>
              </w:rPr>
              <w:t>автоклавной</w:t>
            </w:r>
            <w:proofErr w:type="gramEnd"/>
            <w:r>
              <w:rPr>
                <w:color w:val="2D2D2D"/>
                <w:sz w:val="14"/>
                <w:szCs w:val="14"/>
              </w:rPr>
              <w:t xml:space="preserve"> </w:t>
            </w:r>
            <w:proofErr w:type="spellStart"/>
            <w:r>
              <w:rPr>
                <w:color w:val="2D2D2D"/>
                <w:sz w:val="14"/>
                <w:szCs w:val="14"/>
              </w:rPr>
              <w:t>пробподготовки</w:t>
            </w:r>
            <w:proofErr w:type="spellEnd"/>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[16]</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sidRPr="005A6868">
              <w:rPr>
                <w:color w:val="2D2D2D"/>
                <w:sz w:val="14"/>
                <w:szCs w:val="14"/>
              </w:rPr>
              <w:t>МУ 5178-90</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Методические указания по определению ртути в пищевых продуктах</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[17]</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sidRPr="005A6868">
              <w:rPr>
                <w:color w:val="2D2D2D"/>
                <w:sz w:val="14"/>
                <w:szCs w:val="14"/>
              </w:rPr>
              <w:t>МУ 01-19/47-11-92</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Методические указания по атомно-абсорбционным методам определения токсичных элементов в пищевых продуктах</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[18]</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sidRPr="005A6868">
              <w:rPr>
                <w:color w:val="2D2D2D"/>
                <w:sz w:val="14"/>
                <w:szCs w:val="14"/>
              </w:rPr>
              <w:t>МУК 4.1.986-2000</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[19]</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sidRPr="005A6868">
              <w:rPr>
                <w:color w:val="2D2D2D"/>
                <w:sz w:val="14"/>
                <w:szCs w:val="14"/>
              </w:rPr>
              <w:t>МУК 4.2.1122-2002</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Организация контроля и методы выявления бактерий </w:t>
            </w:r>
            <w:proofErr w:type="spellStart"/>
            <w:r>
              <w:rPr>
                <w:color w:val="2D2D2D"/>
                <w:sz w:val="14"/>
                <w:szCs w:val="14"/>
              </w:rPr>
              <w:t>Listeria</w:t>
            </w:r>
            <w:proofErr w:type="spellEnd"/>
            <w:r>
              <w:rPr>
                <w:color w:val="2D2D2D"/>
                <w:sz w:val="14"/>
                <w:szCs w:val="14"/>
              </w:rPr>
              <w:t xml:space="preserve"> </w:t>
            </w:r>
            <w:proofErr w:type="spellStart"/>
            <w:r>
              <w:rPr>
                <w:color w:val="2D2D2D"/>
                <w:sz w:val="14"/>
                <w:szCs w:val="14"/>
              </w:rPr>
              <w:t>monocytogenes</w:t>
            </w:r>
            <w:proofErr w:type="spellEnd"/>
            <w:r>
              <w:rPr>
                <w:color w:val="2D2D2D"/>
                <w:sz w:val="14"/>
                <w:szCs w:val="14"/>
              </w:rPr>
              <w:t xml:space="preserve"> в пищевых продуктах</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[20]</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sidRPr="005A6868">
              <w:rPr>
                <w:color w:val="2D2D2D"/>
                <w:sz w:val="14"/>
                <w:szCs w:val="14"/>
              </w:rPr>
              <w:t>МУ 1222-75</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Определение хлорорганических пестицидов в мясе, продуктах и животных жирах хроматографией в тонком слое</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[21]</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sidRPr="005A6868">
              <w:rPr>
                <w:color w:val="2D2D2D"/>
                <w:sz w:val="14"/>
                <w:szCs w:val="14"/>
              </w:rPr>
              <w:t>МУ 2142-80</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Методические указания по определению хлорорганических пестицидов в воде, продуктах питания, кормах и табачных изделиях методом хроматографии в тонком слое</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[22]</w:t>
            </w:r>
          </w:p>
        </w:tc>
        <w:tc>
          <w:tcPr>
            <w:tcW w:w="10903" w:type="dxa"/>
            <w:gridSpan w:val="2"/>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Методические указания по определению </w:t>
            </w:r>
            <w:proofErr w:type="spellStart"/>
            <w:r>
              <w:rPr>
                <w:color w:val="2D2D2D"/>
                <w:sz w:val="14"/>
                <w:szCs w:val="14"/>
              </w:rPr>
              <w:t>микроколичеств</w:t>
            </w:r>
            <w:proofErr w:type="spellEnd"/>
            <w:r>
              <w:rPr>
                <w:color w:val="2D2D2D"/>
                <w:sz w:val="14"/>
                <w:szCs w:val="14"/>
              </w:rPr>
              <w:t xml:space="preserve"> пестицидов в продуктах питания, кормах и внешней среде: </w:t>
            </w:r>
            <w:proofErr w:type="spellStart"/>
            <w:r>
              <w:rPr>
                <w:color w:val="2D2D2D"/>
                <w:sz w:val="14"/>
                <w:szCs w:val="14"/>
              </w:rPr>
              <w:t>Госхимкомиссия</w:t>
            </w:r>
            <w:proofErr w:type="spellEnd"/>
            <w:r>
              <w:rPr>
                <w:color w:val="2D2D2D"/>
                <w:sz w:val="14"/>
                <w:szCs w:val="14"/>
              </w:rPr>
              <w:t xml:space="preserve"> при Министерстве сельского хозяйства СССР, сб.5-21 М. 1976-1991</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[23]</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sidRPr="005A6868">
              <w:rPr>
                <w:color w:val="2D2D2D"/>
                <w:sz w:val="14"/>
                <w:szCs w:val="14"/>
              </w:rPr>
              <w:t>МУ 3049-84 МЗ СССР</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Методические указания по определению остаточных количеств антибиотиков в продуктах животноводства</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[24]</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sidRPr="005A6868">
              <w:rPr>
                <w:color w:val="2D2D2D"/>
                <w:sz w:val="14"/>
                <w:szCs w:val="14"/>
              </w:rPr>
              <w:t>MP 4.18/1890-91</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Методические рекомендации по обнаружению, идентификации и определению остаточных количеств </w:t>
            </w:r>
            <w:proofErr w:type="spellStart"/>
            <w:r>
              <w:rPr>
                <w:color w:val="2D2D2D"/>
                <w:sz w:val="14"/>
                <w:szCs w:val="14"/>
              </w:rPr>
              <w:t>левомицетина</w:t>
            </w:r>
            <w:proofErr w:type="spellEnd"/>
            <w:r>
              <w:rPr>
                <w:color w:val="2D2D2D"/>
                <w:sz w:val="14"/>
                <w:szCs w:val="14"/>
              </w:rPr>
              <w:t xml:space="preserve"> в продуктах животного происхождения</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[25]</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sidRPr="005A6868">
              <w:rPr>
                <w:color w:val="2D2D2D"/>
                <w:sz w:val="14"/>
                <w:szCs w:val="14"/>
              </w:rPr>
              <w:t>МУК 4.4.1.011-93</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Определение летучих </w:t>
            </w:r>
            <w:proofErr w:type="spellStart"/>
            <w:r>
              <w:rPr>
                <w:color w:val="2D2D2D"/>
                <w:sz w:val="14"/>
                <w:szCs w:val="14"/>
              </w:rPr>
              <w:t>N-нитрозаминов</w:t>
            </w:r>
            <w:proofErr w:type="spellEnd"/>
            <w:r>
              <w:rPr>
                <w:color w:val="2D2D2D"/>
                <w:sz w:val="14"/>
                <w:szCs w:val="14"/>
              </w:rPr>
              <w:t xml:space="preserve"> в продовольственном сырье и пищевых продуктах</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[26]</w:t>
            </w:r>
          </w:p>
        </w:tc>
        <w:tc>
          <w:tcPr>
            <w:tcW w:w="10903" w:type="dxa"/>
            <w:gridSpan w:val="2"/>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Временные методические указания по определению массовой доли витаминов B</w:t>
            </w:r>
            <w:r>
              <w:rPr>
                <w:color w:val="2D2D2D"/>
                <w:sz w:val="14"/>
                <w:szCs w:val="14"/>
              </w:rPr>
              <w:pict>
                <v:shape id="_x0000_i1421" type="#_x0000_t75" alt="ГОСТ Р 55366-2012 Полуфабрикаты мясные рубленые для детского питания. Технические условия" style="width:6.5pt;height:17.5pt"/>
              </w:pict>
            </w:r>
            <w:r>
              <w:rPr>
                <w:color w:val="2D2D2D"/>
                <w:sz w:val="14"/>
                <w:szCs w:val="14"/>
              </w:rPr>
              <w:t>, B</w:t>
            </w:r>
            <w:r>
              <w:rPr>
                <w:color w:val="2D2D2D"/>
                <w:sz w:val="14"/>
                <w:szCs w:val="14"/>
              </w:rPr>
              <w:pict>
                <v:shape id="_x0000_i1422" type="#_x0000_t75" alt="ГОСТ Р 55366-2012 Полуфабрикаты мясные рубленые для детского питания. Технические условия" style="width:8pt;height:17.5pt"/>
              </w:pict>
            </w:r>
            <w:r>
              <w:rPr>
                <w:color w:val="2D2D2D"/>
                <w:sz w:val="14"/>
                <w:szCs w:val="14"/>
              </w:rPr>
              <w:t>, PP, C и A в обогащаемых ими мясных продуктах*, утвержденные зам. начальника Главного управления государственных продовольственных ресурсов при Государственной комиссии Совета Министров СССР по продовольствию и закупкам 12.06.90</w:t>
            </w:r>
          </w:p>
        </w:tc>
      </w:tr>
      <w:tr w:rsidR="005A6868" w:rsidTr="005A6868">
        <w:tc>
          <w:tcPr>
            <w:tcW w:w="11642" w:type="dxa"/>
            <w:gridSpan w:val="3"/>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________________</w:t>
            </w:r>
            <w:r>
              <w:rPr>
                <w:color w:val="2D2D2D"/>
                <w:sz w:val="14"/>
                <w:szCs w:val="14"/>
              </w:rPr>
              <w:br/>
              <w:t>* Документ не приводится. За дополнительной информацией обратитесь по </w:t>
            </w:r>
            <w:r w:rsidRPr="005A6868">
              <w:rPr>
                <w:color w:val="2D2D2D"/>
                <w:sz w:val="14"/>
                <w:szCs w:val="14"/>
              </w:rPr>
              <w:t>ссылке</w:t>
            </w:r>
            <w:r>
              <w:rPr>
                <w:color w:val="2D2D2D"/>
                <w:sz w:val="14"/>
                <w:szCs w:val="14"/>
              </w:rPr>
              <w:t>. - Примечание изготовителя базы данных.</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[27]</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proofErr w:type="gramStart"/>
            <w:r w:rsidRPr="005A6868">
              <w:rPr>
                <w:color w:val="2D2D2D"/>
                <w:sz w:val="14"/>
                <w:szCs w:val="14"/>
              </w:rPr>
              <w:t>Р</w:t>
            </w:r>
            <w:proofErr w:type="gramEnd"/>
            <w:r w:rsidRPr="005A6868">
              <w:rPr>
                <w:color w:val="2D2D2D"/>
                <w:sz w:val="14"/>
                <w:szCs w:val="14"/>
              </w:rPr>
              <w:t xml:space="preserve"> 4.1.1672-2003</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Руководство по методам контроля качества и безопасности биологически активных добавок к пище</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[28]</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sidRPr="005A6868">
              <w:rPr>
                <w:color w:val="2D2D2D"/>
                <w:sz w:val="14"/>
                <w:szCs w:val="14"/>
              </w:rPr>
              <w:t>МУК 4.1.1481-2003</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Определение массовой концентрации йода в пищевых продуктах, в продовольственном сырье, пищевых и биологически активных добавках </w:t>
            </w:r>
            <w:proofErr w:type="spellStart"/>
            <w:r>
              <w:rPr>
                <w:color w:val="2D2D2D"/>
                <w:sz w:val="14"/>
                <w:szCs w:val="14"/>
              </w:rPr>
              <w:t>вольтамперометрическим</w:t>
            </w:r>
            <w:proofErr w:type="spellEnd"/>
            <w:r>
              <w:rPr>
                <w:color w:val="2D2D2D"/>
                <w:sz w:val="14"/>
                <w:szCs w:val="14"/>
              </w:rPr>
              <w:t xml:space="preserve"> методом</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[29]</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sidRPr="005A6868">
              <w:rPr>
                <w:color w:val="2D2D2D"/>
                <w:sz w:val="14"/>
                <w:szCs w:val="14"/>
              </w:rPr>
              <w:t>МУК 4.1.1023-2001</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proofErr w:type="spellStart"/>
            <w:r>
              <w:rPr>
                <w:color w:val="2D2D2D"/>
                <w:sz w:val="14"/>
                <w:szCs w:val="14"/>
              </w:rPr>
              <w:t>Изомерспецифическое</w:t>
            </w:r>
            <w:proofErr w:type="spellEnd"/>
            <w:r>
              <w:rPr>
                <w:color w:val="2D2D2D"/>
                <w:sz w:val="14"/>
                <w:szCs w:val="14"/>
              </w:rPr>
              <w:t xml:space="preserve"> определение </w:t>
            </w:r>
            <w:proofErr w:type="spellStart"/>
            <w:r>
              <w:rPr>
                <w:color w:val="2D2D2D"/>
                <w:sz w:val="14"/>
                <w:szCs w:val="14"/>
              </w:rPr>
              <w:t>полихлорированных</w:t>
            </w:r>
            <w:proofErr w:type="spellEnd"/>
            <w:r>
              <w:rPr>
                <w:color w:val="2D2D2D"/>
                <w:sz w:val="14"/>
                <w:szCs w:val="14"/>
              </w:rPr>
              <w:t xml:space="preserve"> </w:t>
            </w:r>
            <w:proofErr w:type="spellStart"/>
            <w:r>
              <w:rPr>
                <w:color w:val="2D2D2D"/>
                <w:sz w:val="14"/>
                <w:szCs w:val="14"/>
              </w:rPr>
              <w:t>бифенилов</w:t>
            </w:r>
            <w:proofErr w:type="spellEnd"/>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[30]</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МУК МЗ РФ от 01.06.99*</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Методические указания по идентификации и </w:t>
            </w:r>
            <w:proofErr w:type="spellStart"/>
            <w:r>
              <w:rPr>
                <w:color w:val="2D2D2D"/>
                <w:sz w:val="14"/>
                <w:szCs w:val="14"/>
              </w:rPr>
              <w:t>изомерспецифическому</w:t>
            </w:r>
            <w:proofErr w:type="spellEnd"/>
            <w:r>
              <w:rPr>
                <w:color w:val="2D2D2D"/>
                <w:sz w:val="14"/>
                <w:szCs w:val="14"/>
              </w:rPr>
              <w:t xml:space="preserve"> определению </w:t>
            </w:r>
            <w:proofErr w:type="spellStart"/>
            <w:r>
              <w:rPr>
                <w:color w:val="2D2D2D"/>
                <w:sz w:val="14"/>
                <w:szCs w:val="14"/>
              </w:rPr>
              <w:t>полихлорированных</w:t>
            </w:r>
            <w:proofErr w:type="spellEnd"/>
            <w:r>
              <w:rPr>
                <w:color w:val="2D2D2D"/>
                <w:sz w:val="14"/>
                <w:szCs w:val="14"/>
              </w:rPr>
              <w:t xml:space="preserve"> </w:t>
            </w:r>
            <w:proofErr w:type="spellStart"/>
            <w:r>
              <w:rPr>
                <w:color w:val="2D2D2D"/>
                <w:sz w:val="14"/>
                <w:szCs w:val="14"/>
              </w:rPr>
              <w:t>дибензо-п-диоксинов</w:t>
            </w:r>
            <w:proofErr w:type="spellEnd"/>
            <w:r>
              <w:rPr>
                <w:color w:val="2D2D2D"/>
                <w:sz w:val="14"/>
                <w:szCs w:val="14"/>
              </w:rPr>
              <w:t xml:space="preserve"> и </w:t>
            </w:r>
            <w:proofErr w:type="spellStart"/>
            <w:r>
              <w:rPr>
                <w:color w:val="2D2D2D"/>
                <w:sz w:val="14"/>
                <w:szCs w:val="14"/>
              </w:rPr>
              <w:t>дибензофуранов</w:t>
            </w:r>
            <w:proofErr w:type="spellEnd"/>
            <w:r>
              <w:rPr>
                <w:color w:val="2D2D2D"/>
                <w:sz w:val="14"/>
                <w:szCs w:val="14"/>
              </w:rPr>
              <w:t xml:space="preserve"> в мясе, птице, рыбе, продуктах и субпродуктах из них, а также в других жиросодержащих продуктах и кормах методом </w:t>
            </w:r>
            <w:proofErr w:type="spellStart"/>
            <w:r>
              <w:rPr>
                <w:color w:val="2D2D2D"/>
                <w:sz w:val="14"/>
                <w:szCs w:val="14"/>
              </w:rPr>
              <w:t>хромато-масс-спектрометрии</w:t>
            </w:r>
            <w:proofErr w:type="spellEnd"/>
          </w:p>
        </w:tc>
      </w:tr>
      <w:tr w:rsidR="005A6868" w:rsidTr="005A6868">
        <w:tc>
          <w:tcPr>
            <w:tcW w:w="11642" w:type="dxa"/>
            <w:gridSpan w:val="3"/>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_________________</w:t>
            </w:r>
            <w:r>
              <w:rPr>
                <w:color w:val="2D2D2D"/>
                <w:sz w:val="14"/>
                <w:szCs w:val="14"/>
              </w:rPr>
              <w:br/>
              <w:t>* Документ не приводится. За дополнительной информацией обратитесь по </w:t>
            </w:r>
            <w:r w:rsidRPr="005A6868">
              <w:rPr>
                <w:color w:val="2D2D2D"/>
                <w:sz w:val="14"/>
                <w:szCs w:val="14"/>
              </w:rPr>
              <w:t>ссылке</w:t>
            </w:r>
            <w:r>
              <w:rPr>
                <w:color w:val="2D2D2D"/>
                <w:sz w:val="14"/>
                <w:szCs w:val="14"/>
              </w:rPr>
              <w:t>. - Примечание изготовителя базы данных.</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[31]</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sidRPr="005A6868">
              <w:rPr>
                <w:color w:val="2D2D2D"/>
                <w:sz w:val="14"/>
                <w:szCs w:val="14"/>
              </w:rPr>
              <w:t>МУ 2.3.2.1917-2004</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Порядок и организация контроля за пищевой продукцией, полученной </w:t>
            </w:r>
            <w:proofErr w:type="gramStart"/>
            <w:r>
              <w:rPr>
                <w:color w:val="2D2D2D"/>
                <w:sz w:val="14"/>
                <w:szCs w:val="14"/>
              </w:rPr>
              <w:t>из</w:t>
            </w:r>
            <w:proofErr w:type="gramEnd"/>
            <w:r>
              <w:rPr>
                <w:color w:val="2D2D2D"/>
                <w:sz w:val="14"/>
                <w:szCs w:val="14"/>
              </w:rPr>
              <w:t xml:space="preserve">/или </w:t>
            </w:r>
            <w:proofErr w:type="gramStart"/>
            <w:r>
              <w:rPr>
                <w:color w:val="2D2D2D"/>
                <w:sz w:val="14"/>
                <w:szCs w:val="14"/>
              </w:rPr>
              <w:t>с</w:t>
            </w:r>
            <w:proofErr w:type="gramEnd"/>
            <w:r>
              <w:rPr>
                <w:color w:val="2D2D2D"/>
                <w:sz w:val="14"/>
                <w:szCs w:val="14"/>
              </w:rPr>
              <w:t xml:space="preserve"> использованием сырья растительного происхождения, имеющего генетически модифицированные аналоги</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[32]</w:t>
            </w:r>
          </w:p>
        </w:tc>
        <w:tc>
          <w:tcPr>
            <w:tcW w:w="3881"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sidRPr="005A6868">
              <w:rPr>
                <w:color w:val="2D2D2D"/>
                <w:sz w:val="14"/>
                <w:szCs w:val="14"/>
              </w:rPr>
              <w:t>МУК 4.2.2304-2007</w:t>
            </w:r>
          </w:p>
        </w:tc>
        <w:tc>
          <w:tcPr>
            <w:tcW w:w="7022"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 xml:space="preserve">Методы идентификации и количественного определения </w:t>
            </w:r>
            <w:proofErr w:type="spellStart"/>
            <w:r>
              <w:rPr>
                <w:color w:val="2D2D2D"/>
                <w:sz w:val="14"/>
                <w:szCs w:val="14"/>
              </w:rPr>
              <w:t>генно-инженерно-модифицированных</w:t>
            </w:r>
            <w:proofErr w:type="spellEnd"/>
            <w:r>
              <w:rPr>
                <w:color w:val="2D2D2D"/>
                <w:sz w:val="14"/>
                <w:szCs w:val="14"/>
              </w:rPr>
              <w:t xml:space="preserve"> организмов растительного происхождения</w:t>
            </w:r>
          </w:p>
        </w:tc>
      </w:tr>
      <w:tr w:rsidR="005A6868" w:rsidTr="005A6868">
        <w:tc>
          <w:tcPr>
            <w:tcW w:w="739" w:type="dxa"/>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[33]</w:t>
            </w:r>
          </w:p>
        </w:tc>
        <w:tc>
          <w:tcPr>
            <w:tcW w:w="10903" w:type="dxa"/>
            <w:gridSpan w:val="2"/>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sidRPr="005A6868">
              <w:rPr>
                <w:color w:val="2D2D2D"/>
                <w:sz w:val="14"/>
                <w:szCs w:val="14"/>
              </w:rPr>
              <w:t>Единые санитарно-эпидемиологические и гигиенические требования к товарам, подлежащим санитарно-эпидемиологическому надзору (контролю)</w:t>
            </w:r>
            <w:r>
              <w:rPr>
                <w:color w:val="2D2D2D"/>
                <w:sz w:val="14"/>
                <w:szCs w:val="14"/>
              </w:rPr>
              <w:t> N 229 от 28 мая 2010 г.* с изменениями и дополнениями</w:t>
            </w:r>
          </w:p>
        </w:tc>
      </w:tr>
      <w:tr w:rsidR="005A6868" w:rsidTr="005A6868">
        <w:tc>
          <w:tcPr>
            <w:tcW w:w="11642" w:type="dxa"/>
            <w:gridSpan w:val="3"/>
            <w:tcBorders>
              <w:top w:val="nil"/>
              <w:left w:val="nil"/>
              <w:bottom w:val="nil"/>
              <w:right w:val="nil"/>
            </w:tcBorders>
            <w:tcMar>
              <w:top w:w="0" w:type="dxa"/>
              <w:left w:w="74" w:type="dxa"/>
              <w:bottom w:w="0" w:type="dxa"/>
              <w:right w:w="74" w:type="dxa"/>
            </w:tcMar>
            <w:hideMark/>
          </w:tcPr>
          <w:p w:rsidR="005A6868" w:rsidRDefault="005A6868">
            <w:pPr>
              <w:pStyle w:val="formattext"/>
              <w:spacing w:before="0" w:beforeAutospacing="0" w:after="0" w:afterAutospacing="0" w:line="210" w:lineRule="atLeast"/>
              <w:textAlignment w:val="baseline"/>
              <w:rPr>
                <w:color w:val="2D2D2D"/>
                <w:sz w:val="14"/>
                <w:szCs w:val="14"/>
              </w:rPr>
            </w:pPr>
            <w:r>
              <w:rPr>
                <w:color w:val="2D2D2D"/>
                <w:sz w:val="14"/>
                <w:szCs w:val="14"/>
              </w:rPr>
              <w:t>________________</w:t>
            </w:r>
            <w:r>
              <w:rPr>
                <w:color w:val="2D2D2D"/>
                <w:sz w:val="14"/>
                <w:szCs w:val="14"/>
              </w:rPr>
              <w:br/>
              <w:t>* Вероятно, ошибка оригинала. Следует читать: N 299 от 28 мая 2010 г. - Примечание изготовителя базы данных. </w:t>
            </w:r>
          </w:p>
        </w:tc>
      </w:tr>
    </w:tbl>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lastRenderedPageBreak/>
        <w:br/>
      </w:r>
      <w:r>
        <w:rPr>
          <w:rFonts w:ascii="Arial" w:hAnsi="Arial" w:cs="Arial"/>
          <w:color w:val="2D2D2D"/>
          <w:spacing w:val="1"/>
          <w:sz w:val="14"/>
          <w:szCs w:val="14"/>
        </w:rPr>
        <w:br/>
        <w:t>______________________________________________________________________________________</w:t>
      </w:r>
      <w:r>
        <w:rPr>
          <w:rFonts w:ascii="Arial" w:hAnsi="Arial" w:cs="Arial"/>
          <w:color w:val="2D2D2D"/>
          <w:spacing w:val="1"/>
          <w:sz w:val="14"/>
          <w:szCs w:val="14"/>
        </w:rPr>
        <w:br/>
        <w:t>УДК 637.521.47:641.562:006.354 ОКС 67.120.10 ОКП 92 1410</w:t>
      </w:r>
      <w:r>
        <w:rPr>
          <w:rFonts w:ascii="Arial" w:hAnsi="Arial" w:cs="Arial"/>
          <w:color w:val="2D2D2D"/>
          <w:spacing w:val="1"/>
          <w:sz w:val="14"/>
          <w:szCs w:val="14"/>
        </w:rPr>
        <w:br/>
        <w:t>92 1411</w:t>
      </w:r>
      <w:r>
        <w:rPr>
          <w:rFonts w:ascii="Arial" w:hAnsi="Arial" w:cs="Arial"/>
          <w:color w:val="2D2D2D"/>
          <w:spacing w:val="1"/>
          <w:sz w:val="14"/>
          <w:szCs w:val="14"/>
        </w:rPr>
        <w:br/>
        <w:t>92 1413</w:t>
      </w:r>
      <w:r>
        <w:rPr>
          <w:rFonts w:ascii="Arial" w:hAnsi="Arial" w:cs="Arial"/>
          <w:color w:val="2D2D2D"/>
          <w:spacing w:val="1"/>
          <w:sz w:val="14"/>
          <w:szCs w:val="14"/>
        </w:rPr>
        <w:br/>
        <w:t>92 1420</w:t>
      </w:r>
      <w:r>
        <w:rPr>
          <w:rFonts w:ascii="Arial" w:hAnsi="Arial" w:cs="Arial"/>
          <w:color w:val="2D2D2D"/>
          <w:spacing w:val="1"/>
          <w:sz w:val="14"/>
          <w:szCs w:val="14"/>
        </w:rPr>
        <w:br/>
        <w:t>92 1422</w:t>
      </w:r>
      <w:r>
        <w:rPr>
          <w:rFonts w:ascii="Arial" w:hAnsi="Arial" w:cs="Arial"/>
          <w:color w:val="2D2D2D"/>
          <w:spacing w:val="1"/>
          <w:sz w:val="14"/>
          <w:szCs w:val="14"/>
        </w:rPr>
        <w:br/>
        <w:t>92 1423</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proofErr w:type="gramStart"/>
      <w:r>
        <w:rPr>
          <w:rFonts w:ascii="Arial" w:hAnsi="Arial" w:cs="Arial"/>
          <w:color w:val="2D2D2D"/>
          <w:spacing w:val="1"/>
          <w:sz w:val="14"/>
          <w:szCs w:val="14"/>
        </w:rPr>
        <w:t xml:space="preserve">Ключевые слова: полуфабрикаты мясные рубленые для детского питания, внешний вид, вкус и запах, консистенция, вид на разрезе, массовая доля белка, жира, хлористого натрия, общего фосфора, витаминов, минеральных веществ, содержание токсичных элементов, антибиотиков, нитритов, </w:t>
      </w:r>
      <w:proofErr w:type="spellStart"/>
      <w:r>
        <w:rPr>
          <w:rFonts w:ascii="Arial" w:hAnsi="Arial" w:cs="Arial"/>
          <w:color w:val="2D2D2D"/>
          <w:spacing w:val="1"/>
          <w:sz w:val="14"/>
          <w:szCs w:val="14"/>
        </w:rPr>
        <w:t>нитрозаминов</w:t>
      </w:r>
      <w:proofErr w:type="spellEnd"/>
      <w:r>
        <w:rPr>
          <w:rFonts w:ascii="Arial" w:hAnsi="Arial" w:cs="Arial"/>
          <w:color w:val="2D2D2D"/>
          <w:spacing w:val="1"/>
          <w:sz w:val="14"/>
          <w:szCs w:val="14"/>
        </w:rPr>
        <w:t xml:space="preserve">, пестицидов, радионуклидов, </w:t>
      </w:r>
      <w:proofErr w:type="spellStart"/>
      <w:r>
        <w:rPr>
          <w:rFonts w:ascii="Arial" w:hAnsi="Arial" w:cs="Arial"/>
          <w:color w:val="2D2D2D"/>
          <w:spacing w:val="1"/>
          <w:sz w:val="14"/>
          <w:szCs w:val="14"/>
        </w:rPr>
        <w:t>диоксинов</w:t>
      </w:r>
      <w:proofErr w:type="spellEnd"/>
      <w:r>
        <w:rPr>
          <w:rFonts w:ascii="Arial" w:hAnsi="Arial" w:cs="Arial"/>
          <w:color w:val="2D2D2D"/>
          <w:spacing w:val="1"/>
          <w:sz w:val="14"/>
          <w:szCs w:val="14"/>
        </w:rPr>
        <w:t>, маркировка, упаковка, правила приемки, методы контроля, транспортирование, хранение</w:t>
      </w:r>
      <w:proofErr w:type="gramEnd"/>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______________________________________________________________________________________</w:t>
      </w:r>
    </w:p>
    <w:p w:rsidR="005A6868" w:rsidRDefault="005A6868" w:rsidP="005A6868">
      <w:pPr>
        <w:pStyle w:val="formattext"/>
        <w:shd w:val="clear" w:color="auto" w:fill="FFFFFF"/>
        <w:spacing w:before="0" w:beforeAutospacing="0" w:after="0" w:afterAutospacing="0" w:line="210" w:lineRule="atLeast"/>
        <w:textAlignment w:val="baseline"/>
        <w:rPr>
          <w:rFonts w:ascii="Arial" w:hAnsi="Arial" w:cs="Arial"/>
          <w:color w:val="777777"/>
          <w:spacing w:val="1"/>
          <w:sz w:val="12"/>
          <w:szCs w:val="12"/>
        </w:rPr>
      </w:pPr>
      <w:r>
        <w:rPr>
          <w:rFonts w:ascii="Arial" w:hAnsi="Arial" w:cs="Arial"/>
          <w:color w:val="2D2D2D"/>
          <w:spacing w:val="1"/>
          <w:sz w:val="14"/>
          <w:szCs w:val="14"/>
        </w:rPr>
        <w:br/>
      </w:r>
    </w:p>
    <w:p w:rsidR="00177C25" w:rsidRPr="005A6868" w:rsidRDefault="00177C25" w:rsidP="005A6868">
      <w:pPr>
        <w:rPr>
          <w:szCs w:val="15"/>
        </w:rPr>
      </w:pPr>
    </w:p>
    <w:sectPr w:rsidR="00177C25" w:rsidRPr="005A6868"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4D44F6"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4B"/>
    <w:multiLevelType w:val="multilevel"/>
    <w:tmpl w:val="E32E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30EF9"/>
    <w:multiLevelType w:val="multilevel"/>
    <w:tmpl w:val="1C50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52EA6"/>
    <w:multiLevelType w:val="multilevel"/>
    <w:tmpl w:val="AEB2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E3DE2"/>
    <w:multiLevelType w:val="multilevel"/>
    <w:tmpl w:val="96A2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258BF"/>
    <w:multiLevelType w:val="multilevel"/>
    <w:tmpl w:val="DEA8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1571B"/>
    <w:multiLevelType w:val="multilevel"/>
    <w:tmpl w:val="F5C6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228A9"/>
    <w:multiLevelType w:val="multilevel"/>
    <w:tmpl w:val="24F2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34EA8"/>
    <w:multiLevelType w:val="multilevel"/>
    <w:tmpl w:val="8A44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303BB"/>
    <w:multiLevelType w:val="multilevel"/>
    <w:tmpl w:val="9042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C474CB"/>
    <w:multiLevelType w:val="multilevel"/>
    <w:tmpl w:val="E668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5142DB"/>
    <w:multiLevelType w:val="multilevel"/>
    <w:tmpl w:val="1E40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52FB7"/>
    <w:multiLevelType w:val="multilevel"/>
    <w:tmpl w:val="8F96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3B4110"/>
    <w:multiLevelType w:val="multilevel"/>
    <w:tmpl w:val="9DC6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630678"/>
    <w:multiLevelType w:val="multilevel"/>
    <w:tmpl w:val="CC4E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EF204F"/>
    <w:multiLevelType w:val="multilevel"/>
    <w:tmpl w:val="3CAC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067CE1"/>
    <w:multiLevelType w:val="multilevel"/>
    <w:tmpl w:val="24A8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753870"/>
    <w:multiLevelType w:val="multilevel"/>
    <w:tmpl w:val="B36C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0741D2"/>
    <w:multiLevelType w:val="multilevel"/>
    <w:tmpl w:val="996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462A9"/>
    <w:multiLevelType w:val="multilevel"/>
    <w:tmpl w:val="9094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E8653F"/>
    <w:multiLevelType w:val="multilevel"/>
    <w:tmpl w:val="021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A1304C"/>
    <w:multiLevelType w:val="multilevel"/>
    <w:tmpl w:val="012C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A17AF4"/>
    <w:multiLevelType w:val="multilevel"/>
    <w:tmpl w:val="850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E60E16"/>
    <w:multiLevelType w:val="multilevel"/>
    <w:tmpl w:val="3452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80211"/>
    <w:multiLevelType w:val="multilevel"/>
    <w:tmpl w:val="F66C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7A13EE"/>
    <w:multiLevelType w:val="multilevel"/>
    <w:tmpl w:val="6A12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391DD9"/>
    <w:multiLevelType w:val="multilevel"/>
    <w:tmpl w:val="AEA2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5B3379"/>
    <w:multiLevelType w:val="multilevel"/>
    <w:tmpl w:val="CBE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7475E0"/>
    <w:multiLevelType w:val="multilevel"/>
    <w:tmpl w:val="EB6E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9202FD"/>
    <w:multiLevelType w:val="multilevel"/>
    <w:tmpl w:val="9296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07089D"/>
    <w:multiLevelType w:val="multilevel"/>
    <w:tmpl w:val="462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2D6804"/>
    <w:multiLevelType w:val="multilevel"/>
    <w:tmpl w:val="7232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C04E75"/>
    <w:multiLevelType w:val="multilevel"/>
    <w:tmpl w:val="64D0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DB6885"/>
    <w:multiLevelType w:val="multilevel"/>
    <w:tmpl w:val="F15A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245448"/>
    <w:multiLevelType w:val="multilevel"/>
    <w:tmpl w:val="370E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C135CA"/>
    <w:multiLevelType w:val="multilevel"/>
    <w:tmpl w:val="792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F33381"/>
    <w:multiLevelType w:val="multilevel"/>
    <w:tmpl w:val="55C2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08175B"/>
    <w:multiLevelType w:val="multilevel"/>
    <w:tmpl w:val="6F90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C02870"/>
    <w:multiLevelType w:val="multilevel"/>
    <w:tmpl w:val="FC3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0837E0"/>
    <w:multiLevelType w:val="multilevel"/>
    <w:tmpl w:val="A684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DE5B12"/>
    <w:multiLevelType w:val="multilevel"/>
    <w:tmpl w:val="0396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5"/>
  </w:num>
  <w:num w:numId="3">
    <w:abstractNumId w:val="3"/>
  </w:num>
  <w:num w:numId="4">
    <w:abstractNumId w:val="12"/>
  </w:num>
  <w:num w:numId="5">
    <w:abstractNumId w:val="19"/>
  </w:num>
  <w:num w:numId="6">
    <w:abstractNumId w:val="35"/>
  </w:num>
  <w:num w:numId="7">
    <w:abstractNumId w:val="34"/>
  </w:num>
  <w:num w:numId="8">
    <w:abstractNumId w:val="27"/>
  </w:num>
  <w:num w:numId="9">
    <w:abstractNumId w:val="30"/>
  </w:num>
  <w:num w:numId="10">
    <w:abstractNumId w:val="33"/>
  </w:num>
  <w:num w:numId="11">
    <w:abstractNumId w:val="5"/>
  </w:num>
  <w:num w:numId="12">
    <w:abstractNumId w:val="24"/>
  </w:num>
  <w:num w:numId="13">
    <w:abstractNumId w:val="9"/>
  </w:num>
  <w:num w:numId="14">
    <w:abstractNumId w:val="13"/>
  </w:num>
  <w:num w:numId="15">
    <w:abstractNumId w:val="23"/>
  </w:num>
  <w:num w:numId="16">
    <w:abstractNumId w:val="1"/>
  </w:num>
  <w:num w:numId="17">
    <w:abstractNumId w:val="4"/>
  </w:num>
  <w:num w:numId="18">
    <w:abstractNumId w:val="28"/>
  </w:num>
  <w:num w:numId="19">
    <w:abstractNumId w:val="7"/>
  </w:num>
  <w:num w:numId="20">
    <w:abstractNumId w:val="36"/>
  </w:num>
  <w:num w:numId="21">
    <w:abstractNumId w:val="11"/>
  </w:num>
  <w:num w:numId="22">
    <w:abstractNumId w:val="20"/>
  </w:num>
  <w:num w:numId="23">
    <w:abstractNumId w:val="6"/>
  </w:num>
  <w:num w:numId="24">
    <w:abstractNumId w:val="29"/>
  </w:num>
  <w:num w:numId="25">
    <w:abstractNumId w:val="22"/>
  </w:num>
  <w:num w:numId="26">
    <w:abstractNumId w:val="10"/>
  </w:num>
  <w:num w:numId="27">
    <w:abstractNumId w:val="15"/>
  </w:num>
  <w:num w:numId="28">
    <w:abstractNumId w:val="37"/>
  </w:num>
  <w:num w:numId="29">
    <w:abstractNumId w:val="14"/>
  </w:num>
  <w:num w:numId="30">
    <w:abstractNumId w:val="21"/>
  </w:num>
  <w:num w:numId="31">
    <w:abstractNumId w:val="38"/>
  </w:num>
  <w:num w:numId="32">
    <w:abstractNumId w:val="18"/>
  </w:num>
  <w:num w:numId="33">
    <w:abstractNumId w:val="8"/>
  </w:num>
  <w:num w:numId="34">
    <w:abstractNumId w:val="32"/>
  </w:num>
  <w:num w:numId="35">
    <w:abstractNumId w:val="39"/>
  </w:num>
  <w:num w:numId="36">
    <w:abstractNumId w:val="16"/>
  </w:num>
  <w:num w:numId="37">
    <w:abstractNumId w:val="0"/>
  </w:num>
  <w:num w:numId="38">
    <w:abstractNumId w:val="17"/>
  </w:num>
  <w:num w:numId="39">
    <w:abstractNumId w:val="26"/>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32A29"/>
    <w:rsid w:val="000C34D1"/>
    <w:rsid w:val="000E11B6"/>
    <w:rsid w:val="00144A40"/>
    <w:rsid w:val="00153F83"/>
    <w:rsid w:val="001741CA"/>
    <w:rsid w:val="00177C25"/>
    <w:rsid w:val="002D3ACA"/>
    <w:rsid w:val="00313072"/>
    <w:rsid w:val="00331393"/>
    <w:rsid w:val="00362C0C"/>
    <w:rsid w:val="003D53F9"/>
    <w:rsid w:val="003F7A45"/>
    <w:rsid w:val="00477A04"/>
    <w:rsid w:val="004D44F6"/>
    <w:rsid w:val="0059308D"/>
    <w:rsid w:val="005A6868"/>
    <w:rsid w:val="00603917"/>
    <w:rsid w:val="006B6B83"/>
    <w:rsid w:val="006C0BEE"/>
    <w:rsid w:val="007214CA"/>
    <w:rsid w:val="007822B2"/>
    <w:rsid w:val="007E5D19"/>
    <w:rsid w:val="008E615F"/>
    <w:rsid w:val="0095551E"/>
    <w:rsid w:val="00A61518"/>
    <w:rsid w:val="00A716F7"/>
    <w:rsid w:val="00A9165C"/>
    <w:rsid w:val="00AA6FD4"/>
    <w:rsid w:val="00B4381A"/>
    <w:rsid w:val="00BC3034"/>
    <w:rsid w:val="00C91654"/>
    <w:rsid w:val="00CE3CDF"/>
    <w:rsid w:val="00D445F4"/>
    <w:rsid w:val="00D637C8"/>
    <w:rsid w:val="00DD1738"/>
    <w:rsid w:val="00E77C21"/>
    <w:rsid w:val="00EC1D98"/>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4455877">
      <w:bodyDiv w:val="1"/>
      <w:marLeft w:val="0"/>
      <w:marRight w:val="0"/>
      <w:marTop w:val="0"/>
      <w:marBottom w:val="0"/>
      <w:divBdr>
        <w:top w:val="none" w:sz="0" w:space="0" w:color="auto"/>
        <w:left w:val="none" w:sz="0" w:space="0" w:color="auto"/>
        <w:bottom w:val="none" w:sz="0" w:space="0" w:color="auto"/>
        <w:right w:val="none" w:sz="0" w:space="0" w:color="auto"/>
      </w:divBdr>
      <w:divsChild>
        <w:div w:id="1565484830">
          <w:marLeft w:val="200"/>
          <w:marRight w:val="200"/>
          <w:marTop w:val="0"/>
          <w:marBottom w:val="0"/>
          <w:divBdr>
            <w:top w:val="none" w:sz="0" w:space="0" w:color="auto"/>
            <w:left w:val="none" w:sz="0" w:space="0" w:color="auto"/>
            <w:bottom w:val="none" w:sz="0" w:space="0" w:color="auto"/>
            <w:right w:val="none" w:sz="0" w:space="0" w:color="auto"/>
          </w:divBdr>
          <w:divsChild>
            <w:div w:id="1927378121">
              <w:marLeft w:val="0"/>
              <w:marRight w:val="0"/>
              <w:marTop w:val="100"/>
              <w:marBottom w:val="140"/>
              <w:divBdr>
                <w:top w:val="none" w:sz="0" w:space="0" w:color="auto"/>
                <w:left w:val="none" w:sz="0" w:space="0" w:color="auto"/>
                <w:bottom w:val="none" w:sz="0" w:space="0" w:color="auto"/>
                <w:right w:val="none" w:sz="0" w:space="0" w:color="auto"/>
              </w:divBdr>
              <w:divsChild>
                <w:div w:id="1587693317">
                  <w:marLeft w:val="10"/>
                  <w:marRight w:val="10"/>
                  <w:marTop w:val="10"/>
                  <w:marBottom w:val="10"/>
                  <w:divBdr>
                    <w:top w:val="none" w:sz="0" w:space="0" w:color="auto"/>
                    <w:left w:val="none" w:sz="0" w:space="0" w:color="auto"/>
                    <w:bottom w:val="none" w:sz="0" w:space="0" w:color="auto"/>
                    <w:right w:val="none" w:sz="0" w:space="0" w:color="auto"/>
                  </w:divBdr>
                  <w:divsChild>
                    <w:div w:id="976834765">
                      <w:marLeft w:val="0"/>
                      <w:marRight w:val="0"/>
                      <w:marTop w:val="0"/>
                      <w:marBottom w:val="0"/>
                      <w:divBdr>
                        <w:top w:val="none" w:sz="0" w:space="0" w:color="auto"/>
                        <w:left w:val="none" w:sz="0" w:space="0" w:color="auto"/>
                        <w:bottom w:val="none" w:sz="0" w:space="0" w:color="auto"/>
                        <w:right w:val="none" w:sz="0" w:space="0" w:color="auto"/>
                      </w:divBdr>
                    </w:div>
                    <w:div w:id="1603686284">
                      <w:marLeft w:val="0"/>
                      <w:marRight w:val="0"/>
                      <w:marTop w:val="0"/>
                      <w:marBottom w:val="0"/>
                      <w:divBdr>
                        <w:top w:val="none" w:sz="0" w:space="0" w:color="auto"/>
                        <w:left w:val="none" w:sz="0" w:space="0" w:color="auto"/>
                        <w:bottom w:val="none" w:sz="0" w:space="0" w:color="auto"/>
                        <w:right w:val="none" w:sz="0" w:space="0" w:color="auto"/>
                      </w:divBdr>
                    </w:div>
                  </w:divsChild>
                </w:div>
                <w:div w:id="372077622">
                  <w:marLeft w:val="0"/>
                  <w:marRight w:val="0"/>
                  <w:marTop w:val="0"/>
                  <w:marBottom w:val="0"/>
                  <w:divBdr>
                    <w:top w:val="none" w:sz="0" w:space="0" w:color="auto"/>
                    <w:left w:val="none" w:sz="0" w:space="0" w:color="auto"/>
                    <w:bottom w:val="none" w:sz="0" w:space="0" w:color="auto"/>
                    <w:right w:val="none" w:sz="0" w:space="0" w:color="auto"/>
                  </w:divBdr>
                  <w:divsChild>
                    <w:div w:id="731344310">
                      <w:marLeft w:val="0"/>
                      <w:marRight w:val="0"/>
                      <w:marTop w:val="0"/>
                      <w:marBottom w:val="0"/>
                      <w:divBdr>
                        <w:top w:val="none" w:sz="0" w:space="0" w:color="auto"/>
                        <w:left w:val="none" w:sz="0" w:space="0" w:color="auto"/>
                        <w:bottom w:val="none" w:sz="0" w:space="0" w:color="auto"/>
                        <w:right w:val="none" w:sz="0" w:space="0" w:color="auto"/>
                      </w:divBdr>
                      <w:divsChild>
                        <w:div w:id="434788527">
                          <w:marLeft w:val="0"/>
                          <w:marRight w:val="0"/>
                          <w:marTop w:val="0"/>
                          <w:marBottom w:val="0"/>
                          <w:divBdr>
                            <w:top w:val="none" w:sz="0" w:space="0" w:color="auto"/>
                            <w:left w:val="none" w:sz="0" w:space="0" w:color="auto"/>
                            <w:bottom w:val="none" w:sz="0" w:space="0" w:color="auto"/>
                            <w:right w:val="none" w:sz="0" w:space="0" w:color="auto"/>
                          </w:divBdr>
                          <w:divsChild>
                            <w:div w:id="563371942">
                              <w:marLeft w:val="5270"/>
                              <w:marRight w:val="0"/>
                              <w:marTop w:val="0"/>
                              <w:marBottom w:val="0"/>
                              <w:divBdr>
                                <w:top w:val="none" w:sz="0" w:space="0" w:color="auto"/>
                                <w:left w:val="none" w:sz="0" w:space="0" w:color="auto"/>
                                <w:bottom w:val="none" w:sz="0" w:space="0" w:color="auto"/>
                                <w:right w:val="none" w:sz="0" w:space="0" w:color="auto"/>
                              </w:divBdr>
                            </w:div>
                          </w:divsChild>
                        </w:div>
                        <w:div w:id="1625304643">
                          <w:marLeft w:val="-13090"/>
                          <w:marRight w:val="300"/>
                          <w:marTop w:val="350"/>
                          <w:marBottom w:val="0"/>
                          <w:divBdr>
                            <w:top w:val="none" w:sz="0" w:space="0" w:color="auto"/>
                            <w:left w:val="none" w:sz="0" w:space="0" w:color="auto"/>
                            <w:bottom w:val="none" w:sz="0" w:space="0" w:color="auto"/>
                            <w:right w:val="none" w:sz="0" w:space="0" w:color="auto"/>
                          </w:divBdr>
                        </w:div>
                        <w:div w:id="16334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1253">
                  <w:marLeft w:val="10"/>
                  <w:marRight w:val="10"/>
                  <w:marTop w:val="0"/>
                  <w:marBottom w:val="0"/>
                  <w:divBdr>
                    <w:top w:val="none" w:sz="0" w:space="0" w:color="auto"/>
                    <w:left w:val="none" w:sz="0" w:space="0" w:color="auto"/>
                    <w:bottom w:val="none" w:sz="0" w:space="0" w:color="auto"/>
                    <w:right w:val="none" w:sz="0" w:space="0" w:color="auto"/>
                  </w:divBdr>
                </w:div>
              </w:divsChild>
            </w:div>
            <w:div w:id="1029338925">
              <w:marLeft w:val="0"/>
              <w:marRight w:val="0"/>
              <w:marTop w:val="0"/>
              <w:marBottom w:val="460"/>
              <w:divBdr>
                <w:top w:val="none" w:sz="0" w:space="0" w:color="auto"/>
                <w:left w:val="none" w:sz="0" w:space="0" w:color="auto"/>
                <w:bottom w:val="none" w:sz="0" w:space="0" w:color="auto"/>
                <w:right w:val="none" w:sz="0" w:space="0" w:color="auto"/>
              </w:divBdr>
              <w:divsChild>
                <w:div w:id="320475335">
                  <w:marLeft w:val="0"/>
                  <w:marRight w:val="0"/>
                  <w:marTop w:val="0"/>
                  <w:marBottom w:val="300"/>
                  <w:divBdr>
                    <w:top w:val="none" w:sz="0" w:space="0" w:color="auto"/>
                    <w:left w:val="none" w:sz="0" w:space="0" w:color="auto"/>
                    <w:bottom w:val="none" w:sz="0" w:space="0" w:color="auto"/>
                    <w:right w:val="none" w:sz="0" w:space="0" w:color="auto"/>
                  </w:divBdr>
                  <w:divsChild>
                    <w:div w:id="1482425288">
                      <w:marLeft w:val="0"/>
                      <w:marRight w:val="0"/>
                      <w:marTop w:val="0"/>
                      <w:marBottom w:val="0"/>
                      <w:divBdr>
                        <w:top w:val="none" w:sz="0" w:space="0" w:color="auto"/>
                        <w:left w:val="none" w:sz="0" w:space="0" w:color="auto"/>
                        <w:bottom w:val="none" w:sz="0" w:space="0" w:color="auto"/>
                        <w:right w:val="none" w:sz="0" w:space="0" w:color="auto"/>
                      </w:divBdr>
                    </w:div>
                    <w:div w:id="1981614251">
                      <w:marLeft w:val="0"/>
                      <w:marRight w:val="0"/>
                      <w:marTop w:val="640"/>
                      <w:marBottom w:val="300"/>
                      <w:divBdr>
                        <w:top w:val="single" w:sz="4" w:space="5" w:color="CDCDCD"/>
                        <w:left w:val="single" w:sz="4" w:space="0" w:color="CDCDCD"/>
                        <w:bottom w:val="single" w:sz="4" w:space="20" w:color="CDCDCD"/>
                        <w:right w:val="single" w:sz="4" w:space="0" w:color="CDCDCD"/>
                      </w:divBdr>
                      <w:divsChild>
                        <w:div w:id="332730509">
                          <w:marLeft w:val="0"/>
                          <w:marRight w:val="0"/>
                          <w:marTop w:val="0"/>
                          <w:marBottom w:val="700"/>
                          <w:divBdr>
                            <w:top w:val="none" w:sz="0" w:space="0" w:color="auto"/>
                            <w:left w:val="none" w:sz="0" w:space="0" w:color="auto"/>
                            <w:bottom w:val="none" w:sz="0" w:space="0" w:color="auto"/>
                            <w:right w:val="none" w:sz="0" w:space="0" w:color="auto"/>
                          </w:divBdr>
                          <w:divsChild>
                            <w:div w:id="189807595">
                              <w:marLeft w:val="0"/>
                              <w:marRight w:val="0"/>
                              <w:marTop w:val="0"/>
                              <w:marBottom w:val="0"/>
                              <w:divBdr>
                                <w:top w:val="none" w:sz="0" w:space="0" w:color="auto"/>
                                <w:left w:val="none" w:sz="0" w:space="0" w:color="auto"/>
                                <w:bottom w:val="none" w:sz="0" w:space="0" w:color="auto"/>
                                <w:right w:val="none" w:sz="0" w:space="0" w:color="auto"/>
                              </w:divBdr>
                            </w:div>
                            <w:div w:id="2115784453">
                              <w:marLeft w:val="0"/>
                              <w:marRight w:val="0"/>
                              <w:marTop w:val="0"/>
                              <w:marBottom w:val="0"/>
                              <w:divBdr>
                                <w:top w:val="none" w:sz="0" w:space="0" w:color="auto"/>
                                <w:left w:val="none" w:sz="0" w:space="0" w:color="auto"/>
                                <w:bottom w:val="none" w:sz="0" w:space="0" w:color="auto"/>
                                <w:right w:val="none" w:sz="0" w:space="0" w:color="auto"/>
                              </w:divBdr>
                              <w:divsChild>
                                <w:div w:id="1089548314">
                                  <w:marLeft w:val="0"/>
                                  <w:marRight w:val="0"/>
                                  <w:marTop w:val="0"/>
                                  <w:marBottom w:val="0"/>
                                  <w:divBdr>
                                    <w:top w:val="none" w:sz="0" w:space="0" w:color="auto"/>
                                    <w:left w:val="none" w:sz="0" w:space="0" w:color="auto"/>
                                    <w:bottom w:val="none" w:sz="0" w:space="0" w:color="auto"/>
                                    <w:right w:val="none" w:sz="0" w:space="0" w:color="auto"/>
                                  </w:divBdr>
                                  <w:divsChild>
                                    <w:div w:id="1517186017">
                                      <w:marLeft w:val="0"/>
                                      <w:marRight w:val="0"/>
                                      <w:marTop w:val="0"/>
                                      <w:marBottom w:val="0"/>
                                      <w:divBdr>
                                        <w:top w:val="none" w:sz="0" w:space="0" w:color="auto"/>
                                        <w:left w:val="none" w:sz="0" w:space="0" w:color="auto"/>
                                        <w:bottom w:val="none" w:sz="0" w:space="0" w:color="auto"/>
                                        <w:right w:val="none" w:sz="0" w:space="0" w:color="auto"/>
                                      </w:divBdr>
                                      <w:divsChild>
                                        <w:div w:id="1550923689">
                                          <w:marLeft w:val="0"/>
                                          <w:marRight w:val="0"/>
                                          <w:marTop w:val="0"/>
                                          <w:marBottom w:val="0"/>
                                          <w:divBdr>
                                            <w:top w:val="none" w:sz="0" w:space="0" w:color="auto"/>
                                            <w:left w:val="none" w:sz="0" w:space="0" w:color="auto"/>
                                            <w:bottom w:val="none" w:sz="0" w:space="0" w:color="auto"/>
                                            <w:right w:val="none" w:sz="0" w:space="0" w:color="auto"/>
                                          </w:divBdr>
                                          <w:divsChild>
                                            <w:div w:id="796022130">
                                              <w:marLeft w:val="0"/>
                                              <w:marRight w:val="0"/>
                                              <w:marTop w:val="0"/>
                                              <w:marBottom w:val="0"/>
                                              <w:divBdr>
                                                <w:top w:val="none" w:sz="0" w:space="0" w:color="auto"/>
                                                <w:left w:val="none" w:sz="0" w:space="0" w:color="auto"/>
                                                <w:bottom w:val="none" w:sz="0" w:space="0" w:color="auto"/>
                                                <w:right w:val="none" w:sz="0" w:space="0" w:color="auto"/>
                                              </w:divBdr>
                                            </w:div>
                                            <w:div w:id="508176243">
                                              <w:marLeft w:val="0"/>
                                              <w:marRight w:val="0"/>
                                              <w:marTop w:val="0"/>
                                              <w:marBottom w:val="0"/>
                                              <w:divBdr>
                                                <w:top w:val="none" w:sz="0" w:space="0" w:color="auto"/>
                                                <w:left w:val="none" w:sz="0" w:space="0" w:color="auto"/>
                                                <w:bottom w:val="none" w:sz="0" w:space="0" w:color="auto"/>
                                                <w:right w:val="none" w:sz="0" w:space="0" w:color="auto"/>
                                              </w:divBdr>
                                            </w:div>
                                            <w:div w:id="19993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4175">
                              <w:marLeft w:val="0"/>
                              <w:marRight w:val="0"/>
                              <w:marTop w:val="0"/>
                              <w:marBottom w:val="0"/>
                              <w:divBdr>
                                <w:top w:val="none" w:sz="0" w:space="0" w:color="auto"/>
                                <w:left w:val="none" w:sz="0" w:space="0" w:color="auto"/>
                                <w:bottom w:val="none" w:sz="0" w:space="0" w:color="auto"/>
                                <w:right w:val="none" w:sz="0" w:space="0" w:color="auto"/>
                              </w:divBdr>
                              <w:divsChild>
                                <w:div w:id="2092581703">
                                  <w:marLeft w:val="0"/>
                                  <w:marRight w:val="0"/>
                                  <w:marTop w:val="0"/>
                                  <w:marBottom w:val="0"/>
                                  <w:divBdr>
                                    <w:top w:val="none" w:sz="0" w:space="0" w:color="auto"/>
                                    <w:left w:val="none" w:sz="0" w:space="0" w:color="auto"/>
                                    <w:bottom w:val="none" w:sz="0" w:space="0" w:color="auto"/>
                                    <w:right w:val="none" w:sz="0" w:space="0" w:color="auto"/>
                                  </w:divBdr>
                                  <w:divsChild>
                                    <w:div w:id="2044554297">
                                      <w:marLeft w:val="0"/>
                                      <w:marRight w:val="0"/>
                                      <w:marTop w:val="0"/>
                                      <w:marBottom w:val="0"/>
                                      <w:divBdr>
                                        <w:top w:val="none" w:sz="0" w:space="0" w:color="auto"/>
                                        <w:left w:val="none" w:sz="0" w:space="0" w:color="auto"/>
                                        <w:bottom w:val="none" w:sz="0" w:space="0" w:color="auto"/>
                                        <w:right w:val="none" w:sz="0" w:space="0" w:color="auto"/>
                                      </w:divBdr>
                                      <w:divsChild>
                                        <w:div w:id="2029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576897">
              <w:marLeft w:val="0"/>
              <w:marRight w:val="0"/>
              <w:marTop w:val="0"/>
              <w:marBottom w:val="150"/>
              <w:divBdr>
                <w:top w:val="single" w:sz="4" w:space="0" w:color="E0E0E0"/>
                <w:left w:val="single" w:sz="4" w:space="0" w:color="E0E0E0"/>
                <w:bottom w:val="single" w:sz="4" w:space="0" w:color="E0E0E0"/>
                <w:right w:val="single" w:sz="4" w:space="0" w:color="E0E0E0"/>
              </w:divBdr>
              <w:divsChild>
                <w:div w:id="1657955689">
                  <w:marLeft w:val="0"/>
                  <w:marRight w:val="0"/>
                  <w:marTop w:val="0"/>
                  <w:marBottom w:val="0"/>
                  <w:divBdr>
                    <w:top w:val="none" w:sz="0" w:space="0" w:color="auto"/>
                    <w:left w:val="none" w:sz="0" w:space="0" w:color="auto"/>
                    <w:bottom w:val="none" w:sz="0" w:space="0" w:color="auto"/>
                    <w:right w:val="none" w:sz="0" w:space="0" w:color="auto"/>
                  </w:divBdr>
                </w:div>
                <w:div w:id="837887114">
                  <w:marLeft w:val="0"/>
                  <w:marRight w:val="0"/>
                  <w:marTop w:val="0"/>
                  <w:marBottom w:val="0"/>
                  <w:divBdr>
                    <w:top w:val="none" w:sz="0" w:space="0" w:color="auto"/>
                    <w:left w:val="none" w:sz="0" w:space="0" w:color="auto"/>
                    <w:bottom w:val="none" w:sz="0" w:space="0" w:color="auto"/>
                    <w:right w:val="none" w:sz="0" w:space="0" w:color="auto"/>
                  </w:divBdr>
                </w:div>
              </w:divsChild>
            </w:div>
            <w:div w:id="492256129">
              <w:marLeft w:val="0"/>
              <w:marRight w:val="0"/>
              <w:marTop w:val="0"/>
              <w:marBottom w:val="0"/>
              <w:divBdr>
                <w:top w:val="none" w:sz="0" w:space="0" w:color="auto"/>
                <w:left w:val="none" w:sz="0" w:space="0" w:color="auto"/>
                <w:bottom w:val="none" w:sz="0" w:space="0" w:color="auto"/>
                <w:right w:val="none" w:sz="0" w:space="0" w:color="auto"/>
              </w:divBdr>
              <w:divsChild>
                <w:div w:id="39520949">
                  <w:marLeft w:val="0"/>
                  <w:marRight w:val="0"/>
                  <w:marTop w:val="0"/>
                  <w:marBottom w:val="0"/>
                  <w:divBdr>
                    <w:top w:val="none" w:sz="0" w:space="0" w:color="auto"/>
                    <w:left w:val="none" w:sz="0" w:space="0" w:color="auto"/>
                    <w:bottom w:val="none" w:sz="0" w:space="0" w:color="auto"/>
                    <w:right w:val="none" w:sz="0" w:space="0" w:color="auto"/>
                  </w:divBdr>
                </w:div>
                <w:div w:id="1157843233">
                  <w:marLeft w:val="0"/>
                  <w:marRight w:val="0"/>
                  <w:marTop w:val="0"/>
                  <w:marBottom w:val="0"/>
                  <w:divBdr>
                    <w:top w:val="none" w:sz="0" w:space="0" w:color="auto"/>
                    <w:left w:val="none" w:sz="0" w:space="0" w:color="auto"/>
                    <w:bottom w:val="none" w:sz="0" w:space="0" w:color="auto"/>
                    <w:right w:val="none" w:sz="0" w:space="0" w:color="auto"/>
                  </w:divBdr>
                </w:div>
                <w:div w:id="2121490052">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317540800">
      <w:bodyDiv w:val="1"/>
      <w:marLeft w:val="0"/>
      <w:marRight w:val="0"/>
      <w:marTop w:val="0"/>
      <w:marBottom w:val="0"/>
      <w:divBdr>
        <w:top w:val="none" w:sz="0" w:space="0" w:color="auto"/>
        <w:left w:val="none" w:sz="0" w:space="0" w:color="auto"/>
        <w:bottom w:val="none" w:sz="0" w:space="0" w:color="auto"/>
        <w:right w:val="none" w:sz="0" w:space="0" w:color="auto"/>
      </w:divBdr>
      <w:divsChild>
        <w:div w:id="1150488617">
          <w:marLeft w:val="200"/>
          <w:marRight w:val="200"/>
          <w:marTop w:val="0"/>
          <w:marBottom w:val="0"/>
          <w:divBdr>
            <w:top w:val="none" w:sz="0" w:space="0" w:color="auto"/>
            <w:left w:val="none" w:sz="0" w:space="0" w:color="auto"/>
            <w:bottom w:val="none" w:sz="0" w:space="0" w:color="auto"/>
            <w:right w:val="none" w:sz="0" w:space="0" w:color="auto"/>
          </w:divBdr>
          <w:divsChild>
            <w:div w:id="381254430">
              <w:marLeft w:val="0"/>
              <w:marRight w:val="0"/>
              <w:marTop w:val="100"/>
              <w:marBottom w:val="140"/>
              <w:divBdr>
                <w:top w:val="none" w:sz="0" w:space="0" w:color="auto"/>
                <w:left w:val="none" w:sz="0" w:space="0" w:color="auto"/>
                <w:bottom w:val="none" w:sz="0" w:space="0" w:color="auto"/>
                <w:right w:val="none" w:sz="0" w:space="0" w:color="auto"/>
              </w:divBdr>
              <w:divsChild>
                <w:div w:id="937758611">
                  <w:marLeft w:val="10"/>
                  <w:marRight w:val="10"/>
                  <w:marTop w:val="10"/>
                  <w:marBottom w:val="10"/>
                  <w:divBdr>
                    <w:top w:val="none" w:sz="0" w:space="0" w:color="auto"/>
                    <w:left w:val="none" w:sz="0" w:space="0" w:color="auto"/>
                    <w:bottom w:val="none" w:sz="0" w:space="0" w:color="auto"/>
                    <w:right w:val="none" w:sz="0" w:space="0" w:color="auto"/>
                  </w:divBdr>
                  <w:divsChild>
                    <w:div w:id="1221789520">
                      <w:marLeft w:val="0"/>
                      <w:marRight w:val="0"/>
                      <w:marTop w:val="0"/>
                      <w:marBottom w:val="0"/>
                      <w:divBdr>
                        <w:top w:val="none" w:sz="0" w:space="0" w:color="auto"/>
                        <w:left w:val="none" w:sz="0" w:space="0" w:color="auto"/>
                        <w:bottom w:val="none" w:sz="0" w:space="0" w:color="auto"/>
                        <w:right w:val="none" w:sz="0" w:space="0" w:color="auto"/>
                      </w:divBdr>
                    </w:div>
                    <w:div w:id="568618847">
                      <w:marLeft w:val="0"/>
                      <w:marRight w:val="0"/>
                      <w:marTop w:val="0"/>
                      <w:marBottom w:val="0"/>
                      <w:divBdr>
                        <w:top w:val="none" w:sz="0" w:space="0" w:color="auto"/>
                        <w:left w:val="none" w:sz="0" w:space="0" w:color="auto"/>
                        <w:bottom w:val="none" w:sz="0" w:space="0" w:color="auto"/>
                        <w:right w:val="none" w:sz="0" w:space="0" w:color="auto"/>
                      </w:divBdr>
                    </w:div>
                  </w:divsChild>
                </w:div>
                <w:div w:id="1530291644">
                  <w:marLeft w:val="0"/>
                  <w:marRight w:val="0"/>
                  <w:marTop w:val="0"/>
                  <w:marBottom w:val="0"/>
                  <w:divBdr>
                    <w:top w:val="none" w:sz="0" w:space="0" w:color="auto"/>
                    <w:left w:val="none" w:sz="0" w:space="0" w:color="auto"/>
                    <w:bottom w:val="none" w:sz="0" w:space="0" w:color="auto"/>
                    <w:right w:val="none" w:sz="0" w:space="0" w:color="auto"/>
                  </w:divBdr>
                  <w:divsChild>
                    <w:div w:id="2144810644">
                      <w:marLeft w:val="0"/>
                      <w:marRight w:val="0"/>
                      <w:marTop w:val="0"/>
                      <w:marBottom w:val="0"/>
                      <w:divBdr>
                        <w:top w:val="none" w:sz="0" w:space="0" w:color="auto"/>
                        <w:left w:val="none" w:sz="0" w:space="0" w:color="auto"/>
                        <w:bottom w:val="none" w:sz="0" w:space="0" w:color="auto"/>
                        <w:right w:val="none" w:sz="0" w:space="0" w:color="auto"/>
                      </w:divBdr>
                      <w:divsChild>
                        <w:div w:id="722098143">
                          <w:marLeft w:val="0"/>
                          <w:marRight w:val="0"/>
                          <w:marTop w:val="0"/>
                          <w:marBottom w:val="0"/>
                          <w:divBdr>
                            <w:top w:val="none" w:sz="0" w:space="0" w:color="auto"/>
                            <w:left w:val="none" w:sz="0" w:space="0" w:color="auto"/>
                            <w:bottom w:val="none" w:sz="0" w:space="0" w:color="auto"/>
                            <w:right w:val="none" w:sz="0" w:space="0" w:color="auto"/>
                          </w:divBdr>
                          <w:divsChild>
                            <w:div w:id="2009600923">
                              <w:marLeft w:val="5270"/>
                              <w:marRight w:val="0"/>
                              <w:marTop w:val="0"/>
                              <w:marBottom w:val="0"/>
                              <w:divBdr>
                                <w:top w:val="none" w:sz="0" w:space="0" w:color="auto"/>
                                <w:left w:val="none" w:sz="0" w:space="0" w:color="auto"/>
                                <w:bottom w:val="none" w:sz="0" w:space="0" w:color="auto"/>
                                <w:right w:val="none" w:sz="0" w:space="0" w:color="auto"/>
                              </w:divBdr>
                            </w:div>
                          </w:divsChild>
                        </w:div>
                        <w:div w:id="759259033">
                          <w:marLeft w:val="-13090"/>
                          <w:marRight w:val="300"/>
                          <w:marTop w:val="350"/>
                          <w:marBottom w:val="0"/>
                          <w:divBdr>
                            <w:top w:val="none" w:sz="0" w:space="0" w:color="auto"/>
                            <w:left w:val="none" w:sz="0" w:space="0" w:color="auto"/>
                            <w:bottom w:val="none" w:sz="0" w:space="0" w:color="auto"/>
                            <w:right w:val="none" w:sz="0" w:space="0" w:color="auto"/>
                          </w:divBdr>
                        </w:div>
                        <w:div w:id="4942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4090">
                  <w:marLeft w:val="10"/>
                  <w:marRight w:val="10"/>
                  <w:marTop w:val="0"/>
                  <w:marBottom w:val="0"/>
                  <w:divBdr>
                    <w:top w:val="none" w:sz="0" w:space="0" w:color="auto"/>
                    <w:left w:val="none" w:sz="0" w:space="0" w:color="auto"/>
                    <w:bottom w:val="none" w:sz="0" w:space="0" w:color="auto"/>
                    <w:right w:val="none" w:sz="0" w:space="0" w:color="auto"/>
                  </w:divBdr>
                </w:div>
              </w:divsChild>
            </w:div>
            <w:div w:id="1672247905">
              <w:marLeft w:val="0"/>
              <w:marRight w:val="0"/>
              <w:marTop w:val="0"/>
              <w:marBottom w:val="460"/>
              <w:divBdr>
                <w:top w:val="none" w:sz="0" w:space="0" w:color="auto"/>
                <w:left w:val="none" w:sz="0" w:space="0" w:color="auto"/>
                <w:bottom w:val="none" w:sz="0" w:space="0" w:color="auto"/>
                <w:right w:val="none" w:sz="0" w:space="0" w:color="auto"/>
              </w:divBdr>
              <w:divsChild>
                <w:div w:id="489373633">
                  <w:marLeft w:val="0"/>
                  <w:marRight w:val="0"/>
                  <w:marTop w:val="0"/>
                  <w:marBottom w:val="300"/>
                  <w:divBdr>
                    <w:top w:val="none" w:sz="0" w:space="0" w:color="auto"/>
                    <w:left w:val="none" w:sz="0" w:space="0" w:color="auto"/>
                    <w:bottom w:val="none" w:sz="0" w:space="0" w:color="auto"/>
                    <w:right w:val="none" w:sz="0" w:space="0" w:color="auto"/>
                  </w:divBdr>
                  <w:divsChild>
                    <w:div w:id="996693580">
                      <w:marLeft w:val="0"/>
                      <w:marRight w:val="0"/>
                      <w:marTop w:val="0"/>
                      <w:marBottom w:val="0"/>
                      <w:divBdr>
                        <w:top w:val="none" w:sz="0" w:space="0" w:color="auto"/>
                        <w:left w:val="none" w:sz="0" w:space="0" w:color="auto"/>
                        <w:bottom w:val="none" w:sz="0" w:space="0" w:color="auto"/>
                        <w:right w:val="none" w:sz="0" w:space="0" w:color="auto"/>
                      </w:divBdr>
                    </w:div>
                    <w:div w:id="1976518124">
                      <w:marLeft w:val="0"/>
                      <w:marRight w:val="0"/>
                      <w:marTop w:val="640"/>
                      <w:marBottom w:val="300"/>
                      <w:divBdr>
                        <w:top w:val="single" w:sz="4" w:space="5" w:color="CDCDCD"/>
                        <w:left w:val="single" w:sz="4" w:space="0" w:color="CDCDCD"/>
                        <w:bottom w:val="single" w:sz="4" w:space="20" w:color="CDCDCD"/>
                        <w:right w:val="single" w:sz="4" w:space="0" w:color="CDCDCD"/>
                      </w:divBdr>
                      <w:divsChild>
                        <w:div w:id="1654942961">
                          <w:marLeft w:val="0"/>
                          <w:marRight w:val="0"/>
                          <w:marTop w:val="0"/>
                          <w:marBottom w:val="700"/>
                          <w:divBdr>
                            <w:top w:val="none" w:sz="0" w:space="0" w:color="auto"/>
                            <w:left w:val="none" w:sz="0" w:space="0" w:color="auto"/>
                            <w:bottom w:val="none" w:sz="0" w:space="0" w:color="auto"/>
                            <w:right w:val="none" w:sz="0" w:space="0" w:color="auto"/>
                          </w:divBdr>
                          <w:divsChild>
                            <w:div w:id="931010107">
                              <w:marLeft w:val="0"/>
                              <w:marRight w:val="0"/>
                              <w:marTop w:val="0"/>
                              <w:marBottom w:val="0"/>
                              <w:divBdr>
                                <w:top w:val="none" w:sz="0" w:space="0" w:color="auto"/>
                                <w:left w:val="none" w:sz="0" w:space="0" w:color="auto"/>
                                <w:bottom w:val="none" w:sz="0" w:space="0" w:color="auto"/>
                                <w:right w:val="none" w:sz="0" w:space="0" w:color="auto"/>
                              </w:divBdr>
                            </w:div>
                            <w:div w:id="1387529930">
                              <w:marLeft w:val="0"/>
                              <w:marRight w:val="0"/>
                              <w:marTop w:val="0"/>
                              <w:marBottom w:val="0"/>
                              <w:divBdr>
                                <w:top w:val="none" w:sz="0" w:space="0" w:color="auto"/>
                                <w:left w:val="none" w:sz="0" w:space="0" w:color="auto"/>
                                <w:bottom w:val="none" w:sz="0" w:space="0" w:color="auto"/>
                                <w:right w:val="none" w:sz="0" w:space="0" w:color="auto"/>
                              </w:divBdr>
                              <w:divsChild>
                                <w:div w:id="854727023">
                                  <w:marLeft w:val="0"/>
                                  <w:marRight w:val="0"/>
                                  <w:marTop w:val="0"/>
                                  <w:marBottom w:val="0"/>
                                  <w:divBdr>
                                    <w:top w:val="none" w:sz="0" w:space="0" w:color="auto"/>
                                    <w:left w:val="none" w:sz="0" w:space="0" w:color="auto"/>
                                    <w:bottom w:val="none" w:sz="0" w:space="0" w:color="auto"/>
                                    <w:right w:val="none" w:sz="0" w:space="0" w:color="auto"/>
                                  </w:divBdr>
                                  <w:divsChild>
                                    <w:div w:id="589051052">
                                      <w:marLeft w:val="0"/>
                                      <w:marRight w:val="0"/>
                                      <w:marTop w:val="0"/>
                                      <w:marBottom w:val="0"/>
                                      <w:divBdr>
                                        <w:top w:val="none" w:sz="0" w:space="0" w:color="auto"/>
                                        <w:left w:val="none" w:sz="0" w:space="0" w:color="auto"/>
                                        <w:bottom w:val="none" w:sz="0" w:space="0" w:color="auto"/>
                                        <w:right w:val="none" w:sz="0" w:space="0" w:color="auto"/>
                                      </w:divBdr>
                                      <w:divsChild>
                                        <w:div w:id="1496990308">
                                          <w:marLeft w:val="0"/>
                                          <w:marRight w:val="0"/>
                                          <w:marTop w:val="0"/>
                                          <w:marBottom w:val="0"/>
                                          <w:divBdr>
                                            <w:top w:val="none" w:sz="0" w:space="0" w:color="auto"/>
                                            <w:left w:val="none" w:sz="0" w:space="0" w:color="auto"/>
                                            <w:bottom w:val="none" w:sz="0" w:space="0" w:color="auto"/>
                                            <w:right w:val="none" w:sz="0" w:space="0" w:color="auto"/>
                                          </w:divBdr>
                                          <w:divsChild>
                                            <w:div w:id="1798135039">
                                              <w:marLeft w:val="0"/>
                                              <w:marRight w:val="0"/>
                                              <w:marTop w:val="0"/>
                                              <w:marBottom w:val="0"/>
                                              <w:divBdr>
                                                <w:top w:val="none" w:sz="0" w:space="0" w:color="auto"/>
                                                <w:left w:val="none" w:sz="0" w:space="0" w:color="auto"/>
                                                <w:bottom w:val="none" w:sz="0" w:space="0" w:color="auto"/>
                                                <w:right w:val="none" w:sz="0" w:space="0" w:color="auto"/>
                                              </w:divBdr>
                                            </w:div>
                                            <w:div w:id="1336686880">
                                              <w:marLeft w:val="0"/>
                                              <w:marRight w:val="0"/>
                                              <w:marTop w:val="0"/>
                                              <w:marBottom w:val="0"/>
                                              <w:divBdr>
                                                <w:top w:val="none" w:sz="0" w:space="0" w:color="auto"/>
                                                <w:left w:val="none" w:sz="0" w:space="0" w:color="auto"/>
                                                <w:bottom w:val="none" w:sz="0" w:space="0" w:color="auto"/>
                                                <w:right w:val="none" w:sz="0" w:space="0" w:color="auto"/>
                                              </w:divBdr>
                                            </w:div>
                                            <w:div w:id="454175403">
                                              <w:marLeft w:val="0"/>
                                              <w:marRight w:val="0"/>
                                              <w:marTop w:val="0"/>
                                              <w:marBottom w:val="0"/>
                                              <w:divBdr>
                                                <w:top w:val="none" w:sz="0" w:space="0" w:color="auto"/>
                                                <w:left w:val="none" w:sz="0" w:space="0" w:color="auto"/>
                                                <w:bottom w:val="none" w:sz="0" w:space="0" w:color="auto"/>
                                                <w:right w:val="none" w:sz="0" w:space="0" w:color="auto"/>
                                              </w:divBdr>
                                            </w:div>
                                            <w:div w:id="1944725868">
                                              <w:marLeft w:val="0"/>
                                              <w:marRight w:val="0"/>
                                              <w:marTop w:val="0"/>
                                              <w:marBottom w:val="0"/>
                                              <w:divBdr>
                                                <w:top w:val="none" w:sz="0" w:space="0" w:color="auto"/>
                                                <w:left w:val="none" w:sz="0" w:space="0" w:color="auto"/>
                                                <w:bottom w:val="none" w:sz="0" w:space="0" w:color="auto"/>
                                                <w:right w:val="none" w:sz="0" w:space="0" w:color="auto"/>
                                              </w:divBdr>
                                            </w:div>
                                            <w:div w:id="6490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4345">
                              <w:marLeft w:val="0"/>
                              <w:marRight w:val="0"/>
                              <w:marTop w:val="0"/>
                              <w:marBottom w:val="0"/>
                              <w:divBdr>
                                <w:top w:val="none" w:sz="0" w:space="0" w:color="auto"/>
                                <w:left w:val="none" w:sz="0" w:space="0" w:color="auto"/>
                                <w:bottom w:val="none" w:sz="0" w:space="0" w:color="auto"/>
                                <w:right w:val="none" w:sz="0" w:space="0" w:color="auto"/>
                              </w:divBdr>
                              <w:divsChild>
                                <w:div w:id="1254702213">
                                  <w:marLeft w:val="0"/>
                                  <w:marRight w:val="0"/>
                                  <w:marTop w:val="0"/>
                                  <w:marBottom w:val="0"/>
                                  <w:divBdr>
                                    <w:top w:val="none" w:sz="0" w:space="0" w:color="auto"/>
                                    <w:left w:val="none" w:sz="0" w:space="0" w:color="auto"/>
                                    <w:bottom w:val="none" w:sz="0" w:space="0" w:color="auto"/>
                                    <w:right w:val="none" w:sz="0" w:space="0" w:color="auto"/>
                                  </w:divBdr>
                                  <w:divsChild>
                                    <w:div w:id="1104768089">
                                      <w:marLeft w:val="0"/>
                                      <w:marRight w:val="0"/>
                                      <w:marTop w:val="0"/>
                                      <w:marBottom w:val="0"/>
                                      <w:divBdr>
                                        <w:top w:val="none" w:sz="0" w:space="0" w:color="auto"/>
                                        <w:left w:val="none" w:sz="0" w:space="0" w:color="auto"/>
                                        <w:bottom w:val="none" w:sz="0" w:space="0" w:color="auto"/>
                                        <w:right w:val="none" w:sz="0" w:space="0" w:color="auto"/>
                                      </w:divBdr>
                                      <w:divsChild>
                                        <w:div w:id="420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816669">
              <w:marLeft w:val="0"/>
              <w:marRight w:val="0"/>
              <w:marTop w:val="0"/>
              <w:marBottom w:val="150"/>
              <w:divBdr>
                <w:top w:val="single" w:sz="4" w:space="0" w:color="E0E0E0"/>
                <w:left w:val="single" w:sz="4" w:space="0" w:color="E0E0E0"/>
                <w:bottom w:val="single" w:sz="4" w:space="0" w:color="E0E0E0"/>
                <w:right w:val="single" w:sz="4" w:space="0" w:color="E0E0E0"/>
              </w:divBdr>
              <w:divsChild>
                <w:div w:id="1051538834">
                  <w:marLeft w:val="0"/>
                  <w:marRight w:val="0"/>
                  <w:marTop w:val="0"/>
                  <w:marBottom w:val="0"/>
                  <w:divBdr>
                    <w:top w:val="none" w:sz="0" w:space="0" w:color="auto"/>
                    <w:left w:val="none" w:sz="0" w:space="0" w:color="auto"/>
                    <w:bottom w:val="none" w:sz="0" w:space="0" w:color="auto"/>
                    <w:right w:val="none" w:sz="0" w:space="0" w:color="auto"/>
                  </w:divBdr>
                </w:div>
                <w:div w:id="270363336">
                  <w:marLeft w:val="0"/>
                  <w:marRight w:val="0"/>
                  <w:marTop w:val="0"/>
                  <w:marBottom w:val="0"/>
                  <w:divBdr>
                    <w:top w:val="none" w:sz="0" w:space="0" w:color="auto"/>
                    <w:left w:val="none" w:sz="0" w:space="0" w:color="auto"/>
                    <w:bottom w:val="none" w:sz="0" w:space="0" w:color="auto"/>
                    <w:right w:val="none" w:sz="0" w:space="0" w:color="auto"/>
                  </w:divBdr>
                </w:div>
              </w:divsChild>
            </w:div>
            <w:div w:id="2045013151">
              <w:marLeft w:val="0"/>
              <w:marRight w:val="0"/>
              <w:marTop w:val="0"/>
              <w:marBottom w:val="0"/>
              <w:divBdr>
                <w:top w:val="none" w:sz="0" w:space="0" w:color="auto"/>
                <w:left w:val="none" w:sz="0" w:space="0" w:color="auto"/>
                <w:bottom w:val="none" w:sz="0" w:space="0" w:color="auto"/>
                <w:right w:val="none" w:sz="0" w:space="0" w:color="auto"/>
              </w:divBdr>
              <w:divsChild>
                <w:div w:id="1954940280">
                  <w:marLeft w:val="0"/>
                  <w:marRight w:val="0"/>
                  <w:marTop w:val="0"/>
                  <w:marBottom w:val="0"/>
                  <w:divBdr>
                    <w:top w:val="none" w:sz="0" w:space="0" w:color="auto"/>
                    <w:left w:val="none" w:sz="0" w:space="0" w:color="auto"/>
                    <w:bottom w:val="none" w:sz="0" w:space="0" w:color="auto"/>
                    <w:right w:val="none" w:sz="0" w:space="0" w:color="auto"/>
                  </w:divBdr>
                </w:div>
                <w:div w:id="1280725908">
                  <w:marLeft w:val="0"/>
                  <w:marRight w:val="0"/>
                  <w:marTop w:val="0"/>
                  <w:marBottom w:val="0"/>
                  <w:divBdr>
                    <w:top w:val="none" w:sz="0" w:space="0" w:color="auto"/>
                    <w:left w:val="none" w:sz="0" w:space="0" w:color="auto"/>
                    <w:bottom w:val="none" w:sz="0" w:space="0" w:color="auto"/>
                    <w:right w:val="none" w:sz="0" w:space="0" w:color="auto"/>
                  </w:divBdr>
                </w:div>
                <w:div w:id="1496535913">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56095901">
      <w:bodyDiv w:val="1"/>
      <w:marLeft w:val="0"/>
      <w:marRight w:val="0"/>
      <w:marTop w:val="0"/>
      <w:marBottom w:val="0"/>
      <w:divBdr>
        <w:top w:val="none" w:sz="0" w:space="0" w:color="auto"/>
        <w:left w:val="none" w:sz="0" w:space="0" w:color="auto"/>
        <w:bottom w:val="none" w:sz="0" w:space="0" w:color="auto"/>
        <w:right w:val="none" w:sz="0" w:space="0" w:color="auto"/>
      </w:divBdr>
      <w:divsChild>
        <w:div w:id="1804149960">
          <w:marLeft w:val="215"/>
          <w:marRight w:val="215"/>
          <w:marTop w:val="0"/>
          <w:marBottom w:val="0"/>
          <w:divBdr>
            <w:top w:val="none" w:sz="0" w:space="0" w:color="auto"/>
            <w:left w:val="none" w:sz="0" w:space="0" w:color="auto"/>
            <w:bottom w:val="none" w:sz="0" w:space="0" w:color="auto"/>
            <w:right w:val="none" w:sz="0" w:space="0" w:color="auto"/>
          </w:divBdr>
          <w:divsChild>
            <w:div w:id="1229995588">
              <w:marLeft w:val="0"/>
              <w:marRight w:val="0"/>
              <w:marTop w:val="107"/>
              <w:marBottom w:val="150"/>
              <w:divBdr>
                <w:top w:val="none" w:sz="0" w:space="0" w:color="auto"/>
                <w:left w:val="none" w:sz="0" w:space="0" w:color="auto"/>
                <w:bottom w:val="none" w:sz="0" w:space="0" w:color="auto"/>
                <w:right w:val="none" w:sz="0" w:space="0" w:color="auto"/>
              </w:divBdr>
              <w:divsChild>
                <w:div w:id="1990131896">
                  <w:marLeft w:val="11"/>
                  <w:marRight w:val="11"/>
                  <w:marTop w:val="11"/>
                  <w:marBottom w:val="11"/>
                  <w:divBdr>
                    <w:top w:val="none" w:sz="0" w:space="0" w:color="auto"/>
                    <w:left w:val="none" w:sz="0" w:space="0" w:color="auto"/>
                    <w:bottom w:val="none" w:sz="0" w:space="0" w:color="auto"/>
                    <w:right w:val="none" w:sz="0" w:space="0" w:color="auto"/>
                  </w:divBdr>
                  <w:divsChild>
                    <w:div w:id="1290672334">
                      <w:marLeft w:val="0"/>
                      <w:marRight w:val="0"/>
                      <w:marTop w:val="0"/>
                      <w:marBottom w:val="0"/>
                      <w:divBdr>
                        <w:top w:val="none" w:sz="0" w:space="0" w:color="auto"/>
                        <w:left w:val="none" w:sz="0" w:space="0" w:color="auto"/>
                        <w:bottom w:val="none" w:sz="0" w:space="0" w:color="auto"/>
                        <w:right w:val="none" w:sz="0" w:space="0" w:color="auto"/>
                      </w:divBdr>
                    </w:div>
                    <w:div w:id="856624015">
                      <w:marLeft w:val="0"/>
                      <w:marRight w:val="0"/>
                      <w:marTop w:val="0"/>
                      <w:marBottom w:val="0"/>
                      <w:divBdr>
                        <w:top w:val="none" w:sz="0" w:space="0" w:color="auto"/>
                        <w:left w:val="none" w:sz="0" w:space="0" w:color="auto"/>
                        <w:bottom w:val="none" w:sz="0" w:space="0" w:color="auto"/>
                        <w:right w:val="none" w:sz="0" w:space="0" w:color="auto"/>
                      </w:divBdr>
                    </w:div>
                  </w:divsChild>
                </w:div>
                <w:div w:id="1425497698">
                  <w:marLeft w:val="0"/>
                  <w:marRight w:val="0"/>
                  <w:marTop w:val="0"/>
                  <w:marBottom w:val="0"/>
                  <w:divBdr>
                    <w:top w:val="none" w:sz="0" w:space="0" w:color="auto"/>
                    <w:left w:val="none" w:sz="0" w:space="0" w:color="auto"/>
                    <w:bottom w:val="none" w:sz="0" w:space="0" w:color="auto"/>
                    <w:right w:val="none" w:sz="0" w:space="0" w:color="auto"/>
                  </w:divBdr>
                  <w:divsChild>
                    <w:div w:id="1580753335">
                      <w:marLeft w:val="0"/>
                      <w:marRight w:val="0"/>
                      <w:marTop w:val="0"/>
                      <w:marBottom w:val="0"/>
                      <w:divBdr>
                        <w:top w:val="none" w:sz="0" w:space="0" w:color="auto"/>
                        <w:left w:val="none" w:sz="0" w:space="0" w:color="auto"/>
                        <w:bottom w:val="none" w:sz="0" w:space="0" w:color="auto"/>
                        <w:right w:val="none" w:sz="0" w:space="0" w:color="auto"/>
                      </w:divBdr>
                      <w:divsChild>
                        <w:div w:id="1857040837">
                          <w:marLeft w:val="0"/>
                          <w:marRight w:val="0"/>
                          <w:marTop w:val="0"/>
                          <w:marBottom w:val="0"/>
                          <w:divBdr>
                            <w:top w:val="none" w:sz="0" w:space="0" w:color="auto"/>
                            <w:left w:val="none" w:sz="0" w:space="0" w:color="auto"/>
                            <w:bottom w:val="none" w:sz="0" w:space="0" w:color="auto"/>
                            <w:right w:val="none" w:sz="0" w:space="0" w:color="auto"/>
                          </w:divBdr>
                          <w:divsChild>
                            <w:div w:id="516236307">
                              <w:marLeft w:val="5663"/>
                              <w:marRight w:val="0"/>
                              <w:marTop w:val="0"/>
                              <w:marBottom w:val="0"/>
                              <w:divBdr>
                                <w:top w:val="none" w:sz="0" w:space="0" w:color="auto"/>
                                <w:left w:val="none" w:sz="0" w:space="0" w:color="auto"/>
                                <w:bottom w:val="none" w:sz="0" w:space="0" w:color="auto"/>
                                <w:right w:val="none" w:sz="0" w:space="0" w:color="auto"/>
                              </w:divBdr>
                            </w:div>
                          </w:divsChild>
                        </w:div>
                        <w:div w:id="1516338437">
                          <w:marLeft w:val="-14067"/>
                          <w:marRight w:val="322"/>
                          <w:marTop w:val="376"/>
                          <w:marBottom w:val="0"/>
                          <w:divBdr>
                            <w:top w:val="none" w:sz="0" w:space="0" w:color="auto"/>
                            <w:left w:val="none" w:sz="0" w:space="0" w:color="auto"/>
                            <w:bottom w:val="none" w:sz="0" w:space="0" w:color="auto"/>
                            <w:right w:val="none" w:sz="0" w:space="0" w:color="auto"/>
                          </w:divBdr>
                        </w:div>
                        <w:div w:id="12333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4838">
                  <w:marLeft w:val="11"/>
                  <w:marRight w:val="11"/>
                  <w:marTop w:val="0"/>
                  <w:marBottom w:val="0"/>
                  <w:divBdr>
                    <w:top w:val="none" w:sz="0" w:space="0" w:color="auto"/>
                    <w:left w:val="none" w:sz="0" w:space="0" w:color="auto"/>
                    <w:bottom w:val="none" w:sz="0" w:space="0" w:color="auto"/>
                    <w:right w:val="none" w:sz="0" w:space="0" w:color="auto"/>
                  </w:divBdr>
                </w:div>
              </w:divsChild>
            </w:div>
            <w:div w:id="582030928">
              <w:marLeft w:val="0"/>
              <w:marRight w:val="0"/>
              <w:marTop w:val="0"/>
              <w:marBottom w:val="494"/>
              <w:divBdr>
                <w:top w:val="none" w:sz="0" w:space="0" w:color="auto"/>
                <w:left w:val="none" w:sz="0" w:space="0" w:color="auto"/>
                <w:bottom w:val="none" w:sz="0" w:space="0" w:color="auto"/>
                <w:right w:val="none" w:sz="0" w:space="0" w:color="auto"/>
              </w:divBdr>
              <w:divsChild>
                <w:div w:id="248538483">
                  <w:marLeft w:val="0"/>
                  <w:marRight w:val="0"/>
                  <w:marTop w:val="0"/>
                  <w:marBottom w:val="322"/>
                  <w:divBdr>
                    <w:top w:val="none" w:sz="0" w:space="0" w:color="auto"/>
                    <w:left w:val="none" w:sz="0" w:space="0" w:color="auto"/>
                    <w:bottom w:val="none" w:sz="0" w:space="0" w:color="auto"/>
                    <w:right w:val="none" w:sz="0" w:space="0" w:color="auto"/>
                  </w:divBdr>
                  <w:divsChild>
                    <w:div w:id="627517870">
                      <w:marLeft w:val="0"/>
                      <w:marRight w:val="0"/>
                      <w:marTop w:val="0"/>
                      <w:marBottom w:val="0"/>
                      <w:divBdr>
                        <w:top w:val="none" w:sz="0" w:space="0" w:color="auto"/>
                        <w:left w:val="none" w:sz="0" w:space="0" w:color="auto"/>
                        <w:bottom w:val="none" w:sz="0" w:space="0" w:color="auto"/>
                        <w:right w:val="none" w:sz="0" w:space="0" w:color="auto"/>
                      </w:divBdr>
                    </w:div>
                    <w:div w:id="516846270">
                      <w:marLeft w:val="0"/>
                      <w:marRight w:val="0"/>
                      <w:marTop w:val="688"/>
                      <w:marBottom w:val="322"/>
                      <w:divBdr>
                        <w:top w:val="single" w:sz="4" w:space="5" w:color="CDCDCD"/>
                        <w:left w:val="single" w:sz="4" w:space="0" w:color="CDCDCD"/>
                        <w:bottom w:val="single" w:sz="4" w:space="22" w:color="CDCDCD"/>
                        <w:right w:val="single" w:sz="4" w:space="0" w:color="CDCDCD"/>
                      </w:divBdr>
                      <w:divsChild>
                        <w:div w:id="1548567854">
                          <w:marLeft w:val="0"/>
                          <w:marRight w:val="0"/>
                          <w:marTop w:val="0"/>
                          <w:marBottom w:val="752"/>
                          <w:divBdr>
                            <w:top w:val="none" w:sz="0" w:space="0" w:color="auto"/>
                            <w:left w:val="none" w:sz="0" w:space="0" w:color="auto"/>
                            <w:bottom w:val="none" w:sz="0" w:space="0" w:color="auto"/>
                            <w:right w:val="none" w:sz="0" w:space="0" w:color="auto"/>
                          </w:divBdr>
                          <w:divsChild>
                            <w:div w:id="248849067">
                              <w:marLeft w:val="0"/>
                              <w:marRight w:val="0"/>
                              <w:marTop w:val="0"/>
                              <w:marBottom w:val="0"/>
                              <w:divBdr>
                                <w:top w:val="none" w:sz="0" w:space="0" w:color="auto"/>
                                <w:left w:val="none" w:sz="0" w:space="0" w:color="auto"/>
                                <w:bottom w:val="none" w:sz="0" w:space="0" w:color="auto"/>
                                <w:right w:val="none" w:sz="0" w:space="0" w:color="auto"/>
                              </w:divBdr>
                            </w:div>
                            <w:div w:id="1756710932">
                              <w:marLeft w:val="0"/>
                              <w:marRight w:val="0"/>
                              <w:marTop w:val="0"/>
                              <w:marBottom w:val="0"/>
                              <w:divBdr>
                                <w:top w:val="none" w:sz="0" w:space="0" w:color="auto"/>
                                <w:left w:val="none" w:sz="0" w:space="0" w:color="auto"/>
                                <w:bottom w:val="none" w:sz="0" w:space="0" w:color="auto"/>
                                <w:right w:val="none" w:sz="0" w:space="0" w:color="auto"/>
                              </w:divBdr>
                              <w:divsChild>
                                <w:div w:id="827596975">
                                  <w:marLeft w:val="0"/>
                                  <w:marRight w:val="0"/>
                                  <w:marTop w:val="0"/>
                                  <w:marBottom w:val="0"/>
                                  <w:divBdr>
                                    <w:top w:val="none" w:sz="0" w:space="0" w:color="auto"/>
                                    <w:left w:val="none" w:sz="0" w:space="0" w:color="auto"/>
                                    <w:bottom w:val="none" w:sz="0" w:space="0" w:color="auto"/>
                                    <w:right w:val="none" w:sz="0" w:space="0" w:color="auto"/>
                                  </w:divBdr>
                                  <w:divsChild>
                                    <w:div w:id="1381594211">
                                      <w:marLeft w:val="0"/>
                                      <w:marRight w:val="0"/>
                                      <w:marTop w:val="0"/>
                                      <w:marBottom w:val="0"/>
                                      <w:divBdr>
                                        <w:top w:val="none" w:sz="0" w:space="0" w:color="auto"/>
                                        <w:left w:val="none" w:sz="0" w:space="0" w:color="auto"/>
                                        <w:bottom w:val="none" w:sz="0" w:space="0" w:color="auto"/>
                                        <w:right w:val="none" w:sz="0" w:space="0" w:color="auto"/>
                                      </w:divBdr>
                                      <w:divsChild>
                                        <w:div w:id="950236067">
                                          <w:marLeft w:val="0"/>
                                          <w:marRight w:val="0"/>
                                          <w:marTop w:val="0"/>
                                          <w:marBottom w:val="0"/>
                                          <w:divBdr>
                                            <w:top w:val="none" w:sz="0" w:space="0" w:color="auto"/>
                                            <w:left w:val="none" w:sz="0" w:space="0" w:color="auto"/>
                                            <w:bottom w:val="none" w:sz="0" w:space="0" w:color="auto"/>
                                            <w:right w:val="none" w:sz="0" w:space="0" w:color="auto"/>
                                          </w:divBdr>
                                          <w:divsChild>
                                            <w:div w:id="104811755">
                                              <w:marLeft w:val="0"/>
                                              <w:marRight w:val="0"/>
                                              <w:marTop w:val="0"/>
                                              <w:marBottom w:val="0"/>
                                              <w:divBdr>
                                                <w:top w:val="none" w:sz="0" w:space="0" w:color="auto"/>
                                                <w:left w:val="none" w:sz="0" w:space="0" w:color="auto"/>
                                                <w:bottom w:val="none" w:sz="0" w:space="0" w:color="auto"/>
                                                <w:right w:val="none" w:sz="0" w:space="0" w:color="auto"/>
                                              </w:divBdr>
                                            </w:div>
                                            <w:div w:id="50660129">
                                              <w:marLeft w:val="0"/>
                                              <w:marRight w:val="0"/>
                                              <w:marTop w:val="0"/>
                                              <w:marBottom w:val="0"/>
                                              <w:divBdr>
                                                <w:top w:val="none" w:sz="0" w:space="0" w:color="auto"/>
                                                <w:left w:val="none" w:sz="0" w:space="0" w:color="auto"/>
                                                <w:bottom w:val="none" w:sz="0" w:space="0" w:color="auto"/>
                                                <w:right w:val="none" w:sz="0" w:space="0" w:color="auto"/>
                                              </w:divBdr>
                                            </w:div>
                                            <w:div w:id="659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2239">
                              <w:marLeft w:val="0"/>
                              <w:marRight w:val="0"/>
                              <w:marTop w:val="0"/>
                              <w:marBottom w:val="0"/>
                              <w:divBdr>
                                <w:top w:val="none" w:sz="0" w:space="0" w:color="auto"/>
                                <w:left w:val="none" w:sz="0" w:space="0" w:color="auto"/>
                                <w:bottom w:val="none" w:sz="0" w:space="0" w:color="auto"/>
                                <w:right w:val="none" w:sz="0" w:space="0" w:color="auto"/>
                              </w:divBdr>
                              <w:divsChild>
                                <w:div w:id="1023168210">
                                  <w:marLeft w:val="0"/>
                                  <w:marRight w:val="0"/>
                                  <w:marTop w:val="0"/>
                                  <w:marBottom w:val="0"/>
                                  <w:divBdr>
                                    <w:top w:val="none" w:sz="0" w:space="0" w:color="auto"/>
                                    <w:left w:val="none" w:sz="0" w:space="0" w:color="auto"/>
                                    <w:bottom w:val="none" w:sz="0" w:space="0" w:color="auto"/>
                                    <w:right w:val="none" w:sz="0" w:space="0" w:color="auto"/>
                                  </w:divBdr>
                                  <w:divsChild>
                                    <w:div w:id="502283977">
                                      <w:marLeft w:val="0"/>
                                      <w:marRight w:val="0"/>
                                      <w:marTop w:val="0"/>
                                      <w:marBottom w:val="0"/>
                                      <w:divBdr>
                                        <w:top w:val="none" w:sz="0" w:space="0" w:color="auto"/>
                                        <w:left w:val="none" w:sz="0" w:space="0" w:color="auto"/>
                                        <w:bottom w:val="none" w:sz="0" w:space="0" w:color="auto"/>
                                        <w:right w:val="none" w:sz="0" w:space="0" w:color="auto"/>
                                      </w:divBdr>
                                      <w:divsChild>
                                        <w:div w:id="8763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497852">
              <w:marLeft w:val="0"/>
              <w:marRight w:val="0"/>
              <w:marTop w:val="0"/>
              <w:marBottom w:val="161"/>
              <w:divBdr>
                <w:top w:val="single" w:sz="4" w:space="0" w:color="E0E0E0"/>
                <w:left w:val="single" w:sz="4" w:space="0" w:color="E0E0E0"/>
                <w:bottom w:val="single" w:sz="4" w:space="0" w:color="E0E0E0"/>
                <w:right w:val="single" w:sz="4" w:space="0" w:color="E0E0E0"/>
              </w:divBdr>
              <w:divsChild>
                <w:div w:id="1175994998">
                  <w:marLeft w:val="0"/>
                  <w:marRight w:val="0"/>
                  <w:marTop w:val="0"/>
                  <w:marBottom w:val="0"/>
                  <w:divBdr>
                    <w:top w:val="none" w:sz="0" w:space="0" w:color="auto"/>
                    <w:left w:val="none" w:sz="0" w:space="0" w:color="auto"/>
                    <w:bottom w:val="none" w:sz="0" w:space="0" w:color="auto"/>
                    <w:right w:val="none" w:sz="0" w:space="0" w:color="auto"/>
                  </w:divBdr>
                </w:div>
                <w:div w:id="1708069982">
                  <w:marLeft w:val="0"/>
                  <w:marRight w:val="0"/>
                  <w:marTop w:val="0"/>
                  <w:marBottom w:val="0"/>
                  <w:divBdr>
                    <w:top w:val="none" w:sz="0" w:space="0" w:color="auto"/>
                    <w:left w:val="none" w:sz="0" w:space="0" w:color="auto"/>
                    <w:bottom w:val="none" w:sz="0" w:space="0" w:color="auto"/>
                    <w:right w:val="none" w:sz="0" w:space="0" w:color="auto"/>
                  </w:divBdr>
                </w:div>
              </w:divsChild>
            </w:div>
            <w:div w:id="574898837">
              <w:marLeft w:val="0"/>
              <w:marRight w:val="0"/>
              <w:marTop w:val="0"/>
              <w:marBottom w:val="0"/>
              <w:divBdr>
                <w:top w:val="none" w:sz="0" w:space="0" w:color="auto"/>
                <w:left w:val="none" w:sz="0" w:space="0" w:color="auto"/>
                <w:bottom w:val="none" w:sz="0" w:space="0" w:color="auto"/>
                <w:right w:val="none" w:sz="0" w:space="0" w:color="auto"/>
              </w:divBdr>
              <w:divsChild>
                <w:div w:id="290940460">
                  <w:marLeft w:val="0"/>
                  <w:marRight w:val="0"/>
                  <w:marTop w:val="0"/>
                  <w:marBottom w:val="0"/>
                  <w:divBdr>
                    <w:top w:val="none" w:sz="0" w:space="0" w:color="auto"/>
                    <w:left w:val="none" w:sz="0" w:space="0" w:color="auto"/>
                    <w:bottom w:val="none" w:sz="0" w:space="0" w:color="auto"/>
                    <w:right w:val="none" w:sz="0" w:space="0" w:color="auto"/>
                  </w:divBdr>
                </w:div>
                <w:div w:id="1444573891">
                  <w:marLeft w:val="0"/>
                  <w:marRight w:val="0"/>
                  <w:marTop w:val="0"/>
                  <w:marBottom w:val="0"/>
                  <w:divBdr>
                    <w:top w:val="none" w:sz="0" w:space="0" w:color="auto"/>
                    <w:left w:val="none" w:sz="0" w:space="0" w:color="auto"/>
                    <w:bottom w:val="none" w:sz="0" w:space="0" w:color="auto"/>
                    <w:right w:val="none" w:sz="0" w:space="0" w:color="auto"/>
                  </w:divBdr>
                </w:div>
                <w:div w:id="70748908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9192">
      <w:bodyDiv w:val="1"/>
      <w:marLeft w:val="0"/>
      <w:marRight w:val="0"/>
      <w:marTop w:val="0"/>
      <w:marBottom w:val="0"/>
      <w:divBdr>
        <w:top w:val="none" w:sz="0" w:space="0" w:color="auto"/>
        <w:left w:val="none" w:sz="0" w:space="0" w:color="auto"/>
        <w:bottom w:val="none" w:sz="0" w:space="0" w:color="auto"/>
        <w:right w:val="none" w:sz="0" w:space="0" w:color="auto"/>
      </w:divBdr>
      <w:divsChild>
        <w:div w:id="1923758452">
          <w:marLeft w:val="200"/>
          <w:marRight w:val="200"/>
          <w:marTop w:val="0"/>
          <w:marBottom w:val="0"/>
          <w:divBdr>
            <w:top w:val="none" w:sz="0" w:space="0" w:color="auto"/>
            <w:left w:val="none" w:sz="0" w:space="0" w:color="auto"/>
            <w:bottom w:val="none" w:sz="0" w:space="0" w:color="auto"/>
            <w:right w:val="none" w:sz="0" w:space="0" w:color="auto"/>
          </w:divBdr>
          <w:divsChild>
            <w:div w:id="1490321378">
              <w:marLeft w:val="0"/>
              <w:marRight w:val="0"/>
              <w:marTop w:val="100"/>
              <w:marBottom w:val="140"/>
              <w:divBdr>
                <w:top w:val="none" w:sz="0" w:space="0" w:color="auto"/>
                <w:left w:val="none" w:sz="0" w:space="0" w:color="auto"/>
                <w:bottom w:val="none" w:sz="0" w:space="0" w:color="auto"/>
                <w:right w:val="none" w:sz="0" w:space="0" w:color="auto"/>
              </w:divBdr>
              <w:divsChild>
                <w:div w:id="1057902252">
                  <w:marLeft w:val="10"/>
                  <w:marRight w:val="10"/>
                  <w:marTop w:val="10"/>
                  <w:marBottom w:val="10"/>
                  <w:divBdr>
                    <w:top w:val="none" w:sz="0" w:space="0" w:color="auto"/>
                    <w:left w:val="none" w:sz="0" w:space="0" w:color="auto"/>
                    <w:bottom w:val="none" w:sz="0" w:space="0" w:color="auto"/>
                    <w:right w:val="none" w:sz="0" w:space="0" w:color="auto"/>
                  </w:divBdr>
                  <w:divsChild>
                    <w:div w:id="637226978">
                      <w:marLeft w:val="0"/>
                      <w:marRight w:val="0"/>
                      <w:marTop w:val="0"/>
                      <w:marBottom w:val="0"/>
                      <w:divBdr>
                        <w:top w:val="none" w:sz="0" w:space="0" w:color="auto"/>
                        <w:left w:val="none" w:sz="0" w:space="0" w:color="auto"/>
                        <w:bottom w:val="none" w:sz="0" w:space="0" w:color="auto"/>
                        <w:right w:val="none" w:sz="0" w:space="0" w:color="auto"/>
                      </w:divBdr>
                    </w:div>
                    <w:div w:id="646126999">
                      <w:marLeft w:val="0"/>
                      <w:marRight w:val="0"/>
                      <w:marTop w:val="0"/>
                      <w:marBottom w:val="0"/>
                      <w:divBdr>
                        <w:top w:val="none" w:sz="0" w:space="0" w:color="auto"/>
                        <w:left w:val="none" w:sz="0" w:space="0" w:color="auto"/>
                        <w:bottom w:val="none" w:sz="0" w:space="0" w:color="auto"/>
                        <w:right w:val="none" w:sz="0" w:space="0" w:color="auto"/>
                      </w:divBdr>
                    </w:div>
                  </w:divsChild>
                </w:div>
                <w:div w:id="2142186064">
                  <w:marLeft w:val="0"/>
                  <w:marRight w:val="0"/>
                  <w:marTop w:val="0"/>
                  <w:marBottom w:val="0"/>
                  <w:divBdr>
                    <w:top w:val="none" w:sz="0" w:space="0" w:color="auto"/>
                    <w:left w:val="none" w:sz="0" w:space="0" w:color="auto"/>
                    <w:bottom w:val="none" w:sz="0" w:space="0" w:color="auto"/>
                    <w:right w:val="none" w:sz="0" w:space="0" w:color="auto"/>
                  </w:divBdr>
                  <w:divsChild>
                    <w:div w:id="7294388">
                      <w:marLeft w:val="0"/>
                      <w:marRight w:val="0"/>
                      <w:marTop w:val="0"/>
                      <w:marBottom w:val="0"/>
                      <w:divBdr>
                        <w:top w:val="none" w:sz="0" w:space="0" w:color="auto"/>
                        <w:left w:val="none" w:sz="0" w:space="0" w:color="auto"/>
                        <w:bottom w:val="none" w:sz="0" w:space="0" w:color="auto"/>
                        <w:right w:val="none" w:sz="0" w:space="0" w:color="auto"/>
                      </w:divBdr>
                      <w:divsChild>
                        <w:div w:id="146165566">
                          <w:marLeft w:val="0"/>
                          <w:marRight w:val="0"/>
                          <w:marTop w:val="0"/>
                          <w:marBottom w:val="0"/>
                          <w:divBdr>
                            <w:top w:val="none" w:sz="0" w:space="0" w:color="auto"/>
                            <w:left w:val="none" w:sz="0" w:space="0" w:color="auto"/>
                            <w:bottom w:val="none" w:sz="0" w:space="0" w:color="auto"/>
                            <w:right w:val="none" w:sz="0" w:space="0" w:color="auto"/>
                          </w:divBdr>
                          <w:divsChild>
                            <w:div w:id="1031611805">
                              <w:marLeft w:val="5270"/>
                              <w:marRight w:val="0"/>
                              <w:marTop w:val="0"/>
                              <w:marBottom w:val="0"/>
                              <w:divBdr>
                                <w:top w:val="none" w:sz="0" w:space="0" w:color="auto"/>
                                <w:left w:val="none" w:sz="0" w:space="0" w:color="auto"/>
                                <w:bottom w:val="none" w:sz="0" w:space="0" w:color="auto"/>
                                <w:right w:val="none" w:sz="0" w:space="0" w:color="auto"/>
                              </w:divBdr>
                            </w:div>
                          </w:divsChild>
                        </w:div>
                        <w:div w:id="787511922">
                          <w:marLeft w:val="-13090"/>
                          <w:marRight w:val="300"/>
                          <w:marTop w:val="350"/>
                          <w:marBottom w:val="0"/>
                          <w:divBdr>
                            <w:top w:val="none" w:sz="0" w:space="0" w:color="auto"/>
                            <w:left w:val="none" w:sz="0" w:space="0" w:color="auto"/>
                            <w:bottom w:val="none" w:sz="0" w:space="0" w:color="auto"/>
                            <w:right w:val="none" w:sz="0" w:space="0" w:color="auto"/>
                          </w:divBdr>
                        </w:div>
                        <w:div w:id="5438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3973">
                  <w:marLeft w:val="10"/>
                  <w:marRight w:val="10"/>
                  <w:marTop w:val="0"/>
                  <w:marBottom w:val="0"/>
                  <w:divBdr>
                    <w:top w:val="none" w:sz="0" w:space="0" w:color="auto"/>
                    <w:left w:val="none" w:sz="0" w:space="0" w:color="auto"/>
                    <w:bottom w:val="none" w:sz="0" w:space="0" w:color="auto"/>
                    <w:right w:val="none" w:sz="0" w:space="0" w:color="auto"/>
                  </w:divBdr>
                </w:div>
              </w:divsChild>
            </w:div>
            <w:div w:id="2091347530">
              <w:marLeft w:val="0"/>
              <w:marRight w:val="0"/>
              <w:marTop w:val="0"/>
              <w:marBottom w:val="460"/>
              <w:divBdr>
                <w:top w:val="none" w:sz="0" w:space="0" w:color="auto"/>
                <w:left w:val="none" w:sz="0" w:space="0" w:color="auto"/>
                <w:bottom w:val="none" w:sz="0" w:space="0" w:color="auto"/>
                <w:right w:val="none" w:sz="0" w:space="0" w:color="auto"/>
              </w:divBdr>
              <w:divsChild>
                <w:div w:id="1084375938">
                  <w:marLeft w:val="0"/>
                  <w:marRight w:val="0"/>
                  <w:marTop w:val="0"/>
                  <w:marBottom w:val="300"/>
                  <w:divBdr>
                    <w:top w:val="none" w:sz="0" w:space="0" w:color="auto"/>
                    <w:left w:val="none" w:sz="0" w:space="0" w:color="auto"/>
                    <w:bottom w:val="none" w:sz="0" w:space="0" w:color="auto"/>
                    <w:right w:val="none" w:sz="0" w:space="0" w:color="auto"/>
                  </w:divBdr>
                  <w:divsChild>
                    <w:div w:id="785122518">
                      <w:marLeft w:val="0"/>
                      <w:marRight w:val="0"/>
                      <w:marTop w:val="0"/>
                      <w:marBottom w:val="0"/>
                      <w:divBdr>
                        <w:top w:val="none" w:sz="0" w:space="0" w:color="auto"/>
                        <w:left w:val="none" w:sz="0" w:space="0" w:color="auto"/>
                        <w:bottom w:val="none" w:sz="0" w:space="0" w:color="auto"/>
                        <w:right w:val="none" w:sz="0" w:space="0" w:color="auto"/>
                      </w:divBdr>
                    </w:div>
                    <w:div w:id="882593092">
                      <w:marLeft w:val="0"/>
                      <w:marRight w:val="0"/>
                      <w:marTop w:val="640"/>
                      <w:marBottom w:val="300"/>
                      <w:divBdr>
                        <w:top w:val="single" w:sz="4" w:space="5" w:color="CDCDCD"/>
                        <w:left w:val="single" w:sz="4" w:space="0" w:color="CDCDCD"/>
                        <w:bottom w:val="single" w:sz="4" w:space="20" w:color="CDCDCD"/>
                        <w:right w:val="single" w:sz="4" w:space="0" w:color="CDCDCD"/>
                      </w:divBdr>
                      <w:divsChild>
                        <w:div w:id="1946189000">
                          <w:marLeft w:val="0"/>
                          <w:marRight w:val="0"/>
                          <w:marTop w:val="0"/>
                          <w:marBottom w:val="700"/>
                          <w:divBdr>
                            <w:top w:val="none" w:sz="0" w:space="0" w:color="auto"/>
                            <w:left w:val="none" w:sz="0" w:space="0" w:color="auto"/>
                            <w:bottom w:val="none" w:sz="0" w:space="0" w:color="auto"/>
                            <w:right w:val="none" w:sz="0" w:space="0" w:color="auto"/>
                          </w:divBdr>
                          <w:divsChild>
                            <w:div w:id="51124012">
                              <w:marLeft w:val="0"/>
                              <w:marRight w:val="0"/>
                              <w:marTop w:val="0"/>
                              <w:marBottom w:val="0"/>
                              <w:divBdr>
                                <w:top w:val="none" w:sz="0" w:space="0" w:color="auto"/>
                                <w:left w:val="none" w:sz="0" w:space="0" w:color="auto"/>
                                <w:bottom w:val="none" w:sz="0" w:space="0" w:color="auto"/>
                                <w:right w:val="none" w:sz="0" w:space="0" w:color="auto"/>
                              </w:divBdr>
                            </w:div>
                            <w:div w:id="1053117654">
                              <w:marLeft w:val="0"/>
                              <w:marRight w:val="0"/>
                              <w:marTop w:val="0"/>
                              <w:marBottom w:val="0"/>
                              <w:divBdr>
                                <w:top w:val="none" w:sz="0" w:space="0" w:color="auto"/>
                                <w:left w:val="none" w:sz="0" w:space="0" w:color="auto"/>
                                <w:bottom w:val="none" w:sz="0" w:space="0" w:color="auto"/>
                                <w:right w:val="none" w:sz="0" w:space="0" w:color="auto"/>
                              </w:divBdr>
                              <w:divsChild>
                                <w:div w:id="1332368898">
                                  <w:marLeft w:val="0"/>
                                  <w:marRight w:val="0"/>
                                  <w:marTop w:val="0"/>
                                  <w:marBottom w:val="0"/>
                                  <w:divBdr>
                                    <w:top w:val="none" w:sz="0" w:space="0" w:color="auto"/>
                                    <w:left w:val="none" w:sz="0" w:space="0" w:color="auto"/>
                                    <w:bottom w:val="none" w:sz="0" w:space="0" w:color="auto"/>
                                    <w:right w:val="none" w:sz="0" w:space="0" w:color="auto"/>
                                  </w:divBdr>
                                  <w:divsChild>
                                    <w:div w:id="2049721978">
                                      <w:marLeft w:val="0"/>
                                      <w:marRight w:val="0"/>
                                      <w:marTop w:val="0"/>
                                      <w:marBottom w:val="0"/>
                                      <w:divBdr>
                                        <w:top w:val="none" w:sz="0" w:space="0" w:color="auto"/>
                                        <w:left w:val="none" w:sz="0" w:space="0" w:color="auto"/>
                                        <w:bottom w:val="none" w:sz="0" w:space="0" w:color="auto"/>
                                        <w:right w:val="none" w:sz="0" w:space="0" w:color="auto"/>
                                      </w:divBdr>
                                      <w:divsChild>
                                        <w:div w:id="811942202">
                                          <w:marLeft w:val="0"/>
                                          <w:marRight w:val="0"/>
                                          <w:marTop w:val="0"/>
                                          <w:marBottom w:val="0"/>
                                          <w:divBdr>
                                            <w:top w:val="none" w:sz="0" w:space="0" w:color="auto"/>
                                            <w:left w:val="none" w:sz="0" w:space="0" w:color="auto"/>
                                            <w:bottom w:val="none" w:sz="0" w:space="0" w:color="auto"/>
                                            <w:right w:val="none" w:sz="0" w:space="0" w:color="auto"/>
                                          </w:divBdr>
                                          <w:divsChild>
                                            <w:div w:id="285741991">
                                              <w:marLeft w:val="0"/>
                                              <w:marRight w:val="0"/>
                                              <w:marTop w:val="0"/>
                                              <w:marBottom w:val="0"/>
                                              <w:divBdr>
                                                <w:top w:val="none" w:sz="0" w:space="0" w:color="auto"/>
                                                <w:left w:val="none" w:sz="0" w:space="0" w:color="auto"/>
                                                <w:bottom w:val="none" w:sz="0" w:space="0" w:color="auto"/>
                                                <w:right w:val="none" w:sz="0" w:space="0" w:color="auto"/>
                                              </w:divBdr>
                                            </w:div>
                                            <w:div w:id="20544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76711">
                              <w:marLeft w:val="0"/>
                              <w:marRight w:val="0"/>
                              <w:marTop w:val="0"/>
                              <w:marBottom w:val="0"/>
                              <w:divBdr>
                                <w:top w:val="none" w:sz="0" w:space="0" w:color="auto"/>
                                <w:left w:val="none" w:sz="0" w:space="0" w:color="auto"/>
                                <w:bottom w:val="none" w:sz="0" w:space="0" w:color="auto"/>
                                <w:right w:val="none" w:sz="0" w:space="0" w:color="auto"/>
                              </w:divBdr>
                              <w:divsChild>
                                <w:div w:id="2083602303">
                                  <w:marLeft w:val="0"/>
                                  <w:marRight w:val="0"/>
                                  <w:marTop w:val="0"/>
                                  <w:marBottom w:val="0"/>
                                  <w:divBdr>
                                    <w:top w:val="none" w:sz="0" w:space="0" w:color="auto"/>
                                    <w:left w:val="none" w:sz="0" w:space="0" w:color="auto"/>
                                    <w:bottom w:val="none" w:sz="0" w:space="0" w:color="auto"/>
                                    <w:right w:val="none" w:sz="0" w:space="0" w:color="auto"/>
                                  </w:divBdr>
                                  <w:divsChild>
                                    <w:div w:id="1287128431">
                                      <w:marLeft w:val="0"/>
                                      <w:marRight w:val="0"/>
                                      <w:marTop w:val="0"/>
                                      <w:marBottom w:val="0"/>
                                      <w:divBdr>
                                        <w:top w:val="none" w:sz="0" w:space="0" w:color="auto"/>
                                        <w:left w:val="none" w:sz="0" w:space="0" w:color="auto"/>
                                        <w:bottom w:val="none" w:sz="0" w:space="0" w:color="auto"/>
                                        <w:right w:val="none" w:sz="0" w:space="0" w:color="auto"/>
                                      </w:divBdr>
                                      <w:divsChild>
                                        <w:div w:id="10444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8083">
              <w:marLeft w:val="0"/>
              <w:marRight w:val="0"/>
              <w:marTop w:val="0"/>
              <w:marBottom w:val="150"/>
              <w:divBdr>
                <w:top w:val="single" w:sz="4" w:space="0" w:color="E0E0E0"/>
                <w:left w:val="single" w:sz="4" w:space="0" w:color="E0E0E0"/>
                <w:bottom w:val="single" w:sz="4" w:space="0" w:color="E0E0E0"/>
                <w:right w:val="single" w:sz="4" w:space="0" w:color="E0E0E0"/>
              </w:divBdr>
              <w:divsChild>
                <w:div w:id="870999499">
                  <w:marLeft w:val="0"/>
                  <w:marRight w:val="0"/>
                  <w:marTop w:val="0"/>
                  <w:marBottom w:val="0"/>
                  <w:divBdr>
                    <w:top w:val="none" w:sz="0" w:space="0" w:color="auto"/>
                    <w:left w:val="none" w:sz="0" w:space="0" w:color="auto"/>
                    <w:bottom w:val="none" w:sz="0" w:space="0" w:color="auto"/>
                    <w:right w:val="none" w:sz="0" w:space="0" w:color="auto"/>
                  </w:divBdr>
                </w:div>
                <w:div w:id="729310168">
                  <w:marLeft w:val="0"/>
                  <w:marRight w:val="0"/>
                  <w:marTop w:val="0"/>
                  <w:marBottom w:val="0"/>
                  <w:divBdr>
                    <w:top w:val="none" w:sz="0" w:space="0" w:color="auto"/>
                    <w:left w:val="none" w:sz="0" w:space="0" w:color="auto"/>
                    <w:bottom w:val="none" w:sz="0" w:space="0" w:color="auto"/>
                    <w:right w:val="none" w:sz="0" w:space="0" w:color="auto"/>
                  </w:divBdr>
                </w:div>
              </w:divsChild>
            </w:div>
            <w:div w:id="329598403">
              <w:marLeft w:val="0"/>
              <w:marRight w:val="0"/>
              <w:marTop w:val="0"/>
              <w:marBottom w:val="0"/>
              <w:divBdr>
                <w:top w:val="none" w:sz="0" w:space="0" w:color="auto"/>
                <w:left w:val="none" w:sz="0" w:space="0" w:color="auto"/>
                <w:bottom w:val="none" w:sz="0" w:space="0" w:color="auto"/>
                <w:right w:val="none" w:sz="0" w:space="0" w:color="auto"/>
              </w:divBdr>
              <w:divsChild>
                <w:div w:id="844246067">
                  <w:marLeft w:val="0"/>
                  <w:marRight w:val="0"/>
                  <w:marTop w:val="0"/>
                  <w:marBottom w:val="0"/>
                  <w:divBdr>
                    <w:top w:val="none" w:sz="0" w:space="0" w:color="auto"/>
                    <w:left w:val="none" w:sz="0" w:space="0" w:color="auto"/>
                    <w:bottom w:val="none" w:sz="0" w:space="0" w:color="auto"/>
                    <w:right w:val="none" w:sz="0" w:space="0" w:color="auto"/>
                  </w:divBdr>
                </w:div>
                <w:div w:id="601376648">
                  <w:marLeft w:val="0"/>
                  <w:marRight w:val="0"/>
                  <w:marTop w:val="0"/>
                  <w:marBottom w:val="0"/>
                  <w:divBdr>
                    <w:top w:val="none" w:sz="0" w:space="0" w:color="auto"/>
                    <w:left w:val="none" w:sz="0" w:space="0" w:color="auto"/>
                    <w:bottom w:val="none" w:sz="0" w:space="0" w:color="auto"/>
                    <w:right w:val="none" w:sz="0" w:space="0" w:color="auto"/>
                  </w:divBdr>
                </w:div>
                <w:div w:id="145621171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01513283">
      <w:bodyDiv w:val="1"/>
      <w:marLeft w:val="0"/>
      <w:marRight w:val="0"/>
      <w:marTop w:val="0"/>
      <w:marBottom w:val="0"/>
      <w:divBdr>
        <w:top w:val="none" w:sz="0" w:space="0" w:color="auto"/>
        <w:left w:val="none" w:sz="0" w:space="0" w:color="auto"/>
        <w:bottom w:val="none" w:sz="0" w:space="0" w:color="auto"/>
        <w:right w:val="none" w:sz="0" w:space="0" w:color="auto"/>
      </w:divBdr>
      <w:divsChild>
        <w:div w:id="1581256794">
          <w:marLeft w:val="215"/>
          <w:marRight w:val="215"/>
          <w:marTop w:val="0"/>
          <w:marBottom w:val="0"/>
          <w:divBdr>
            <w:top w:val="none" w:sz="0" w:space="0" w:color="auto"/>
            <w:left w:val="none" w:sz="0" w:space="0" w:color="auto"/>
            <w:bottom w:val="none" w:sz="0" w:space="0" w:color="auto"/>
            <w:right w:val="none" w:sz="0" w:space="0" w:color="auto"/>
          </w:divBdr>
          <w:divsChild>
            <w:div w:id="1838576160">
              <w:marLeft w:val="0"/>
              <w:marRight w:val="0"/>
              <w:marTop w:val="107"/>
              <w:marBottom w:val="150"/>
              <w:divBdr>
                <w:top w:val="none" w:sz="0" w:space="0" w:color="auto"/>
                <w:left w:val="none" w:sz="0" w:space="0" w:color="auto"/>
                <w:bottom w:val="none" w:sz="0" w:space="0" w:color="auto"/>
                <w:right w:val="none" w:sz="0" w:space="0" w:color="auto"/>
              </w:divBdr>
              <w:divsChild>
                <w:div w:id="417290102">
                  <w:marLeft w:val="11"/>
                  <w:marRight w:val="11"/>
                  <w:marTop w:val="11"/>
                  <w:marBottom w:val="11"/>
                  <w:divBdr>
                    <w:top w:val="none" w:sz="0" w:space="0" w:color="auto"/>
                    <w:left w:val="none" w:sz="0" w:space="0" w:color="auto"/>
                    <w:bottom w:val="none" w:sz="0" w:space="0" w:color="auto"/>
                    <w:right w:val="none" w:sz="0" w:space="0" w:color="auto"/>
                  </w:divBdr>
                  <w:divsChild>
                    <w:div w:id="1378359718">
                      <w:marLeft w:val="0"/>
                      <w:marRight w:val="0"/>
                      <w:marTop w:val="0"/>
                      <w:marBottom w:val="0"/>
                      <w:divBdr>
                        <w:top w:val="none" w:sz="0" w:space="0" w:color="auto"/>
                        <w:left w:val="none" w:sz="0" w:space="0" w:color="auto"/>
                        <w:bottom w:val="none" w:sz="0" w:space="0" w:color="auto"/>
                        <w:right w:val="none" w:sz="0" w:space="0" w:color="auto"/>
                      </w:divBdr>
                    </w:div>
                    <w:div w:id="20479896">
                      <w:marLeft w:val="0"/>
                      <w:marRight w:val="0"/>
                      <w:marTop w:val="0"/>
                      <w:marBottom w:val="0"/>
                      <w:divBdr>
                        <w:top w:val="none" w:sz="0" w:space="0" w:color="auto"/>
                        <w:left w:val="none" w:sz="0" w:space="0" w:color="auto"/>
                        <w:bottom w:val="none" w:sz="0" w:space="0" w:color="auto"/>
                        <w:right w:val="none" w:sz="0" w:space="0" w:color="auto"/>
                      </w:divBdr>
                    </w:div>
                  </w:divsChild>
                </w:div>
                <w:div w:id="965812348">
                  <w:marLeft w:val="0"/>
                  <w:marRight w:val="0"/>
                  <w:marTop w:val="0"/>
                  <w:marBottom w:val="0"/>
                  <w:divBdr>
                    <w:top w:val="none" w:sz="0" w:space="0" w:color="auto"/>
                    <w:left w:val="none" w:sz="0" w:space="0" w:color="auto"/>
                    <w:bottom w:val="none" w:sz="0" w:space="0" w:color="auto"/>
                    <w:right w:val="none" w:sz="0" w:space="0" w:color="auto"/>
                  </w:divBdr>
                  <w:divsChild>
                    <w:div w:id="1152910798">
                      <w:marLeft w:val="0"/>
                      <w:marRight w:val="0"/>
                      <w:marTop w:val="0"/>
                      <w:marBottom w:val="0"/>
                      <w:divBdr>
                        <w:top w:val="none" w:sz="0" w:space="0" w:color="auto"/>
                        <w:left w:val="none" w:sz="0" w:space="0" w:color="auto"/>
                        <w:bottom w:val="none" w:sz="0" w:space="0" w:color="auto"/>
                        <w:right w:val="none" w:sz="0" w:space="0" w:color="auto"/>
                      </w:divBdr>
                      <w:divsChild>
                        <w:div w:id="844369571">
                          <w:marLeft w:val="0"/>
                          <w:marRight w:val="0"/>
                          <w:marTop w:val="0"/>
                          <w:marBottom w:val="0"/>
                          <w:divBdr>
                            <w:top w:val="none" w:sz="0" w:space="0" w:color="auto"/>
                            <w:left w:val="none" w:sz="0" w:space="0" w:color="auto"/>
                            <w:bottom w:val="none" w:sz="0" w:space="0" w:color="auto"/>
                            <w:right w:val="none" w:sz="0" w:space="0" w:color="auto"/>
                          </w:divBdr>
                          <w:divsChild>
                            <w:div w:id="1996182709">
                              <w:marLeft w:val="5663"/>
                              <w:marRight w:val="0"/>
                              <w:marTop w:val="0"/>
                              <w:marBottom w:val="0"/>
                              <w:divBdr>
                                <w:top w:val="none" w:sz="0" w:space="0" w:color="auto"/>
                                <w:left w:val="none" w:sz="0" w:space="0" w:color="auto"/>
                                <w:bottom w:val="none" w:sz="0" w:space="0" w:color="auto"/>
                                <w:right w:val="none" w:sz="0" w:space="0" w:color="auto"/>
                              </w:divBdr>
                            </w:div>
                          </w:divsChild>
                        </w:div>
                        <w:div w:id="278803170">
                          <w:marLeft w:val="-14067"/>
                          <w:marRight w:val="322"/>
                          <w:marTop w:val="376"/>
                          <w:marBottom w:val="0"/>
                          <w:divBdr>
                            <w:top w:val="none" w:sz="0" w:space="0" w:color="auto"/>
                            <w:left w:val="none" w:sz="0" w:space="0" w:color="auto"/>
                            <w:bottom w:val="none" w:sz="0" w:space="0" w:color="auto"/>
                            <w:right w:val="none" w:sz="0" w:space="0" w:color="auto"/>
                          </w:divBdr>
                        </w:div>
                        <w:div w:id="783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826">
                  <w:marLeft w:val="11"/>
                  <w:marRight w:val="11"/>
                  <w:marTop w:val="0"/>
                  <w:marBottom w:val="0"/>
                  <w:divBdr>
                    <w:top w:val="none" w:sz="0" w:space="0" w:color="auto"/>
                    <w:left w:val="none" w:sz="0" w:space="0" w:color="auto"/>
                    <w:bottom w:val="none" w:sz="0" w:space="0" w:color="auto"/>
                    <w:right w:val="none" w:sz="0" w:space="0" w:color="auto"/>
                  </w:divBdr>
                </w:div>
              </w:divsChild>
            </w:div>
            <w:div w:id="127170417">
              <w:marLeft w:val="0"/>
              <w:marRight w:val="0"/>
              <w:marTop w:val="0"/>
              <w:marBottom w:val="494"/>
              <w:divBdr>
                <w:top w:val="none" w:sz="0" w:space="0" w:color="auto"/>
                <w:left w:val="none" w:sz="0" w:space="0" w:color="auto"/>
                <w:bottom w:val="none" w:sz="0" w:space="0" w:color="auto"/>
                <w:right w:val="none" w:sz="0" w:space="0" w:color="auto"/>
              </w:divBdr>
              <w:divsChild>
                <w:div w:id="1380007920">
                  <w:marLeft w:val="0"/>
                  <w:marRight w:val="0"/>
                  <w:marTop w:val="0"/>
                  <w:marBottom w:val="322"/>
                  <w:divBdr>
                    <w:top w:val="none" w:sz="0" w:space="0" w:color="auto"/>
                    <w:left w:val="none" w:sz="0" w:space="0" w:color="auto"/>
                    <w:bottom w:val="none" w:sz="0" w:space="0" w:color="auto"/>
                    <w:right w:val="none" w:sz="0" w:space="0" w:color="auto"/>
                  </w:divBdr>
                  <w:divsChild>
                    <w:div w:id="2072657480">
                      <w:marLeft w:val="0"/>
                      <w:marRight w:val="0"/>
                      <w:marTop w:val="0"/>
                      <w:marBottom w:val="0"/>
                      <w:divBdr>
                        <w:top w:val="none" w:sz="0" w:space="0" w:color="auto"/>
                        <w:left w:val="none" w:sz="0" w:space="0" w:color="auto"/>
                        <w:bottom w:val="none" w:sz="0" w:space="0" w:color="auto"/>
                        <w:right w:val="none" w:sz="0" w:space="0" w:color="auto"/>
                      </w:divBdr>
                    </w:div>
                    <w:div w:id="1192918053">
                      <w:marLeft w:val="0"/>
                      <w:marRight w:val="0"/>
                      <w:marTop w:val="688"/>
                      <w:marBottom w:val="322"/>
                      <w:divBdr>
                        <w:top w:val="single" w:sz="4" w:space="5" w:color="CDCDCD"/>
                        <w:left w:val="single" w:sz="4" w:space="0" w:color="CDCDCD"/>
                        <w:bottom w:val="single" w:sz="4" w:space="22" w:color="CDCDCD"/>
                        <w:right w:val="single" w:sz="4" w:space="0" w:color="CDCDCD"/>
                      </w:divBdr>
                      <w:divsChild>
                        <w:div w:id="213204338">
                          <w:marLeft w:val="0"/>
                          <w:marRight w:val="0"/>
                          <w:marTop w:val="0"/>
                          <w:marBottom w:val="752"/>
                          <w:divBdr>
                            <w:top w:val="none" w:sz="0" w:space="0" w:color="auto"/>
                            <w:left w:val="none" w:sz="0" w:space="0" w:color="auto"/>
                            <w:bottom w:val="none" w:sz="0" w:space="0" w:color="auto"/>
                            <w:right w:val="none" w:sz="0" w:space="0" w:color="auto"/>
                          </w:divBdr>
                          <w:divsChild>
                            <w:div w:id="1786804226">
                              <w:marLeft w:val="0"/>
                              <w:marRight w:val="0"/>
                              <w:marTop w:val="0"/>
                              <w:marBottom w:val="0"/>
                              <w:divBdr>
                                <w:top w:val="none" w:sz="0" w:space="0" w:color="auto"/>
                                <w:left w:val="none" w:sz="0" w:space="0" w:color="auto"/>
                                <w:bottom w:val="none" w:sz="0" w:space="0" w:color="auto"/>
                                <w:right w:val="none" w:sz="0" w:space="0" w:color="auto"/>
                              </w:divBdr>
                            </w:div>
                            <w:div w:id="2124492742">
                              <w:marLeft w:val="0"/>
                              <w:marRight w:val="0"/>
                              <w:marTop w:val="0"/>
                              <w:marBottom w:val="0"/>
                              <w:divBdr>
                                <w:top w:val="none" w:sz="0" w:space="0" w:color="auto"/>
                                <w:left w:val="none" w:sz="0" w:space="0" w:color="auto"/>
                                <w:bottom w:val="none" w:sz="0" w:space="0" w:color="auto"/>
                                <w:right w:val="none" w:sz="0" w:space="0" w:color="auto"/>
                              </w:divBdr>
                              <w:divsChild>
                                <w:div w:id="665208637">
                                  <w:marLeft w:val="0"/>
                                  <w:marRight w:val="0"/>
                                  <w:marTop w:val="0"/>
                                  <w:marBottom w:val="0"/>
                                  <w:divBdr>
                                    <w:top w:val="none" w:sz="0" w:space="0" w:color="auto"/>
                                    <w:left w:val="none" w:sz="0" w:space="0" w:color="auto"/>
                                    <w:bottom w:val="none" w:sz="0" w:space="0" w:color="auto"/>
                                    <w:right w:val="none" w:sz="0" w:space="0" w:color="auto"/>
                                  </w:divBdr>
                                  <w:divsChild>
                                    <w:div w:id="1901818298">
                                      <w:marLeft w:val="0"/>
                                      <w:marRight w:val="0"/>
                                      <w:marTop w:val="0"/>
                                      <w:marBottom w:val="0"/>
                                      <w:divBdr>
                                        <w:top w:val="none" w:sz="0" w:space="0" w:color="auto"/>
                                        <w:left w:val="none" w:sz="0" w:space="0" w:color="auto"/>
                                        <w:bottom w:val="none" w:sz="0" w:space="0" w:color="auto"/>
                                        <w:right w:val="none" w:sz="0" w:space="0" w:color="auto"/>
                                      </w:divBdr>
                                      <w:divsChild>
                                        <w:div w:id="1133446444">
                                          <w:marLeft w:val="0"/>
                                          <w:marRight w:val="0"/>
                                          <w:marTop w:val="0"/>
                                          <w:marBottom w:val="0"/>
                                          <w:divBdr>
                                            <w:top w:val="none" w:sz="0" w:space="0" w:color="auto"/>
                                            <w:left w:val="none" w:sz="0" w:space="0" w:color="auto"/>
                                            <w:bottom w:val="none" w:sz="0" w:space="0" w:color="auto"/>
                                            <w:right w:val="none" w:sz="0" w:space="0" w:color="auto"/>
                                          </w:divBdr>
                                          <w:divsChild>
                                            <w:div w:id="7758597">
                                              <w:marLeft w:val="0"/>
                                              <w:marRight w:val="0"/>
                                              <w:marTop w:val="0"/>
                                              <w:marBottom w:val="0"/>
                                              <w:divBdr>
                                                <w:top w:val="none" w:sz="0" w:space="0" w:color="auto"/>
                                                <w:left w:val="none" w:sz="0" w:space="0" w:color="auto"/>
                                                <w:bottom w:val="none" w:sz="0" w:space="0" w:color="auto"/>
                                                <w:right w:val="none" w:sz="0" w:space="0" w:color="auto"/>
                                              </w:divBdr>
                                            </w:div>
                                            <w:div w:id="1492256966">
                                              <w:marLeft w:val="0"/>
                                              <w:marRight w:val="0"/>
                                              <w:marTop w:val="0"/>
                                              <w:marBottom w:val="0"/>
                                              <w:divBdr>
                                                <w:top w:val="none" w:sz="0" w:space="0" w:color="auto"/>
                                                <w:left w:val="none" w:sz="0" w:space="0" w:color="auto"/>
                                                <w:bottom w:val="none" w:sz="0" w:space="0" w:color="auto"/>
                                                <w:right w:val="none" w:sz="0" w:space="0" w:color="auto"/>
                                              </w:divBdr>
                                            </w:div>
                                            <w:div w:id="651908343">
                                              <w:marLeft w:val="0"/>
                                              <w:marRight w:val="0"/>
                                              <w:marTop w:val="0"/>
                                              <w:marBottom w:val="0"/>
                                              <w:divBdr>
                                                <w:top w:val="inset" w:sz="2" w:space="0" w:color="auto"/>
                                                <w:left w:val="inset" w:sz="2" w:space="1" w:color="auto"/>
                                                <w:bottom w:val="inset" w:sz="2" w:space="0" w:color="auto"/>
                                                <w:right w:val="inset" w:sz="2" w:space="1" w:color="auto"/>
                                              </w:divBdr>
                                            </w:div>
                                            <w:div w:id="9035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438039">
                              <w:marLeft w:val="0"/>
                              <w:marRight w:val="0"/>
                              <w:marTop w:val="0"/>
                              <w:marBottom w:val="0"/>
                              <w:divBdr>
                                <w:top w:val="none" w:sz="0" w:space="0" w:color="auto"/>
                                <w:left w:val="none" w:sz="0" w:space="0" w:color="auto"/>
                                <w:bottom w:val="none" w:sz="0" w:space="0" w:color="auto"/>
                                <w:right w:val="none" w:sz="0" w:space="0" w:color="auto"/>
                              </w:divBdr>
                              <w:divsChild>
                                <w:div w:id="1640181927">
                                  <w:marLeft w:val="0"/>
                                  <w:marRight w:val="0"/>
                                  <w:marTop w:val="0"/>
                                  <w:marBottom w:val="0"/>
                                  <w:divBdr>
                                    <w:top w:val="none" w:sz="0" w:space="0" w:color="auto"/>
                                    <w:left w:val="none" w:sz="0" w:space="0" w:color="auto"/>
                                    <w:bottom w:val="none" w:sz="0" w:space="0" w:color="auto"/>
                                    <w:right w:val="none" w:sz="0" w:space="0" w:color="auto"/>
                                  </w:divBdr>
                                  <w:divsChild>
                                    <w:div w:id="478621268">
                                      <w:marLeft w:val="0"/>
                                      <w:marRight w:val="0"/>
                                      <w:marTop w:val="0"/>
                                      <w:marBottom w:val="0"/>
                                      <w:divBdr>
                                        <w:top w:val="none" w:sz="0" w:space="0" w:color="auto"/>
                                        <w:left w:val="none" w:sz="0" w:space="0" w:color="auto"/>
                                        <w:bottom w:val="none" w:sz="0" w:space="0" w:color="auto"/>
                                        <w:right w:val="none" w:sz="0" w:space="0" w:color="auto"/>
                                      </w:divBdr>
                                      <w:divsChild>
                                        <w:div w:id="16600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522141">
              <w:marLeft w:val="0"/>
              <w:marRight w:val="0"/>
              <w:marTop w:val="0"/>
              <w:marBottom w:val="161"/>
              <w:divBdr>
                <w:top w:val="single" w:sz="4" w:space="0" w:color="E0E0E0"/>
                <w:left w:val="single" w:sz="4" w:space="0" w:color="E0E0E0"/>
                <w:bottom w:val="single" w:sz="4" w:space="0" w:color="E0E0E0"/>
                <w:right w:val="single" w:sz="4" w:space="0" w:color="E0E0E0"/>
              </w:divBdr>
              <w:divsChild>
                <w:div w:id="320547663">
                  <w:marLeft w:val="0"/>
                  <w:marRight w:val="0"/>
                  <w:marTop w:val="0"/>
                  <w:marBottom w:val="0"/>
                  <w:divBdr>
                    <w:top w:val="none" w:sz="0" w:space="0" w:color="auto"/>
                    <w:left w:val="none" w:sz="0" w:space="0" w:color="auto"/>
                    <w:bottom w:val="none" w:sz="0" w:space="0" w:color="auto"/>
                    <w:right w:val="none" w:sz="0" w:space="0" w:color="auto"/>
                  </w:divBdr>
                </w:div>
                <w:div w:id="796265164">
                  <w:marLeft w:val="0"/>
                  <w:marRight w:val="0"/>
                  <w:marTop w:val="0"/>
                  <w:marBottom w:val="0"/>
                  <w:divBdr>
                    <w:top w:val="none" w:sz="0" w:space="0" w:color="auto"/>
                    <w:left w:val="none" w:sz="0" w:space="0" w:color="auto"/>
                    <w:bottom w:val="none" w:sz="0" w:space="0" w:color="auto"/>
                    <w:right w:val="none" w:sz="0" w:space="0" w:color="auto"/>
                  </w:divBdr>
                </w:div>
              </w:divsChild>
            </w:div>
            <w:div w:id="1725136787">
              <w:marLeft w:val="0"/>
              <w:marRight w:val="0"/>
              <w:marTop w:val="0"/>
              <w:marBottom w:val="0"/>
              <w:divBdr>
                <w:top w:val="none" w:sz="0" w:space="0" w:color="auto"/>
                <w:left w:val="none" w:sz="0" w:space="0" w:color="auto"/>
                <w:bottom w:val="none" w:sz="0" w:space="0" w:color="auto"/>
                <w:right w:val="none" w:sz="0" w:space="0" w:color="auto"/>
              </w:divBdr>
              <w:divsChild>
                <w:div w:id="1036082998">
                  <w:marLeft w:val="0"/>
                  <w:marRight w:val="0"/>
                  <w:marTop w:val="0"/>
                  <w:marBottom w:val="0"/>
                  <w:divBdr>
                    <w:top w:val="none" w:sz="0" w:space="0" w:color="auto"/>
                    <w:left w:val="none" w:sz="0" w:space="0" w:color="auto"/>
                    <w:bottom w:val="none" w:sz="0" w:space="0" w:color="auto"/>
                    <w:right w:val="none" w:sz="0" w:space="0" w:color="auto"/>
                  </w:divBdr>
                </w:div>
                <w:div w:id="1264336951">
                  <w:marLeft w:val="0"/>
                  <w:marRight w:val="0"/>
                  <w:marTop w:val="0"/>
                  <w:marBottom w:val="0"/>
                  <w:divBdr>
                    <w:top w:val="none" w:sz="0" w:space="0" w:color="auto"/>
                    <w:left w:val="none" w:sz="0" w:space="0" w:color="auto"/>
                    <w:bottom w:val="none" w:sz="0" w:space="0" w:color="auto"/>
                    <w:right w:val="none" w:sz="0" w:space="0" w:color="auto"/>
                  </w:divBdr>
                </w:div>
                <w:div w:id="57370666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3942">
      <w:bodyDiv w:val="1"/>
      <w:marLeft w:val="0"/>
      <w:marRight w:val="0"/>
      <w:marTop w:val="0"/>
      <w:marBottom w:val="0"/>
      <w:divBdr>
        <w:top w:val="none" w:sz="0" w:space="0" w:color="auto"/>
        <w:left w:val="none" w:sz="0" w:space="0" w:color="auto"/>
        <w:bottom w:val="none" w:sz="0" w:space="0" w:color="auto"/>
        <w:right w:val="none" w:sz="0" w:space="0" w:color="auto"/>
      </w:divBdr>
      <w:divsChild>
        <w:div w:id="1546791438">
          <w:marLeft w:val="215"/>
          <w:marRight w:val="215"/>
          <w:marTop w:val="0"/>
          <w:marBottom w:val="0"/>
          <w:divBdr>
            <w:top w:val="none" w:sz="0" w:space="0" w:color="auto"/>
            <w:left w:val="none" w:sz="0" w:space="0" w:color="auto"/>
            <w:bottom w:val="none" w:sz="0" w:space="0" w:color="auto"/>
            <w:right w:val="none" w:sz="0" w:space="0" w:color="auto"/>
          </w:divBdr>
          <w:divsChild>
            <w:div w:id="1210453416">
              <w:marLeft w:val="0"/>
              <w:marRight w:val="0"/>
              <w:marTop w:val="107"/>
              <w:marBottom w:val="150"/>
              <w:divBdr>
                <w:top w:val="none" w:sz="0" w:space="0" w:color="auto"/>
                <w:left w:val="none" w:sz="0" w:space="0" w:color="auto"/>
                <w:bottom w:val="none" w:sz="0" w:space="0" w:color="auto"/>
                <w:right w:val="none" w:sz="0" w:space="0" w:color="auto"/>
              </w:divBdr>
              <w:divsChild>
                <w:div w:id="1751274390">
                  <w:marLeft w:val="11"/>
                  <w:marRight w:val="11"/>
                  <w:marTop w:val="11"/>
                  <w:marBottom w:val="11"/>
                  <w:divBdr>
                    <w:top w:val="none" w:sz="0" w:space="0" w:color="auto"/>
                    <w:left w:val="none" w:sz="0" w:space="0" w:color="auto"/>
                    <w:bottom w:val="none" w:sz="0" w:space="0" w:color="auto"/>
                    <w:right w:val="none" w:sz="0" w:space="0" w:color="auto"/>
                  </w:divBdr>
                  <w:divsChild>
                    <w:div w:id="23602633">
                      <w:marLeft w:val="0"/>
                      <w:marRight w:val="0"/>
                      <w:marTop w:val="0"/>
                      <w:marBottom w:val="0"/>
                      <w:divBdr>
                        <w:top w:val="none" w:sz="0" w:space="0" w:color="auto"/>
                        <w:left w:val="none" w:sz="0" w:space="0" w:color="auto"/>
                        <w:bottom w:val="none" w:sz="0" w:space="0" w:color="auto"/>
                        <w:right w:val="none" w:sz="0" w:space="0" w:color="auto"/>
                      </w:divBdr>
                    </w:div>
                    <w:div w:id="629940509">
                      <w:marLeft w:val="0"/>
                      <w:marRight w:val="0"/>
                      <w:marTop w:val="0"/>
                      <w:marBottom w:val="0"/>
                      <w:divBdr>
                        <w:top w:val="none" w:sz="0" w:space="0" w:color="auto"/>
                        <w:left w:val="none" w:sz="0" w:space="0" w:color="auto"/>
                        <w:bottom w:val="none" w:sz="0" w:space="0" w:color="auto"/>
                        <w:right w:val="none" w:sz="0" w:space="0" w:color="auto"/>
                      </w:divBdr>
                    </w:div>
                  </w:divsChild>
                </w:div>
                <w:div w:id="2035888115">
                  <w:marLeft w:val="0"/>
                  <w:marRight w:val="0"/>
                  <w:marTop w:val="0"/>
                  <w:marBottom w:val="0"/>
                  <w:divBdr>
                    <w:top w:val="none" w:sz="0" w:space="0" w:color="auto"/>
                    <w:left w:val="none" w:sz="0" w:space="0" w:color="auto"/>
                    <w:bottom w:val="none" w:sz="0" w:space="0" w:color="auto"/>
                    <w:right w:val="none" w:sz="0" w:space="0" w:color="auto"/>
                  </w:divBdr>
                  <w:divsChild>
                    <w:div w:id="2114742646">
                      <w:marLeft w:val="0"/>
                      <w:marRight w:val="0"/>
                      <w:marTop w:val="0"/>
                      <w:marBottom w:val="0"/>
                      <w:divBdr>
                        <w:top w:val="none" w:sz="0" w:space="0" w:color="auto"/>
                        <w:left w:val="none" w:sz="0" w:space="0" w:color="auto"/>
                        <w:bottom w:val="none" w:sz="0" w:space="0" w:color="auto"/>
                        <w:right w:val="none" w:sz="0" w:space="0" w:color="auto"/>
                      </w:divBdr>
                      <w:divsChild>
                        <w:div w:id="811756688">
                          <w:marLeft w:val="0"/>
                          <w:marRight w:val="0"/>
                          <w:marTop w:val="0"/>
                          <w:marBottom w:val="0"/>
                          <w:divBdr>
                            <w:top w:val="none" w:sz="0" w:space="0" w:color="auto"/>
                            <w:left w:val="none" w:sz="0" w:space="0" w:color="auto"/>
                            <w:bottom w:val="none" w:sz="0" w:space="0" w:color="auto"/>
                            <w:right w:val="none" w:sz="0" w:space="0" w:color="auto"/>
                          </w:divBdr>
                          <w:divsChild>
                            <w:div w:id="915432536">
                              <w:marLeft w:val="5663"/>
                              <w:marRight w:val="0"/>
                              <w:marTop w:val="0"/>
                              <w:marBottom w:val="0"/>
                              <w:divBdr>
                                <w:top w:val="none" w:sz="0" w:space="0" w:color="auto"/>
                                <w:left w:val="none" w:sz="0" w:space="0" w:color="auto"/>
                                <w:bottom w:val="none" w:sz="0" w:space="0" w:color="auto"/>
                                <w:right w:val="none" w:sz="0" w:space="0" w:color="auto"/>
                              </w:divBdr>
                            </w:div>
                          </w:divsChild>
                        </w:div>
                        <w:div w:id="2086410491">
                          <w:marLeft w:val="-14067"/>
                          <w:marRight w:val="322"/>
                          <w:marTop w:val="376"/>
                          <w:marBottom w:val="0"/>
                          <w:divBdr>
                            <w:top w:val="none" w:sz="0" w:space="0" w:color="auto"/>
                            <w:left w:val="none" w:sz="0" w:space="0" w:color="auto"/>
                            <w:bottom w:val="none" w:sz="0" w:space="0" w:color="auto"/>
                            <w:right w:val="none" w:sz="0" w:space="0" w:color="auto"/>
                          </w:divBdr>
                        </w:div>
                        <w:div w:id="17927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3686">
                  <w:marLeft w:val="11"/>
                  <w:marRight w:val="11"/>
                  <w:marTop w:val="0"/>
                  <w:marBottom w:val="0"/>
                  <w:divBdr>
                    <w:top w:val="none" w:sz="0" w:space="0" w:color="auto"/>
                    <w:left w:val="none" w:sz="0" w:space="0" w:color="auto"/>
                    <w:bottom w:val="none" w:sz="0" w:space="0" w:color="auto"/>
                    <w:right w:val="none" w:sz="0" w:space="0" w:color="auto"/>
                  </w:divBdr>
                </w:div>
              </w:divsChild>
            </w:div>
            <w:div w:id="2107189147">
              <w:marLeft w:val="0"/>
              <w:marRight w:val="0"/>
              <w:marTop w:val="0"/>
              <w:marBottom w:val="494"/>
              <w:divBdr>
                <w:top w:val="none" w:sz="0" w:space="0" w:color="auto"/>
                <w:left w:val="none" w:sz="0" w:space="0" w:color="auto"/>
                <w:bottom w:val="none" w:sz="0" w:space="0" w:color="auto"/>
                <w:right w:val="none" w:sz="0" w:space="0" w:color="auto"/>
              </w:divBdr>
              <w:divsChild>
                <w:div w:id="1663851349">
                  <w:marLeft w:val="0"/>
                  <w:marRight w:val="0"/>
                  <w:marTop w:val="0"/>
                  <w:marBottom w:val="322"/>
                  <w:divBdr>
                    <w:top w:val="none" w:sz="0" w:space="0" w:color="auto"/>
                    <w:left w:val="none" w:sz="0" w:space="0" w:color="auto"/>
                    <w:bottom w:val="none" w:sz="0" w:space="0" w:color="auto"/>
                    <w:right w:val="none" w:sz="0" w:space="0" w:color="auto"/>
                  </w:divBdr>
                  <w:divsChild>
                    <w:div w:id="1364288658">
                      <w:marLeft w:val="0"/>
                      <w:marRight w:val="0"/>
                      <w:marTop w:val="0"/>
                      <w:marBottom w:val="0"/>
                      <w:divBdr>
                        <w:top w:val="none" w:sz="0" w:space="0" w:color="auto"/>
                        <w:left w:val="none" w:sz="0" w:space="0" w:color="auto"/>
                        <w:bottom w:val="none" w:sz="0" w:space="0" w:color="auto"/>
                        <w:right w:val="none" w:sz="0" w:space="0" w:color="auto"/>
                      </w:divBdr>
                    </w:div>
                    <w:div w:id="676344988">
                      <w:marLeft w:val="0"/>
                      <w:marRight w:val="0"/>
                      <w:marTop w:val="688"/>
                      <w:marBottom w:val="322"/>
                      <w:divBdr>
                        <w:top w:val="single" w:sz="4" w:space="5" w:color="CDCDCD"/>
                        <w:left w:val="single" w:sz="4" w:space="0" w:color="CDCDCD"/>
                        <w:bottom w:val="single" w:sz="4" w:space="22" w:color="CDCDCD"/>
                        <w:right w:val="single" w:sz="4" w:space="0" w:color="CDCDCD"/>
                      </w:divBdr>
                      <w:divsChild>
                        <w:div w:id="1790510331">
                          <w:marLeft w:val="0"/>
                          <w:marRight w:val="0"/>
                          <w:marTop w:val="0"/>
                          <w:marBottom w:val="752"/>
                          <w:divBdr>
                            <w:top w:val="none" w:sz="0" w:space="0" w:color="auto"/>
                            <w:left w:val="none" w:sz="0" w:space="0" w:color="auto"/>
                            <w:bottom w:val="none" w:sz="0" w:space="0" w:color="auto"/>
                            <w:right w:val="none" w:sz="0" w:space="0" w:color="auto"/>
                          </w:divBdr>
                          <w:divsChild>
                            <w:div w:id="1668557963">
                              <w:marLeft w:val="0"/>
                              <w:marRight w:val="0"/>
                              <w:marTop w:val="0"/>
                              <w:marBottom w:val="0"/>
                              <w:divBdr>
                                <w:top w:val="none" w:sz="0" w:space="0" w:color="auto"/>
                                <w:left w:val="none" w:sz="0" w:space="0" w:color="auto"/>
                                <w:bottom w:val="none" w:sz="0" w:space="0" w:color="auto"/>
                                <w:right w:val="none" w:sz="0" w:space="0" w:color="auto"/>
                              </w:divBdr>
                            </w:div>
                            <w:div w:id="835459273">
                              <w:marLeft w:val="0"/>
                              <w:marRight w:val="0"/>
                              <w:marTop w:val="0"/>
                              <w:marBottom w:val="0"/>
                              <w:divBdr>
                                <w:top w:val="none" w:sz="0" w:space="0" w:color="auto"/>
                                <w:left w:val="none" w:sz="0" w:space="0" w:color="auto"/>
                                <w:bottom w:val="none" w:sz="0" w:space="0" w:color="auto"/>
                                <w:right w:val="none" w:sz="0" w:space="0" w:color="auto"/>
                              </w:divBdr>
                              <w:divsChild>
                                <w:div w:id="1993874752">
                                  <w:marLeft w:val="0"/>
                                  <w:marRight w:val="0"/>
                                  <w:marTop w:val="0"/>
                                  <w:marBottom w:val="0"/>
                                  <w:divBdr>
                                    <w:top w:val="none" w:sz="0" w:space="0" w:color="auto"/>
                                    <w:left w:val="none" w:sz="0" w:space="0" w:color="auto"/>
                                    <w:bottom w:val="none" w:sz="0" w:space="0" w:color="auto"/>
                                    <w:right w:val="none" w:sz="0" w:space="0" w:color="auto"/>
                                  </w:divBdr>
                                  <w:divsChild>
                                    <w:div w:id="220100299">
                                      <w:marLeft w:val="0"/>
                                      <w:marRight w:val="0"/>
                                      <w:marTop w:val="0"/>
                                      <w:marBottom w:val="0"/>
                                      <w:divBdr>
                                        <w:top w:val="none" w:sz="0" w:space="0" w:color="auto"/>
                                        <w:left w:val="none" w:sz="0" w:space="0" w:color="auto"/>
                                        <w:bottom w:val="none" w:sz="0" w:space="0" w:color="auto"/>
                                        <w:right w:val="none" w:sz="0" w:space="0" w:color="auto"/>
                                      </w:divBdr>
                                      <w:divsChild>
                                        <w:div w:id="488401617">
                                          <w:marLeft w:val="0"/>
                                          <w:marRight w:val="0"/>
                                          <w:marTop w:val="0"/>
                                          <w:marBottom w:val="0"/>
                                          <w:divBdr>
                                            <w:top w:val="none" w:sz="0" w:space="0" w:color="auto"/>
                                            <w:left w:val="none" w:sz="0" w:space="0" w:color="auto"/>
                                            <w:bottom w:val="none" w:sz="0" w:space="0" w:color="auto"/>
                                            <w:right w:val="none" w:sz="0" w:space="0" w:color="auto"/>
                                          </w:divBdr>
                                          <w:divsChild>
                                            <w:div w:id="2009404511">
                                              <w:marLeft w:val="0"/>
                                              <w:marRight w:val="0"/>
                                              <w:marTop w:val="0"/>
                                              <w:marBottom w:val="0"/>
                                              <w:divBdr>
                                                <w:top w:val="none" w:sz="0" w:space="0" w:color="auto"/>
                                                <w:left w:val="none" w:sz="0" w:space="0" w:color="auto"/>
                                                <w:bottom w:val="none" w:sz="0" w:space="0" w:color="auto"/>
                                                <w:right w:val="none" w:sz="0" w:space="0" w:color="auto"/>
                                              </w:divBdr>
                                            </w:div>
                                            <w:div w:id="2075812002">
                                              <w:marLeft w:val="0"/>
                                              <w:marRight w:val="0"/>
                                              <w:marTop w:val="0"/>
                                              <w:marBottom w:val="0"/>
                                              <w:divBdr>
                                                <w:top w:val="none" w:sz="0" w:space="0" w:color="auto"/>
                                                <w:left w:val="none" w:sz="0" w:space="0" w:color="auto"/>
                                                <w:bottom w:val="none" w:sz="0" w:space="0" w:color="auto"/>
                                                <w:right w:val="none" w:sz="0" w:space="0" w:color="auto"/>
                                              </w:divBdr>
                                            </w:div>
                                            <w:div w:id="1427186297">
                                              <w:marLeft w:val="0"/>
                                              <w:marRight w:val="0"/>
                                              <w:marTop w:val="0"/>
                                              <w:marBottom w:val="0"/>
                                              <w:divBdr>
                                                <w:top w:val="none" w:sz="0" w:space="0" w:color="auto"/>
                                                <w:left w:val="none" w:sz="0" w:space="0" w:color="auto"/>
                                                <w:bottom w:val="none" w:sz="0" w:space="0" w:color="auto"/>
                                                <w:right w:val="none" w:sz="0" w:space="0" w:color="auto"/>
                                              </w:divBdr>
                                            </w:div>
                                            <w:div w:id="1923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8095">
                              <w:marLeft w:val="0"/>
                              <w:marRight w:val="0"/>
                              <w:marTop w:val="0"/>
                              <w:marBottom w:val="0"/>
                              <w:divBdr>
                                <w:top w:val="none" w:sz="0" w:space="0" w:color="auto"/>
                                <w:left w:val="none" w:sz="0" w:space="0" w:color="auto"/>
                                <w:bottom w:val="none" w:sz="0" w:space="0" w:color="auto"/>
                                <w:right w:val="none" w:sz="0" w:space="0" w:color="auto"/>
                              </w:divBdr>
                              <w:divsChild>
                                <w:div w:id="1954631639">
                                  <w:marLeft w:val="0"/>
                                  <w:marRight w:val="0"/>
                                  <w:marTop w:val="0"/>
                                  <w:marBottom w:val="0"/>
                                  <w:divBdr>
                                    <w:top w:val="none" w:sz="0" w:space="0" w:color="auto"/>
                                    <w:left w:val="none" w:sz="0" w:space="0" w:color="auto"/>
                                    <w:bottom w:val="none" w:sz="0" w:space="0" w:color="auto"/>
                                    <w:right w:val="none" w:sz="0" w:space="0" w:color="auto"/>
                                  </w:divBdr>
                                  <w:divsChild>
                                    <w:div w:id="676352529">
                                      <w:marLeft w:val="0"/>
                                      <w:marRight w:val="0"/>
                                      <w:marTop w:val="0"/>
                                      <w:marBottom w:val="0"/>
                                      <w:divBdr>
                                        <w:top w:val="none" w:sz="0" w:space="0" w:color="auto"/>
                                        <w:left w:val="none" w:sz="0" w:space="0" w:color="auto"/>
                                        <w:bottom w:val="none" w:sz="0" w:space="0" w:color="auto"/>
                                        <w:right w:val="none" w:sz="0" w:space="0" w:color="auto"/>
                                      </w:divBdr>
                                      <w:divsChild>
                                        <w:div w:id="16445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22455">
              <w:marLeft w:val="0"/>
              <w:marRight w:val="0"/>
              <w:marTop w:val="0"/>
              <w:marBottom w:val="161"/>
              <w:divBdr>
                <w:top w:val="single" w:sz="4" w:space="0" w:color="E0E0E0"/>
                <w:left w:val="single" w:sz="4" w:space="0" w:color="E0E0E0"/>
                <w:bottom w:val="single" w:sz="4" w:space="0" w:color="E0E0E0"/>
                <w:right w:val="single" w:sz="4" w:space="0" w:color="E0E0E0"/>
              </w:divBdr>
              <w:divsChild>
                <w:div w:id="1172112049">
                  <w:marLeft w:val="0"/>
                  <w:marRight w:val="0"/>
                  <w:marTop w:val="0"/>
                  <w:marBottom w:val="0"/>
                  <w:divBdr>
                    <w:top w:val="none" w:sz="0" w:space="0" w:color="auto"/>
                    <w:left w:val="none" w:sz="0" w:space="0" w:color="auto"/>
                    <w:bottom w:val="none" w:sz="0" w:space="0" w:color="auto"/>
                    <w:right w:val="none" w:sz="0" w:space="0" w:color="auto"/>
                  </w:divBdr>
                </w:div>
                <w:div w:id="1902128903">
                  <w:marLeft w:val="0"/>
                  <w:marRight w:val="0"/>
                  <w:marTop w:val="0"/>
                  <w:marBottom w:val="0"/>
                  <w:divBdr>
                    <w:top w:val="none" w:sz="0" w:space="0" w:color="auto"/>
                    <w:left w:val="none" w:sz="0" w:space="0" w:color="auto"/>
                    <w:bottom w:val="none" w:sz="0" w:space="0" w:color="auto"/>
                    <w:right w:val="none" w:sz="0" w:space="0" w:color="auto"/>
                  </w:divBdr>
                </w:div>
              </w:divsChild>
            </w:div>
            <w:div w:id="815493514">
              <w:marLeft w:val="0"/>
              <w:marRight w:val="0"/>
              <w:marTop w:val="0"/>
              <w:marBottom w:val="0"/>
              <w:divBdr>
                <w:top w:val="none" w:sz="0" w:space="0" w:color="auto"/>
                <w:left w:val="none" w:sz="0" w:space="0" w:color="auto"/>
                <w:bottom w:val="none" w:sz="0" w:space="0" w:color="auto"/>
                <w:right w:val="none" w:sz="0" w:space="0" w:color="auto"/>
              </w:divBdr>
              <w:divsChild>
                <w:div w:id="1670866956">
                  <w:marLeft w:val="0"/>
                  <w:marRight w:val="0"/>
                  <w:marTop w:val="0"/>
                  <w:marBottom w:val="0"/>
                  <w:divBdr>
                    <w:top w:val="none" w:sz="0" w:space="0" w:color="auto"/>
                    <w:left w:val="none" w:sz="0" w:space="0" w:color="auto"/>
                    <w:bottom w:val="none" w:sz="0" w:space="0" w:color="auto"/>
                    <w:right w:val="none" w:sz="0" w:space="0" w:color="auto"/>
                  </w:divBdr>
                </w:div>
                <w:div w:id="734401649">
                  <w:marLeft w:val="0"/>
                  <w:marRight w:val="0"/>
                  <w:marTop w:val="0"/>
                  <w:marBottom w:val="0"/>
                  <w:divBdr>
                    <w:top w:val="none" w:sz="0" w:space="0" w:color="auto"/>
                    <w:left w:val="none" w:sz="0" w:space="0" w:color="auto"/>
                    <w:bottom w:val="none" w:sz="0" w:space="0" w:color="auto"/>
                    <w:right w:val="none" w:sz="0" w:space="0" w:color="auto"/>
                  </w:divBdr>
                </w:div>
                <w:div w:id="54899829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8094658">
      <w:bodyDiv w:val="1"/>
      <w:marLeft w:val="0"/>
      <w:marRight w:val="0"/>
      <w:marTop w:val="0"/>
      <w:marBottom w:val="0"/>
      <w:divBdr>
        <w:top w:val="none" w:sz="0" w:space="0" w:color="auto"/>
        <w:left w:val="none" w:sz="0" w:space="0" w:color="auto"/>
        <w:bottom w:val="none" w:sz="0" w:space="0" w:color="auto"/>
        <w:right w:val="none" w:sz="0" w:space="0" w:color="auto"/>
      </w:divBdr>
      <w:divsChild>
        <w:div w:id="906305984">
          <w:marLeft w:val="215"/>
          <w:marRight w:val="215"/>
          <w:marTop w:val="0"/>
          <w:marBottom w:val="0"/>
          <w:divBdr>
            <w:top w:val="none" w:sz="0" w:space="0" w:color="auto"/>
            <w:left w:val="none" w:sz="0" w:space="0" w:color="auto"/>
            <w:bottom w:val="none" w:sz="0" w:space="0" w:color="auto"/>
            <w:right w:val="none" w:sz="0" w:space="0" w:color="auto"/>
          </w:divBdr>
          <w:divsChild>
            <w:div w:id="392973126">
              <w:marLeft w:val="0"/>
              <w:marRight w:val="0"/>
              <w:marTop w:val="107"/>
              <w:marBottom w:val="150"/>
              <w:divBdr>
                <w:top w:val="none" w:sz="0" w:space="0" w:color="auto"/>
                <w:left w:val="none" w:sz="0" w:space="0" w:color="auto"/>
                <w:bottom w:val="none" w:sz="0" w:space="0" w:color="auto"/>
                <w:right w:val="none" w:sz="0" w:space="0" w:color="auto"/>
              </w:divBdr>
              <w:divsChild>
                <w:div w:id="1175345222">
                  <w:marLeft w:val="11"/>
                  <w:marRight w:val="11"/>
                  <w:marTop w:val="11"/>
                  <w:marBottom w:val="11"/>
                  <w:divBdr>
                    <w:top w:val="none" w:sz="0" w:space="0" w:color="auto"/>
                    <w:left w:val="none" w:sz="0" w:space="0" w:color="auto"/>
                    <w:bottom w:val="none" w:sz="0" w:space="0" w:color="auto"/>
                    <w:right w:val="none" w:sz="0" w:space="0" w:color="auto"/>
                  </w:divBdr>
                  <w:divsChild>
                    <w:div w:id="754739326">
                      <w:marLeft w:val="0"/>
                      <w:marRight w:val="0"/>
                      <w:marTop w:val="0"/>
                      <w:marBottom w:val="0"/>
                      <w:divBdr>
                        <w:top w:val="none" w:sz="0" w:space="0" w:color="auto"/>
                        <w:left w:val="none" w:sz="0" w:space="0" w:color="auto"/>
                        <w:bottom w:val="none" w:sz="0" w:space="0" w:color="auto"/>
                        <w:right w:val="none" w:sz="0" w:space="0" w:color="auto"/>
                      </w:divBdr>
                    </w:div>
                    <w:div w:id="1630159825">
                      <w:marLeft w:val="0"/>
                      <w:marRight w:val="0"/>
                      <w:marTop w:val="0"/>
                      <w:marBottom w:val="0"/>
                      <w:divBdr>
                        <w:top w:val="none" w:sz="0" w:space="0" w:color="auto"/>
                        <w:left w:val="none" w:sz="0" w:space="0" w:color="auto"/>
                        <w:bottom w:val="none" w:sz="0" w:space="0" w:color="auto"/>
                        <w:right w:val="none" w:sz="0" w:space="0" w:color="auto"/>
                      </w:divBdr>
                    </w:div>
                  </w:divsChild>
                </w:div>
                <w:div w:id="1367103441">
                  <w:marLeft w:val="0"/>
                  <w:marRight w:val="0"/>
                  <w:marTop w:val="0"/>
                  <w:marBottom w:val="0"/>
                  <w:divBdr>
                    <w:top w:val="none" w:sz="0" w:space="0" w:color="auto"/>
                    <w:left w:val="none" w:sz="0" w:space="0" w:color="auto"/>
                    <w:bottom w:val="none" w:sz="0" w:space="0" w:color="auto"/>
                    <w:right w:val="none" w:sz="0" w:space="0" w:color="auto"/>
                  </w:divBdr>
                  <w:divsChild>
                    <w:div w:id="445777082">
                      <w:marLeft w:val="0"/>
                      <w:marRight w:val="0"/>
                      <w:marTop w:val="0"/>
                      <w:marBottom w:val="0"/>
                      <w:divBdr>
                        <w:top w:val="none" w:sz="0" w:space="0" w:color="auto"/>
                        <w:left w:val="none" w:sz="0" w:space="0" w:color="auto"/>
                        <w:bottom w:val="none" w:sz="0" w:space="0" w:color="auto"/>
                        <w:right w:val="none" w:sz="0" w:space="0" w:color="auto"/>
                      </w:divBdr>
                      <w:divsChild>
                        <w:div w:id="508757064">
                          <w:marLeft w:val="0"/>
                          <w:marRight w:val="0"/>
                          <w:marTop w:val="0"/>
                          <w:marBottom w:val="0"/>
                          <w:divBdr>
                            <w:top w:val="none" w:sz="0" w:space="0" w:color="auto"/>
                            <w:left w:val="none" w:sz="0" w:space="0" w:color="auto"/>
                            <w:bottom w:val="none" w:sz="0" w:space="0" w:color="auto"/>
                            <w:right w:val="none" w:sz="0" w:space="0" w:color="auto"/>
                          </w:divBdr>
                          <w:divsChild>
                            <w:div w:id="81924411">
                              <w:marLeft w:val="5663"/>
                              <w:marRight w:val="0"/>
                              <w:marTop w:val="0"/>
                              <w:marBottom w:val="0"/>
                              <w:divBdr>
                                <w:top w:val="none" w:sz="0" w:space="0" w:color="auto"/>
                                <w:left w:val="none" w:sz="0" w:space="0" w:color="auto"/>
                                <w:bottom w:val="none" w:sz="0" w:space="0" w:color="auto"/>
                                <w:right w:val="none" w:sz="0" w:space="0" w:color="auto"/>
                              </w:divBdr>
                            </w:div>
                          </w:divsChild>
                        </w:div>
                        <w:div w:id="1255362662">
                          <w:marLeft w:val="-10209"/>
                          <w:marRight w:val="322"/>
                          <w:marTop w:val="376"/>
                          <w:marBottom w:val="0"/>
                          <w:divBdr>
                            <w:top w:val="none" w:sz="0" w:space="0" w:color="auto"/>
                            <w:left w:val="none" w:sz="0" w:space="0" w:color="auto"/>
                            <w:bottom w:val="none" w:sz="0" w:space="0" w:color="auto"/>
                            <w:right w:val="none" w:sz="0" w:space="0" w:color="auto"/>
                          </w:divBdr>
                        </w:div>
                        <w:div w:id="300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3298">
                  <w:marLeft w:val="11"/>
                  <w:marRight w:val="11"/>
                  <w:marTop w:val="0"/>
                  <w:marBottom w:val="0"/>
                  <w:divBdr>
                    <w:top w:val="none" w:sz="0" w:space="0" w:color="auto"/>
                    <w:left w:val="none" w:sz="0" w:space="0" w:color="auto"/>
                    <w:bottom w:val="none" w:sz="0" w:space="0" w:color="auto"/>
                    <w:right w:val="none" w:sz="0" w:space="0" w:color="auto"/>
                  </w:divBdr>
                </w:div>
              </w:divsChild>
            </w:div>
            <w:div w:id="1520504191">
              <w:marLeft w:val="0"/>
              <w:marRight w:val="0"/>
              <w:marTop w:val="0"/>
              <w:marBottom w:val="494"/>
              <w:divBdr>
                <w:top w:val="none" w:sz="0" w:space="0" w:color="auto"/>
                <w:left w:val="none" w:sz="0" w:space="0" w:color="auto"/>
                <w:bottom w:val="none" w:sz="0" w:space="0" w:color="auto"/>
                <w:right w:val="none" w:sz="0" w:space="0" w:color="auto"/>
              </w:divBdr>
              <w:divsChild>
                <w:div w:id="852186654">
                  <w:marLeft w:val="0"/>
                  <w:marRight w:val="0"/>
                  <w:marTop w:val="0"/>
                  <w:marBottom w:val="322"/>
                  <w:divBdr>
                    <w:top w:val="none" w:sz="0" w:space="0" w:color="auto"/>
                    <w:left w:val="none" w:sz="0" w:space="0" w:color="auto"/>
                    <w:bottom w:val="none" w:sz="0" w:space="0" w:color="auto"/>
                    <w:right w:val="none" w:sz="0" w:space="0" w:color="auto"/>
                  </w:divBdr>
                  <w:divsChild>
                    <w:div w:id="1398043135">
                      <w:marLeft w:val="0"/>
                      <w:marRight w:val="0"/>
                      <w:marTop w:val="0"/>
                      <w:marBottom w:val="0"/>
                      <w:divBdr>
                        <w:top w:val="none" w:sz="0" w:space="0" w:color="auto"/>
                        <w:left w:val="none" w:sz="0" w:space="0" w:color="auto"/>
                        <w:bottom w:val="none" w:sz="0" w:space="0" w:color="auto"/>
                        <w:right w:val="none" w:sz="0" w:space="0" w:color="auto"/>
                      </w:divBdr>
                    </w:div>
                    <w:div w:id="758138105">
                      <w:marLeft w:val="0"/>
                      <w:marRight w:val="0"/>
                      <w:marTop w:val="688"/>
                      <w:marBottom w:val="322"/>
                      <w:divBdr>
                        <w:top w:val="single" w:sz="4" w:space="5" w:color="CDCDCD"/>
                        <w:left w:val="single" w:sz="4" w:space="0" w:color="CDCDCD"/>
                        <w:bottom w:val="single" w:sz="4" w:space="22" w:color="CDCDCD"/>
                        <w:right w:val="single" w:sz="4" w:space="0" w:color="CDCDCD"/>
                      </w:divBdr>
                      <w:divsChild>
                        <w:div w:id="410468771">
                          <w:marLeft w:val="0"/>
                          <w:marRight w:val="0"/>
                          <w:marTop w:val="0"/>
                          <w:marBottom w:val="752"/>
                          <w:divBdr>
                            <w:top w:val="none" w:sz="0" w:space="0" w:color="auto"/>
                            <w:left w:val="none" w:sz="0" w:space="0" w:color="auto"/>
                            <w:bottom w:val="none" w:sz="0" w:space="0" w:color="auto"/>
                            <w:right w:val="none" w:sz="0" w:space="0" w:color="auto"/>
                          </w:divBdr>
                          <w:divsChild>
                            <w:div w:id="2057659736">
                              <w:marLeft w:val="0"/>
                              <w:marRight w:val="0"/>
                              <w:marTop w:val="0"/>
                              <w:marBottom w:val="0"/>
                              <w:divBdr>
                                <w:top w:val="none" w:sz="0" w:space="0" w:color="auto"/>
                                <w:left w:val="none" w:sz="0" w:space="0" w:color="auto"/>
                                <w:bottom w:val="none" w:sz="0" w:space="0" w:color="auto"/>
                                <w:right w:val="none" w:sz="0" w:space="0" w:color="auto"/>
                              </w:divBdr>
                            </w:div>
                            <w:div w:id="213469044">
                              <w:marLeft w:val="0"/>
                              <w:marRight w:val="0"/>
                              <w:marTop w:val="0"/>
                              <w:marBottom w:val="0"/>
                              <w:divBdr>
                                <w:top w:val="none" w:sz="0" w:space="0" w:color="auto"/>
                                <w:left w:val="none" w:sz="0" w:space="0" w:color="auto"/>
                                <w:bottom w:val="none" w:sz="0" w:space="0" w:color="auto"/>
                                <w:right w:val="none" w:sz="0" w:space="0" w:color="auto"/>
                              </w:divBdr>
                              <w:divsChild>
                                <w:div w:id="1618027463">
                                  <w:marLeft w:val="0"/>
                                  <w:marRight w:val="0"/>
                                  <w:marTop w:val="0"/>
                                  <w:marBottom w:val="0"/>
                                  <w:divBdr>
                                    <w:top w:val="none" w:sz="0" w:space="0" w:color="auto"/>
                                    <w:left w:val="none" w:sz="0" w:space="0" w:color="auto"/>
                                    <w:bottom w:val="none" w:sz="0" w:space="0" w:color="auto"/>
                                    <w:right w:val="none" w:sz="0" w:space="0" w:color="auto"/>
                                  </w:divBdr>
                                  <w:divsChild>
                                    <w:div w:id="935791896">
                                      <w:marLeft w:val="0"/>
                                      <w:marRight w:val="0"/>
                                      <w:marTop w:val="0"/>
                                      <w:marBottom w:val="0"/>
                                      <w:divBdr>
                                        <w:top w:val="none" w:sz="0" w:space="0" w:color="auto"/>
                                        <w:left w:val="none" w:sz="0" w:space="0" w:color="auto"/>
                                        <w:bottom w:val="none" w:sz="0" w:space="0" w:color="auto"/>
                                        <w:right w:val="none" w:sz="0" w:space="0" w:color="auto"/>
                                      </w:divBdr>
                                      <w:divsChild>
                                        <w:div w:id="1655142733">
                                          <w:marLeft w:val="0"/>
                                          <w:marRight w:val="0"/>
                                          <w:marTop w:val="0"/>
                                          <w:marBottom w:val="0"/>
                                          <w:divBdr>
                                            <w:top w:val="none" w:sz="0" w:space="0" w:color="auto"/>
                                            <w:left w:val="none" w:sz="0" w:space="0" w:color="auto"/>
                                            <w:bottom w:val="none" w:sz="0" w:space="0" w:color="auto"/>
                                            <w:right w:val="none" w:sz="0" w:space="0" w:color="auto"/>
                                          </w:divBdr>
                                          <w:divsChild>
                                            <w:div w:id="2070837240">
                                              <w:marLeft w:val="0"/>
                                              <w:marRight w:val="0"/>
                                              <w:marTop w:val="0"/>
                                              <w:marBottom w:val="0"/>
                                              <w:divBdr>
                                                <w:top w:val="none" w:sz="0" w:space="0" w:color="auto"/>
                                                <w:left w:val="none" w:sz="0" w:space="0" w:color="auto"/>
                                                <w:bottom w:val="none" w:sz="0" w:space="0" w:color="auto"/>
                                                <w:right w:val="none" w:sz="0" w:space="0" w:color="auto"/>
                                              </w:divBdr>
                                            </w:div>
                                            <w:div w:id="318048181">
                                              <w:marLeft w:val="0"/>
                                              <w:marRight w:val="0"/>
                                              <w:marTop w:val="0"/>
                                              <w:marBottom w:val="0"/>
                                              <w:divBdr>
                                                <w:top w:val="none" w:sz="0" w:space="0" w:color="auto"/>
                                                <w:left w:val="none" w:sz="0" w:space="0" w:color="auto"/>
                                                <w:bottom w:val="none" w:sz="0" w:space="0" w:color="auto"/>
                                                <w:right w:val="none" w:sz="0" w:space="0" w:color="auto"/>
                                              </w:divBdr>
                                            </w:div>
                                            <w:div w:id="692220762">
                                              <w:marLeft w:val="0"/>
                                              <w:marRight w:val="0"/>
                                              <w:marTop w:val="0"/>
                                              <w:marBottom w:val="0"/>
                                              <w:divBdr>
                                                <w:top w:val="none" w:sz="0" w:space="0" w:color="auto"/>
                                                <w:left w:val="none" w:sz="0" w:space="0" w:color="auto"/>
                                                <w:bottom w:val="none" w:sz="0" w:space="0" w:color="auto"/>
                                                <w:right w:val="none" w:sz="0" w:space="0" w:color="auto"/>
                                              </w:divBdr>
                                            </w:div>
                                            <w:div w:id="19898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98162">
                              <w:marLeft w:val="0"/>
                              <w:marRight w:val="0"/>
                              <w:marTop w:val="0"/>
                              <w:marBottom w:val="0"/>
                              <w:divBdr>
                                <w:top w:val="none" w:sz="0" w:space="0" w:color="auto"/>
                                <w:left w:val="none" w:sz="0" w:space="0" w:color="auto"/>
                                <w:bottom w:val="none" w:sz="0" w:space="0" w:color="auto"/>
                                <w:right w:val="none" w:sz="0" w:space="0" w:color="auto"/>
                              </w:divBdr>
                              <w:divsChild>
                                <w:div w:id="814181662">
                                  <w:marLeft w:val="0"/>
                                  <w:marRight w:val="0"/>
                                  <w:marTop w:val="0"/>
                                  <w:marBottom w:val="0"/>
                                  <w:divBdr>
                                    <w:top w:val="none" w:sz="0" w:space="0" w:color="auto"/>
                                    <w:left w:val="none" w:sz="0" w:space="0" w:color="auto"/>
                                    <w:bottom w:val="none" w:sz="0" w:space="0" w:color="auto"/>
                                    <w:right w:val="none" w:sz="0" w:space="0" w:color="auto"/>
                                  </w:divBdr>
                                  <w:divsChild>
                                    <w:div w:id="2117560045">
                                      <w:marLeft w:val="0"/>
                                      <w:marRight w:val="0"/>
                                      <w:marTop w:val="0"/>
                                      <w:marBottom w:val="0"/>
                                      <w:divBdr>
                                        <w:top w:val="none" w:sz="0" w:space="0" w:color="auto"/>
                                        <w:left w:val="none" w:sz="0" w:space="0" w:color="auto"/>
                                        <w:bottom w:val="none" w:sz="0" w:space="0" w:color="auto"/>
                                        <w:right w:val="none" w:sz="0" w:space="0" w:color="auto"/>
                                      </w:divBdr>
                                      <w:divsChild>
                                        <w:div w:id="1557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879365">
              <w:marLeft w:val="0"/>
              <w:marRight w:val="0"/>
              <w:marTop w:val="0"/>
              <w:marBottom w:val="161"/>
              <w:divBdr>
                <w:top w:val="single" w:sz="4" w:space="0" w:color="E0E0E0"/>
                <w:left w:val="single" w:sz="4" w:space="0" w:color="E0E0E0"/>
                <w:bottom w:val="single" w:sz="4" w:space="0" w:color="E0E0E0"/>
                <w:right w:val="single" w:sz="4" w:space="0" w:color="E0E0E0"/>
              </w:divBdr>
              <w:divsChild>
                <w:div w:id="206113957">
                  <w:marLeft w:val="0"/>
                  <w:marRight w:val="0"/>
                  <w:marTop w:val="0"/>
                  <w:marBottom w:val="0"/>
                  <w:divBdr>
                    <w:top w:val="none" w:sz="0" w:space="0" w:color="auto"/>
                    <w:left w:val="none" w:sz="0" w:space="0" w:color="auto"/>
                    <w:bottom w:val="none" w:sz="0" w:space="0" w:color="auto"/>
                    <w:right w:val="none" w:sz="0" w:space="0" w:color="auto"/>
                  </w:divBdr>
                </w:div>
                <w:div w:id="718625125">
                  <w:marLeft w:val="0"/>
                  <w:marRight w:val="0"/>
                  <w:marTop w:val="0"/>
                  <w:marBottom w:val="0"/>
                  <w:divBdr>
                    <w:top w:val="none" w:sz="0" w:space="0" w:color="auto"/>
                    <w:left w:val="none" w:sz="0" w:space="0" w:color="auto"/>
                    <w:bottom w:val="none" w:sz="0" w:space="0" w:color="auto"/>
                    <w:right w:val="none" w:sz="0" w:space="0" w:color="auto"/>
                  </w:divBdr>
                </w:div>
              </w:divsChild>
            </w:div>
            <w:div w:id="1627390550">
              <w:marLeft w:val="0"/>
              <w:marRight w:val="0"/>
              <w:marTop w:val="0"/>
              <w:marBottom w:val="0"/>
              <w:divBdr>
                <w:top w:val="none" w:sz="0" w:space="0" w:color="auto"/>
                <w:left w:val="none" w:sz="0" w:space="0" w:color="auto"/>
                <w:bottom w:val="none" w:sz="0" w:space="0" w:color="auto"/>
                <w:right w:val="none" w:sz="0" w:space="0" w:color="auto"/>
              </w:divBdr>
              <w:divsChild>
                <w:div w:id="43605298">
                  <w:marLeft w:val="0"/>
                  <w:marRight w:val="0"/>
                  <w:marTop w:val="0"/>
                  <w:marBottom w:val="0"/>
                  <w:divBdr>
                    <w:top w:val="none" w:sz="0" w:space="0" w:color="auto"/>
                    <w:left w:val="none" w:sz="0" w:space="0" w:color="auto"/>
                    <w:bottom w:val="none" w:sz="0" w:space="0" w:color="auto"/>
                    <w:right w:val="none" w:sz="0" w:space="0" w:color="auto"/>
                  </w:divBdr>
                </w:div>
                <w:div w:id="1650816981">
                  <w:marLeft w:val="0"/>
                  <w:marRight w:val="0"/>
                  <w:marTop w:val="0"/>
                  <w:marBottom w:val="0"/>
                  <w:divBdr>
                    <w:top w:val="none" w:sz="0" w:space="0" w:color="auto"/>
                    <w:left w:val="none" w:sz="0" w:space="0" w:color="auto"/>
                    <w:bottom w:val="none" w:sz="0" w:space="0" w:color="auto"/>
                    <w:right w:val="none" w:sz="0" w:space="0" w:color="auto"/>
                  </w:divBdr>
                </w:div>
                <w:div w:id="53643042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70464509">
      <w:bodyDiv w:val="1"/>
      <w:marLeft w:val="0"/>
      <w:marRight w:val="0"/>
      <w:marTop w:val="0"/>
      <w:marBottom w:val="0"/>
      <w:divBdr>
        <w:top w:val="none" w:sz="0" w:space="0" w:color="auto"/>
        <w:left w:val="none" w:sz="0" w:space="0" w:color="auto"/>
        <w:bottom w:val="none" w:sz="0" w:space="0" w:color="auto"/>
        <w:right w:val="none" w:sz="0" w:space="0" w:color="auto"/>
      </w:divBdr>
      <w:divsChild>
        <w:div w:id="4329005">
          <w:marLeft w:val="200"/>
          <w:marRight w:val="200"/>
          <w:marTop w:val="0"/>
          <w:marBottom w:val="0"/>
          <w:divBdr>
            <w:top w:val="none" w:sz="0" w:space="0" w:color="auto"/>
            <w:left w:val="none" w:sz="0" w:space="0" w:color="auto"/>
            <w:bottom w:val="none" w:sz="0" w:space="0" w:color="auto"/>
            <w:right w:val="none" w:sz="0" w:space="0" w:color="auto"/>
          </w:divBdr>
          <w:divsChild>
            <w:div w:id="1411998116">
              <w:marLeft w:val="0"/>
              <w:marRight w:val="0"/>
              <w:marTop w:val="100"/>
              <w:marBottom w:val="140"/>
              <w:divBdr>
                <w:top w:val="none" w:sz="0" w:space="0" w:color="auto"/>
                <w:left w:val="none" w:sz="0" w:space="0" w:color="auto"/>
                <w:bottom w:val="none" w:sz="0" w:space="0" w:color="auto"/>
                <w:right w:val="none" w:sz="0" w:space="0" w:color="auto"/>
              </w:divBdr>
              <w:divsChild>
                <w:div w:id="1858694219">
                  <w:marLeft w:val="10"/>
                  <w:marRight w:val="10"/>
                  <w:marTop w:val="10"/>
                  <w:marBottom w:val="10"/>
                  <w:divBdr>
                    <w:top w:val="none" w:sz="0" w:space="0" w:color="auto"/>
                    <w:left w:val="none" w:sz="0" w:space="0" w:color="auto"/>
                    <w:bottom w:val="none" w:sz="0" w:space="0" w:color="auto"/>
                    <w:right w:val="none" w:sz="0" w:space="0" w:color="auto"/>
                  </w:divBdr>
                  <w:divsChild>
                    <w:div w:id="345520510">
                      <w:marLeft w:val="0"/>
                      <w:marRight w:val="0"/>
                      <w:marTop w:val="0"/>
                      <w:marBottom w:val="0"/>
                      <w:divBdr>
                        <w:top w:val="none" w:sz="0" w:space="0" w:color="auto"/>
                        <w:left w:val="none" w:sz="0" w:space="0" w:color="auto"/>
                        <w:bottom w:val="none" w:sz="0" w:space="0" w:color="auto"/>
                        <w:right w:val="none" w:sz="0" w:space="0" w:color="auto"/>
                      </w:divBdr>
                    </w:div>
                    <w:div w:id="1069694980">
                      <w:marLeft w:val="0"/>
                      <w:marRight w:val="0"/>
                      <w:marTop w:val="0"/>
                      <w:marBottom w:val="0"/>
                      <w:divBdr>
                        <w:top w:val="none" w:sz="0" w:space="0" w:color="auto"/>
                        <w:left w:val="none" w:sz="0" w:space="0" w:color="auto"/>
                        <w:bottom w:val="none" w:sz="0" w:space="0" w:color="auto"/>
                        <w:right w:val="none" w:sz="0" w:space="0" w:color="auto"/>
                      </w:divBdr>
                    </w:div>
                  </w:divsChild>
                </w:div>
                <w:div w:id="1621837579">
                  <w:marLeft w:val="0"/>
                  <w:marRight w:val="0"/>
                  <w:marTop w:val="0"/>
                  <w:marBottom w:val="0"/>
                  <w:divBdr>
                    <w:top w:val="none" w:sz="0" w:space="0" w:color="auto"/>
                    <w:left w:val="none" w:sz="0" w:space="0" w:color="auto"/>
                    <w:bottom w:val="none" w:sz="0" w:space="0" w:color="auto"/>
                    <w:right w:val="none" w:sz="0" w:space="0" w:color="auto"/>
                  </w:divBdr>
                  <w:divsChild>
                    <w:div w:id="1954822621">
                      <w:marLeft w:val="0"/>
                      <w:marRight w:val="0"/>
                      <w:marTop w:val="0"/>
                      <w:marBottom w:val="0"/>
                      <w:divBdr>
                        <w:top w:val="none" w:sz="0" w:space="0" w:color="auto"/>
                        <w:left w:val="none" w:sz="0" w:space="0" w:color="auto"/>
                        <w:bottom w:val="none" w:sz="0" w:space="0" w:color="auto"/>
                        <w:right w:val="none" w:sz="0" w:space="0" w:color="auto"/>
                      </w:divBdr>
                      <w:divsChild>
                        <w:div w:id="1988051923">
                          <w:marLeft w:val="0"/>
                          <w:marRight w:val="0"/>
                          <w:marTop w:val="0"/>
                          <w:marBottom w:val="0"/>
                          <w:divBdr>
                            <w:top w:val="none" w:sz="0" w:space="0" w:color="auto"/>
                            <w:left w:val="none" w:sz="0" w:space="0" w:color="auto"/>
                            <w:bottom w:val="none" w:sz="0" w:space="0" w:color="auto"/>
                            <w:right w:val="none" w:sz="0" w:space="0" w:color="auto"/>
                          </w:divBdr>
                          <w:divsChild>
                            <w:div w:id="669060750">
                              <w:marLeft w:val="5270"/>
                              <w:marRight w:val="0"/>
                              <w:marTop w:val="0"/>
                              <w:marBottom w:val="0"/>
                              <w:divBdr>
                                <w:top w:val="none" w:sz="0" w:space="0" w:color="auto"/>
                                <w:left w:val="none" w:sz="0" w:space="0" w:color="auto"/>
                                <w:bottom w:val="none" w:sz="0" w:space="0" w:color="auto"/>
                                <w:right w:val="none" w:sz="0" w:space="0" w:color="auto"/>
                              </w:divBdr>
                            </w:div>
                          </w:divsChild>
                        </w:div>
                        <w:div w:id="335111226">
                          <w:marLeft w:val="-13090"/>
                          <w:marRight w:val="300"/>
                          <w:marTop w:val="350"/>
                          <w:marBottom w:val="0"/>
                          <w:divBdr>
                            <w:top w:val="none" w:sz="0" w:space="0" w:color="auto"/>
                            <w:left w:val="none" w:sz="0" w:space="0" w:color="auto"/>
                            <w:bottom w:val="none" w:sz="0" w:space="0" w:color="auto"/>
                            <w:right w:val="none" w:sz="0" w:space="0" w:color="auto"/>
                          </w:divBdr>
                        </w:div>
                        <w:div w:id="8011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2607">
                  <w:marLeft w:val="10"/>
                  <w:marRight w:val="10"/>
                  <w:marTop w:val="0"/>
                  <w:marBottom w:val="0"/>
                  <w:divBdr>
                    <w:top w:val="none" w:sz="0" w:space="0" w:color="auto"/>
                    <w:left w:val="none" w:sz="0" w:space="0" w:color="auto"/>
                    <w:bottom w:val="none" w:sz="0" w:space="0" w:color="auto"/>
                    <w:right w:val="none" w:sz="0" w:space="0" w:color="auto"/>
                  </w:divBdr>
                </w:div>
              </w:divsChild>
            </w:div>
            <w:div w:id="1268999719">
              <w:marLeft w:val="0"/>
              <w:marRight w:val="0"/>
              <w:marTop w:val="0"/>
              <w:marBottom w:val="460"/>
              <w:divBdr>
                <w:top w:val="none" w:sz="0" w:space="0" w:color="auto"/>
                <w:left w:val="none" w:sz="0" w:space="0" w:color="auto"/>
                <w:bottom w:val="none" w:sz="0" w:space="0" w:color="auto"/>
                <w:right w:val="none" w:sz="0" w:space="0" w:color="auto"/>
              </w:divBdr>
              <w:divsChild>
                <w:div w:id="1814179792">
                  <w:marLeft w:val="0"/>
                  <w:marRight w:val="0"/>
                  <w:marTop w:val="0"/>
                  <w:marBottom w:val="300"/>
                  <w:divBdr>
                    <w:top w:val="none" w:sz="0" w:space="0" w:color="auto"/>
                    <w:left w:val="none" w:sz="0" w:space="0" w:color="auto"/>
                    <w:bottom w:val="none" w:sz="0" w:space="0" w:color="auto"/>
                    <w:right w:val="none" w:sz="0" w:space="0" w:color="auto"/>
                  </w:divBdr>
                  <w:divsChild>
                    <w:div w:id="307832223">
                      <w:marLeft w:val="0"/>
                      <w:marRight w:val="0"/>
                      <w:marTop w:val="0"/>
                      <w:marBottom w:val="0"/>
                      <w:divBdr>
                        <w:top w:val="none" w:sz="0" w:space="0" w:color="auto"/>
                        <w:left w:val="none" w:sz="0" w:space="0" w:color="auto"/>
                        <w:bottom w:val="none" w:sz="0" w:space="0" w:color="auto"/>
                        <w:right w:val="none" w:sz="0" w:space="0" w:color="auto"/>
                      </w:divBdr>
                    </w:div>
                    <w:div w:id="1423801122">
                      <w:marLeft w:val="0"/>
                      <w:marRight w:val="0"/>
                      <w:marTop w:val="640"/>
                      <w:marBottom w:val="300"/>
                      <w:divBdr>
                        <w:top w:val="single" w:sz="4" w:space="5" w:color="CDCDCD"/>
                        <w:left w:val="single" w:sz="4" w:space="0" w:color="CDCDCD"/>
                        <w:bottom w:val="single" w:sz="4" w:space="20" w:color="CDCDCD"/>
                        <w:right w:val="single" w:sz="4" w:space="0" w:color="CDCDCD"/>
                      </w:divBdr>
                      <w:divsChild>
                        <w:div w:id="1667897331">
                          <w:marLeft w:val="0"/>
                          <w:marRight w:val="0"/>
                          <w:marTop w:val="0"/>
                          <w:marBottom w:val="700"/>
                          <w:divBdr>
                            <w:top w:val="none" w:sz="0" w:space="0" w:color="auto"/>
                            <w:left w:val="none" w:sz="0" w:space="0" w:color="auto"/>
                            <w:bottom w:val="none" w:sz="0" w:space="0" w:color="auto"/>
                            <w:right w:val="none" w:sz="0" w:space="0" w:color="auto"/>
                          </w:divBdr>
                          <w:divsChild>
                            <w:div w:id="1685400324">
                              <w:marLeft w:val="0"/>
                              <w:marRight w:val="0"/>
                              <w:marTop w:val="0"/>
                              <w:marBottom w:val="0"/>
                              <w:divBdr>
                                <w:top w:val="none" w:sz="0" w:space="0" w:color="auto"/>
                                <w:left w:val="none" w:sz="0" w:space="0" w:color="auto"/>
                                <w:bottom w:val="none" w:sz="0" w:space="0" w:color="auto"/>
                                <w:right w:val="none" w:sz="0" w:space="0" w:color="auto"/>
                              </w:divBdr>
                            </w:div>
                            <w:div w:id="358823928">
                              <w:marLeft w:val="0"/>
                              <w:marRight w:val="0"/>
                              <w:marTop w:val="0"/>
                              <w:marBottom w:val="0"/>
                              <w:divBdr>
                                <w:top w:val="none" w:sz="0" w:space="0" w:color="auto"/>
                                <w:left w:val="none" w:sz="0" w:space="0" w:color="auto"/>
                                <w:bottom w:val="none" w:sz="0" w:space="0" w:color="auto"/>
                                <w:right w:val="none" w:sz="0" w:space="0" w:color="auto"/>
                              </w:divBdr>
                              <w:divsChild>
                                <w:div w:id="1038630617">
                                  <w:marLeft w:val="0"/>
                                  <w:marRight w:val="0"/>
                                  <w:marTop w:val="0"/>
                                  <w:marBottom w:val="0"/>
                                  <w:divBdr>
                                    <w:top w:val="none" w:sz="0" w:space="0" w:color="auto"/>
                                    <w:left w:val="none" w:sz="0" w:space="0" w:color="auto"/>
                                    <w:bottom w:val="none" w:sz="0" w:space="0" w:color="auto"/>
                                    <w:right w:val="none" w:sz="0" w:space="0" w:color="auto"/>
                                  </w:divBdr>
                                  <w:divsChild>
                                    <w:div w:id="1884246984">
                                      <w:marLeft w:val="0"/>
                                      <w:marRight w:val="0"/>
                                      <w:marTop w:val="0"/>
                                      <w:marBottom w:val="0"/>
                                      <w:divBdr>
                                        <w:top w:val="none" w:sz="0" w:space="0" w:color="auto"/>
                                        <w:left w:val="none" w:sz="0" w:space="0" w:color="auto"/>
                                        <w:bottom w:val="none" w:sz="0" w:space="0" w:color="auto"/>
                                        <w:right w:val="none" w:sz="0" w:space="0" w:color="auto"/>
                                      </w:divBdr>
                                      <w:divsChild>
                                        <w:div w:id="1066873892">
                                          <w:marLeft w:val="0"/>
                                          <w:marRight w:val="0"/>
                                          <w:marTop w:val="0"/>
                                          <w:marBottom w:val="0"/>
                                          <w:divBdr>
                                            <w:top w:val="none" w:sz="0" w:space="0" w:color="auto"/>
                                            <w:left w:val="none" w:sz="0" w:space="0" w:color="auto"/>
                                            <w:bottom w:val="none" w:sz="0" w:space="0" w:color="auto"/>
                                            <w:right w:val="none" w:sz="0" w:space="0" w:color="auto"/>
                                          </w:divBdr>
                                          <w:divsChild>
                                            <w:div w:id="975649183">
                                              <w:marLeft w:val="0"/>
                                              <w:marRight w:val="0"/>
                                              <w:marTop w:val="0"/>
                                              <w:marBottom w:val="0"/>
                                              <w:divBdr>
                                                <w:top w:val="inset" w:sz="2" w:space="0" w:color="auto"/>
                                                <w:left w:val="inset" w:sz="2" w:space="1" w:color="auto"/>
                                                <w:bottom w:val="inset" w:sz="2" w:space="0" w:color="auto"/>
                                                <w:right w:val="inset" w:sz="2" w:space="1" w:color="auto"/>
                                              </w:divBdr>
                                            </w:div>
                                            <w:div w:id="578178309">
                                              <w:marLeft w:val="0"/>
                                              <w:marRight w:val="0"/>
                                              <w:marTop w:val="0"/>
                                              <w:marBottom w:val="0"/>
                                              <w:divBdr>
                                                <w:top w:val="inset" w:sz="2" w:space="0" w:color="auto"/>
                                                <w:left w:val="inset" w:sz="2" w:space="1" w:color="auto"/>
                                                <w:bottom w:val="inset" w:sz="2" w:space="0" w:color="auto"/>
                                                <w:right w:val="inset" w:sz="2" w:space="1" w:color="auto"/>
                                              </w:divBdr>
                                            </w:div>
                                            <w:div w:id="1219197183">
                                              <w:marLeft w:val="0"/>
                                              <w:marRight w:val="0"/>
                                              <w:marTop w:val="0"/>
                                              <w:marBottom w:val="0"/>
                                              <w:divBdr>
                                                <w:top w:val="inset" w:sz="2" w:space="0" w:color="auto"/>
                                                <w:left w:val="inset" w:sz="2" w:space="1" w:color="auto"/>
                                                <w:bottom w:val="inset" w:sz="2" w:space="0" w:color="auto"/>
                                                <w:right w:val="inset" w:sz="2" w:space="1" w:color="auto"/>
                                              </w:divBdr>
                                            </w:div>
                                            <w:div w:id="2133133382">
                                              <w:marLeft w:val="0"/>
                                              <w:marRight w:val="0"/>
                                              <w:marTop w:val="0"/>
                                              <w:marBottom w:val="0"/>
                                              <w:divBdr>
                                                <w:top w:val="inset" w:sz="2" w:space="0" w:color="auto"/>
                                                <w:left w:val="inset" w:sz="2" w:space="1" w:color="auto"/>
                                                <w:bottom w:val="inset" w:sz="2" w:space="0" w:color="auto"/>
                                                <w:right w:val="inset" w:sz="2" w:space="1" w:color="auto"/>
                                              </w:divBdr>
                                            </w:div>
                                            <w:div w:id="1606116067">
                                              <w:marLeft w:val="0"/>
                                              <w:marRight w:val="0"/>
                                              <w:marTop w:val="0"/>
                                              <w:marBottom w:val="0"/>
                                              <w:divBdr>
                                                <w:top w:val="inset" w:sz="2" w:space="0" w:color="auto"/>
                                                <w:left w:val="inset" w:sz="2" w:space="1" w:color="auto"/>
                                                <w:bottom w:val="inset" w:sz="2" w:space="0" w:color="auto"/>
                                                <w:right w:val="inset" w:sz="2" w:space="1" w:color="auto"/>
                                              </w:divBdr>
                                            </w:div>
                                            <w:div w:id="821777686">
                                              <w:marLeft w:val="0"/>
                                              <w:marRight w:val="0"/>
                                              <w:marTop w:val="0"/>
                                              <w:marBottom w:val="0"/>
                                              <w:divBdr>
                                                <w:top w:val="none" w:sz="0" w:space="0" w:color="auto"/>
                                                <w:left w:val="none" w:sz="0" w:space="0" w:color="auto"/>
                                                <w:bottom w:val="none" w:sz="0" w:space="0" w:color="auto"/>
                                                <w:right w:val="none" w:sz="0" w:space="0" w:color="auto"/>
                                              </w:divBdr>
                                            </w:div>
                                            <w:div w:id="1140918831">
                                              <w:marLeft w:val="0"/>
                                              <w:marRight w:val="0"/>
                                              <w:marTop w:val="0"/>
                                              <w:marBottom w:val="0"/>
                                              <w:divBdr>
                                                <w:top w:val="inset" w:sz="2" w:space="0" w:color="auto"/>
                                                <w:left w:val="inset" w:sz="2" w:space="1" w:color="auto"/>
                                                <w:bottom w:val="inset" w:sz="2" w:space="0" w:color="auto"/>
                                                <w:right w:val="inset" w:sz="2" w:space="1" w:color="auto"/>
                                              </w:divBdr>
                                            </w:div>
                                            <w:div w:id="6357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6891">
                              <w:marLeft w:val="0"/>
                              <w:marRight w:val="0"/>
                              <w:marTop w:val="0"/>
                              <w:marBottom w:val="0"/>
                              <w:divBdr>
                                <w:top w:val="none" w:sz="0" w:space="0" w:color="auto"/>
                                <w:left w:val="none" w:sz="0" w:space="0" w:color="auto"/>
                                <w:bottom w:val="none" w:sz="0" w:space="0" w:color="auto"/>
                                <w:right w:val="none" w:sz="0" w:space="0" w:color="auto"/>
                              </w:divBdr>
                              <w:divsChild>
                                <w:div w:id="104157047">
                                  <w:marLeft w:val="0"/>
                                  <w:marRight w:val="0"/>
                                  <w:marTop w:val="0"/>
                                  <w:marBottom w:val="0"/>
                                  <w:divBdr>
                                    <w:top w:val="none" w:sz="0" w:space="0" w:color="auto"/>
                                    <w:left w:val="none" w:sz="0" w:space="0" w:color="auto"/>
                                    <w:bottom w:val="none" w:sz="0" w:space="0" w:color="auto"/>
                                    <w:right w:val="none" w:sz="0" w:space="0" w:color="auto"/>
                                  </w:divBdr>
                                  <w:divsChild>
                                    <w:div w:id="24600846">
                                      <w:marLeft w:val="0"/>
                                      <w:marRight w:val="0"/>
                                      <w:marTop w:val="0"/>
                                      <w:marBottom w:val="0"/>
                                      <w:divBdr>
                                        <w:top w:val="none" w:sz="0" w:space="0" w:color="auto"/>
                                        <w:left w:val="none" w:sz="0" w:space="0" w:color="auto"/>
                                        <w:bottom w:val="none" w:sz="0" w:space="0" w:color="auto"/>
                                        <w:right w:val="none" w:sz="0" w:space="0" w:color="auto"/>
                                      </w:divBdr>
                                      <w:divsChild>
                                        <w:div w:id="7759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782237">
              <w:marLeft w:val="0"/>
              <w:marRight w:val="0"/>
              <w:marTop w:val="0"/>
              <w:marBottom w:val="150"/>
              <w:divBdr>
                <w:top w:val="single" w:sz="4" w:space="0" w:color="E0E0E0"/>
                <w:left w:val="single" w:sz="4" w:space="0" w:color="E0E0E0"/>
                <w:bottom w:val="single" w:sz="4" w:space="0" w:color="E0E0E0"/>
                <w:right w:val="single" w:sz="4" w:space="0" w:color="E0E0E0"/>
              </w:divBdr>
              <w:divsChild>
                <w:div w:id="1619407025">
                  <w:marLeft w:val="0"/>
                  <w:marRight w:val="0"/>
                  <w:marTop w:val="0"/>
                  <w:marBottom w:val="0"/>
                  <w:divBdr>
                    <w:top w:val="none" w:sz="0" w:space="0" w:color="auto"/>
                    <w:left w:val="none" w:sz="0" w:space="0" w:color="auto"/>
                    <w:bottom w:val="none" w:sz="0" w:space="0" w:color="auto"/>
                    <w:right w:val="none" w:sz="0" w:space="0" w:color="auto"/>
                  </w:divBdr>
                </w:div>
                <w:div w:id="400251762">
                  <w:marLeft w:val="0"/>
                  <w:marRight w:val="0"/>
                  <w:marTop w:val="0"/>
                  <w:marBottom w:val="0"/>
                  <w:divBdr>
                    <w:top w:val="none" w:sz="0" w:space="0" w:color="auto"/>
                    <w:left w:val="none" w:sz="0" w:space="0" w:color="auto"/>
                    <w:bottom w:val="none" w:sz="0" w:space="0" w:color="auto"/>
                    <w:right w:val="none" w:sz="0" w:space="0" w:color="auto"/>
                  </w:divBdr>
                </w:div>
              </w:divsChild>
            </w:div>
            <w:div w:id="394203931">
              <w:marLeft w:val="0"/>
              <w:marRight w:val="0"/>
              <w:marTop w:val="0"/>
              <w:marBottom w:val="0"/>
              <w:divBdr>
                <w:top w:val="none" w:sz="0" w:space="0" w:color="auto"/>
                <w:left w:val="none" w:sz="0" w:space="0" w:color="auto"/>
                <w:bottom w:val="none" w:sz="0" w:space="0" w:color="auto"/>
                <w:right w:val="none" w:sz="0" w:space="0" w:color="auto"/>
              </w:divBdr>
              <w:divsChild>
                <w:div w:id="1329363843">
                  <w:marLeft w:val="0"/>
                  <w:marRight w:val="0"/>
                  <w:marTop w:val="0"/>
                  <w:marBottom w:val="0"/>
                  <w:divBdr>
                    <w:top w:val="none" w:sz="0" w:space="0" w:color="auto"/>
                    <w:left w:val="none" w:sz="0" w:space="0" w:color="auto"/>
                    <w:bottom w:val="none" w:sz="0" w:space="0" w:color="auto"/>
                    <w:right w:val="none" w:sz="0" w:space="0" w:color="auto"/>
                  </w:divBdr>
                </w:div>
                <w:div w:id="2008749191">
                  <w:marLeft w:val="0"/>
                  <w:marRight w:val="0"/>
                  <w:marTop w:val="0"/>
                  <w:marBottom w:val="0"/>
                  <w:divBdr>
                    <w:top w:val="none" w:sz="0" w:space="0" w:color="auto"/>
                    <w:left w:val="none" w:sz="0" w:space="0" w:color="auto"/>
                    <w:bottom w:val="none" w:sz="0" w:space="0" w:color="auto"/>
                    <w:right w:val="none" w:sz="0" w:space="0" w:color="auto"/>
                  </w:divBdr>
                </w:div>
                <w:div w:id="84274436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786918986">
      <w:bodyDiv w:val="1"/>
      <w:marLeft w:val="0"/>
      <w:marRight w:val="0"/>
      <w:marTop w:val="0"/>
      <w:marBottom w:val="0"/>
      <w:divBdr>
        <w:top w:val="none" w:sz="0" w:space="0" w:color="auto"/>
        <w:left w:val="none" w:sz="0" w:space="0" w:color="auto"/>
        <w:bottom w:val="none" w:sz="0" w:space="0" w:color="auto"/>
        <w:right w:val="none" w:sz="0" w:space="0" w:color="auto"/>
      </w:divBdr>
      <w:divsChild>
        <w:div w:id="1929458894">
          <w:marLeft w:val="215"/>
          <w:marRight w:val="215"/>
          <w:marTop w:val="0"/>
          <w:marBottom w:val="0"/>
          <w:divBdr>
            <w:top w:val="none" w:sz="0" w:space="0" w:color="auto"/>
            <w:left w:val="none" w:sz="0" w:space="0" w:color="auto"/>
            <w:bottom w:val="none" w:sz="0" w:space="0" w:color="auto"/>
            <w:right w:val="none" w:sz="0" w:space="0" w:color="auto"/>
          </w:divBdr>
          <w:divsChild>
            <w:div w:id="844129287">
              <w:marLeft w:val="0"/>
              <w:marRight w:val="0"/>
              <w:marTop w:val="107"/>
              <w:marBottom w:val="150"/>
              <w:divBdr>
                <w:top w:val="none" w:sz="0" w:space="0" w:color="auto"/>
                <w:left w:val="none" w:sz="0" w:space="0" w:color="auto"/>
                <w:bottom w:val="none" w:sz="0" w:space="0" w:color="auto"/>
                <w:right w:val="none" w:sz="0" w:space="0" w:color="auto"/>
              </w:divBdr>
              <w:divsChild>
                <w:div w:id="845023051">
                  <w:marLeft w:val="11"/>
                  <w:marRight w:val="11"/>
                  <w:marTop w:val="11"/>
                  <w:marBottom w:val="11"/>
                  <w:divBdr>
                    <w:top w:val="none" w:sz="0" w:space="0" w:color="auto"/>
                    <w:left w:val="none" w:sz="0" w:space="0" w:color="auto"/>
                    <w:bottom w:val="none" w:sz="0" w:space="0" w:color="auto"/>
                    <w:right w:val="none" w:sz="0" w:space="0" w:color="auto"/>
                  </w:divBdr>
                  <w:divsChild>
                    <w:div w:id="100154030">
                      <w:marLeft w:val="0"/>
                      <w:marRight w:val="0"/>
                      <w:marTop w:val="0"/>
                      <w:marBottom w:val="0"/>
                      <w:divBdr>
                        <w:top w:val="none" w:sz="0" w:space="0" w:color="auto"/>
                        <w:left w:val="none" w:sz="0" w:space="0" w:color="auto"/>
                        <w:bottom w:val="none" w:sz="0" w:space="0" w:color="auto"/>
                        <w:right w:val="none" w:sz="0" w:space="0" w:color="auto"/>
                      </w:divBdr>
                    </w:div>
                    <w:div w:id="1229876243">
                      <w:marLeft w:val="0"/>
                      <w:marRight w:val="0"/>
                      <w:marTop w:val="0"/>
                      <w:marBottom w:val="0"/>
                      <w:divBdr>
                        <w:top w:val="none" w:sz="0" w:space="0" w:color="auto"/>
                        <w:left w:val="none" w:sz="0" w:space="0" w:color="auto"/>
                        <w:bottom w:val="none" w:sz="0" w:space="0" w:color="auto"/>
                        <w:right w:val="none" w:sz="0" w:space="0" w:color="auto"/>
                      </w:divBdr>
                    </w:div>
                  </w:divsChild>
                </w:div>
                <w:div w:id="1660424565">
                  <w:marLeft w:val="0"/>
                  <w:marRight w:val="0"/>
                  <w:marTop w:val="0"/>
                  <w:marBottom w:val="0"/>
                  <w:divBdr>
                    <w:top w:val="none" w:sz="0" w:space="0" w:color="auto"/>
                    <w:left w:val="none" w:sz="0" w:space="0" w:color="auto"/>
                    <w:bottom w:val="none" w:sz="0" w:space="0" w:color="auto"/>
                    <w:right w:val="none" w:sz="0" w:space="0" w:color="auto"/>
                  </w:divBdr>
                  <w:divsChild>
                    <w:div w:id="1670861916">
                      <w:marLeft w:val="0"/>
                      <w:marRight w:val="0"/>
                      <w:marTop w:val="0"/>
                      <w:marBottom w:val="0"/>
                      <w:divBdr>
                        <w:top w:val="none" w:sz="0" w:space="0" w:color="auto"/>
                        <w:left w:val="none" w:sz="0" w:space="0" w:color="auto"/>
                        <w:bottom w:val="none" w:sz="0" w:space="0" w:color="auto"/>
                        <w:right w:val="none" w:sz="0" w:space="0" w:color="auto"/>
                      </w:divBdr>
                      <w:divsChild>
                        <w:div w:id="1842159241">
                          <w:marLeft w:val="0"/>
                          <w:marRight w:val="0"/>
                          <w:marTop w:val="0"/>
                          <w:marBottom w:val="0"/>
                          <w:divBdr>
                            <w:top w:val="none" w:sz="0" w:space="0" w:color="auto"/>
                            <w:left w:val="none" w:sz="0" w:space="0" w:color="auto"/>
                            <w:bottom w:val="none" w:sz="0" w:space="0" w:color="auto"/>
                            <w:right w:val="none" w:sz="0" w:space="0" w:color="auto"/>
                          </w:divBdr>
                          <w:divsChild>
                            <w:div w:id="1079985059">
                              <w:marLeft w:val="5663"/>
                              <w:marRight w:val="0"/>
                              <w:marTop w:val="0"/>
                              <w:marBottom w:val="0"/>
                              <w:divBdr>
                                <w:top w:val="none" w:sz="0" w:space="0" w:color="auto"/>
                                <w:left w:val="none" w:sz="0" w:space="0" w:color="auto"/>
                                <w:bottom w:val="none" w:sz="0" w:space="0" w:color="auto"/>
                                <w:right w:val="none" w:sz="0" w:space="0" w:color="auto"/>
                              </w:divBdr>
                            </w:div>
                          </w:divsChild>
                        </w:div>
                        <w:div w:id="1850871823">
                          <w:marLeft w:val="-14067"/>
                          <w:marRight w:val="322"/>
                          <w:marTop w:val="376"/>
                          <w:marBottom w:val="0"/>
                          <w:divBdr>
                            <w:top w:val="none" w:sz="0" w:space="0" w:color="auto"/>
                            <w:left w:val="none" w:sz="0" w:space="0" w:color="auto"/>
                            <w:bottom w:val="none" w:sz="0" w:space="0" w:color="auto"/>
                            <w:right w:val="none" w:sz="0" w:space="0" w:color="auto"/>
                          </w:divBdr>
                        </w:div>
                        <w:div w:id="308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814">
                  <w:marLeft w:val="11"/>
                  <w:marRight w:val="11"/>
                  <w:marTop w:val="0"/>
                  <w:marBottom w:val="0"/>
                  <w:divBdr>
                    <w:top w:val="none" w:sz="0" w:space="0" w:color="auto"/>
                    <w:left w:val="none" w:sz="0" w:space="0" w:color="auto"/>
                    <w:bottom w:val="none" w:sz="0" w:space="0" w:color="auto"/>
                    <w:right w:val="none" w:sz="0" w:space="0" w:color="auto"/>
                  </w:divBdr>
                </w:div>
              </w:divsChild>
            </w:div>
            <w:div w:id="1436943739">
              <w:marLeft w:val="0"/>
              <w:marRight w:val="0"/>
              <w:marTop w:val="0"/>
              <w:marBottom w:val="494"/>
              <w:divBdr>
                <w:top w:val="none" w:sz="0" w:space="0" w:color="auto"/>
                <w:left w:val="none" w:sz="0" w:space="0" w:color="auto"/>
                <w:bottom w:val="none" w:sz="0" w:space="0" w:color="auto"/>
                <w:right w:val="none" w:sz="0" w:space="0" w:color="auto"/>
              </w:divBdr>
              <w:divsChild>
                <w:div w:id="2062972445">
                  <w:marLeft w:val="0"/>
                  <w:marRight w:val="0"/>
                  <w:marTop w:val="0"/>
                  <w:marBottom w:val="322"/>
                  <w:divBdr>
                    <w:top w:val="none" w:sz="0" w:space="0" w:color="auto"/>
                    <w:left w:val="none" w:sz="0" w:space="0" w:color="auto"/>
                    <w:bottom w:val="none" w:sz="0" w:space="0" w:color="auto"/>
                    <w:right w:val="none" w:sz="0" w:space="0" w:color="auto"/>
                  </w:divBdr>
                  <w:divsChild>
                    <w:div w:id="1304701714">
                      <w:marLeft w:val="0"/>
                      <w:marRight w:val="0"/>
                      <w:marTop w:val="0"/>
                      <w:marBottom w:val="0"/>
                      <w:divBdr>
                        <w:top w:val="none" w:sz="0" w:space="0" w:color="auto"/>
                        <w:left w:val="none" w:sz="0" w:space="0" w:color="auto"/>
                        <w:bottom w:val="none" w:sz="0" w:space="0" w:color="auto"/>
                        <w:right w:val="none" w:sz="0" w:space="0" w:color="auto"/>
                      </w:divBdr>
                    </w:div>
                    <w:div w:id="387530543">
                      <w:marLeft w:val="0"/>
                      <w:marRight w:val="0"/>
                      <w:marTop w:val="688"/>
                      <w:marBottom w:val="322"/>
                      <w:divBdr>
                        <w:top w:val="single" w:sz="4" w:space="5" w:color="CDCDCD"/>
                        <w:left w:val="single" w:sz="4" w:space="0" w:color="CDCDCD"/>
                        <w:bottom w:val="single" w:sz="4" w:space="22" w:color="CDCDCD"/>
                        <w:right w:val="single" w:sz="4" w:space="0" w:color="CDCDCD"/>
                      </w:divBdr>
                      <w:divsChild>
                        <w:div w:id="1942833261">
                          <w:marLeft w:val="0"/>
                          <w:marRight w:val="0"/>
                          <w:marTop w:val="0"/>
                          <w:marBottom w:val="752"/>
                          <w:divBdr>
                            <w:top w:val="none" w:sz="0" w:space="0" w:color="auto"/>
                            <w:left w:val="none" w:sz="0" w:space="0" w:color="auto"/>
                            <w:bottom w:val="none" w:sz="0" w:space="0" w:color="auto"/>
                            <w:right w:val="none" w:sz="0" w:space="0" w:color="auto"/>
                          </w:divBdr>
                          <w:divsChild>
                            <w:div w:id="1845166906">
                              <w:marLeft w:val="0"/>
                              <w:marRight w:val="0"/>
                              <w:marTop w:val="0"/>
                              <w:marBottom w:val="0"/>
                              <w:divBdr>
                                <w:top w:val="none" w:sz="0" w:space="0" w:color="auto"/>
                                <w:left w:val="none" w:sz="0" w:space="0" w:color="auto"/>
                                <w:bottom w:val="none" w:sz="0" w:space="0" w:color="auto"/>
                                <w:right w:val="none" w:sz="0" w:space="0" w:color="auto"/>
                              </w:divBdr>
                            </w:div>
                            <w:div w:id="357439088">
                              <w:marLeft w:val="0"/>
                              <w:marRight w:val="0"/>
                              <w:marTop w:val="0"/>
                              <w:marBottom w:val="0"/>
                              <w:divBdr>
                                <w:top w:val="none" w:sz="0" w:space="0" w:color="auto"/>
                                <w:left w:val="none" w:sz="0" w:space="0" w:color="auto"/>
                                <w:bottom w:val="none" w:sz="0" w:space="0" w:color="auto"/>
                                <w:right w:val="none" w:sz="0" w:space="0" w:color="auto"/>
                              </w:divBdr>
                              <w:divsChild>
                                <w:div w:id="837383000">
                                  <w:marLeft w:val="0"/>
                                  <w:marRight w:val="0"/>
                                  <w:marTop w:val="0"/>
                                  <w:marBottom w:val="0"/>
                                  <w:divBdr>
                                    <w:top w:val="none" w:sz="0" w:space="0" w:color="auto"/>
                                    <w:left w:val="none" w:sz="0" w:space="0" w:color="auto"/>
                                    <w:bottom w:val="none" w:sz="0" w:space="0" w:color="auto"/>
                                    <w:right w:val="none" w:sz="0" w:space="0" w:color="auto"/>
                                  </w:divBdr>
                                  <w:divsChild>
                                    <w:div w:id="67116519">
                                      <w:marLeft w:val="0"/>
                                      <w:marRight w:val="0"/>
                                      <w:marTop w:val="0"/>
                                      <w:marBottom w:val="0"/>
                                      <w:divBdr>
                                        <w:top w:val="none" w:sz="0" w:space="0" w:color="auto"/>
                                        <w:left w:val="none" w:sz="0" w:space="0" w:color="auto"/>
                                        <w:bottom w:val="none" w:sz="0" w:space="0" w:color="auto"/>
                                        <w:right w:val="none" w:sz="0" w:space="0" w:color="auto"/>
                                      </w:divBdr>
                                      <w:divsChild>
                                        <w:div w:id="1525629246">
                                          <w:marLeft w:val="0"/>
                                          <w:marRight w:val="0"/>
                                          <w:marTop w:val="0"/>
                                          <w:marBottom w:val="0"/>
                                          <w:divBdr>
                                            <w:top w:val="none" w:sz="0" w:space="0" w:color="auto"/>
                                            <w:left w:val="none" w:sz="0" w:space="0" w:color="auto"/>
                                            <w:bottom w:val="none" w:sz="0" w:space="0" w:color="auto"/>
                                            <w:right w:val="none" w:sz="0" w:space="0" w:color="auto"/>
                                          </w:divBdr>
                                          <w:divsChild>
                                            <w:div w:id="1041518578">
                                              <w:marLeft w:val="0"/>
                                              <w:marRight w:val="0"/>
                                              <w:marTop w:val="0"/>
                                              <w:marBottom w:val="0"/>
                                              <w:divBdr>
                                                <w:top w:val="none" w:sz="0" w:space="0" w:color="auto"/>
                                                <w:left w:val="none" w:sz="0" w:space="0" w:color="auto"/>
                                                <w:bottom w:val="none" w:sz="0" w:space="0" w:color="auto"/>
                                                <w:right w:val="none" w:sz="0" w:space="0" w:color="auto"/>
                                              </w:divBdr>
                                            </w:div>
                                            <w:div w:id="1943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76140">
                              <w:marLeft w:val="0"/>
                              <w:marRight w:val="0"/>
                              <w:marTop w:val="0"/>
                              <w:marBottom w:val="0"/>
                              <w:divBdr>
                                <w:top w:val="none" w:sz="0" w:space="0" w:color="auto"/>
                                <w:left w:val="none" w:sz="0" w:space="0" w:color="auto"/>
                                <w:bottom w:val="none" w:sz="0" w:space="0" w:color="auto"/>
                                <w:right w:val="none" w:sz="0" w:space="0" w:color="auto"/>
                              </w:divBdr>
                              <w:divsChild>
                                <w:div w:id="683750488">
                                  <w:marLeft w:val="0"/>
                                  <w:marRight w:val="0"/>
                                  <w:marTop w:val="0"/>
                                  <w:marBottom w:val="0"/>
                                  <w:divBdr>
                                    <w:top w:val="none" w:sz="0" w:space="0" w:color="auto"/>
                                    <w:left w:val="none" w:sz="0" w:space="0" w:color="auto"/>
                                    <w:bottom w:val="none" w:sz="0" w:space="0" w:color="auto"/>
                                    <w:right w:val="none" w:sz="0" w:space="0" w:color="auto"/>
                                  </w:divBdr>
                                  <w:divsChild>
                                    <w:div w:id="384186299">
                                      <w:marLeft w:val="0"/>
                                      <w:marRight w:val="0"/>
                                      <w:marTop w:val="0"/>
                                      <w:marBottom w:val="0"/>
                                      <w:divBdr>
                                        <w:top w:val="none" w:sz="0" w:space="0" w:color="auto"/>
                                        <w:left w:val="none" w:sz="0" w:space="0" w:color="auto"/>
                                        <w:bottom w:val="none" w:sz="0" w:space="0" w:color="auto"/>
                                        <w:right w:val="none" w:sz="0" w:space="0" w:color="auto"/>
                                      </w:divBdr>
                                      <w:divsChild>
                                        <w:div w:id="11792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822744">
              <w:marLeft w:val="0"/>
              <w:marRight w:val="0"/>
              <w:marTop w:val="0"/>
              <w:marBottom w:val="161"/>
              <w:divBdr>
                <w:top w:val="single" w:sz="4" w:space="0" w:color="E0E0E0"/>
                <w:left w:val="single" w:sz="4" w:space="0" w:color="E0E0E0"/>
                <w:bottom w:val="single" w:sz="4" w:space="0" w:color="E0E0E0"/>
                <w:right w:val="single" w:sz="4" w:space="0" w:color="E0E0E0"/>
              </w:divBdr>
              <w:divsChild>
                <w:div w:id="727915923">
                  <w:marLeft w:val="0"/>
                  <w:marRight w:val="0"/>
                  <w:marTop w:val="0"/>
                  <w:marBottom w:val="0"/>
                  <w:divBdr>
                    <w:top w:val="none" w:sz="0" w:space="0" w:color="auto"/>
                    <w:left w:val="none" w:sz="0" w:space="0" w:color="auto"/>
                    <w:bottom w:val="none" w:sz="0" w:space="0" w:color="auto"/>
                    <w:right w:val="none" w:sz="0" w:space="0" w:color="auto"/>
                  </w:divBdr>
                </w:div>
                <w:div w:id="35740338">
                  <w:marLeft w:val="0"/>
                  <w:marRight w:val="0"/>
                  <w:marTop w:val="0"/>
                  <w:marBottom w:val="0"/>
                  <w:divBdr>
                    <w:top w:val="none" w:sz="0" w:space="0" w:color="auto"/>
                    <w:left w:val="none" w:sz="0" w:space="0" w:color="auto"/>
                    <w:bottom w:val="none" w:sz="0" w:space="0" w:color="auto"/>
                    <w:right w:val="none" w:sz="0" w:space="0" w:color="auto"/>
                  </w:divBdr>
                </w:div>
              </w:divsChild>
            </w:div>
            <w:div w:id="1783181355">
              <w:marLeft w:val="0"/>
              <w:marRight w:val="0"/>
              <w:marTop w:val="0"/>
              <w:marBottom w:val="0"/>
              <w:divBdr>
                <w:top w:val="none" w:sz="0" w:space="0" w:color="auto"/>
                <w:left w:val="none" w:sz="0" w:space="0" w:color="auto"/>
                <w:bottom w:val="none" w:sz="0" w:space="0" w:color="auto"/>
                <w:right w:val="none" w:sz="0" w:space="0" w:color="auto"/>
              </w:divBdr>
              <w:divsChild>
                <w:div w:id="1548369463">
                  <w:marLeft w:val="0"/>
                  <w:marRight w:val="0"/>
                  <w:marTop w:val="0"/>
                  <w:marBottom w:val="0"/>
                  <w:divBdr>
                    <w:top w:val="none" w:sz="0" w:space="0" w:color="auto"/>
                    <w:left w:val="none" w:sz="0" w:space="0" w:color="auto"/>
                    <w:bottom w:val="none" w:sz="0" w:space="0" w:color="auto"/>
                    <w:right w:val="none" w:sz="0" w:space="0" w:color="auto"/>
                  </w:divBdr>
                </w:div>
                <w:div w:id="1837378164">
                  <w:marLeft w:val="0"/>
                  <w:marRight w:val="0"/>
                  <w:marTop w:val="0"/>
                  <w:marBottom w:val="0"/>
                  <w:divBdr>
                    <w:top w:val="none" w:sz="0" w:space="0" w:color="auto"/>
                    <w:left w:val="none" w:sz="0" w:space="0" w:color="auto"/>
                    <w:bottom w:val="none" w:sz="0" w:space="0" w:color="auto"/>
                    <w:right w:val="none" w:sz="0" w:space="0" w:color="auto"/>
                  </w:divBdr>
                </w:div>
                <w:div w:id="132346550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7422</Words>
  <Characters>42306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2017-08-15T17:26:00Z</dcterms:created>
  <dcterms:modified xsi:type="dcterms:W3CDTF">2017-08-15T17:26:00Z</dcterms:modified>
</cp:coreProperties>
</file>