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CB8" w:rsidRDefault="005B6CB8" w:rsidP="005B6CB8">
      <w:pPr>
        <w:pStyle w:val="1"/>
        <w:shd w:val="clear" w:color="auto" w:fill="FFFFFF"/>
        <w:spacing w:before="0" w:beforeAutospacing="0" w:after="0" w:afterAutospacing="0"/>
        <w:jc w:val="center"/>
        <w:textAlignment w:val="baseline"/>
        <w:rPr>
          <w:rFonts w:ascii="Arial" w:hAnsi="Arial" w:cs="Arial"/>
          <w:color w:val="2D2D2D"/>
          <w:spacing w:val="1"/>
          <w:sz w:val="25"/>
          <w:szCs w:val="25"/>
        </w:rPr>
      </w:pPr>
      <w:r>
        <w:rPr>
          <w:rFonts w:ascii="Arial" w:hAnsi="Arial" w:cs="Arial"/>
          <w:color w:val="2D2D2D"/>
          <w:spacing w:val="1"/>
          <w:sz w:val="25"/>
          <w:szCs w:val="25"/>
        </w:rPr>
        <w:t xml:space="preserve">ГОСТ </w:t>
      </w:r>
      <w:proofErr w:type="gramStart"/>
      <w:r>
        <w:rPr>
          <w:rFonts w:ascii="Arial" w:hAnsi="Arial" w:cs="Arial"/>
          <w:color w:val="2D2D2D"/>
          <w:spacing w:val="1"/>
          <w:sz w:val="25"/>
          <w:szCs w:val="25"/>
        </w:rPr>
        <w:t>Р</w:t>
      </w:r>
      <w:proofErr w:type="gramEnd"/>
      <w:r>
        <w:rPr>
          <w:rFonts w:ascii="Arial" w:hAnsi="Arial" w:cs="Arial"/>
          <w:color w:val="2D2D2D"/>
          <w:spacing w:val="1"/>
          <w:sz w:val="25"/>
          <w:szCs w:val="25"/>
        </w:rPr>
        <w:t xml:space="preserve"> 55907-2013 Редис свежий. Технические условия</w:t>
      </w:r>
    </w:p>
    <w:p w:rsidR="005B6CB8" w:rsidRDefault="005B6CB8" w:rsidP="005B6CB8">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t xml:space="preserve">ГОСТ </w:t>
      </w:r>
      <w:proofErr w:type="gramStart"/>
      <w:r>
        <w:rPr>
          <w:rFonts w:ascii="Arial" w:hAnsi="Arial" w:cs="Arial"/>
          <w:color w:val="2D2D2D"/>
          <w:spacing w:val="1"/>
          <w:sz w:val="15"/>
          <w:szCs w:val="15"/>
        </w:rPr>
        <w:t>Р</w:t>
      </w:r>
      <w:proofErr w:type="gramEnd"/>
      <w:r>
        <w:rPr>
          <w:rFonts w:ascii="Arial" w:hAnsi="Arial" w:cs="Arial"/>
          <w:color w:val="2D2D2D"/>
          <w:spacing w:val="1"/>
          <w:sz w:val="15"/>
          <w:szCs w:val="15"/>
        </w:rPr>
        <w:t xml:space="preserve"> 55907-2013</w:t>
      </w:r>
    </w:p>
    <w:p w:rsidR="005B6CB8" w:rsidRDefault="005B6CB8" w:rsidP="005B6CB8">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Pr>
          <w:rFonts w:ascii="Arial" w:hAnsi="Arial" w:cs="Arial"/>
          <w:color w:val="3C3C3C"/>
          <w:spacing w:val="1"/>
          <w:sz w:val="22"/>
          <w:szCs w:val="22"/>
        </w:rPr>
        <w:br/>
        <w:t>     </w:t>
      </w:r>
      <w:r>
        <w:rPr>
          <w:rFonts w:ascii="Arial" w:hAnsi="Arial" w:cs="Arial"/>
          <w:color w:val="3C3C3C"/>
          <w:spacing w:val="1"/>
          <w:sz w:val="22"/>
          <w:szCs w:val="22"/>
        </w:rPr>
        <w:br/>
        <w:t>НАЦИОНАЛЬНЫЙ СТАНДАРТ РОССИЙСКОЙ ФЕДЕРАЦИИ</w:t>
      </w:r>
    </w:p>
    <w:p w:rsidR="005B6CB8" w:rsidRDefault="005B6CB8" w:rsidP="005B6CB8">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РЕДИС СВЕЖИЙ</w:t>
      </w:r>
    </w:p>
    <w:p w:rsidR="005B6CB8" w:rsidRDefault="005B6CB8" w:rsidP="005B6CB8">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Технические условия</w:t>
      </w:r>
    </w:p>
    <w:p w:rsidR="005B6CB8" w:rsidRDefault="005B6CB8" w:rsidP="005B6CB8">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rPr>
      </w:pPr>
      <w:proofErr w:type="spellStart"/>
      <w:r>
        <w:rPr>
          <w:rFonts w:ascii="Arial" w:hAnsi="Arial" w:cs="Arial"/>
          <w:color w:val="3C3C3C"/>
          <w:spacing w:val="1"/>
          <w:sz w:val="22"/>
          <w:szCs w:val="22"/>
        </w:rPr>
        <w:t>Fresh</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garden</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radish</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Specifications</w:t>
      </w:r>
      <w:proofErr w:type="spellEnd"/>
    </w:p>
    <w:p w:rsidR="005B6CB8" w:rsidRDefault="005B6CB8" w:rsidP="005B6C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ОКС 67.080.20</w:t>
      </w:r>
      <w:r>
        <w:rPr>
          <w:rFonts w:ascii="Arial" w:hAnsi="Arial" w:cs="Arial"/>
          <w:color w:val="2D2D2D"/>
          <w:spacing w:val="1"/>
          <w:sz w:val="15"/>
          <w:szCs w:val="15"/>
        </w:rPr>
        <w:br/>
        <w:t>ОКП 973226</w:t>
      </w:r>
    </w:p>
    <w:p w:rsidR="005B6CB8" w:rsidRDefault="005B6CB8" w:rsidP="005B6CB8">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Дата введения 2015-01-01</w:t>
      </w:r>
    </w:p>
    <w:p w:rsidR="005B6CB8" w:rsidRDefault="005B6CB8" w:rsidP="005B6CB8">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Pr>
          <w:rFonts w:ascii="Arial" w:hAnsi="Arial" w:cs="Arial"/>
          <w:color w:val="3C3C3C"/>
          <w:spacing w:val="1"/>
          <w:sz w:val="22"/>
          <w:szCs w:val="22"/>
        </w:rPr>
        <w:br/>
        <w:t>     </w:t>
      </w:r>
      <w:r>
        <w:rPr>
          <w:rFonts w:ascii="Arial" w:hAnsi="Arial" w:cs="Arial"/>
          <w:color w:val="3C3C3C"/>
          <w:spacing w:val="1"/>
          <w:sz w:val="22"/>
          <w:szCs w:val="22"/>
        </w:rPr>
        <w:br/>
        <w:t>Предисловие</w:t>
      </w:r>
    </w:p>
    <w:p w:rsidR="005B6CB8" w:rsidRDefault="005B6CB8" w:rsidP="005B6C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ПОДГОТОВЛЕН Автономной некоммерческой организацией "Научно-исследовательский центр "</w:t>
      </w:r>
      <w:proofErr w:type="spellStart"/>
      <w:r>
        <w:rPr>
          <w:rFonts w:ascii="Arial" w:hAnsi="Arial" w:cs="Arial"/>
          <w:color w:val="2D2D2D"/>
          <w:spacing w:val="1"/>
          <w:sz w:val="15"/>
          <w:szCs w:val="15"/>
        </w:rPr>
        <w:t>Кубаньагростандарт</w:t>
      </w:r>
      <w:proofErr w:type="spellEnd"/>
      <w:r>
        <w:rPr>
          <w:rFonts w:ascii="Arial" w:hAnsi="Arial" w:cs="Arial"/>
          <w:color w:val="2D2D2D"/>
          <w:spacing w:val="1"/>
          <w:sz w:val="15"/>
          <w:szCs w:val="15"/>
        </w:rPr>
        <w:t>" (АНО "НИЦ "</w:t>
      </w:r>
      <w:proofErr w:type="spellStart"/>
      <w:r>
        <w:rPr>
          <w:rFonts w:ascii="Arial" w:hAnsi="Arial" w:cs="Arial"/>
          <w:color w:val="2D2D2D"/>
          <w:spacing w:val="1"/>
          <w:sz w:val="15"/>
          <w:szCs w:val="15"/>
        </w:rPr>
        <w:t>Кубаньагростандарт</w:t>
      </w:r>
      <w:proofErr w:type="spellEnd"/>
      <w:r>
        <w:rPr>
          <w:rFonts w:ascii="Arial" w:hAnsi="Arial" w:cs="Arial"/>
          <w:color w:val="2D2D2D"/>
          <w:spacing w:val="1"/>
          <w:sz w:val="15"/>
          <w:szCs w:val="15"/>
        </w:rPr>
        <w:t>")</w:t>
      </w:r>
      <w:r>
        <w:rPr>
          <w:rFonts w:ascii="Arial" w:hAnsi="Arial" w:cs="Arial"/>
          <w:color w:val="2D2D2D"/>
          <w:spacing w:val="1"/>
          <w:sz w:val="15"/>
          <w:szCs w:val="15"/>
        </w:rPr>
        <w:br/>
      </w:r>
    </w:p>
    <w:p w:rsidR="005B6CB8" w:rsidRDefault="005B6CB8" w:rsidP="005B6C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2 </w:t>
      </w:r>
      <w:proofErr w:type="gramStart"/>
      <w:r>
        <w:rPr>
          <w:rFonts w:ascii="Arial" w:hAnsi="Arial" w:cs="Arial"/>
          <w:color w:val="2D2D2D"/>
          <w:spacing w:val="1"/>
          <w:sz w:val="15"/>
          <w:szCs w:val="15"/>
        </w:rPr>
        <w:t>ВНЕСЕН</w:t>
      </w:r>
      <w:proofErr w:type="gramEnd"/>
      <w:r>
        <w:rPr>
          <w:rFonts w:ascii="Arial" w:hAnsi="Arial" w:cs="Arial"/>
          <w:color w:val="2D2D2D"/>
          <w:spacing w:val="1"/>
          <w:sz w:val="15"/>
          <w:szCs w:val="15"/>
        </w:rPr>
        <w:t xml:space="preserve"> Техническим комитетом по стандартизации ТК 178 "Свежие фрукты, овощи и грибы, продукция эфиромасличных лекарственных, орехоплодных культур и цветоводства"</w:t>
      </w:r>
      <w:r>
        <w:rPr>
          <w:rFonts w:ascii="Arial" w:hAnsi="Arial" w:cs="Arial"/>
          <w:color w:val="2D2D2D"/>
          <w:spacing w:val="1"/>
          <w:sz w:val="15"/>
          <w:szCs w:val="15"/>
        </w:rPr>
        <w:br/>
      </w:r>
    </w:p>
    <w:p w:rsidR="005B6CB8" w:rsidRDefault="005B6CB8" w:rsidP="005B6C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УТВЕРЖДЕН И ВВЕДЕН В ДЕЙСТВИЕ </w:t>
      </w:r>
      <w:r w:rsidRPr="005B6CB8">
        <w:rPr>
          <w:rFonts w:ascii="Arial" w:hAnsi="Arial" w:cs="Arial"/>
          <w:color w:val="2D2D2D"/>
          <w:spacing w:val="1"/>
          <w:sz w:val="15"/>
          <w:szCs w:val="15"/>
        </w:rPr>
        <w:t>Приказом Федерального агентства по техническому регулированию и метрологии от 17 декабря 2013 г. N 2285-ст</w:t>
      </w:r>
      <w:r>
        <w:rPr>
          <w:rFonts w:ascii="Arial" w:hAnsi="Arial" w:cs="Arial"/>
          <w:color w:val="2D2D2D"/>
          <w:spacing w:val="1"/>
          <w:sz w:val="15"/>
          <w:szCs w:val="15"/>
        </w:rPr>
        <w:br/>
      </w:r>
    </w:p>
    <w:p w:rsidR="005B6CB8" w:rsidRDefault="005B6CB8" w:rsidP="005B6C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ри разработке стандарта учтены отдельные положения стандарта ЕЭК ООН FFV-59:2010*, касающегося сбыта и контроля товарного качества корневых и клубневых овощей (UNECE STANDARD FFV-59:2010 "</w:t>
      </w:r>
      <w:proofErr w:type="spellStart"/>
      <w:r>
        <w:rPr>
          <w:rFonts w:ascii="Arial" w:hAnsi="Arial" w:cs="Arial"/>
          <w:color w:val="2D2D2D"/>
          <w:spacing w:val="1"/>
          <w:sz w:val="15"/>
          <w:szCs w:val="15"/>
        </w:rPr>
        <w:t>Concerning</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the</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marketing</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and</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commercial</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quality</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control</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of</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root</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and</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tubercle</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vegetables</w:t>
      </w:r>
      <w:proofErr w:type="spellEnd"/>
      <w:r>
        <w:rPr>
          <w:rFonts w:ascii="Arial" w:hAnsi="Arial" w:cs="Arial"/>
          <w:color w:val="2D2D2D"/>
          <w:spacing w:val="1"/>
          <w:sz w:val="15"/>
          <w:szCs w:val="15"/>
        </w:rPr>
        <w:t>") в части требований к качеству свежего редиса (п.5.2)</w:t>
      </w:r>
      <w:r>
        <w:rPr>
          <w:rFonts w:ascii="Arial" w:hAnsi="Arial" w:cs="Arial"/>
          <w:color w:val="2D2D2D"/>
          <w:spacing w:val="1"/>
          <w:sz w:val="15"/>
          <w:szCs w:val="15"/>
        </w:rPr>
        <w:br/>
      </w:r>
      <w:r>
        <w:rPr>
          <w:rFonts w:ascii="Arial" w:hAnsi="Arial" w:cs="Arial"/>
          <w:color w:val="2D2D2D"/>
          <w:spacing w:val="1"/>
          <w:sz w:val="15"/>
          <w:szCs w:val="15"/>
        </w:rPr>
        <w:br/>
      </w:r>
    </w:p>
    <w:p w:rsidR="005B6CB8" w:rsidRDefault="005B6CB8" w:rsidP="005B6C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 ВВЕДЕН ВПЕРВЫЕ</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i/>
          <w:iCs/>
          <w:color w:val="2D2D2D"/>
          <w:spacing w:val="1"/>
          <w:sz w:val="15"/>
          <w:szCs w:val="15"/>
        </w:rPr>
        <w:t>Правила применения настоящего стандарта установлены</w:t>
      </w:r>
      <w:r>
        <w:rPr>
          <w:rFonts w:ascii="Arial" w:hAnsi="Arial" w:cs="Arial"/>
          <w:color w:val="2D2D2D"/>
          <w:spacing w:val="1"/>
          <w:sz w:val="15"/>
          <w:szCs w:val="15"/>
        </w:rPr>
        <w:t> в </w:t>
      </w:r>
      <w:r w:rsidRPr="005B6CB8">
        <w:rPr>
          <w:rFonts w:ascii="Arial" w:hAnsi="Arial" w:cs="Arial"/>
          <w:i/>
          <w:iCs/>
          <w:color w:val="2D2D2D"/>
          <w:spacing w:val="1"/>
          <w:sz w:val="15"/>
          <w:szCs w:val="15"/>
        </w:rPr>
        <w:t xml:space="preserve">ГОСТ </w:t>
      </w:r>
      <w:proofErr w:type="gramStart"/>
      <w:r w:rsidRPr="005B6CB8">
        <w:rPr>
          <w:rFonts w:ascii="Arial" w:hAnsi="Arial" w:cs="Arial"/>
          <w:i/>
          <w:iCs/>
          <w:color w:val="2D2D2D"/>
          <w:spacing w:val="1"/>
          <w:sz w:val="15"/>
          <w:szCs w:val="15"/>
        </w:rPr>
        <w:t>Р</w:t>
      </w:r>
      <w:proofErr w:type="gramEnd"/>
      <w:r w:rsidRPr="005B6CB8">
        <w:rPr>
          <w:rFonts w:ascii="Arial" w:hAnsi="Arial" w:cs="Arial"/>
          <w:i/>
          <w:iCs/>
          <w:color w:val="2D2D2D"/>
          <w:spacing w:val="1"/>
          <w:sz w:val="15"/>
          <w:szCs w:val="15"/>
        </w:rPr>
        <w:t xml:space="preserve"> 1.0-2012</w:t>
      </w:r>
      <w:r>
        <w:rPr>
          <w:rFonts w:ascii="Arial" w:hAnsi="Arial" w:cs="Arial"/>
          <w:color w:val="2D2D2D"/>
          <w:spacing w:val="1"/>
          <w:sz w:val="15"/>
          <w:szCs w:val="15"/>
        </w:rPr>
        <w:t> </w:t>
      </w:r>
      <w:r>
        <w:rPr>
          <w:rFonts w:ascii="Arial" w:hAnsi="Arial" w:cs="Arial"/>
          <w:i/>
          <w:iCs/>
          <w:color w:val="2D2D2D"/>
          <w:spacing w:val="1"/>
          <w:sz w:val="15"/>
          <w:szCs w:val="15"/>
        </w:rPr>
        <w:t>(раздел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proofErr w:type="spellStart"/>
      <w:r>
        <w:rPr>
          <w:rFonts w:ascii="Arial" w:hAnsi="Arial" w:cs="Arial"/>
          <w:i/>
          <w:iCs/>
          <w:color w:val="2D2D2D"/>
          <w:spacing w:val="1"/>
          <w:sz w:val="15"/>
          <w:szCs w:val="15"/>
        </w:rPr>
        <w:t>gost.ru</w:t>
      </w:r>
      <w:proofErr w:type="spellEnd"/>
      <w:r>
        <w:rPr>
          <w:rFonts w:ascii="Arial" w:hAnsi="Arial" w:cs="Arial"/>
          <w:i/>
          <w:iCs/>
          <w:color w:val="2D2D2D"/>
          <w:spacing w:val="1"/>
          <w:sz w:val="15"/>
          <w:szCs w:val="15"/>
        </w:rPr>
        <w:t>)</w:t>
      </w:r>
      <w:r>
        <w:rPr>
          <w:rFonts w:ascii="Arial" w:hAnsi="Arial" w:cs="Arial"/>
          <w:i/>
          <w:iCs/>
          <w:color w:val="2D2D2D"/>
          <w:spacing w:val="1"/>
          <w:sz w:val="15"/>
          <w:szCs w:val="15"/>
        </w:rPr>
        <w:br/>
      </w:r>
      <w:r>
        <w:rPr>
          <w:rFonts w:ascii="Arial" w:hAnsi="Arial" w:cs="Arial"/>
          <w:color w:val="2D2D2D"/>
          <w:spacing w:val="1"/>
          <w:sz w:val="15"/>
          <w:szCs w:val="15"/>
        </w:rPr>
        <w:br/>
      </w:r>
    </w:p>
    <w:p w:rsidR="005B6CB8" w:rsidRDefault="005B6CB8" w:rsidP="005B6CB8">
      <w:pPr>
        <w:pStyle w:val="headertext"/>
        <w:shd w:val="clear" w:color="auto" w:fill="FFFFFF"/>
        <w:spacing w:before="107" w:beforeAutospacing="0" w:after="54" w:afterAutospacing="0" w:line="288" w:lineRule="atLeast"/>
        <w:textAlignment w:val="baseline"/>
        <w:rPr>
          <w:rFonts w:ascii="Arial" w:hAnsi="Arial" w:cs="Arial"/>
          <w:color w:val="3C3C3C"/>
          <w:spacing w:val="1"/>
          <w:sz w:val="22"/>
          <w:szCs w:val="22"/>
        </w:rPr>
      </w:pPr>
      <w:r>
        <w:rPr>
          <w:rFonts w:ascii="Arial" w:hAnsi="Arial" w:cs="Arial"/>
          <w:color w:val="3C3C3C"/>
          <w:spacing w:val="1"/>
          <w:sz w:val="22"/>
          <w:szCs w:val="22"/>
        </w:rPr>
        <w:t>     1 Область применения</w:t>
      </w:r>
    </w:p>
    <w:p w:rsidR="005B6CB8" w:rsidRDefault="005B6CB8" w:rsidP="005B6C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Настоящий стандарт распространяется на свежий редис ботанических сортов </w:t>
      </w:r>
      <w:proofErr w:type="spellStart"/>
      <w:r>
        <w:rPr>
          <w:rFonts w:ascii="Arial" w:hAnsi="Arial" w:cs="Arial"/>
          <w:i/>
          <w:iCs/>
          <w:color w:val="2D2D2D"/>
          <w:spacing w:val="1"/>
          <w:sz w:val="15"/>
          <w:szCs w:val="15"/>
        </w:rPr>
        <w:t>Raphanus</w:t>
      </w:r>
      <w:proofErr w:type="spellEnd"/>
      <w:r>
        <w:rPr>
          <w:rFonts w:ascii="Arial" w:hAnsi="Arial" w:cs="Arial"/>
          <w:i/>
          <w:iCs/>
          <w:color w:val="2D2D2D"/>
          <w:spacing w:val="1"/>
          <w:sz w:val="15"/>
          <w:szCs w:val="15"/>
        </w:rPr>
        <w:t xml:space="preserve"> </w:t>
      </w:r>
      <w:proofErr w:type="spellStart"/>
      <w:r>
        <w:rPr>
          <w:rFonts w:ascii="Arial" w:hAnsi="Arial" w:cs="Arial"/>
          <w:i/>
          <w:iCs/>
          <w:color w:val="2D2D2D"/>
          <w:spacing w:val="1"/>
          <w:sz w:val="15"/>
          <w:szCs w:val="15"/>
        </w:rPr>
        <w:t>sativus</w:t>
      </w:r>
      <w:proofErr w:type="spellEnd"/>
      <w:r>
        <w:rPr>
          <w:rFonts w:ascii="Arial" w:hAnsi="Arial" w:cs="Arial"/>
          <w:color w:val="2D2D2D"/>
          <w:spacing w:val="1"/>
          <w:sz w:val="15"/>
          <w:szCs w:val="15"/>
        </w:rPr>
        <w:t xml:space="preserve"> L. </w:t>
      </w:r>
      <w:proofErr w:type="spellStart"/>
      <w:r>
        <w:rPr>
          <w:rFonts w:ascii="Arial" w:hAnsi="Arial" w:cs="Arial"/>
          <w:color w:val="2D2D2D"/>
          <w:spacing w:val="1"/>
          <w:sz w:val="15"/>
          <w:szCs w:val="15"/>
        </w:rPr>
        <w:t>var</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sativus</w:t>
      </w:r>
      <w:proofErr w:type="spellEnd"/>
      <w:r>
        <w:rPr>
          <w:rFonts w:ascii="Arial" w:hAnsi="Arial" w:cs="Arial"/>
          <w:color w:val="2D2D2D"/>
          <w:spacing w:val="1"/>
          <w:sz w:val="15"/>
          <w:szCs w:val="15"/>
        </w:rPr>
        <w:t>, предназначенный для потребления в свежем виде.</w:t>
      </w:r>
      <w:r>
        <w:rPr>
          <w:rFonts w:ascii="Arial" w:hAnsi="Arial" w:cs="Arial"/>
          <w:color w:val="2D2D2D"/>
          <w:spacing w:val="1"/>
          <w:sz w:val="15"/>
          <w:szCs w:val="15"/>
        </w:rPr>
        <w:br/>
      </w:r>
      <w:r>
        <w:rPr>
          <w:rFonts w:ascii="Arial" w:hAnsi="Arial" w:cs="Arial"/>
          <w:color w:val="2D2D2D"/>
          <w:spacing w:val="1"/>
          <w:sz w:val="15"/>
          <w:szCs w:val="15"/>
        </w:rPr>
        <w:br/>
        <w:t>Требования, обеспечивающие безопасность продукции для жизни и здоровья людей, изложены в 5.3, требования к качеству - в 5.2, к маркировке - в разделе 7.</w:t>
      </w:r>
      <w:r>
        <w:rPr>
          <w:rFonts w:ascii="Arial" w:hAnsi="Arial" w:cs="Arial"/>
          <w:color w:val="2D2D2D"/>
          <w:spacing w:val="1"/>
          <w:sz w:val="15"/>
          <w:szCs w:val="15"/>
        </w:rPr>
        <w:br/>
      </w:r>
      <w:r>
        <w:rPr>
          <w:rFonts w:ascii="Arial" w:hAnsi="Arial" w:cs="Arial"/>
          <w:color w:val="2D2D2D"/>
          <w:spacing w:val="1"/>
          <w:sz w:val="15"/>
          <w:szCs w:val="15"/>
        </w:rPr>
        <w:br/>
      </w:r>
    </w:p>
    <w:p w:rsidR="005B6CB8" w:rsidRDefault="005B6CB8" w:rsidP="005B6CB8">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2 Нормативные ссылки</w:t>
      </w:r>
    </w:p>
    <w:p w:rsidR="005B6CB8" w:rsidRDefault="005B6CB8" w:rsidP="005B6C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В настоящем стандарте использованы ссылки на следующие стандарты:</w:t>
      </w:r>
      <w:r>
        <w:rPr>
          <w:rFonts w:ascii="Arial" w:hAnsi="Arial" w:cs="Arial"/>
          <w:color w:val="2D2D2D"/>
          <w:spacing w:val="1"/>
          <w:sz w:val="15"/>
          <w:szCs w:val="15"/>
        </w:rPr>
        <w:br/>
      </w:r>
      <w:r>
        <w:rPr>
          <w:rFonts w:ascii="Arial" w:hAnsi="Arial" w:cs="Arial"/>
          <w:color w:val="2D2D2D"/>
          <w:spacing w:val="1"/>
          <w:sz w:val="15"/>
          <w:szCs w:val="15"/>
        </w:rPr>
        <w:br/>
      </w:r>
      <w:r w:rsidRPr="005B6CB8">
        <w:rPr>
          <w:rFonts w:ascii="Arial" w:hAnsi="Arial" w:cs="Arial"/>
          <w:color w:val="2D2D2D"/>
          <w:spacing w:val="1"/>
          <w:sz w:val="15"/>
          <w:szCs w:val="15"/>
        </w:rPr>
        <w:t xml:space="preserve">ГОСТ </w:t>
      </w:r>
      <w:proofErr w:type="gramStart"/>
      <w:r w:rsidRPr="005B6CB8">
        <w:rPr>
          <w:rFonts w:ascii="Arial" w:hAnsi="Arial" w:cs="Arial"/>
          <w:color w:val="2D2D2D"/>
          <w:spacing w:val="1"/>
          <w:sz w:val="15"/>
          <w:szCs w:val="15"/>
        </w:rPr>
        <w:t>Р</w:t>
      </w:r>
      <w:proofErr w:type="gramEnd"/>
      <w:r w:rsidRPr="005B6CB8">
        <w:rPr>
          <w:rFonts w:ascii="Arial" w:hAnsi="Arial" w:cs="Arial"/>
          <w:color w:val="2D2D2D"/>
          <w:spacing w:val="1"/>
          <w:sz w:val="15"/>
          <w:szCs w:val="15"/>
        </w:rPr>
        <w:t xml:space="preserve"> 51074-2003</w:t>
      </w:r>
      <w:r>
        <w:rPr>
          <w:rFonts w:ascii="Arial" w:hAnsi="Arial" w:cs="Arial"/>
          <w:color w:val="2D2D2D"/>
          <w:spacing w:val="1"/>
          <w:sz w:val="15"/>
          <w:szCs w:val="15"/>
        </w:rPr>
        <w:t> Продукты пищевые. Информация для потребителя. Общие требования</w:t>
      </w:r>
      <w:r>
        <w:rPr>
          <w:rFonts w:ascii="Arial" w:hAnsi="Arial" w:cs="Arial"/>
          <w:color w:val="2D2D2D"/>
          <w:spacing w:val="1"/>
          <w:sz w:val="15"/>
          <w:szCs w:val="15"/>
        </w:rPr>
        <w:br/>
      </w:r>
      <w:r>
        <w:rPr>
          <w:rFonts w:ascii="Arial" w:hAnsi="Arial" w:cs="Arial"/>
          <w:color w:val="2D2D2D"/>
          <w:spacing w:val="1"/>
          <w:sz w:val="15"/>
          <w:szCs w:val="15"/>
        </w:rPr>
        <w:br/>
      </w:r>
      <w:r w:rsidRPr="005B6CB8">
        <w:rPr>
          <w:rFonts w:ascii="Arial" w:hAnsi="Arial" w:cs="Arial"/>
          <w:color w:val="2D2D2D"/>
          <w:spacing w:val="1"/>
          <w:sz w:val="15"/>
          <w:szCs w:val="15"/>
        </w:rPr>
        <w:t xml:space="preserve">ГОСТ </w:t>
      </w:r>
      <w:proofErr w:type="gramStart"/>
      <w:r w:rsidRPr="005B6CB8">
        <w:rPr>
          <w:rFonts w:ascii="Arial" w:hAnsi="Arial" w:cs="Arial"/>
          <w:color w:val="2D2D2D"/>
          <w:spacing w:val="1"/>
          <w:sz w:val="15"/>
          <w:szCs w:val="15"/>
        </w:rPr>
        <w:t>Р</w:t>
      </w:r>
      <w:proofErr w:type="gramEnd"/>
      <w:r w:rsidRPr="005B6CB8">
        <w:rPr>
          <w:rFonts w:ascii="Arial" w:hAnsi="Arial" w:cs="Arial"/>
          <w:color w:val="2D2D2D"/>
          <w:spacing w:val="1"/>
          <w:sz w:val="15"/>
          <w:szCs w:val="15"/>
        </w:rPr>
        <w:t xml:space="preserve"> 51289-99</w:t>
      </w:r>
      <w:r>
        <w:rPr>
          <w:rFonts w:ascii="Arial" w:hAnsi="Arial" w:cs="Arial"/>
          <w:color w:val="2D2D2D"/>
          <w:spacing w:val="1"/>
          <w:sz w:val="15"/>
          <w:szCs w:val="15"/>
        </w:rPr>
        <w:t> Ящики полимерные многооборотные. Общие технические условия</w:t>
      </w:r>
      <w:r>
        <w:rPr>
          <w:rFonts w:ascii="Arial" w:hAnsi="Arial" w:cs="Arial"/>
          <w:color w:val="2D2D2D"/>
          <w:spacing w:val="1"/>
          <w:sz w:val="15"/>
          <w:szCs w:val="15"/>
        </w:rPr>
        <w:br/>
      </w:r>
      <w:r>
        <w:rPr>
          <w:rFonts w:ascii="Arial" w:hAnsi="Arial" w:cs="Arial"/>
          <w:color w:val="2D2D2D"/>
          <w:spacing w:val="1"/>
          <w:sz w:val="15"/>
          <w:szCs w:val="15"/>
        </w:rPr>
        <w:lastRenderedPageBreak/>
        <w:br/>
      </w:r>
      <w:r w:rsidRPr="005B6CB8">
        <w:rPr>
          <w:rFonts w:ascii="Arial" w:hAnsi="Arial" w:cs="Arial"/>
          <w:color w:val="2D2D2D"/>
          <w:spacing w:val="1"/>
          <w:sz w:val="15"/>
          <w:szCs w:val="15"/>
        </w:rPr>
        <w:t xml:space="preserve">ГОСТ </w:t>
      </w:r>
      <w:proofErr w:type="gramStart"/>
      <w:r w:rsidRPr="005B6CB8">
        <w:rPr>
          <w:rFonts w:ascii="Arial" w:hAnsi="Arial" w:cs="Arial"/>
          <w:color w:val="2D2D2D"/>
          <w:spacing w:val="1"/>
          <w:sz w:val="15"/>
          <w:szCs w:val="15"/>
        </w:rPr>
        <w:t>Р</w:t>
      </w:r>
      <w:proofErr w:type="gramEnd"/>
      <w:r w:rsidRPr="005B6CB8">
        <w:rPr>
          <w:rFonts w:ascii="Arial" w:hAnsi="Arial" w:cs="Arial"/>
          <w:color w:val="2D2D2D"/>
          <w:spacing w:val="1"/>
          <w:sz w:val="15"/>
          <w:szCs w:val="15"/>
        </w:rPr>
        <w:t xml:space="preserve"> 51301-99</w:t>
      </w:r>
      <w:r>
        <w:rPr>
          <w:rFonts w:ascii="Arial" w:hAnsi="Arial" w:cs="Arial"/>
          <w:color w:val="2D2D2D"/>
          <w:spacing w:val="1"/>
          <w:sz w:val="15"/>
          <w:szCs w:val="15"/>
        </w:rPr>
        <w:t xml:space="preserve"> Продукты пищевые и продовольственное сырье. </w:t>
      </w:r>
      <w:proofErr w:type="spellStart"/>
      <w:r>
        <w:rPr>
          <w:rFonts w:ascii="Arial" w:hAnsi="Arial" w:cs="Arial"/>
          <w:color w:val="2D2D2D"/>
          <w:spacing w:val="1"/>
          <w:sz w:val="15"/>
          <w:szCs w:val="15"/>
        </w:rPr>
        <w:t>Инверсионно-вольтамперометрические</w:t>
      </w:r>
      <w:proofErr w:type="spellEnd"/>
      <w:r>
        <w:rPr>
          <w:rFonts w:ascii="Arial" w:hAnsi="Arial" w:cs="Arial"/>
          <w:color w:val="2D2D2D"/>
          <w:spacing w:val="1"/>
          <w:sz w:val="15"/>
          <w:szCs w:val="15"/>
        </w:rPr>
        <w:t xml:space="preserve"> методы определения содержания токсичных элементов (кадмия, свинца, меди и цинка)</w:t>
      </w:r>
      <w:r>
        <w:rPr>
          <w:rFonts w:ascii="Arial" w:hAnsi="Arial" w:cs="Arial"/>
          <w:color w:val="2D2D2D"/>
          <w:spacing w:val="1"/>
          <w:sz w:val="15"/>
          <w:szCs w:val="15"/>
        </w:rPr>
        <w:br/>
      </w:r>
      <w:r>
        <w:rPr>
          <w:rFonts w:ascii="Arial" w:hAnsi="Arial" w:cs="Arial"/>
          <w:color w:val="2D2D2D"/>
          <w:spacing w:val="1"/>
          <w:sz w:val="15"/>
          <w:szCs w:val="15"/>
        </w:rPr>
        <w:br/>
      </w:r>
      <w:r w:rsidRPr="005B6CB8">
        <w:rPr>
          <w:rFonts w:ascii="Arial" w:hAnsi="Arial" w:cs="Arial"/>
          <w:color w:val="2D2D2D"/>
          <w:spacing w:val="1"/>
          <w:sz w:val="15"/>
          <w:szCs w:val="15"/>
        </w:rPr>
        <w:t xml:space="preserve">ГОСТ </w:t>
      </w:r>
      <w:proofErr w:type="gramStart"/>
      <w:r w:rsidRPr="005B6CB8">
        <w:rPr>
          <w:rFonts w:ascii="Arial" w:hAnsi="Arial" w:cs="Arial"/>
          <w:color w:val="2D2D2D"/>
          <w:spacing w:val="1"/>
          <w:sz w:val="15"/>
          <w:szCs w:val="15"/>
        </w:rPr>
        <w:t>Р</w:t>
      </w:r>
      <w:proofErr w:type="gramEnd"/>
      <w:r w:rsidRPr="005B6CB8">
        <w:rPr>
          <w:rFonts w:ascii="Arial" w:hAnsi="Arial" w:cs="Arial"/>
          <w:color w:val="2D2D2D"/>
          <w:spacing w:val="1"/>
          <w:sz w:val="15"/>
          <w:szCs w:val="15"/>
        </w:rPr>
        <w:t xml:space="preserve"> 51474-99</w:t>
      </w:r>
      <w:r>
        <w:rPr>
          <w:rFonts w:ascii="Arial" w:hAnsi="Arial" w:cs="Arial"/>
          <w:color w:val="2D2D2D"/>
          <w:spacing w:val="1"/>
          <w:sz w:val="15"/>
          <w:szCs w:val="15"/>
        </w:rPr>
        <w:t> Упаковка. Маркировка, указывающая на способ обращения с грузами</w:t>
      </w:r>
      <w:r>
        <w:rPr>
          <w:rFonts w:ascii="Arial" w:hAnsi="Arial" w:cs="Arial"/>
          <w:color w:val="2D2D2D"/>
          <w:spacing w:val="1"/>
          <w:sz w:val="15"/>
          <w:szCs w:val="15"/>
        </w:rPr>
        <w:br/>
      </w:r>
      <w:r>
        <w:rPr>
          <w:rFonts w:ascii="Arial" w:hAnsi="Arial" w:cs="Arial"/>
          <w:color w:val="2D2D2D"/>
          <w:spacing w:val="1"/>
          <w:sz w:val="15"/>
          <w:szCs w:val="15"/>
        </w:rPr>
        <w:br/>
      </w:r>
      <w:r w:rsidRPr="005B6CB8">
        <w:rPr>
          <w:rFonts w:ascii="Arial" w:hAnsi="Arial" w:cs="Arial"/>
          <w:color w:val="2D2D2D"/>
          <w:spacing w:val="1"/>
          <w:sz w:val="15"/>
          <w:szCs w:val="15"/>
        </w:rPr>
        <w:t xml:space="preserve">ГОСТ </w:t>
      </w:r>
      <w:proofErr w:type="gramStart"/>
      <w:r w:rsidRPr="005B6CB8">
        <w:rPr>
          <w:rFonts w:ascii="Arial" w:hAnsi="Arial" w:cs="Arial"/>
          <w:color w:val="2D2D2D"/>
          <w:spacing w:val="1"/>
          <w:sz w:val="15"/>
          <w:szCs w:val="15"/>
        </w:rPr>
        <w:t>Р</w:t>
      </w:r>
      <w:proofErr w:type="gramEnd"/>
      <w:r w:rsidRPr="005B6CB8">
        <w:rPr>
          <w:rFonts w:ascii="Arial" w:hAnsi="Arial" w:cs="Arial"/>
          <w:color w:val="2D2D2D"/>
          <w:spacing w:val="1"/>
          <w:sz w:val="15"/>
          <w:szCs w:val="15"/>
        </w:rPr>
        <w:t xml:space="preserve"> 51766-2001</w:t>
      </w:r>
      <w:r>
        <w:rPr>
          <w:rFonts w:ascii="Arial" w:hAnsi="Arial" w:cs="Arial"/>
          <w:color w:val="2D2D2D"/>
          <w:spacing w:val="1"/>
          <w:sz w:val="15"/>
          <w:szCs w:val="15"/>
        </w:rPr>
        <w:t> Сырье и продукты пищевые. Атомно-абсорбционный метод определения мышьяка</w:t>
      </w:r>
      <w:r>
        <w:rPr>
          <w:rFonts w:ascii="Arial" w:hAnsi="Arial" w:cs="Arial"/>
          <w:color w:val="2D2D2D"/>
          <w:spacing w:val="1"/>
          <w:sz w:val="15"/>
          <w:szCs w:val="15"/>
        </w:rPr>
        <w:br/>
      </w:r>
      <w:r>
        <w:rPr>
          <w:rFonts w:ascii="Arial" w:hAnsi="Arial" w:cs="Arial"/>
          <w:color w:val="2D2D2D"/>
          <w:spacing w:val="1"/>
          <w:sz w:val="15"/>
          <w:szCs w:val="15"/>
        </w:rPr>
        <w:br/>
      </w:r>
      <w:r w:rsidRPr="005B6CB8">
        <w:rPr>
          <w:rFonts w:ascii="Arial" w:hAnsi="Arial" w:cs="Arial"/>
          <w:color w:val="2D2D2D"/>
          <w:spacing w:val="1"/>
          <w:sz w:val="15"/>
          <w:szCs w:val="15"/>
        </w:rPr>
        <w:t xml:space="preserve">ГОСТ </w:t>
      </w:r>
      <w:proofErr w:type="gramStart"/>
      <w:r w:rsidRPr="005B6CB8">
        <w:rPr>
          <w:rFonts w:ascii="Arial" w:hAnsi="Arial" w:cs="Arial"/>
          <w:color w:val="2D2D2D"/>
          <w:spacing w:val="1"/>
          <w:sz w:val="15"/>
          <w:szCs w:val="15"/>
        </w:rPr>
        <w:t>Р</w:t>
      </w:r>
      <w:proofErr w:type="gramEnd"/>
      <w:r w:rsidRPr="005B6CB8">
        <w:rPr>
          <w:rFonts w:ascii="Arial" w:hAnsi="Arial" w:cs="Arial"/>
          <w:color w:val="2D2D2D"/>
          <w:spacing w:val="1"/>
          <w:sz w:val="15"/>
          <w:szCs w:val="15"/>
        </w:rPr>
        <w:t xml:space="preserve"> 51962-2002</w:t>
      </w:r>
      <w:r>
        <w:rPr>
          <w:rFonts w:ascii="Arial" w:hAnsi="Arial" w:cs="Arial"/>
          <w:color w:val="2D2D2D"/>
          <w:spacing w:val="1"/>
          <w:sz w:val="15"/>
          <w:szCs w:val="15"/>
        </w:rPr>
        <w:t xml:space="preserve"> Продукты пищевые и продовольственное сырье. </w:t>
      </w:r>
      <w:proofErr w:type="spellStart"/>
      <w:r>
        <w:rPr>
          <w:rFonts w:ascii="Arial" w:hAnsi="Arial" w:cs="Arial"/>
          <w:color w:val="2D2D2D"/>
          <w:spacing w:val="1"/>
          <w:sz w:val="15"/>
          <w:szCs w:val="15"/>
        </w:rPr>
        <w:t>Инверсионно-вольтамперометрический</w:t>
      </w:r>
      <w:proofErr w:type="spellEnd"/>
      <w:r>
        <w:rPr>
          <w:rFonts w:ascii="Arial" w:hAnsi="Arial" w:cs="Arial"/>
          <w:color w:val="2D2D2D"/>
          <w:spacing w:val="1"/>
          <w:sz w:val="15"/>
          <w:szCs w:val="15"/>
        </w:rPr>
        <w:t xml:space="preserve"> метод определения массовой концентрации мышьяка</w:t>
      </w:r>
      <w:r>
        <w:rPr>
          <w:rFonts w:ascii="Arial" w:hAnsi="Arial" w:cs="Arial"/>
          <w:color w:val="2D2D2D"/>
          <w:spacing w:val="1"/>
          <w:sz w:val="15"/>
          <w:szCs w:val="15"/>
        </w:rPr>
        <w:br/>
      </w:r>
      <w:r>
        <w:rPr>
          <w:rFonts w:ascii="Arial" w:hAnsi="Arial" w:cs="Arial"/>
          <w:color w:val="2D2D2D"/>
          <w:spacing w:val="1"/>
          <w:sz w:val="15"/>
          <w:szCs w:val="15"/>
        </w:rPr>
        <w:br/>
      </w:r>
      <w:r w:rsidRPr="005B6CB8">
        <w:rPr>
          <w:rFonts w:ascii="Arial" w:hAnsi="Arial" w:cs="Arial"/>
          <w:color w:val="2D2D2D"/>
          <w:spacing w:val="1"/>
          <w:sz w:val="15"/>
          <w:szCs w:val="15"/>
        </w:rPr>
        <w:t xml:space="preserve">ГОСТ </w:t>
      </w:r>
      <w:proofErr w:type="gramStart"/>
      <w:r w:rsidRPr="005B6CB8">
        <w:rPr>
          <w:rFonts w:ascii="Arial" w:hAnsi="Arial" w:cs="Arial"/>
          <w:color w:val="2D2D2D"/>
          <w:spacing w:val="1"/>
          <w:sz w:val="15"/>
          <w:szCs w:val="15"/>
        </w:rPr>
        <w:t>Р</w:t>
      </w:r>
      <w:proofErr w:type="gramEnd"/>
      <w:r w:rsidRPr="005B6CB8">
        <w:rPr>
          <w:rFonts w:ascii="Arial" w:hAnsi="Arial" w:cs="Arial"/>
          <w:color w:val="2D2D2D"/>
          <w:spacing w:val="1"/>
          <w:sz w:val="15"/>
          <w:szCs w:val="15"/>
        </w:rPr>
        <w:t xml:space="preserve"> 52173-2003</w:t>
      </w:r>
      <w:r>
        <w:rPr>
          <w:rFonts w:ascii="Arial" w:hAnsi="Arial" w:cs="Arial"/>
          <w:color w:val="2D2D2D"/>
          <w:spacing w:val="1"/>
          <w:sz w:val="15"/>
          <w:szCs w:val="15"/>
        </w:rPr>
        <w:t> Сырье и продукты пищевые. Метод идентификации генетически модифицированных источников (ГМИ) растительного происхождения</w:t>
      </w:r>
      <w:r>
        <w:rPr>
          <w:rFonts w:ascii="Arial" w:hAnsi="Arial" w:cs="Arial"/>
          <w:color w:val="2D2D2D"/>
          <w:spacing w:val="1"/>
          <w:sz w:val="15"/>
          <w:szCs w:val="15"/>
        </w:rPr>
        <w:br/>
      </w:r>
      <w:r>
        <w:rPr>
          <w:rFonts w:ascii="Arial" w:hAnsi="Arial" w:cs="Arial"/>
          <w:color w:val="2D2D2D"/>
          <w:spacing w:val="1"/>
          <w:sz w:val="15"/>
          <w:szCs w:val="15"/>
        </w:rPr>
        <w:br/>
      </w:r>
      <w:r w:rsidRPr="005B6CB8">
        <w:rPr>
          <w:rFonts w:ascii="Arial" w:hAnsi="Arial" w:cs="Arial"/>
          <w:color w:val="2D2D2D"/>
          <w:spacing w:val="1"/>
          <w:sz w:val="15"/>
          <w:szCs w:val="15"/>
        </w:rPr>
        <w:t xml:space="preserve">ГОСТ </w:t>
      </w:r>
      <w:proofErr w:type="gramStart"/>
      <w:r w:rsidRPr="005B6CB8">
        <w:rPr>
          <w:rFonts w:ascii="Arial" w:hAnsi="Arial" w:cs="Arial"/>
          <w:color w:val="2D2D2D"/>
          <w:spacing w:val="1"/>
          <w:sz w:val="15"/>
          <w:szCs w:val="15"/>
        </w:rPr>
        <w:t>Р</w:t>
      </w:r>
      <w:proofErr w:type="gramEnd"/>
      <w:r w:rsidRPr="005B6CB8">
        <w:rPr>
          <w:rFonts w:ascii="Arial" w:hAnsi="Arial" w:cs="Arial"/>
          <w:color w:val="2D2D2D"/>
          <w:spacing w:val="1"/>
          <w:sz w:val="15"/>
          <w:szCs w:val="15"/>
        </w:rPr>
        <w:t xml:space="preserve"> 52174-2003</w:t>
      </w:r>
      <w:r>
        <w:rPr>
          <w:rFonts w:ascii="Arial" w:hAnsi="Arial" w:cs="Arial"/>
          <w:color w:val="2D2D2D"/>
          <w:spacing w:val="1"/>
          <w:sz w:val="15"/>
          <w:szCs w:val="15"/>
        </w:rPr>
        <w:t> Биологическая безопасность. Сырье и продукты пищевые. Метод идентификации генетически модифицированных источников (ГМИ) растительного происхождения с применением биологического микрочипа</w:t>
      </w:r>
      <w:r>
        <w:rPr>
          <w:rFonts w:ascii="Arial" w:hAnsi="Arial" w:cs="Arial"/>
          <w:color w:val="2D2D2D"/>
          <w:spacing w:val="1"/>
          <w:sz w:val="15"/>
          <w:szCs w:val="15"/>
        </w:rPr>
        <w:br/>
      </w:r>
      <w:r>
        <w:rPr>
          <w:rFonts w:ascii="Arial" w:hAnsi="Arial" w:cs="Arial"/>
          <w:color w:val="2D2D2D"/>
          <w:spacing w:val="1"/>
          <w:sz w:val="15"/>
          <w:szCs w:val="15"/>
        </w:rPr>
        <w:br/>
      </w:r>
      <w:r w:rsidRPr="005B6CB8">
        <w:rPr>
          <w:rFonts w:ascii="Arial" w:hAnsi="Arial" w:cs="Arial"/>
          <w:color w:val="2D2D2D"/>
          <w:spacing w:val="1"/>
          <w:sz w:val="15"/>
          <w:szCs w:val="15"/>
        </w:rPr>
        <w:t xml:space="preserve">ГОСТ </w:t>
      </w:r>
      <w:proofErr w:type="gramStart"/>
      <w:r w:rsidRPr="005B6CB8">
        <w:rPr>
          <w:rFonts w:ascii="Arial" w:hAnsi="Arial" w:cs="Arial"/>
          <w:color w:val="2D2D2D"/>
          <w:spacing w:val="1"/>
          <w:sz w:val="15"/>
          <w:szCs w:val="15"/>
        </w:rPr>
        <w:t>Р</w:t>
      </w:r>
      <w:proofErr w:type="gramEnd"/>
      <w:r w:rsidRPr="005B6CB8">
        <w:rPr>
          <w:rFonts w:ascii="Arial" w:hAnsi="Arial" w:cs="Arial"/>
          <w:color w:val="2D2D2D"/>
          <w:spacing w:val="1"/>
          <w:sz w:val="15"/>
          <w:szCs w:val="15"/>
        </w:rPr>
        <w:t xml:space="preserve"> 52579-2006</w:t>
      </w:r>
      <w:r>
        <w:rPr>
          <w:rFonts w:ascii="Arial" w:hAnsi="Arial" w:cs="Arial"/>
          <w:color w:val="2D2D2D"/>
          <w:spacing w:val="1"/>
          <w:sz w:val="15"/>
          <w:szCs w:val="15"/>
        </w:rPr>
        <w:t> Тара потребительская из комбинированных материалов. Общие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B6CB8">
        <w:rPr>
          <w:rFonts w:ascii="Arial" w:hAnsi="Arial" w:cs="Arial"/>
          <w:color w:val="2D2D2D"/>
          <w:spacing w:val="1"/>
          <w:sz w:val="15"/>
          <w:szCs w:val="15"/>
        </w:rPr>
        <w:t xml:space="preserve">ГОСТ </w:t>
      </w:r>
      <w:proofErr w:type="gramStart"/>
      <w:r w:rsidRPr="005B6CB8">
        <w:rPr>
          <w:rFonts w:ascii="Arial" w:hAnsi="Arial" w:cs="Arial"/>
          <w:color w:val="2D2D2D"/>
          <w:spacing w:val="1"/>
          <w:sz w:val="15"/>
          <w:szCs w:val="15"/>
        </w:rPr>
        <w:t>Р</w:t>
      </w:r>
      <w:proofErr w:type="gramEnd"/>
      <w:r w:rsidRPr="005B6CB8">
        <w:rPr>
          <w:rFonts w:ascii="Arial" w:hAnsi="Arial" w:cs="Arial"/>
          <w:color w:val="2D2D2D"/>
          <w:spacing w:val="1"/>
          <w:sz w:val="15"/>
          <w:szCs w:val="15"/>
        </w:rPr>
        <w:t xml:space="preserve"> 52903-2007</w:t>
      </w:r>
      <w:r>
        <w:rPr>
          <w:rFonts w:ascii="Arial" w:hAnsi="Arial" w:cs="Arial"/>
          <w:color w:val="2D2D2D"/>
          <w:spacing w:val="1"/>
          <w:sz w:val="15"/>
          <w:szCs w:val="15"/>
        </w:rPr>
        <w:t> Пакеты из полимерных и комбинированных материалов. Общие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B6CB8">
        <w:rPr>
          <w:rFonts w:ascii="Arial" w:hAnsi="Arial" w:cs="Arial"/>
          <w:color w:val="2D2D2D"/>
          <w:spacing w:val="1"/>
          <w:sz w:val="15"/>
          <w:szCs w:val="15"/>
        </w:rPr>
        <w:t xml:space="preserve">ГОСТ </w:t>
      </w:r>
      <w:proofErr w:type="gramStart"/>
      <w:r w:rsidRPr="005B6CB8">
        <w:rPr>
          <w:rFonts w:ascii="Arial" w:hAnsi="Arial" w:cs="Arial"/>
          <w:color w:val="2D2D2D"/>
          <w:spacing w:val="1"/>
          <w:sz w:val="15"/>
          <w:szCs w:val="15"/>
        </w:rPr>
        <w:t>Р</w:t>
      </w:r>
      <w:proofErr w:type="gramEnd"/>
      <w:r w:rsidRPr="005B6CB8">
        <w:rPr>
          <w:rFonts w:ascii="Arial" w:hAnsi="Arial" w:cs="Arial"/>
          <w:color w:val="2D2D2D"/>
          <w:spacing w:val="1"/>
          <w:sz w:val="15"/>
          <w:szCs w:val="15"/>
        </w:rPr>
        <w:t xml:space="preserve"> 53228-2008</w:t>
      </w:r>
      <w:r>
        <w:rPr>
          <w:rFonts w:ascii="Arial" w:hAnsi="Arial" w:cs="Arial"/>
          <w:color w:val="2D2D2D"/>
          <w:spacing w:val="1"/>
          <w:sz w:val="15"/>
          <w:szCs w:val="15"/>
        </w:rPr>
        <w:t> Весы неавтоматического действия. Часть 1. Метрологические и технические требования. Испытания</w:t>
      </w:r>
      <w:r>
        <w:rPr>
          <w:rFonts w:ascii="Arial" w:hAnsi="Arial" w:cs="Arial"/>
          <w:color w:val="2D2D2D"/>
          <w:spacing w:val="1"/>
          <w:sz w:val="15"/>
          <w:szCs w:val="15"/>
        </w:rPr>
        <w:br/>
      </w:r>
      <w:r>
        <w:rPr>
          <w:rFonts w:ascii="Arial" w:hAnsi="Arial" w:cs="Arial"/>
          <w:color w:val="2D2D2D"/>
          <w:spacing w:val="1"/>
          <w:sz w:val="15"/>
          <w:szCs w:val="15"/>
        </w:rPr>
        <w:br/>
      </w:r>
      <w:r w:rsidRPr="005B6CB8">
        <w:rPr>
          <w:rFonts w:ascii="Arial" w:hAnsi="Arial" w:cs="Arial"/>
          <w:color w:val="2D2D2D"/>
          <w:spacing w:val="1"/>
          <w:sz w:val="15"/>
          <w:szCs w:val="15"/>
        </w:rPr>
        <w:t xml:space="preserve">ГОСТ </w:t>
      </w:r>
      <w:proofErr w:type="gramStart"/>
      <w:r w:rsidRPr="005B6CB8">
        <w:rPr>
          <w:rFonts w:ascii="Arial" w:hAnsi="Arial" w:cs="Arial"/>
          <w:color w:val="2D2D2D"/>
          <w:spacing w:val="1"/>
          <w:sz w:val="15"/>
          <w:szCs w:val="15"/>
        </w:rPr>
        <w:t>Р</w:t>
      </w:r>
      <w:proofErr w:type="gramEnd"/>
      <w:r w:rsidRPr="005B6CB8">
        <w:rPr>
          <w:rFonts w:ascii="Arial" w:hAnsi="Arial" w:cs="Arial"/>
          <w:color w:val="2D2D2D"/>
          <w:spacing w:val="1"/>
          <w:sz w:val="15"/>
          <w:szCs w:val="15"/>
        </w:rPr>
        <w:t xml:space="preserve"> 54015-2010</w:t>
      </w:r>
      <w:r>
        <w:rPr>
          <w:rFonts w:ascii="Arial" w:hAnsi="Arial" w:cs="Arial"/>
          <w:color w:val="2D2D2D"/>
          <w:spacing w:val="1"/>
          <w:sz w:val="15"/>
          <w:szCs w:val="15"/>
        </w:rPr>
        <w:t> Продукты пищевые. Метод отбора проб для определения стронция Sr-90 и цезия Cs-137</w:t>
      </w:r>
      <w:r>
        <w:rPr>
          <w:rFonts w:ascii="Arial" w:hAnsi="Arial" w:cs="Arial"/>
          <w:color w:val="2D2D2D"/>
          <w:spacing w:val="1"/>
          <w:sz w:val="15"/>
          <w:szCs w:val="15"/>
        </w:rPr>
        <w:br/>
      </w:r>
      <w:r>
        <w:rPr>
          <w:rFonts w:ascii="Arial" w:hAnsi="Arial" w:cs="Arial"/>
          <w:color w:val="2D2D2D"/>
          <w:spacing w:val="1"/>
          <w:sz w:val="15"/>
          <w:szCs w:val="15"/>
        </w:rPr>
        <w:br/>
      </w:r>
      <w:r w:rsidRPr="005B6CB8">
        <w:rPr>
          <w:rFonts w:ascii="Arial" w:hAnsi="Arial" w:cs="Arial"/>
          <w:color w:val="2D2D2D"/>
          <w:spacing w:val="1"/>
          <w:sz w:val="15"/>
          <w:szCs w:val="15"/>
        </w:rPr>
        <w:t xml:space="preserve">ГОСТ </w:t>
      </w:r>
      <w:proofErr w:type="gramStart"/>
      <w:r w:rsidRPr="005B6CB8">
        <w:rPr>
          <w:rFonts w:ascii="Arial" w:hAnsi="Arial" w:cs="Arial"/>
          <w:color w:val="2D2D2D"/>
          <w:spacing w:val="1"/>
          <w:sz w:val="15"/>
          <w:szCs w:val="15"/>
        </w:rPr>
        <w:t>Р</w:t>
      </w:r>
      <w:proofErr w:type="gramEnd"/>
      <w:r w:rsidRPr="005B6CB8">
        <w:rPr>
          <w:rFonts w:ascii="Arial" w:hAnsi="Arial" w:cs="Arial"/>
          <w:color w:val="2D2D2D"/>
          <w:spacing w:val="1"/>
          <w:sz w:val="15"/>
          <w:szCs w:val="15"/>
        </w:rPr>
        <w:t xml:space="preserve"> 54016-2010</w:t>
      </w:r>
      <w:r>
        <w:rPr>
          <w:rFonts w:ascii="Arial" w:hAnsi="Arial" w:cs="Arial"/>
          <w:color w:val="2D2D2D"/>
          <w:spacing w:val="1"/>
          <w:sz w:val="15"/>
          <w:szCs w:val="15"/>
        </w:rPr>
        <w:t> Продукты пищевые. Метод определения содержания цезия Cs-137</w:t>
      </w:r>
      <w:r>
        <w:rPr>
          <w:rFonts w:ascii="Arial" w:hAnsi="Arial" w:cs="Arial"/>
          <w:color w:val="2D2D2D"/>
          <w:spacing w:val="1"/>
          <w:sz w:val="15"/>
          <w:szCs w:val="15"/>
        </w:rPr>
        <w:br/>
      </w:r>
      <w:r>
        <w:rPr>
          <w:rFonts w:ascii="Arial" w:hAnsi="Arial" w:cs="Arial"/>
          <w:color w:val="2D2D2D"/>
          <w:spacing w:val="1"/>
          <w:sz w:val="15"/>
          <w:szCs w:val="15"/>
        </w:rPr>
        <w:br/>
      </w:r>
      <w:r w:rsidRPr="005B6CB8">
        <w:rPr>
          <w:rFonts w:ascii="Arial" w:hAnsi="Arial" w:cs="Arial"/>
          <w:color w:val="2D2D2D"/>
          <w:spacing w:val="1"/>
          <w:sz w:val="15"/>
          <w:szCs w:val="15"/>
        </w:rPr>
        <w:t xml:space="preserve">ГОСТ </w:t>
      </w:r>
      <w:proofErr w:type="gramStart"/>
      <w:r w:rsidRPr="005B6CB8">
        <w:rPr>
          <w:rFonts w:ascii="Arial" w:hAnsi="Arial" w:cs="Arial"/>
          <w:color w:val="2D2D2D"/>
          <w:spacing w:val="1"/>
          <w:sz w:val="15"/>
          <w:szCs w:val="15"/>
        </w:rPr>
        <w:t>Р</w:t>
      </w:r>
      <w:proofErr w:type="gramEnd"/>
      <w:r w:rsidRPr="005B6CB8">
        <w:rPr>
          <w:rFonts w:ascii="Arial" w:hAnsi="Arial" w:cs="Arial"/>
          <w:color w:val="2D2D2D"/>
          <w:spacing w:val="1"/>
          <w:sz w:val="15"/>
          <w:szCs w:val="15"/>
        </w:rPr>
        <w:t xml:space="preserve"> 54017-2010</w:t>
      </w:r>
      <w:r>
        <w:rPr>
          <w:rFonts w:ascii="Arial" w:hAnsi="Arial" w:cs="Arial"/>
          <w:color w:val="2D2D2D"/>
          <w:spacing w:val="1"/>
          <w:sz w:val="15"/>
          <w:szCs w:val="15"/>
        </w:rPr>
        <w:t> Продукты пищевые. Метод определения содержания стронция Sr-90</w:t>
      </w:r>
      <w:r>
        <w:rPr>
          <w:rFonts w:ascii="Arial" w:hAnsi="Arial" w:cs="Arial"/>
          <w:color w:val="2D2D2D"/>
          <w:spacing w:val="1"/>
          <w:sz w:val="15"/>
          <w:szCs w:val="15"/>
        </w:rPr>
        <w:br/>
      </w:r>
      <w:r>
        <w:rPr>
          <w:rFonts w:ascii="Arial" w:hAnsi="Arial" w:cs="Arial"/>
          <w:color w:val="2D2D2D"/>
          <w:spacing w:val="1"/>
          <w:sz w:val="15"/>
          <w:szCs w:val="15"/>
        </w:rPr>
        <w:br/>
      </w:r>
      <w:r w:rsidRPr="005B6CB8">
        <w:rPr>
          <w:rFonts w:ascii="Arial" w:hAnsi="Arial" w:cs="Arial"/>
          <w:color w:val="2D2D2D"/>
          <w:spacing w:val="1"/>
          <w:sz w:val="15"/>
          <w:szCs w:val="15"/>
        </w:rPr>
        <w:t>ГОСТ 8.579-2002</w:t>
      </w:r>
      <w:r>
        <w:rPr>
          <w:rFonts w:ascii="Arial" w:hAnsi="Arial" w:cs="Arial"/>
          <w:color w:val="2D2D2D"/>
          <w:spacing w:val="1"/>
          <w:sz w:val="15"/>
          <w:szCs w:val="15"/>
        </w:rPr>
        <w:t> Государственная система обеспечения единства измерений. Требования к количеству фасованных товаров в упаковках любого вида при их производстве, расфасовке, продаже и импорте</w:t>
      </w:r>
      <w:r>
        <w:rPr>
          <w:rFonts w:ascii="Arial" w:hAnsi="Arial" w:cs="Arial"/>
          <w:color w:val="2D2D2D"/>
          <w:spacing w:val="1"/>
          <w:sz w:val="15"/>
          <w:szCs w:val="15"/>
        </w:rPr>
        <w:br/>
      </w:r>
      <w:r>
        <w:rPr>
          <w:rFonts w:ascii="Arial" w:hAnsi="Arial" w:cs="Arial"/>
          <w:color w:val="2D2D2D"/>
          <w:spacing w:val="1"/>
          <w:sz w:val="15"/>
          <w:szCs w:val="15"/>
        </w:rPr>
        <w:br/>
      </w:r>
      <w:r w:rsidRPr="005B6CB8">
        <w:rPr>
          <w:rFonts w:ascii="Arial" w:hAnsi="Arial" w:cs="Arial"/>
          <w:color w:val="2D2D2D"/>
          <w:spacing w:val="1"/>
          <w:sz w:val="15"/>
          <w:szCs w:val="15"/>
        </w:rPr>
        <w:t>ГОСТ 166-89</w:t>
      </w:r>
      <w:r>
        <w:rPr>
          <w:rFonts w:ascii="Arial" w:hAnsi="Arial" w:cs="Arial"/>
          <w:color w:val="2D2D2D"/>
          <w:spacing w:val="1"/>
          <w:sz w:val="15"/>
          <w:szCs w:val="15"/>
        </w:rPr>
        <w:t> (ISO 3599-76) Штангенциркули.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B6CB8">
        <w:rPr>
          <w:rFonts w:ascii="Arial" w:hAnsi="Arial" w:cs="Arial"/>
          <w:color w:val="2D2D2D"/>
          <w:spacing w:val="1"/>
          <w:sz w:val="15"/>
          <w:szCs w:val="15"/>
        </w:rPr>
        <w:t>ГОСТ 427-75</w:t>
      </w:r>
      <w:r>
        <w:rPr>
          <w:rFonts w:ascii="Arial" w:hAnsi="Arial" w:cs="Arial"/>
          <w:color w:val="2D2D2D"/>
          <w:spacing w:val="1"/>
          <w:sz w:val="15"/>
          <w:szCs w:val="15"/>
        </w:rPr>
        <w:t> Линейки измерительные металлические. Технические условия</w:t>
      </w:r>
      <w:r>
        <w:rPr>
          <w:rFonts w:ascii="Arial" w:hAnsi="Arial" w:cs="Arial"/>
          <w:color w:val="2D2D2D"/>
          <w:spacing w:val="1"/>
          <w:sz w:val="15"/>
          <w:szCs w:val="15"/>
        </w:rPr>
        <w:br/>
      </w:r>
    </w:p>
    <w:p w:rsidR="005B6CB8" w:rsidRDefault="005B6CB8" w:rsidP="005B6C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sidRPr="005B6CB8">
        <w:rPr>
          <w:rFonts w:ascii="Arial" w:hAnsi="Arial" w:cs="Arial"/>
          <w:color w:val="2D2D2D"/>
          <w:spacing w:val="1"/>
          <w:sz w:val="15"/>
          <w:szCs w:val="15"/>
        </w:rPr>
        <w:t>ГОСТ 7194-81</w:t>
      </w:r>
      <w:r>
        <w:rPr>
          <w:rFonts w:ascii="Arial" w:hAnsi="Arial" w:cs="Arial"/>
          <w:color w:val="2D2D2D"/>
          <w:spacing w:val="1"/>
          <w:sz w:val="15"/>
          <w:szCs w:val="15"/>
        </w:rPr>
        <w:t> Картофель свежий. Правила приемки и методы определения качества</w:t>
      </w:r>
      <w:r>
        <w:rPr>
          <w:rFonts w:ascii="Arial" w:hAnsi="Arial" w:cs="Arial"/>
          <w:color w:val="2D2D2D"/>
          <w:spacing w:val="1"/>
          <w:sz w:val="15"/>
          <w:szCs w:val="15"/>
        </w:rPr>
        <w:br/>
      </w:r>
      <w:r>
        <w:rPr>
          <w:rFonts w:ascii="Arial" w:hAnsi="Arial" w:cs="Arial"/>
          <w:color w:val="2D2D2D"/>
          <w:spacing w:val="1"/>
          <w:sz w:val="15"/>
          <w:szCs w:val="15"/>
        </w:rPr>
        <w:br/>
      </w:r>
      <w:r w:rsidRPr="005B6CB8">
        <w:rPr>
          <w:rFonts w:ascii="Arial" w:hAnsi="Arial" w:cs="Arial"/>
          <w:color w:val="2D2D2D"/>
          <w:spacing w:val="1"/>
          <w:sz w:val="15"/>
          <w:szCs w:val="15"/>
        </w:rPr>
        <w:t>ГОСТ 10131-93</w:t>
      </w:r>
      <w:r>
        <w:rPr>
          <w:rFonts w:ascii="Arial" w:hAnsi="Arial" w:cs="Arial"/>
          <w:color w:val="2D2D2D"/>
          <w:spacing w:val="1"/>
          <w:sz w:val="15"/>
          <w:szCs w:val="15"/>
        </w:rPr>
        <w:t> Ящики из древесины и древесных материалов для продукции пищевых отраслей промышленности, сельского хозяйства и спичек.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B6CB8">
        <w:rPr>
          <w:rFonts w:ascii="Arial" w:hAnsi="Arial" w:cs="Arial"/>
          <w:color w:val="2D2D2D"/>
          <w:spacing w:val="1"/>
          <w:sz w:val="15"/>
          <w:szCs w:val="15"/>
        </w:rPr>
        <w:t>ГОСТ 11354-93</w:t>
      </w:r>
      <w:r>
        <w:rPr>
          <w:rFonts w:ascii="Arial" w:hAnsi="Arial" w:cs="Arial"/>
          <w:color w:val="2D2D2D"/>
          <w:spacing w:val="1"/>
          <w:sz w:val="15"/>
          <w:szCs w:val="15"/>
        </w:rPr>
        <w:t> Ящики из древесины и древесных материалов многооборотные для продукции пищевых отраслей промышленности и сельского хозяйства.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B6CB8">
        <w:rPr>
          <w:rFonts w:ascii="Arial" w:hAnsi="Arial" w:cs="Arial"/>
          <w:color w:val="2D2D2D"/>
          <w:spacing w:val="1"/>
          <w:sz w:val="15"/>
          <w:szCs w:val="15"/>
        </w:rPr>
        <w:t>ГОСТ 12301-2006</w:t>
      </w:r>
      <w:r>
        <w:rPr>
          <w:rFonts w:ascii="Arial" w:hAnsi="Arial" w:cs="Arial"/>
          <w:color w:val="2D2D2D"/>
          <w:spacing w:val="1"/>
          <w:sz w:val="15"/>
          <w:szCs w:val="15"/>
        </w:rPr>
        <w:t> Коробки из картона, бумаги и комбинированных материалов. Общие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t>ГОСТ 14192-86* Маркировка грузов</w:t>
      </w:r>
    </w:p>
    <w:p w:rsidR="005B6CB8" w:rsidRDefault="005B6CB8" w:rsidP="005B6C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________________</w:t>
      </w:r>
      <w:r>
        <w:rPr>
          <w:rFonts w:ascii="Arial" w:hAnsi="Arial" w:cs="Arial"/>
          <w:color w:val="2D2D2D"/>
          <w:spacing w:val="1"/>
          <w:sz w:val="15"/>
          <w:szCs w:val="15"/>
        </w:rPr>
        <w:br/>
        <w:t>* Вероятно, ошибка оригинала. Следует читать: </w:t>
      </w:r>
      <w:r w:rsidRPr="005B6CB8">
        <w:rPr>
          <w:rFonts w:ascii="Arial" w:hAnsi="Arial" w:cs="Arial"/>
          <w:color w:val="2D2D2D"/>
          <w:spacing w:val="1"/>
          <w:sz w:val="15"/>
          <w:szCs w:val="15"/>
        </w:rPr>
        <w:t>ГОСТ 14192-96</w:t>
      </w:r>
      <w:r>
        <w:rPr>
          <w:rFonts w:ascii="Arial" w:hAnsi="Arial" w:cs="Arial"/>
          <w:color w:val="2D2D2D"/>
          <w:spacing w:val="1"/>
          <w:sz w:val="15"/>
          <w:szCs w:val="15"/>
        </w:rPr>
        <w:t>. - Примечание изготовителя базы данных.</w:t>
      </w:r>
    </w:p>
    <w:p w:rsidR="005B6CB8" w:rsidRDefault="005B6CB8" w:rsidP="005B6C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sidRPr="005B6CB8">
        <w:rPr>
          <w:rFonts w:ascii="Arial" w:hAnsi="Arial" w:cs="Arial"/>
          <w:color w:val="2D2D2D"/>
          <w:spacing w:val="1"/>
          <w:sz w:val="15"/>
          <w:szCs w:val="15"/>
        </w:rPr>
        <w:t>ГОСТ 17812-72</w:t>
      </w:r>
      <w:r>
        <w:rPr>
          <w:rFonts w:ascii="Arial" w:hAnsi="Arial" w:cs="Arial"/>
          <w:color w:val="2D2D2D"/>
          <w:spacing w:val="1"/>
          <w:sz w:val="15"/>
          <w:szCs w:val="15"/>
        </w:rPr>
        <w:t> Ящики дощатые многооборотные для овощей и фруктов.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B6CB8">
        <w:rPr>
          <w:rFonts w:ascii="Arial" w:hAnsi="Arial" w:cs="Arial"/>
          <w:color w:val="2D2D2D"/>
          <w:spacing w:val="1"/>
          <w:sz w:val="15"/>
          <w:szCs w:val="15"/>
        </w:rPr>
        <w:t>ГОСТ 20463-75</w:t>
      </w:r>
      <w:r>
        <w:rPr>
          <w:rFonts w:ascii="Arial" w:hAnsi="Arial" w:cs="Arial"/>
          <w:color w:val="2D2D2D"/>
          <w:spacing w:val="1"/>
          <w:sz w:val="15"/>
          <w:szCs w:val="15"/>
        </w:rPr>
        <w:t> Ящики деревянные проволокоармированные для овощей и фруктов.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5B6CB8">
        <w:rPr>
          <w:rFonts w:ascii="Arial" w:hAnsi="Arial" w:cs="Arial"/>
          <w:color w:val="2D2D2D"/>
          <w:spacing w:val="1"/>
          <w:sz w:val="15"/>
          <w:szCs w:val="15"/>
        </w:rPr>
        <w:t>ГОСТ 26927-86</w:t>
      </w:r>
      <w:r>
        <w:rPr>
          <w:rFonts w:ascii="Arial" w:hAnsi="Arial" w:cs="Arial"/>
          <w:color w:val="2D2D2D"/>
          <w:spacing w:val="1"/>
          <w:sz w:val="15"/>
          <w:szCs w:val="15"/>
        </w:rPr>
        <w:t> Сырье и продукты пищевые. Методы определения ртути</w:t>
      </w:r>
      <w:r>
        <w:rPr>
          <w:rFonts w:ascii="Arial" w:hAnsi="Arial" w:cs="Arial"/>
          <w:color w:val="2D2D2D"/>
          <w:spacing w:val="1"/>
          <w:sz w:val="15"/>
          <w:szCs w:val="15"/>
        </w:rPr>
        <w:br/>
      </w:r>
      <w:r>
        <w:rPr>
          <w:rFonts w:ascii="Arial" w:hAnsi="Arial" w:cs="Arial"/>
          <w:color w:val="2D2D2D"/>
          <w:spacing w:val="1"/>
          <w:sz w:val="15"/>
          <w:szCs w:val="15"/>
        </w:rPr>
        <w:br/>
      </w:r>
      <w:r w:rsidRPr="005B6CB8">
        <w:rPr>
          <w:rFonts w:ascii="Arial" w:hAnsi="Arial" w:cs="Arial"/>
          <w:color w:val="2D2D2D"/>
          <w:spacing w:val="1"/>
          <w:sz w:val="15"/>
          <w:szCs w:val="15"/>
        </w:rPr>
        <w:t>ГОСТ 26929-94</w:t>
      </w:r>
      <w:r>
        <w:rPr>
          <w:rFonts w:ascii="Arial" w:hAnsi="Arial" w:cs="Arial"/>
          <w:color w:val="2D2D2D"/>
          <w:spacing w:val="1"/>
          <w:sz w:val="15"/>
          <w:szCs w:val="15"/>
        </w:rPr>
        <w:t> Сырье и продукты пищевые. Подготовка проб. Минерализация для определения содержания токсичных элементов</w:t>
      </w:r>
      <w:r>
        <w:rPr>
          <w:rFonts w:ascii="Arial" w:hAnsi="Arial" w:cs="Arial"/>
          <w:color w:val="2D2D2D"/>
          <w:spacing w:val="1"/>
          <w:sz w:val="15"/>
          <w:szCs w:val="15"/>
        </w:rPr>
        <w:br/>
      </w:r>
      <w:r>
        <w:rPr>
          <w:rFonts w:ascii="Arial" w:hAnsi="Arial" w:cs="Arial"/>
          <w:color w:val="2D2D2D"/>
          <w:spacing w:val="1"/>
          <w:sz w:val="15"/>
          <w:szCs w:val="15"/>
        </w:rPr>
        <w:br/>
      </w:r>
      <w:r w:rsidRPr="005B6CB8">
        <w:rPr>
          <w:rFonts w:ascii="Arial" w:hAnsi="Arial" w:cs="Arial"/>
          <w:color w:val="2D2D2D"/>
          <w:spacing w:val="1"/>
          <w:sz w:val="15"/>
          <w:szCs w:val="15"/>
        </w:rPr>
        <w:t>ГОСТ 26930-86</w:t>
      </w:r>
      <w:r>
        <w:rPr>
          <w:rFonts w:ascii="Arial" w:hAnsi="Arial" w:cs="Arial"/>
          <w:color w:val="2D2D2D"/>
          <w:spacing w:val="1"/>
          <w:sz w:val="15"/>
          <w:szCs w:val="15"/>
        </w:rPr>
        <w:t> Сырье и продукты пищевые. Метод определения мышьяка</w:t>
      </w:r>
      <w:r>
        <w:rPr>
          <w:rFonts w:ascii="Arial" w:hAnsi="Arial" w:cs="Arial"/>
          <w:color w:val="2D2D2D"/>
          <w:spacing w:val="1"/>
          <w:sz w:val="15"/>
          <w:szCs w:val="15"/>
        </w:rPr>
        <w:br/>
      </w:r>
      <w:r>
        <w:rPr>
          <w:rFonts w:ascii="Arial" w:hAnsi="Arial" w:cs="Arial"/>
          <w:color w:val="2D2D2D"/>
          <w:spacing w:val="1"/>
          <w:sz w:val="15"/>
          <w:szCs w:val="15"/>
        </w:rPr>
        <w:br/>
      </w:r>
      <w:r w:rsidRPr="005B6CB8">
        <w:rPr>
          <w:rFonts w:ascii="Arial" w:hAnsi="Arial" w:cs="Arial"/>
          <w:color w:val="2D2D2D"/>
          <w:spacing w:val="1"/>
          <w:sz w:val="15"/>
          <w:szCs w:val="15"/>
        </w:rPr>
        <w:t>ГОСТ 26932-86</w:t>
      </w:r>
      <w:r>
        <w:rPr>
          <w:rFonts w:ascii="Arial" w:hAnsi="Arial" w:cs="Arial"/>
          <w:color w:val="2D2D2D"/>
          <w:spacing w:val="1"/>
          <w:sz w:val="15"/>
          <w:szCs w:val="15"/>
        </w:rPr>
        <w:t> Сырье и продукты пищевые. Методы определения свинца</w:t>
      </w:r>
      <w:r>
        <w:rPr>
          <w:rFonts w:ascii="Arial" w:hAnsi="Arial" w:cs="Arial"/>
          <w:color w:val="2D2D2D"/>
          <w:spacing w:val="1"/>
          <w:sz w:val="15"/>
          <w:szCs w:val="15"/>
        </w:rPr>
        <w:br/>
      </w:r>
      <w:r>
        <w:rPr>
          <w:rFonts w:ascii="Arial" w:hAnsi="Arial" w:cs="Arial"/>
          <w:color w:val="2D2D2D"/>
          <w:spacing w:val="1"/>
          <w:sz w:val="15"/>
          <w:szCs w:val="15"/>
        </w:rPr>
        <w:br/>
      </w:r>
      <w:r w:rsidRPr="005B6CB8">
        <w:rPr>
          <w:rFonts w:ascii="Arial" w:hAnsi="Arial" w:cs="Arial"/>
          <w:color w:val="2D2D2D"/>
          <w:spacing w:val="1"/>
          <w:sz w:val="15"/>
          <w:szCs w:val="15"/>
        </w:rPr>
        <w:t>ГОСТ 26933-86</w:t>
      </w:r>
      <w:r>
        <w:rPr>
          <w:rFonts w:ascii="Arial" w:hAnsi="Arial" w:cs="Arial"/>
          <w:color w:val="2D2D2D"/>
          <w:spacing w:val="1"/>
          <w:sz w:val="15"/>
          <w:szCs w:val="15"/>
        </w:rPr>
        <w:t> Сырье и продукты пищевые. Методы определения кадмия</w:t>
      </w:r>
      <w:r>
        <w:rPr>
          <w:rFonts w:ascii="Arial" w:hAnsi="Arial" w:cs="Arial"/>
          <w:color w:val="2D2D2D"/>
          <w:spacing w:val="1"/>
          <w:sz w:val="15"/>
          <w:szCs w:val="15"/>
        </w:rPr>
        <w:br/>
      </w:r>
      <w:r>
        <w:rPr>
          <w:rFonts w:ascii="Arial" w:hAnsi="Arial" w:cs="Arial"/>
          <w:color w:val="2D2D2D"/>
          <w:spacing w:val="1"/>
          <w:sz w:val="15"/>
          <w:szCs w:val="15"/>
        </w:rPr>
        <w:br/>
      </w:r>
      <w:r w:rsidRPr="005B6CB8">
        <w:rPr>
          <w:rFonts w:ascii="Arial" w:hAnsi="Arial" w:cs="Arial"/>
          <w:color w:val="2D2D2D"/>
          <w:spacing w:val="1"/>
          <w:sz w:val="15"/>
          <w:szCs w:val="15"/>
        </w:rPr>
        <w:t>ГОСТ 27520-87</w:t>
      </w:r>
      <w:r>
        <w:rPr>
          <w:rFonts w:ascii="Arial" w:hAnsi="Arial" w:cs="Arial"/>
          <w:color w:val="2D2D2D"/>
          <w:spacing w:val="1"/>
          <w:sz w:val="15"/>
          <w:szCs w:val="15"/>
        </w:rPr>
        <w:t> (ISO 1956/2-1982) Фрукты и овощи. Морфологическая и структуральная терминология. Часть 2</w:t>
      </w:r>
      <w:r>
        <w:rPr>
          <w:rFonts w:ascii="Arial" w:hAnsi="Arial" w:cs="Arial"/>
          <w:color w:val="2D2D2D"/>
          <w:spacing w:val="1"/>
          <w:sz w:val="15"/>
          <w:szCs w:val="15"/>
        </w:rPr>
        <w:br/>
      </w:r>
      <w:r>
        <w:rPr>
          <w:rFonts w:ascii="Arial" w:hAnsi="Arial" w:cs="Arial"/>
          <w:color w:val="2D2D2D"/>
          <w:spacing w:val="1"/>
          <w:sz w:val="15"/>
          <w:szCs w:val="15"/>
        </w:rPr>
        <w:lastRenderedPageBreak/>
        <w:br/>
      </w:r>
      <w:r w:rsidRPr="005B6CB8">
        <w:rPr>
          <w:rFonts w:ascii="Arial" w:hAnsi="Arial" w:cs="Arial"/>
          <w:color w:val="2D2D2D"/>
          <w:spacing w:val="1"/>
          <w:sz w:val="15"/>
          <w:szCs w:val="15"/>
        </w:rPr>
        <w:t>ГОСТ 30178-96</w:t>
      </w:r>
      <w:r>
        <w:rPr>
          <w:rFonts w:ascii="Arial" w:hAnsi="Arial" w:cs="Arial"/>
          <w:color w:val="2D2D2D"/>
          <w:spacing w:val="1"/>
          <w:sz w:val="15"/>
          <w:szCs w:val="15"/>
        </w:rPr>
        <w:t> Сырье и продукты пищевые. Атомно-абсорбционный метод определения токсичных элементов</w:t>
      </w:r>
      <w:r>
        <w:rPr>
          <w:rFonts w:ascii="Arial" w:hAnsi="Arial" w:cs="Arial"/>
          <w:color w:val="2D2D2D"/>
          <w:spacing w:val="1"/>
          <w:sz w:val="15"/>
          <w:szCs w:val="15"/>
        </w:rPr>
        <w:br/>
      </w:r>
      <w:r>
        <w:rPr>
          <w:rFonts w:ascii="Arial" w:hAnsi="Arial" w:cs="Arial"/>
          <w:color w:val="2D2D2D"/>
          <w:spacing w:val="1"/>
          <w:sz w:val="15"/>
          <w:szCs w:val="15"/>
        </w:rPr>
        <w:br/>
      </w:r>
      <w:r w:rsidRPr="005B6CB8">
        <w:rPr>
          <w:rFonts w:ascii="Arial" w:hAnsi="Arial" w:cs="Arial"/>
          <w:color w:val="2D2D2D"/>
          <w:spacing w:val="1"/>
          <w:sz w:val="15"/>
          <w:szCs w:val="15"/>
        </w:rPr>
        <w:t>ГОСТ 30349-96</w:t>
      </w:r>
      <w:r>
        <w:rPr>
          <w:rFonts w:ascii="Arial" w:hAnsi="Arial" w:cs="Arial"/>
          <w:color w:val="2D2D2D"/>
          <w:spacing w:val="1"/>
          <w:sz w:val="15"/>
          <w:szCs w:val="15"/>
        </w:rPr>
        <w:t> Плоды, овощи и продукты их переработки. Методы определения остаточных количе</w:t>
      </w:r>
      <w:proofErr w:type="gramStart"/>
      <w:r>
        <w:rPr>
          <w:rFonts w:ascii="Arial" w:hAnsi="Arial" w:cs="Arial"/>
          <w:color w:val="2D2D2D"/>
          <w:spacing w:val="1"/>
          <w:sz w:val="15"/>
          <w:szCs w:val="15"/>
        </w:rPr>
        <w:t>ств хл</w:t>
      </w:r>
      <w:proofErr w:type="gramEnd"/>
      <w:r>
        <w:rPr>
          <w:rFonts w:ascii="Arial" w:hAnsi="Arial" w:cs="Arial"/>
          <w:color w:val="2D2D2D"/>
          <w:spacing w:val="1"/>
          <w:sz w:val="15"/>
          <w:szCs w:val="15"/>
        </w:rPr>
        <w:t>орорганических пестицидов</w:t>
      </w:r>
      <w:r>
        <w:rPr>
          <w:rFonts w:ascii="Arial" w:hAnsi="Arial" w:cs="Arial"/>
          <w:color w:val="2D2D2D"/>
          <w:spacing w:val="1"/>
          <w:sz w:val="15"/>
          <w:szCs w:val="15"/>
        </w:rPr>
        <w:br/>
      </w:r>
      <w:r>
        <w:rPr>
          <w:rFonts w:ascii="Arial" w:hAnsi="Arial" w:cs="Arial"/>
          <w:color w:val="2D2D2D"/>
          <w:spacing w:val="1"/>
          <w:sz w:val="15"/>
          <w:szCs w:val="15"/>
        </w:rPr>
        <w:br/>
      </w:r>
      <w:r w:rsidRPr="005B6CB8">
        <w:rPr>
          <w:rFonts w:ascii="Arial" w:hAnsi="Arial" w:cs="Arial"/>
          <w:color w:val="2D2D2D"/>
          <w:spacing w:val="1"/>
          <w:sz w:val="15"/>
          <w:szCs w:val="15"/>
        </w:rPr>
        <w:t>ГОСТ 30538-97</w:t>
      </w:r>
      <w:r>
        <w:rPr>
          <w:rFonts w:ascii="Arial" w:hAnsi="Arial" w:cs="Arial"/>
          <w:color w:val="2D2D2D"/>
          <w:spacing w:val="1"/>
          <w:sz w:val="15"/>
          <w:szCs w:val="15"/>
        </w:rPr>
        <w:t> Продукты пищевые. Методика определения токсичных элементов атомно-эмиссионным методом</w:t>
      </w:r>
      <w:r>
        <w:rPr>
          <w:rFonts w:ascii="Arial" w:hAnsi="Arial" w:cs="Arial"/>
          <w:color w:val="2D2D2D"/>
          <w:spacing w:val="1"/>
          <w:sz w:val="15"/>
          <w:szCs w:val="15"/>
        </w:rPr>
        <w:br/>
      </w:r>
      <w:r>
        <w:rPr>
          <w:rFonts w:ascii="Arial" w:hAnsi="Arial" w:cs="Arial"/>
          <w:color w:val="2D2D2D"/>
          <w:spacing w:val="1"/>
          <w:sz w:val="15"/>
          <w:szCs w:val="15"/>
        </w:rPr>
        <w:br/>
      </w:r>
      <w:r w:rsidRPr="005B6CB8">
        <w:rPr>
          <w:rFonts w:ascii="Arial" w:hAnsi="Arial" w:cs="Arial"/>
          <w:color w:val="2D2D2D"/>
          <w:spacing w:val="1"/>
          <w:sz w:val="15"/>
          <w:szCs w:val="15"/>
        </w:rPr>
        <w:t>ГОСТ 30710-2001</w:t>
      </w:r>
      <w:r>
        <w:rPr>
          <w:rFonts w:ascii="Arial" w:hAnsi="Arial" w:cs="Arial"/>
          <w:color w:val="2D2D2D"/>
          <w:spacing w:val="1"/>
          <w:sz w:val="15"/>
          <w:szCs w:val="15"/>
        </w:rPr>
        <w:t xml:space="preserve"> Плоды, овощи и продукты их переработки. </w:t>
      </w:r>
      <w:proofErr w:type="gramStart"/>
      <w:r>
        <w:rPr>
          <w:rFonts w:ascii="Arial" w:hAnsi="Arial" w:cs="Arial"/>
          <w:color w:val="2D2D2D"/>
          <w:spacing w:val="1"/>
          <w:sz w:val="15"/>
          <w:szCs w:val="15"/>
        </w:rPr>
        <w:t>Методы определения остаточных количеств фосфорорганических пестицидов</w:t>
      </w:r>
      <w:r>
        <w:rPr>
          <w:rFonts w:ascii="Arial" w:hAnsi="Arial" w:cs="Arial"/>
          <w:color w:val="2D2D2D"/>
          <w:spacing w:val="1"/>
          <w:sz w:val="15"/>
          <w:szCs w:val="15"/>
        </w:rPr>
        <w:br/>
      </w:r>
      <w:r>
        <w:rPr>
          <w:rFonts w:ascii="Arial" w:hAnsi="Arial" w:cs="Arial"/>
          <w:color w:val="2D2D2D"/>
          <w:spacing w:val="1"/>
          <w:sz w:val="15"/>
          <w:szCs w:val="15"/>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за</w:t>
      </w:r>
      <w:proofErr w:type="gramEnd"/>
      <w:r>
        <w:rPr>
          <w:rFonts w:ascii="Arial" w:hAnsi="Arial" w:cs="Arial"/>
          <w:color w:val="2D2D2D"/>
          <w:spacing w:val="1"/>
          <w:sz w:val="15"/>
          <w:szCs w:val="15"/>
        </w:rPr>
        <w:t xml:space="preserve"> текущий год.</w:t>
      </w:r>
      <w:proofErr w:type="gramStart"/>
      <w:r>
        <w:rPr>
          <w:rFonts w:ascii="Arial" w:hAnsi="Arial" w:cs="Arial"/>
          <w:color w:val="2D2D2D"/>
          <w:spacing w:val="1"/>
          <w:sz w:val="15"/>
          <w:szCs w:val="15"/>
        </w:rPr>
        <w:t xml:space="preserve"> .</w:t>
      </w:r>
      <w:proofErr w:type="gramEnd"/>
      <w:r>
        <w:rPr>
          <w:rFonts w:ascii="Arial" w:hAnsi="Arial" w:cs="Arial"/>
          <w:color w:val="2D2D2D"/>
          <w:spacing w:val="1"/>
          <w:sz w:val="15"/>
          <w:szCs w:val="15"/>
        </w:rPr>
        <w:t xml:space="preserve">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r>
        <w:rPr>
          <w:rFonts w:ascii="Arial" w:hAnsi="Arial" w:cs="Arial"/>
          <w:color w:val="2D2D2D"/>
          <w:spacing w:val="1"/>
          <w:sz w:val="15"/>
          <w:szCs w:val="15"/>
        </w:rPr>
        <w:br/>
      </w:r>
      <w:r>
        <w:rPr>
          <w:rFonts w:ascii="Arial" w:hAnsi="Arial" w:cs="Arial"/>
          <w:color w:val="2D2D2D"/>
          <w:spacing w:val="1"/>
          <w:sz w:val="15"/>
          <w:szCs w:val="15"/>
        </w:rPr>
        <w:br/>
      </w:r>
    </w:p>
    <w:p w:rsidR="005B6CB8" w:rsidRDefault="005B6CB8" w:rsidP="005B6CB8">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3 Термины и определения</w:t>
      </w:r>
    </w:p>
    <w:p w:rsidR="005B6CB8" w:rsidRDefault="005B6CB8" w:rsidP="005B6C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В настоящем стандарте применены термины по </w:t>
      </w:r>
      <w:r w:rsidRPr="005B6CB8">
        <w:rPr>
          <w:rFonts w:ascii="Arial" w:hAnsi="Arial" w:cs="Arial"/>
          <w:color w:val="2D2D2D"/>
          <w:spacing w:val="1"/>
          <w:sz w:val="15"/>
          <w:szCs w:val="15"/>
        </w:rPr>
        <w:t>ГОСТ 27520</w:t>
      </w:r>
      <w:r>
        <w:rPr>
          <w:rFonts w:ascii="Arial" w:hAnsi="Arial" w:cs="Arial"/>
          <w:color w:val="2D2D2D"/>
          <w:spacing w:val="1"/>
          <w:sz w:val="15"/>
          <w:szCs w:val="15"/>
        </w:rPr>
        <w:t>, а также следующий термин с соответствующим определением:</w:t>
      </w:r>
      <w:r>
        <w:rPr>
          <w:rFonts w:ascii="Arial" w:hAnsi="Arial" w:cs="Arial"/>
          <w:color w:val="2D2D2D"/>
          <w:spacing w:val="1"/>
          <w:sz w:val="15"/>
          <w:szCs w:val="15"/>
        </w:rPr>
        <w:br/>
      </w:r>
    </w:p>
    <w:p w:rsidR="005B6CB8" w:rsidRDefault="005B6CB8" w:rsidP="005B6C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3.1 </w:t>
      </w:r>
      <w:r>
        <w:rPr>
          <w:rFonts w:ascii="Arial" w:hAnsi="Arial" w:cs="Arial"/>
          <w:b/>
          <w:bCs/>
          <w:i/>
          <w:iCs/>
          <w:color w:val="2D2D2D"/>
          <w:spacing w:val="1"/>
          <w:sz w:val="15"/>
          <w:szCs w:val="15"/>
        </w:rPr>
        <w:t>излишняя внешняя влажность:</w:t>
      </w:r>
      <w:r>
        <w:rPr>
          <w:rFonts w:ascii="Arial" w:hAnsi="Arial" w:cs="Arial"/>
          <w:color w:val="2D2D2D"/>
          <w:spacing w:val="1"/>
          <w:sz w:val="15"/>
          <w:szCs w:val="15"/>
        </w:rPr>
        <w:t> Наличие на продукте влаги от дождя, промывки, росы, полива или вытекания собственного сока.</w:t>
      </w:r>
      <w:r>
        <w:rPr>
          <w:rFonts w:ascii="Arial" w:hAnsi="Arial" w:cs="Arial"/>
          <w:color w:val="2D2D2D"/>
          <w:spacing w:val="1"/>
          <w:sz w:val="15"/>
          <w:szCs w:val="15"/>
        </w:rPr>
        <w:br/>
      </w:r>
      <w:r>
        <w:rPr>
          <w:rFonts w:ascii="Arial" w:hAnsi="Arial" w:cs="Arial"/>
          <w:color w:val="2D2D2D"/>
          <w:spacing w:val="1"/>
          <w:sz w:val="15"/>
          <w:szCs w:val="15"/>
        </w:rPr>
        <w:br/>
        <w:t>Примечание - Конденсат на продукте, вызванный разницей температур, не считают излишней внешней влажностью.</w:t>
      </w:r>
      <w:r>
        <w:rPr>
          <w:rFonts w:ascii="Arial" w:hAnsi="Arial" w:cs="Arial"/>
          <w:color w:val="2D2D2D"/>
          <w:spacing w:val="1"/>
          <w:sz w:val="15"/>
          <w:szCs w:val="15"/>
        </w:rPr>
        <w:br/>
      </w:r>
      <w:r>
        <w:rPr>
          <w:rFonts w:ascii="Arial" w:hAnsi="Arial" w:cs="Arial"/>
          <w:color w:val="2D2D2D"/>
          <w:spacing w:val="1"/>
          <w:sz w:val="15"/>
          <w:szCs w:val="15"/>
        </w:rPr>
        <w:br/>
      </w:r>
    </w:p>
    <w:p w:rsidR="005B6CB8" w:rsidRDefault="005B6CB8" w:rsidP="005B6CB8">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4 Классификация</w:t>
      </w:r>
    </w:p>
    <w:p w:rsidR="005B6CB8" w:rsidRDefault="005B6CB8" w:rsidP="005B6C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 Свежий редис в зависимости от качества подразделяют на два товарных сорта: первый и второй.</w:t>
      </w:r>
      <w:r>
        <w:rPr>
          <w:rFonts w:ascii="Arial" w:hAnsi="Arial" w:cs="Arial"/>
          <w:color w:val="2D2D2D"/>
          <w:spacing w:val="1"/>
          <w:sz w:val="15"/>
          <w:szCs w:val="15"/>
        </w:rPr>
        <w:br/>
      </w:r>
      <w:r>
        <w:rPr>
          <w:rFonts w:ascii="Arial" w:hAnsi="Arial" w:cs="Arial"/>
          <w:color w:val="2D2D2D"/>
          <w:spacing w:val="1"/>
          <w:sz w:val="15"/>
          <w:szCs w:val="15"/>
        </w:rPr>
        <w:br/>
        <w:t>Свежий редис может быть представлен в двух видах: редис пучковый - с листьями, связанный в пучки, и редис весовой - с обрезанными листьями.</w:t>
      </w:r>
      <w:r>
        <w:rPr>
          <w:rFonts w:ascii="Arial" w:hAnsi="Arial" w:cs="Arial"/>
          <w:color w:val="2D2D2D"/>
          <w:spacing w:val="1"/>
          <w:sz w:val="15"/>
          <w:szCs w:val="15"/>
        </w:rPr>
        <w:br/>
      </w:r>
      <w:r>
        <w:rPr>
          <w:rFonts w:ascii="Arial" w:hAnsi="Arial" w:cs="Arial"/>
          <w:color w:val="2D2D2D"/>
          <w:spacing w:val="1"/>
          <w:sz w:val="15"/>
          <w:szCs w:val="15"/>
        </w:rPr>
        <w:br/>
      </w:r>
    </w:p>
    <w:p w:rsidR="005B6CB8" w:rsidRDefault="005B6CB8" w:rsidP="005B6CB8">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5 Технические требования</w:t>
      </w:r>
    </w:p>
    <w:p w:rsidR="005B6CB8" w:rsidRDefault="005B6CB8" w:rsidP="005B6C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5.1 Свежий редис должен быть подготовлен и упакован </w:t>
      </w:r>
      <w:proofErr w:type="gramStart"/>
      <w:r>
        <w:rPr>
          <w:rFonts w:ascii="Arial" w:hAnsi="Arial" w:cs="Arial"/>
          <w:color w:val="2D2D2D"/>
          <w:spacing w:val="1"/>
          <w:sz w:val="15"/>
          <w:szCs w:val="15"/>
        </w:rPr>
        <w:t>в потребительскую тару в соответствии с требованиями настоящего стандарта по технологической инструкции с соблюдением</w:t>
      </w:r>
      <w:proofErr w:type="gramEnd"/>
      <w:r>
        <w:rPr>
          <w:rFonts w:ascii="Arial" w:hAnsi="Arial" w:cs="Arial"/>
          <w:color w:val="2D2D2D"/>
          <w:spacing w:val="1"/>
          <w:sz w:val="15"/>
          <w:szCs w:val="15"/>
        </w:rPr>
        <w:t xml:space="preserve"> требований, установленных </w:t>
      </w:r>
      <w:r w:rsidRPr="005B6CB8">
        <w:rPr>
          <w:rFonts w:ascii="Arial" w:hAnsi="Arial" w:cs="Arial"/>
          <w:color w:val="2D2D2D"/>
          <w:spacing w:val="1"/>
          <w:sz w:val="15"/>
          <w:szCs w:val="15"/>
        </w:rPr>
        <w:t>[1]</w:t>
      </w:r>
      <w:r>
        <w:rPr>
          <w:rFonts w:ascii="Arial" w:hAnsi="Arial" w:cs="Arial"/>
          <w:color w:val="2D2D2D"/>
          <w:spacing w:val="1"/>
          <w:sz w:val="15"/>
          <w:szCs w:val="15"/>
        </w:rPr>
        <w:t>, </w:t>
      </w:r>
      <w:r w:rsidRPr="005B6CB8">
        <w:rPr>
          <w:rFonts w:ascii="Arial" w:hAnsi="Arial" w:cs="Arial"/>
          <w:color w:val="2D2D2D"/>
          <w:spacing w:val="1"/>
          <w:sz w:val="15"/>
          <w:szCs w:val="15"/>
        </w:rPr>
        <w:t>[2]</w:t>
      </w:r>
      <w:r>
        <w:rPr>
          <w:rFonts w:ascii="Arial" w:hAnsi="Arial" w:cs="Arial"/>
          <w:color w:val="2D2D2D"/>
          <w:spacing w:val="1"/>
          <w:sz w:val="15"/>
          <w:szCs w:val="15"/>
        </w:rPr>
        <w:t>, </w:t>
      </w:r>
      <w:r w:rsidRPr="005B6CB8">
        <w:rPr>
          <w:rFonts w:ascii="Arial" w:hAnsi="Arial" w:cs="Arial"/>
          <w:color w:val="2D2D2D"/>
          <w:spacing w:val="1"/>
          <w:sz w:val="15"/>
          <w:szCs w:val="15"/>
        </w:rPr>
        <w:t>[3]</w:t>
      </w:r>
      <w:r>
        <w:rPr>
          <w:rFonts w:ascii="Arial" w:hAnsi="Arial" w:cs="Arial"/>
          <w:color w:val="2D2D2D"/>
          <w:spacing w:val="1"/>
          <w:sz w:val="15"/>
          <w:szCs w:val="15"/>
        </w:rPr>
        <w:t>.</w:t>
      </w:r>
      <w:r>
        <w:rPr>
          <w:rFonts w:ascii="Arial" w:hAnsi="Arial" w:cs="Arial"/>
          <w:color w:val="2D2D2D"/>
          <w:spacing w:val="1"/>
          <w:sz w:val="15"/>
          <w:szCs w:val="15"/>
        </w:rPr>
        <w:br/>
      </w:r>
    </w:p>
    <w:p w:rsidR="005B6CB8" w:rsidRDefault="005B6CB8" w:rsidP="005B6C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 Качество свежего редиса должно соответствовать характеристикам и нормам, указанным в таблице 1.</w:t>
      </w:r>
      <w:r>
        <w:rPr>
          <w:rFonts w:ascii="Arial" w:hAnsi="Arial" w:cs="Arial"/>
          <w:color w:val="2D2D2D"/>
          <w:spacing w:val="1"/>
          <w:sz w:val="15"/>
          <w:szCs w:val="15"/>
        </w:rPr>
        <w:br/>
      </w:r>
      <w:r>
        <w:rPr>
          <w:rFonts w:ascii="Arial" w:hAnsi="Arial" w:cs="Arial"/>
          <w:color w:val="2D2D2D"/>
          <w:spacing w:val="1"/>
          <w:sz w:val="15"/>
          <w:szCs w:val="15"/>
        </w:rPr>
        <w:br/>
      </w:r>
    </w:p>
    <w:p w:rsidR="005B6CB8" w:rsidRDefault="005B6CB8" w:rsidP="005B6C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Таблица 1</w:t>
      </w:r>
    </w:p>
    <w:tbl>
      <w:tblPr>
        <w:tblW w:w="0" w:type="auto"/>
        <w:tblCellMar>
          <w:left w:w="0" w:type="dxa"/>
          <w:right w:w="0" w:type="dxa"/>
        </w:tblCellMar>
        <w:tblLook w:val="04A0"/>
      </w:tblPr>
      <w:tblGrid>
        <w:gridCol w:w="3497"/>
        <w:gridCol w:w="1658"/>
        <w:gridCol w:w="1839"/>
        <w:gridCol w:w="1839"/>
        <w:gridCol w:w="1656"/>
      </w:tblGrid>
      <w:tr w:rsidR="005B6CB8" w:rsidTr="005B6CB8">
        <w:trPr>
          <w:trHeight w:val="15"/>
        </w:trPr>
        <w:tc>
          <w:tcPr>
            <w:tcW w:w="3511" w:type="dxa"/>
            <w:hideMark/>
          </w:tcPr>
          <w:p w:rsidR="005B6CB8" w:rsidRDefault="005B6CB8">
            <w:pPr>
              <w:rPr>
                <w:sz w:val="2"/>
                <w:szCs w:val="24"/>
              </w:rPr>
            </w:pPr>
          </w:p>
        </w:tc>
        <w:tc>
          <w:tcPr>
            <w:tcW w:w="1663" w:type="dxa"/>
            <w:hideMark/>
          </w:tcPr>
          <w:p w:rsidR="005B6CB8" w:rsidRDefault="005B6CB8">
            <w:pPr>
              <w:rPr>
                <w:sz w:val="2"/>
                <w:szCs w:val="24"/>
              </w:rPr>
            </w:pPr>
          </w:p>
        </w:tc>
        <w:tc>
          <w:tcPr>
            <w:tcW w:w="1848" w:type="dxa"/>
            <w:hideMark/>
          </w:tcPr>
          <w:p w:rsidR="005B6CB8" w:rsidRDefault="005B6CB8">
            <w:pPr>
              <w:rPr>
                <w:sz w:val="2"/>
                <w:szCs w:val="24"/>
              </w:rPr>
            </w:pPr>
          </w:p>
        </w:tc>
        <w:tc>
          <w:tcPr>
            <w:tcW w:w="1848" w:type="dxa"/>
            <w:hideMark/>
          </w:tcPr>
          <w:p w:rsidR="005B6CB8" w:rsidRDefault="005B6CB8">
            <w:pPr>
              <w:rPr>
                <w:sz w:val="2"/>
                <w:szCs w:val="24"/>
              </w:rPr>
            </w:pPr>
          </w:p>
        </w:tc>
        <w:tc>
          <w:tcPr>
            <w:tcW w:w="1663" w:type="dxa"/>
            <w:hideMark/>
          </w:tcPr>
          <w:p w:rsidR="005B6CB8" w:rsidRDefault="005B6CB8">
            <w:pPr>
              <w:rPr>
                <w:sz w:val="2"/>
                <w:szCs w:val="24"/>
              </w:rPr>
            </w:pPr>
          </w:p>
        </w:tc>
      </w:tr>
      <w:tr w:rsidR="005B6CB8" w:rsidTr="005B6CB8">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B6CB8" w:rsidRDefault="005B6CB8">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7022"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CB8" w:rsidRDefault="005B6CB8">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Характеристика и норма для товарного сорта</w:t>
            </w:r>
          </w:p>
        </w:tc>
      </w:tr>
      <w:tr w:rsidR="005B6CB8" w:rsidTr="005B6CB8">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5B6CB8" w:rsidRDefault="005B6CB8">
            <w:pPr>
              <w:rPr>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CB8" w:rsidRDefault="005B6CB8">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Редис пучковый</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CB8" w:rsidRDefault="005B6CB8">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Редис весовой</w:t>
            </w:r>
          </w:p>
        </w:tc>
      </w:tr>
      <w:tr w:rsidR="005B6CB8" w:rsidTr="005B6CB8">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B6CB8" w:rsidRDefault="005B6CB8">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CB8" w:rsidRDefault="005B6CB8">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первый</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CB8" w:rsidRDefault="005B6CB8">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второй</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CB8" w:rsidRDefault="005B6CB8">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первый</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CB8" w:rsidRDefault="005B6CB8">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второй</w:t>
            </w:r>
          </w:p>
        </w:tc>
      </w:tr>
      <w:tr w:rsidR="005B6CB8" w:rsidTr="005B6CB8">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B6CB8" w:rsidRDefault="005B6CB8">
            <w:pPr>
              <w:pStyle w:val="formattext"/>
              <w:spacing w:before="0" w:beforeAutospacing="0" w:after="0" w:afterAutospacing="0" w:line="226" w:lineRule="atLeast"/>
              <w:textAlignment w:val="baseline"/>
              <w:rPr>
                <w:color w:val="2D2D2D"/>
                <w:sz w:val="15"/>
                <w:szCs w:val="15"/>
              </w:rPr>
            </w:pPr>
            <w:r>
              <w:rPr>
                <w:color w:val="2D2D2D"/>
                <w:sz w:val="15"/>
                <w:szCs w:val="15"/>
              </w:rPr>
              <w:t>Внешний вид</w:t>
            </w:r>
          </w:p>
        </w:tc>
        <w:tc>
          <w:tcPr>
            <w:tcW w:w="7022" w:type="dxa"/>
            <w:gridSpan w:val="4"/>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B6CB8" w:rsidRDefault="005B6CB8">
            <w:pPr>
              <w:pStyle w:val="formattext"/>
              <w:spacing w:before="0" w:beforeAutospacing="0" w:after="0" w:afterAutospacing="0" w:line="226" w:lineRule="atLeast"/>
              <w:textAlignment w:val="baseline"/>
              <w:rPr>
                <w:color w:val="2D2D2D"/>
                <w:sz w:val="15"/>
                <w:szCs w:val="15"/>
              </w:rPr>
            </w:pPr>
            <w:r>
              <w:rPr>
                <w:color w:val="2D2D2D"/>
                <w:sz w:val="15"/>
                <w:szCs w:val="15"/>
              </w:rPr>
              <w:t>Корнеплоды потребительской степени зрелости, целые, здоровые, свежие, чистые, характерной для ботанического сорта формы и окраски, без повреждений болезнями и/или сельскохозяйственными вредителями, без излишней внешней влажности.</w:t>
            </w:r>
          </w:p>
        </w:tc>
      </w:tr>
      <w:tr w:rsidR="005B6CB8" w:rsidTr="005B6CB8">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B6CB8" w:rsidRDefault="005B6CB8">
            <w:pPr>
              <w:rPr>
                <w:sz w:val="24"/>
                <w:szCs w:val="24"/>
              </w:rPr>
            </w:pPr>
          </w:p>
        </w:tc>
        <w:tc>
          <w:tcPr>
            <w:tcW w:w="3511"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B6CB8" w:rsidRDefault="005B6CB8">
            <w:pPr>
              <w:pStyle w:val="formattext"/>
              <w:spacing w:before="0" w:beforeAutospacing="0" w:after="0" w:afterAutospacing="0" w:line="226" w:lineRule="atLeast"/>
              <w:textAlignment w:val="baseline"/>
              <w:rPr>
                <w:color w:val="2D2D2D"/>
                <w:sz w:val="15"/>
                <w:szCs w:val="15"/>
              </w:rPr>
            </w:pPr>
            <w:r>
              <w:rPr>
                <w:color w:val="2D2D2D"/>
                <w:sz w:val="15"/>
                <w:szCs w:val="15"/>
              </w:rPr>
              <w:t>Листья свежие, зеленые целые или укороченные, чистые, допускается легкое увядание и незначительное пожелтение</w:t>
            </w:r>
          </w:p>
        </w:tc>
        <w:tc>
          <w:tcPr>
            <w:tcW w:w="3511"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B6CB8" w:rsidRDefault="005B6CB8">
            <w:pPr>
              <w:pStyle w:val="formattext"/>
              <w:spacing w:before="0" w:beforeAutospacing="0" w:after="0" w:afterAutospacing="0" w:line="226" w:lineRule="atLeast"/>
              <w:textAlignment w:val="baseline"/>
              <w:rPr>
                <w:color w:val="2D2D2D"/>
                <w:sz w:val="15"/>
                <w:szCs w:val="15"/>
              </w:rPr>
            </w:pPr>
            <w:r>
              <w:rPr>
                <w:color w:val="2D2D2D"/>
                <w:sz w:val="15"/>
                <w:szCs w:val="15"/>
              </w:rPr>
              <w:t>Листья аккуратно срезаны по верхушке корня или на длину черешка не более 30 мм</w:t>
            </w:r>
          </w:p>
        </w:tc>
      </w:tr>
      <w:tr w:rsidR="005B6CB8" w:rsidTr="005B6CB8">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CB8" w:rsidRDefault="005B6CB8">
            <w:pPr>
              <w:pStyle w:val="formattext"/>
              <w:spacing w:before="0" w:beforeAutospacing="0" w:after="0" w:afterAutospacing="0" w:line="226" w:lineRule="atLeast"/>
              <w:textAlignment w:val="baseline"/>
              <w:rPr>
                <w:color w:val="2D2D2D"/>
                <w:sz w:val="15"/>
                <w:szCs w:val="15"/>
              </w:rPr>
            </w:pPr>
            <w:r>
              <w:rPr>
                <w:color w:val="2D2D2D"/>
                <w:sz w:val="15"/>
                <w:szCs w:val="15"/>
              </w:rPr>
              <w:t>Состояние мякоти корнеплода</w:t>
            </w:r>
          </w:p>
        </w:tc>
        <w:tc>
          <w:tcPr>
            <w:tcW w:w="7022"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CB8" w:rsidRDefault="005B6CB8">
            <w:pPr>
              <w:pStyle w:val="formattext"/>
              <w:spacing w:before="0" w:beforeAutospacing="0" w:after="0" w:afterAutospacing="0" w:line="226" w:lineRule="atLeast"/>
              <w:textAlignment w:val="baseline"/>
              <w:rPr>
                <w:color w:val="2D2D2D"/>
                <w:sz w:val="15"/>
                <w:szCs w:val="15"/>
              </w:rPr>
            </w:pPr>
            <w:r>
              <w:rPr>
                <w:color w:val="2D2D2D"/>
                <w:sz w:val="15"/>
                <w:szCs w:val="15"/>
              </w:rPr>
              <w:t>Мякоть сочная, плотная, не огрубевшая, без пустот</w:t>
            </w:r>
          </w:p>
        </w:tc>
      </w:tr>
      <w:tr w:rsidR="005B6CB8" w:rsidTr="005B6CB8">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CB8" w:rsidRDefault="005B6CB8">
            <w:pPr>
              <w:pStyle w:val="formattext"/>
              <w:spacing w:before="0" w:beforeAutospacing="0" w:after="0" w:afterAutospacing="0" w:line="226" w:lineRule="atLeast"/>
              <w:textAlignment w:val="baseline"/>
              <w:rPr>
                <w:color w:val="2D2D2D"/>
                <w:sz w:val="15"/>
                <w:szCs w:val="15"/>
              </w:rPr>
            </w:pPr>
            <w:r>
              <w:rPr>
                <w:color w:val="2D2D2D"/>
                <w:sz w:val="15"/>
                <w:szCs w:val="15"/>
              </w:rPr>
              <w:t>Запах и вкус</w:t>
            </w:r>
          </w:p>
        </w:tc>
        <w:tc>
          <w:tcPr>
            <w:tcW w:w="7022"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CB8" w:rsidRDefault="005B6CB8">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Характерные для ботанического сорта без постороннего запаха и/или привкуса</w:t>
            </w:r>
            <w:proofErr w:type="gramEnd"/>
          </w:p>
        </w:tc>
      </w:tr>
      <w:tr w:rsidR="005B6CB8" w:rsidTr="005B6CB8">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CB8" w:rsidRDefault="005B6CB8">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Размер корнеплодов по наибольшему поперечному диаметру, </w:t>
            </w:r>
            <w:proofErr w:type="gramStart"/>
            <w:r>
              <w:rPr>
                <w:color w:val="2D2D2D"/>
                <w:sz w:val="15"/>
                <w:szCs w:val="15"/>
              </w:rPr>
              <w:t>мм</w:t>
            </w:r>
            <w:proofErr w:type="gramEnd"/>
            <w:r>
              <w:rPr>
                <w:color w:val="2D2D2D"/>
                <w:sz w:val="15"/>
                <w:szCs w:val="15"/>
              </w:rPr>
              <w:t>, не менее</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CB8" w:rsidRDefault="005B6CB8">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CB8" w:rsidRDefault="005B6CB8">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CB8" w:rsidRDefault="005B6CB8">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w:t>
            </w:r>
          </w:p>
        </w:tc>
      </w:tr>
      <w:tr w:rsidR="005B6CB8" w:rsidTr="005B6CB8">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CB8" w:rsidRDefault="005B6CB8">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Массовая доля корнеплодов, не соответствующих размеру по наибольшему поперечному диаметру, %, не более</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CB8" w:rsidRDefault="005B6CB8">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допускается</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CB8" w:rsidRDefault="005B6CB8">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CB8" w:rsidRDefault="005B6CB8">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CB8" w:rsidRDefault="005B6CB8">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r>
      <w:tr w:rsidR="005B6CB8" w:rsidTr="005B6CB8">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B6CB8" w:rsidRDefault="005B6CB8">
            <w:pPr>
              <w:pStyle w:val="formattext"/>
              <w:spacing w:before="0" w:beforeAutospacing="0" w:after="0" w:afterAutospacing="0" w:line="226" w:lineRule="atLeast"/>
              <w:textAlignment w:val="baseline"/>
              <w:rPr>
                <w:color w:val="2D2D2D"/>
                <w:sz w:val="15"/>
                <w:szCs w:val="15"/>
              </w:rPr>
            </w:pPr>
            <w:r>
              <w:rPr>
                <w:color w:val="2D2D2D"/>
                <w:sz w:val="15"/>
                <w:szCs w:val="15"/>
              </w:rPr>
              <w:t>Содержание корнеплодов, не соответствующих требованиям товарного сорта (с незначительными механическими повреждениями, зарубцевавшимися трещинами, поврежденных сельскохозяйственными вредителями) %, не более</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B6CB8" w:rsidRDefault="005B6CB8">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B6CB8" w:rsidRDefault="005B6CB8">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B6CB8" w:rsidRDefault="005B6CB8">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5B6CB8" w:rsidRDefault="005B6CB8">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w:t>
            </w:r>
          </w:p>
        </w:tc>
      </w:tr>
      <w:tr w:rsidR="005B6CB8" w:rsidTr="005B6CB8">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5B6CB8" w:rsidRDefault="005B6CB8">
            <w:pPr>
              <w:pStyle w:val="formattext"/>
              <w:spacing w:before="0" w:beforeAutospacing="0" w:after="0" w:afterAutospacing="0" w:line="226" w:lineRule="atLeast"/>
              <w:textAlignment w:val="baseline"/>
              <w:rPr>
                <w:color w:val="2D2D2D"/>
                <w:sz w:val="15"/>
                <w:szCs w:val="15"/>
              </w:rPr>
            </w:pPr>
            <w:r>
              <w:rPr>
                <w:color w:val="2D2D2D"/>
                <w:sz w:val="15"/>
                <w:szCs w:val="15"/>
              </w:rPr>
              <w:t>- в т.ч. редиса, не соответствующего требованиям второго сорта, %, не более</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B6CB8" w:rsidRDefault="005B6CB8">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B6CB8" w:rsidRDefault="005B6CB8">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5B6CB8" w:rsidRDefault="005B6CB8">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5B6CB8" w:rsidRDefault="005B6CB8">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w:t>
            </w:r>
          </w:p>
        </w:tc>
      </w:tr>
      <w:tr w:rsidR="005B6CB8" w:rsidTr="005B6CB8">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B6CB8" w:rsidRDefault="005B6CB8">
            <w:pPr>
              <w:pStyle w:val="formattext"/>
              <w:spacing w:before="0" w:beforeAutospacing="0" w:after="0" w:afterAutospacing="0" w:line="226" w:lineRule="atLeast"/>
              <w:textAlignment w:val="baseline"/>
              <w:rPr>
                <w:color w:val="2D2D2D"/>
                <w:sz w:val="15"/>
                <w:szCs w:val="15"/>
              </w:rPr>
            </w:pPr>
            <w:r>
              <w:rPr>
                <w:color w:val="2D2D2D"/>
                <w:sz w:val="15"/>
                <w:szCs w:val="15"/>
              </w:rPr>
              <w:t>Массовая доля земли, прилипшей к корнеплодам, %, не более</w:t>
            </w:r>
          </w:p>
        </w:tc>
        <w:tc>
          <w:tcPr>
            <w:tcW w:w="3511"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B6CB8" w:rsidRDefault="005B6CB8">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допускается</w:t>
            </w:r>
          </w:p>
        </w:tc>
        <w:tc>
          <w:tcPr>
            <w:tcW w:w="3511"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B6CB8" w:rsidRDefault="005B6CB8">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r>
      <w:tr w:rsidR="005B6CB8" w:rsidTr="005B6CB8">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CB8" w:rsidRDefault="005B6CB8">
            <w:pPr>
              <w:pStyle w:val="formattext"/>
              <w:spacing w:before="0" w:beforeAutospacing="0" w:after="0" w:afterAutospacing="0" w:line="226" w:lineRule="atLeast"/>
              <w:textAlignment w:val="baseline"/>
              <w:rPr>
                <w:color w:val="2D2D2D"/>
                <w:sz w:val="15"/>
                <w:szCs w:val="15"/>
              </w:rPr>
            </w:pPr>
            <w:r>
              <w:rPr>
                <w:color w:val="2D2D2D"/>
                <w:sz w:val="15"/>
                <w:szCs w:val="15"/>
              </w:rPr>
              <w:t>Наличие сельскохозяйственных вредителей и продуктов их жизнедеятельности</w:t>
            </w:r>
          </w:p>
        </w:tc>
        <w:tc>
          <w:tcPr>
            <w:tcW w:w="7022"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CB8" w:rsidRDefault="005B6CB8">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допускается</w:t>
            </w:r>
          </w:p>
        </w:tc>
      </w:tr>
      <w:tr w:rsidR="005B6CB8" w:rsidTr="005B6CB8">
        <w:tc>
          <w:tcPr>
            <w:tcW w:w="10534" w:type="dxa"/>
            <w:gridSpan w:val="5"/>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5B6CB8" w:rsidRDefault="005B6CB8">
            <w:pPr>
              <w:pStyle w:val="formattext"/>
              <w:spacing w:before="0" w:beforeAutospacing="0" w:after="0" w:afterAutospacing="0" w:line="226" w:lineRule="atLeast"/>
              <w:textAlignment w:val="baseline"/>
              <w:rPr>
                <w:color w:val="2D2D2D"/>
                <w:sz w:val="15"/>
                <w:szCs w:val="15"/>
              </w:rPr>
            </w:pPr>
            <w:r>
              <w:rPr>
                <w:color w:val="2D2D2D"/>
                <w:sz w:val="15"/>
                <w:szCs w:val="15"/>
              </w:rPr>
              <w:t>* Включая корнеплоды с появившейся стрелкой длиной не более 40 мм.</w:t>
            </w:r>
            <w:r>
              <w:rPr>
                <w:color w:val="2D2D2D"/>
                <w:sz w:val="15"/>
                <w:szCs w:val="15"/>
              </w:rPr>
              <w:br/>
            </w:r>
            <w:r>
              <w:rPr>
                <w:color w:val="2D2D2D"/>
                <w:sz w:val="15"/>
                <w:szCs w:val="15"/>
              </w:rPr>
              <w:br/>
              <w:t>** Включая корнеплоды с черешками листьев длиной более 30 мм.</w:t>
            </w:r>
          </w:p>
        </w:tc>
      </w:tr>
    </w:tbl>
    <w:p w:rsidR="005B6CB8" w:rsidRDefault="005B6CB8" w:rsidP="005B6C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5B6CB8" w:rsidRDefault="005B6CB8" w:rsidP="005B6C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 Содержание в свежем редисе токсичных элементов, пестицидов, нитратов, радионуклидов не должно превышать допустимые уровни, установленные </w:t>
      </w:r>
      <w:r w:rsidRPr="005B6CB8">
        <w:rPr>
          <w:rFonts w:ascii="Arial" w:hAnsi="Arial" w:cs="Arial"/>
          <w:color w:val="2D2D2D"/>
          <w:spacing w:val="1"/>
          <w:sz w:val="15"/>
          <w:szCs w:val="15"/>
        </w:rPr>
        <w:t>[1]</w:t>
      </w:r>
      <w:r>
        <w:rPr>
          <w:rFonts w:ascii="Arial" w:hAnsi="Arial" w:cs="Arial"/>
          <w:color w:val="2D2D2D"/>
          <w:spacing w:val="1"/>
          <w:sz w:val="15"/>
          <w:szCs w:val="15"/>
        </w:rPr>
        <w:t>, </w:t>
      </w:r>
      <w:r w:rsidRPr="005B6CB8">
        <w:rPr>
          <w:rFonts w:ascii="Arial" w:hAnsi="Arial" w:cs="Arial"/>
          <w:color w:val="2D2D2D"/>
          <w:spacing w:val="1"/>
          <w:sz w:val="15"/>
          <w:szCs w:val="15"/>
        </w:rPr>
        <w:t>[4]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Наличие в свежем редисе возбудителей инфекционных, паразитарных заболеваний, их токсинов, представляющих опасность для здоровья человека и животных, яиц гельминтов и цист кишечных патогенных простейших в редисе свежем не допускается </w:t>
      </w:r>
      <w:r w:rsidRPr="005B6CB8">
        <w:rPr>
          <w:rFonts w:ascii="Arial" w:hAnsi="Arial" w:cs="Arial"/>
          <w:color w:val="2D2D2D"/>
          <w:spacing w:val="1"/>
          <w:sz w:val="15"/>
          <w:szCs w:val="15"/>
        </w:rPr>
        <w:t>[1]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5B6CB8" w:rsidRDefault="005B6CB8" w:rsidP="005B6CB8">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6 Упаковка</w:t>
      </w:r>
    </w:p>
    <w:p w:rsidR="005B6CB8" w:rsidRDefault="005B6CB8" w:rsidP="005B6C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 Свежий редис фасуют массой до 1 кг в потребительскую упаковку из полимерных и комбинированных материалов по </w:t>
      </w:r>
      <w:r w:rsidRPr="005B6CB8">
        <w:rPr>
          <w:rFonts w:ascii="Arial" w:hAnsi="Arial" w:cs="Arial"/>
          <w:color w:val="2D2D2D"/>
          <w:spacing w:val="1"/>
          <w:sz w:val="15"/>
          <w:szCs w:val="15"/>
        </w:rPr>
        <w:t xml:space="preserve">ГОСТ </w:t>
      </w:r>
      <w:proofErr w:type="gramStart"/>
      <w:r w:rsidRPr="005B6CB8">
        <w:rPr>
          <w:rFonts w:ascii="Arial" w:hAnsi="Arial" w:cs="Arial"/>
          <w:color w:val="2D2D2D"/>
          <w:spacing w:val="1"/>
          <w:sz w:val="15"/>
          <w:szCs w:val="15"/>
        </w:rPr>
        <w:t>Р</w:t>
      </w:r>
      <w:proofErr w:type="gramEnd"/>
      <w:r w:rsidRPr="005B6CB8">
        <w:rPr>
          <w:rFonts w:ascii="Arial" w:hAnsi="Arial" w:cs="Arial"/>
          <w:color w:val="2D2D2D"/>
          <w:spacing w:val="1"/>
          <w:sz w:val="15"/>
          <w:szCs w:val="15"/>
        </w:rPr>
        <w:t xml:space="preserve"> 52903</w:t>
      </w:r>
      <w:r>
        <w:rPr>
          <w:rFonts w:ascii="Arial" w:hAnsi="Arial" w:cs="Arial"/>
          <w:color w:val="2D2D2D"/>
          <w:spacing w:val="1"/>
          <w:sz w:val="15"/>
          <w:szCs w:val="15"/>
        </w:rPr>
        <w:t>, ГОСТ 52579* с использованием пакетов из полиэтиленовой пленки по </w:t>
      </w:r>
      <w:r w:rsidRPr="005B6CB8">
        <w:rPr>
          <w:rFonts w:ascii="Arial" w:hAnsi="Arial" w:cs="Arial"/>
          <w:color w:val="2D2D2D"/>
          <w:spacing w:val="1"/>
          <w:sz w:val="15"/>
          <w:szCs w:val="15"/>
        </w:rPr>
        <w:t>ГОСТ 12301</w:t>
      </w:r>
      <w:r>
        <w:rPr>
          <w:rFonts w:ascii="Arial" w:hAnsi="Arial" w:cs="Arial"/>
          <w:color w:val="2D2D2D"/>
          <w:spacing w:val="1"/>
          <w:sz w:val="15"/>
          <w:szCs w:val="15"/>
        </w:rPr>
        <w:t>, или другие виды тары из других материалов, соответствующих по показателям безопасности требованиям, установленным </w:t>
      </w:r>
      <w:r w:rsidRPr="005B6CB8">
        <w:rPr>
          <w:rFonts w:ascii="Arial" w:hAnsi="Arial" w:cs="Arial"/>
          <w:color w:val="2D2D2D"/>
          <w:spacing w:val="1"/>
          <w:sz w:val="15"/>
          <w:szCs w:val="15"/>
        </w:rPr>
        <w:t>[2]</w:t>
      </w:r>
      <w:r>
        <w:rPr>
          <w:rFonts w:ascii="Arial" w:hAnsi="Arial" w:cs="Arial"/>
          <w:color w:val="2D2D2D"/>
          <w:spacing w:val="1"/>
          <w:sz w:val="15"/>
          <w:szCs w:val="15"/>
        </w:rPr>
        <w:t xml:space="preserve">, и обеспечивающие </w:t>
      </w:r>
      <w:proofErr w:type="spellStart"/>
      <w:r>
        <w:rPr>
          <w:rFonts w:ascii="Arial" w:hAnsi="Arial" w:cs="Arial"/>
          <w:color w:val="2D2D2D"/>
          <w:spacing w:val="1"/>
          <w:sz w:val="15"/>
          <w:szCs w:val="15"/>
        </w:rPr>
        <w:t>сохраняемость</w:t>
      </w:r>
      <w:proofErr w:type="spellEnd"/>
      <w:r>
        <w:rPr>
          <w:rFonts w:ascii="Arial" w:hAnsi="Arial" w:cs="Arial"/>
          <w:color w:val="2D2D2D"/>
          <w:spacing w:val="1"/>
          <w:sz w:val="15"/>
          <w:szCs w:val="15"/>
        </w:rPr>
        <w:t xml:space="preserve"> качества и безопасность редиса с учетом размеров и типа упаковки без пустого пространства и/или чрезмерного уплотнения продукции.</w:t>
      </w:r>
    </w:p>
    <w:p w:rsidR="005B6CB8" w:rsidRDefault="005B6CB8" w:rsidP="005B6C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________________</w:t>
      </w:r>
      <w:r>
        <w:rPr>
          <w:rFonts w:ascii="Arial" w:hAnsi="Arial" w:cs="Arial"/>
          <w:color w:val="2D2D2D"/>
          <w:spacing w:val="1"/>
          <w:sz w:val="15"/>
          <w:szCs w:val="15"/>
        </w:rPr>
        <w:br/>
        <w:t>* Вероятно, ошибка оригинала. Следует читать: </w:t>
      </w:r>
      <w:r w:rsidRPr="005B6CB8">
        <w:rPr>
          <w:rFonts w:ascii="Arial" w:hAnsi="Arial" w:cs="Arial"/>
          <w:color w:val="2D2D2D"/>
          <w:spacing w:val="1"/>
          <w:sz w:val="15"/>
          <w:szCs w:val="15"/>
        </w:rPr>
        <w:t xml:space="preserve">ГОСТ </w:t>
      </w:r>
      <w:proofErr w:type="gramStart"/>
      <w:r w:rsidRPr="005B6CB8">
        <w:rPr>
          <w:rFonts w:ascii="Arial" w:hAnsi="Arial" w:cs="Arial"/>
          <w:color w:val="2D2D2D"/>
          <w:spacing w:val="1"/>
          <w:sz w:val="15"/>
          <w:szCs w:val="15"/>
        </w:rPr>
        <w:t>Р</w:t>
      </w:r>
      <w:proofErr w:type="gramEnd"/>
      <w:r w:rsidRPr="005B6CB8">
        <w:rPr>
          <w:rFonts w:ascii="Arial" w:hAnsi="Arial" w:cs="Arial"/>
          <w:color w:val="2D2D2D"/>
          <w:spacing w:val="1"/>
          <w:sz w:val="15"/>
          <w:szCs w:val="15"/>
        </w:rPr>
        <w:t xml:space="preserve"> 52579</w:t>
      </w:r>
      <w:r>
        <w:rPr>
          <w:rFonts w:ascii="Arial" w:hAnsi="Arial" w:cs="Arial"/>
          <w:color w:val="2D2D2D"/>
          <w:spacing w:val="1"/>
          <w:sz w:val="15"/>
          <w:szCs w:val="15"/>
        </w:rPr>
        <w:t>. - Примечание изготовителя базы данных.</w:t>
      </w:r>
    </w:p>
    <w:p w:rsidR="005B6CB8" w:rsidRDefault="005B6CB8" w:rsidP="005B6C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В потребительской упаковке свежий редис укладывается равномерно насыпью или пучками. Свежий редис связывается в пучки не менее чем по 5 штук, количество корнеплодов редиса в одном пучке должно быть одинаковым в упаковке.</w:t>
      </w:r>
      <w:r>
        <w:rPr>
          <w:rFonts w:ascii="Arial" w:hAnsi="Arial" w:cs="Arial"/>
          <w:color w:val="2D2D2D"/>
          <w:spacing w:val="1"/>
          <w:sz w:val="15"/>
          <w:szCs w:val="15"/>
        </w:rPr>
        <w:br/>
      </w:r>
      <w:r>
        <w:rPr>
          <w:rFonts w:ascii="Arial" w:hAnsi="Arial" w:cs="Arial"/>
          <w:color w:val="2D2D2D"/>
          <w:spacing w:val="1"/>
          <w:sz w:val="15"/>
          <w:szCs w:val="15"/>
        </w:rPr>
        <w:br/>
        <w:t>Допускается реализовать свежий редис без потребительской упаковки произвольной массой нетто.</w:t>
      </w:r>
      <w:r>
        <w:rPr>
          <w:rFonts w:ascii="Arial" w:hAnsi="Arial" w:cs="Arial"/>
          <w:color w:val="2D2D2D"/>
          <w:spacing w:val="1"/>
          <w:sz w:val="15"/>
          <w:szCs w:val="15"/>
        </w:rPr>
        <w:br/>
      </w:r>
    </w:p>
    <w:p w:rsidR="005B6CB8" w:rsidRDefault="005B6CB8" w:rsidP="005B6C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6.2 Содержимое каждой упаковочной единицы или пучка в одной и той же упаковке должно быть однородным и состоять из свежего редиса одного происхождения, ботанического сорта, одной степени зрелости и окраски.</w:t>
      </w:r>
      <w:r>
        <w:rPr>
          <w:rFonts w:ascii="Arial" w:hAnsi="Arial" w:cs="Arial"/>
          <w:color w:val="2D2D2D"/>
          <w:spacing w:val="1"/>
          <w:sz w:val="15"/>
          <w:szCs w:val="15"/>
        </w:rPr>
        <w:br/>
      </w:r>
      <w:r>
        <w:rPr>
          <w:rFonts w:ascii="Arial" w:hAnsi="Arial" w:cs="Arial"/>
          <w:color w:val="2D2D2D"/>
          <w:spacing w:val="1"/>
          <w:sz w:val="15"/>
          <w:szCs w:val="15"/>
        </w:rPr>
        <w:br/>
        <w:t>Смесь корнеплодов редиса явно различных видов и/или цветов одного и того же вида может упаковываться в потребительские упаковки при условии, что они являются однородными по качеству, и в отношении каждого вида и/или цвета - по происхождению.</w:t>
      </w:r>
      <w:r>
        <w:rPr>
          <w:rFonts w:ascii="Arial" w:hAnsi="Arial" w:cs="Arial"/>
          <w:color w:val="2D2D2D"/>
          <w:spacing w:val="1"/>
          <w:sz w:val="15"/>
          <w:szCs w:val="15"/>
        </w:rPr>
        <w:br/>
      </w:r>
    </w:p>
    <w:p w:rsidR="005B6CB8" w:rsidRDefault="005B6CB8" w:rsidP="005B6C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6.3 Видимая часть продукта в упаковке должна соответствовать содержимому всей упаковочной единицы.</w:t>
      </w:r>
      <w:r>
        <w:rPr>
          <w:rFonts w:ascii="Arial" w:hAnsi="Arial" w:cs="Arial"/>
          <w:color w:val="2D2D2D"/>
          <w:spacing w:val="1"/>
          <w:sz w:val="15"/>
          <w:szCs w:val="15"/>
        </w:rPr>
        <w:br/>
      </w:r>
    </w:p>
    <w:p w:rsidR="005B6CB8" w:rsidRDefault="005B6CB8" w:rsidP="005B6C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6.4 Фасованный свежий редис или пучки свежего редиса упаковывают в ящики из древесины и полимерных материалов по </w:t>
      </w:r>
      <w:r w:rsidRPr="005B6CB8">
        <w:rPr>
          <w:rFonts w:ascii="Arial" w:hAnsi="Arial" w:cs="Arial"/>
          <w:color w:val="2D2D2D"/>
          <w:spacing w:val="1"/>
          <w:sz w:val="15"/>
          <w:szCs w:val="15"/>
        </w:rPr>
        <w:t xml:space="preserve">ГОСТ </w:t>
      </w:r>
      <w:proofErr w:type="gramStart"/>
      <w:r w:rsidRPr="005B6CB8">
        <w:rPr>
          <w:rFonts w:ascii="Arial" w:hAnsi="Arial" w:cs="Arial"/>
          <w:color w:val="2D2D2D"/>
          <w:spacing w:val="1"/>
          <w:sz w:val="15"/>
          <w:szCs w:val="15"/>
        </w:rPr>
        <w:t>Р</w:t>
      </w:r>
      <w:proofErr w:type="gramEnd"/>
      <w:r w:rsidRPr="005B6CB8">
        <w:rPr>
          <w:rFonts w:ascii="Arial" w:hAnsi="Arial" w:cs="Arial"/>
          <w:color w:val="2D2D2D"/>
          <w:spacing w:val="1"/>
          <w:sz w:val="15"/>
          <w:szCs w:val="15"/>
        </w:rPr>
        <w:t xml:space="preserve"> 51289</w:t>
      </w:r>
      <w:r>
        <w:rPr>
          <w:rFonts w:ascii="Arial" w:hAnsi="Arial" w:cs="Arial"/>
          <w:color w:val="2D2D2D"/>
          <w:spacing w:val="1"/>
          <w:sz w:val="15"/>
          <w:szCs w:val="15"/>
        </w:rPr>
        <w:t>, </w:t>
      </w:r>
      <w:r w:rsidRPr="005B6CB8">
        <w:rPr>
          <w:rFonts w:ascii="Arial" w:hAnsi="Arial" w:cs="Arial"/>
          <w:color w:val="2D2D2D"/>
          <w:spacing w:val="1"/>
          <w:sz w:val="15"/>
          <w:szCs w:val="15"/>
        </w:rPr>
        <w:t>ГОСТ 10131</w:t>
      </w:r>
      <w:r>
        <w:rPr>
          <w:rFonts w:ascii="Arial" w:hAnsi="Arial" w:cs="Arial"/>
          <w:color w:val="2D2D2D"/>
          <w:spacing w:val="1"/>
          <w:sz w:val="15"/>
          <w:szCs w:val="15"/>
        </w:rPr>
        <w:t>, </w:t>
      </w:r>
      <w:r w:rsidRPr="005B6CB8">
        <w:rPr>
          <w:rFonts w:ascii="Arial" w:hAnsi="Arial" w:cs="Arial"/>
          <w:color w:val="2D2D2D"/>
          <w:spacing w:val="1"/>
          <w:sz w:val="15"/>
          <w:szCs w:val="15"/>
        </w:rPr>
        <w:t>ГОСТ 11354</w:t>
      </w:r>
      <w:r>
        <w:rPr>
          <w:rFonts w:ascii="Arial" w:hAnsi="Arial" w:cs="Arial"/>
          <w:color w:val="2D2D2D"/>
          <w:spacing w:val="1"/>
          <w:sz w:val="15"/>
          <w:szCs w:val="15"/>
        </w:rPr>
        <w:t>, </w:t>
      </w:r>
      <w:r w:rsidRPr="005B6CB8">
        <w:rPr>
          <w:rFonts w:ascii="Arial" w:hAnsi="Arial" w:cs="Arial"/>
          <w:color w:val="2D2D2D"/>
          <w:spacing w:val="1"/>
          <w:sz w:val="15"/>
          <w:szCs w:val="15"/>
        </w:rPr>
        <w:t>ГОСТ 17812</w:t>
      </w:r>
      <w:r>
        <w:rPr>
          <w:rFonts w:ascii="Arial" w:hAnsi="Arial" w:cs="Arial"/>
          <w:color w:val="2D2D2D"/>
          <w:spacing w:val="1"/>
          <w:sz w:val="15"/>
          <w:szCs w:val="15"/>
        </w:rPr>
        <w:t>, </w:t>
      </w:r>
      <w:r w:rsidRPr="005B6CB8">
        <w:rPr>
          <w:rFonts w:ascii="Arial" w:hAnsi="Arial" w:cs="Arial"/>
          <w:color w:val="2D2D2D"/>
          <w:spacing w:val="1"/>
          <w:sz w:val="15"/>
          <w:szCs w:val="15"/>
        </w:rPr>
        <w:t>ГОСТ 20463</w:t>
      </w:r>
      <w:r>
        <w:rPr>
          <w:rFonts w:ascii="Arial" w:hAnsi="Arial" w:cs="Arial"/>
          <w:color w:val="2D2D2D"/>
          <w:spacing w:val="1"/>
          <w:sz w:val="15"/>
          <w:szCs w:val="15"/>
        </w:rPr>
        <w:t>или другие виды тары из других материалов, обеспечивающих сохранность его качества и безопасность.</w:t>
      </w:r>
      <w:r>
        <w:rPr>
          <w:rFonts w:ascii="Arial" w:hAnsi="Arial" w:cs="Arial"/>
          <w:color w:val="2D2D2D"/>
          <w:spacing w:val="1"/>
          <w:sz w:val="15"/>
          <w:szCs w:val="15"/>
        </w:rPr>
        <w:br/>
      </w:r>
      <w:r>
        <w:rPr>
          <w:rFonts w:ascii="Arial" w:hAnsi="Arial" w:cs="Arial"/>
          <w:color w:val="2D2D2D"/>
          <w:spacing w:val="1"/>
          <w:sz w:val="15"/>
          <w:szCs w:val="15"/>
        </w:rPr>
        <w:br/>
        <w:t>Укладка в тару свежего редиса должна быть рыхлой, с легким нажимом, не вызывающим повреждения, послойно (при укладке пучков - зелень к зелени, корнеплод к корнеплоду), на 3 см ниже края тары.</w:t>
      </w:r>
      <w:r>
        <w:rPr>
          <w:rFonts w:ascii="Arial" w:hAnsi="Arial" w:cs="Arial"/>
          <w:color w:val="2D2D2D"/>
          <w:spacing w:val="1"/>
          <w:sz w:val="15"/>
          <w:szCs w:val="15"/>
        </w:rPr>
        <w:br/>
      </w:r>
    </w:p>
    <w:p w:rsidR="005B6CB8" w:rsidRDefault="005B6CB8" w:rsidP="005B6C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6.5 Тара и материалы, применяемые для упаковки, должны быть цельными, крепкими, чистыми, сухими, не зараженными сельскохозяйственными вредителями и не должны иметь постороннего запаха.</w:t>
      </w:r>
      <w:r>
        <w:rPr>
          <w:rFonts w:ascii="Arial" w:hAnsi="Arial" w:cs="Arial"/>
          <w:color w:val="2D2D2D"/>
          <w:spacing w:val="1"/>
          <w:sz w:val="15"/>
          <w:szCs w:val="15"/>
        </w:rPr>
        <w:br/>
      </w:r>
    </w:p>
    <w:p w:rsidR="005B6CB8" w:rsidRDefault="005B6CB8" w:rsidP="005B6C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6.6 Масса нетто свежего редиса в потребительской упаковке должна соответствовать номинальной, указанной в маркировке.</w:t>
      </w:r>
      <w:r>
        <w:rPr>
          <w:rFonts w:ascii="Arial" w:hAnsi="Arial" w:cs="Arial"/>
          <w:color w:val="2D2D2D"/>
          <w:spacing w:val="1"/>
          <w:sz w:val="15"/>
          <w:szCs w:val="15"/>
        </w:rPr>
        <w:br/>
      </w:r>
      <w:r>
        <w:rPr>
          <w:rFonts w:ascii="Arial" w:hAnsi="Arial" w:cs="Arial"/>
          <w:color w:val="2D2D2D"/>
          <w:spacing w:val="1"/>
          <w:sz w:val="15"/>
          <w:szCs w:val="15"/>
        </w:rPr>
        <w:br/>
        <w:t>Пределы допускаемых отрицательных отклонений содержимого нетто от номинального количества - по </w:t>
      </w:r>
      <w:r w:rsidRPr="005B6CB8">
        <w:rPr>
          <w:rFonts w:ascii="Arial" w:hAnsi="Arial" w:cs="Arial"/>
          <w:color w:val="2D2D2D"/>
          <w:spacing w:val="1"/>
          <w:sz w:val="15"/>
          <w:szCs w:val="15"/>
        </w:rPr>
        <w:t>ГОСТ 8.579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5B6CB8" w:rsidRDefault="005B6CB8" w:rsidP="005B6CB8">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lastRenderedPageBreak/>
        <w:t>7 Маркировка</w:t>
      </w:r>
    </w:p>
    <w:p w:rsidR="005B6CB8" w:rsidRDefault="005B6CB8" w:rsidP="005B6C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7.1 Информацию о продукции наносят на русском языке несмываемой, непахнущей, нетоксичной краской на потребительскую упаковку и/(или) этикетку, удаление которой с потребительской упаковки затруднено, транспортную упаковку и/(или) этикетку и/(или) лист-вкладыш, помещаемый в каждую упаковочную единицу, либо прилагаемый к каждой упаковочной единице, в соответствии с требованиями </w:t>
      </w:r>
      <w:r w:rsidRPr="005B6CB8">
        <w:rPr>
          <w:rFonts w:ascii="Arial" w:hAnsi="Arial" w:cs="Arial"/>
          <w:color w:val="2D2D2D"/>
          <w:spacing w:val="1"/>
          <w:sz w:val="15"/>
          <w:szCs w:val="15"/>
        </w:rPr>
        <w:t>[3]</w:t>
      </w:r>
      <w:r>
        <w:rPr>
          <w:rFonts w:ascii="Arial" w:hAnsi="Arial" w:cs="Arial"/>
          <w:color w:val="2D2D2D"/>
          <w:spacing w:val="1"/>
          <w:sz w:val="15"/>
          <w:szCs w:val="15"/>
        </w:rPr>
        <w:t>, способом, обеспечивающим ее сохранность при соблюдении установленных изготовителем условий хранения.</w:t>
      </w:r>
      <w:r>
        <w:rPr>
          <w:rFonts w:ascii="Arial" w:hAnsi="Arial" w:cs="Arial"/>
          <w:color w:val="2D2D2D"/>
          <w:spacing w:val="1"/>
          <w:sz w:val="15"/>
          <w:szCs w:val="15"/>
        </w:rPr>
        <w:br/>
      </w:r>
      <w:proofErr w:type="gramEnd"/>
    </w:p>
    <w:p w:rsidR="005B6CB8" w:rsidRDefault="005B6CB8" w:rsidP="005B6C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7.2 Маркировка продукции в потребительской упаковке - по </w:t>
      </w:r>
      <w:r w:rsidRPr="005B6CB8">
        <w:rPr>
          <w:rFonts w:ascii="Arial" w:hAnsi="Arial" w:cs="Arial"/>
          <w:color w:val="2D2D2D"/>
          <w:spacing w:val="1"/>
          <w:sz w:val="15"/>
          <w:szCs w:val="15"/>
        </w:rPr>
        <w:t>[3]</w:t>
      </w:r>
      <w:r>
        <w:rPr>
          <w:rFonts w:ascii="Arial" w:hAnsi="Arial" w:cs="Arial"/>
          <w:color w:val="2D2D2D"/>
          <w:spacing w:val="1"/>
          <w:sz w:val="15"/>
          <w:szCs w:val="15"/>
        </w:rPr>
        <w:t>, </w:t>
      </w:r>
      <w:r w:rsidRPr="005B6CB8">
        <w:rPr>
          <w:rFonts w:ascii="Arial" w:hAnsi="Arial" w:cs="Arial"/>
          <w:color w:val="2D2D2D"/>
          <w:spacing w:val="1"/>
          <w:sz w:val="15"/>
          <w:szCs w:val="15"/>
        </w:rPr>
        <w:t xml:space="preserve">ГОСТ </w:t>
      </w:r>
      <w:proofErr w:type="gramStart"/>
      <w:r w:rsidRPr="005B6CB8">
        <w:rPr>
          <w:rFonts w:ascii="Arial" w:hAnsi="Arial" w:cs="Arial"/>
          <w:color w:val="2D2D2D"/>
          <w:spacing w:val="1"/>
          <w:sz w:val="15"/>
          <w:szCs w:val="15"/>
        </w:rPr>
        <w:t>Р</w:t>
      </w:r>
      <w:proofErr w:type="gramEnd"/>
      <w:r w:rsidRPr="005B6CB8">
        <w:rPr>
          <w:rFonts w:ascii="Arial" w:hAnsi="Arial" w:cs="Arial"/>
          <w:color w:val="2D2D2D"/>
          <w:spacing w:val="1"/>
          <w:sz w:val="15"/>
          <w:szCs w:val="15"/>
        </w:rPr>
        <w:t xml:space="preserve"> 51074</w:t>
      </w:r>
      <w:r>
        <w:rPr>
          <w:rFonts w:ascii="Arial" w:hAnsi="Arial" w:cs="Arial"/>
          <w:color w:val="2D2D2D"/>
          <w:spacing w:val="1"/>
          <w:sz w:val="15"/>
          <w:szCs w:val="15"/>
        </w:rPr>
        <w:t> с указанием:</w:t>
      </w:r>
      <w:r>
        <w:rPr>
          <w:rFonts w:ascii="Arial" w:hAnsi="Arial" w:cs="Arial"/>
          <w:color w:val="2D2D2D"/>
          <w:spacing w:val="1"/>
          <w:sz w:val="15"/>
          <w:szCs w:val="15"/>
        </w:rPr>
        <w:br/>
      </w:r>
      <w:r>
        <w:rPr>
          <w:rFonts w:ascii="Arial" w:hAnsi="Arial" w:cs="Arial"/>
          <w:color w:val="2D2D2D"/>
          <w:spacing w:val="1"/>
          <w:sz w:val="15"/>
          <w:szCs w:val="15"/>
        </w:rPr>
        <w:br/>
        <w:t>- наименования продукта (с указанием "весовой" или "пучковый" - если содержимого упаковки не видно снаружи);</w:t>
      </w:r>
      <w:r>
        <w:rPr>
          <w:rFonts w:ascii="Arial" w:hAnsi="Arial" w:cs="Arial"/>
          <w:color w:val="2D2D2D"/>
          <w:spacing w:val="1"/>
          <w:sz w:val="15"/>
          <w:szCs w:val="15"/>
        </w:rPr>
        <w:br/>
      </w:r>
      <w:r>
        <w:rPr>
          <w:rFonts w:ascii="Arial" w:hAnsi="Arial" w:cs="Arial"/>
          <w:color w:val="2D2D2D"/>
          <w:spacing w:val="1"/>
          <w:sz w:val="15"/>
          <w:szCs w:val="15"/>
        </w:rPr>
        <w:br/>
        <w:t>- наименования и местонахождения изготовителя [юридический адрес, включая страну, и при несовпадении с юридическим адресом, адрес производства и организации в Российской Федерации, уполномоченной изготовителем на принятие претензий от потребителей на ее территории (при наличии)];</w:t>
      </w:r>
      <w:r>
        <w:rPr>
          <w:rFonts w:ascii="Arial" w:hAnsi="Arial" w:cs="Arial"/>
          <w:color w:val="2D2D2D"/>
          <w:spacing w:val="1"/>
          <w:sz w:val="15"/>
          <w:szCs w:val="15"/>
        </w:rPr>
        <w:br/>
      </w:r>
      <w:r>
        <w:rPr>
          <w:rFonts w:ascii="Arial" w:hAnsi="Arial" w:cs="Arial"/>
          <w:color w:val="2D2D2D"/>
          <w:spacing w:val="1"/>
          <w:sz w:val="15"/>
          <w:szCs w:val="15"/>
        </w:rPr>
        <w:br/>
        <w:t>- товарного знака изготовителя (при наличии);</w:t>
      </w:r>
      <w:r>
        <w:rPr>
          <w:rFonts w:ascii="Arial" w:hAnsi="Arial" w:cs="Arial"/>
          <w:color w:val="2D2D2D"/>
          <w:spacing w:val="1"/>
          <w:sz w:val="15"/>
          <w:szCs w:val="15"/>
        </w:rPr>
        <w:br/>
      </w:r>
      <w:r>
        <w:rPr>
          <w:rFonts w:ascii="Arial" w:hAnsi="Arial" w:cs="Arial"/>
          <w:color w:val="2D2D2D"/>
          <w:spacing w:val="1"/>
          <w:sz w:val="15"/>
          <w:szCs w:val="15"/>
        </w:rPr>
        <w:br/>
        <w:t>- массы нетто;</w:t>
      </w:r>
      <w:r>
        <w:rPr>
          <w:rFonts w:ascii="Arial" w:hAnsi="Arial" w:cs="Arial"/>
          <w:color w:val="2D2D2D"/>
          <w:spacing w:val="1"/>
          <w:sz w:val="15"/>
          <w:szCs w:val="15"/>
        </w:rPr>
        <w:br/>
      </w:r>
      <w:r>
        <w:rPr>
          <w:rFonts w:ascii="Arial" w:hAnsi="Arial" w:cs="Arial"/>
          <w:color w:val="2D2D2D"/>
          <w:spacing w:val="1"/>
          <w:sz w:val="15"/>
          <w:szCs w:val="15"/>
        </w:rPr>
        <w:br/>
        <w:t>- товарного сорта;</w:t>
      </w:r>
      <w:r>
        <w:rPr>
          <w:rFonts w:ascii="Arial" w:hAnsi="Arial" w:cs="Arial"/>
          <w:color w:val="2D2D2D"/>
          <w:spacing w:val="1"/>
          <w:sz w:val="15"/>
          <w:szCs w:val="15"/>
        </w:rPr>
        <w:br/>
      </w:r>
      <w:r>
        <w:rPr>
          <w:rFonts w:ascii="Arial" w:hAnsi="Arial" w:cs="Arial"/>
          <w:color w:val="2D2D2D"/>
          <w:spacing w:val="1"/>
          <w:sz w:val="15"/>
          <w:szCs w:val="15"/>
        </w:rPr>
        <w:br/>
        <w:t>- особого способа обработки продукта (при проведении обработки);</w:t>
      </w:r>
      <w:r>
        <w:rPr>
          <w:rFonts w:ascii="Arial" w:hAnsi="Arial" w:cs="Arial"/>
          <w:color w:val="2D2D2D"/>
          <w:spacing w:val="1"/>
          <w:sz w:val="15"/>
          <w:szCs w:val="15"/>
        </w:rPr>
        <w:br/>
      </w:r>
      <w:r>
        <w:rPr>
          <w:rFonts w:ascii="Arial" w:hAnsi="Arial" w:cs="Arial"/>
          <w:color w:val="2D2D2D"/>
          <w:spacing w:val="1"/>
          <w:sz w:val="15"/>
          <w:szCs w:val="15"/>
        </w:rPr>
        <w:br/>
        <w:t>- информации о выращивании в защищенном грунте (в соответствующем случае);</w:t>
      </w:r>
      <w:r>
        <w:rPr>
          <w:rFonts w:ascii="Arial" w:hAnsi="Arial" w:cs="Arial"/>
          <w:color w:val="2D2D2D"/>
          <w:spacing w:val="1"/>
          <w:sz w:val="15"/>
          <w:szCs w:val="15"/>
        </w:rPr>
        <w:br/>
      </w:r>
      <w:r>
        <w:rPr>
          <w:rFonts w:ascii="Arial" w:hAnsi="Arial" w:cs="Arial"/>
          <w:color w:val="2D2D2D"/>
          <w:spacing w:val="1"/>
          <w:sz w:val="15"/>
          <w:szCs w:val="15"/>
        </w:rPr>
        <w:br/>
        <w:t>- даты сбора и даты упаковывания;</w:t>
      </w:r>
      <w:r>
        <w:rPr>
          <w:rFonts w:ascii="Arial" w:hAnsi="Arial" w:cs="Arial"/>
          <w:color w:val="2D2D2D"/>
          <w:spacing w:val="1"/>
          <w:sz w:val="15"/>
          <w:szCs w:val="15"/>
        </w:rPr>
        <w:br/>
      </w:r>
      <w:r>
        <w:rPr>
          <w:rFonts w:ascii="Arial" w:hAnsi="Arial" w:cs="Arial"/>
          <w:color w:val="2D2D2D"/>
          <w:spacing w:val="1"/>
          <w:sz w:val="15"/>
          <w:szCs w:val="15"/>
        </w:rPr>
        <w:br/>
        <w:t>- условий хранения;</w:t>
      </w:r>
      <w:r>
        <w:rPr>
          <w:rFonts w:ascii="Arial" w:hAnsi="Arial" w:cs="Arial"/>
          <w:color w:val="2D2D2D"/>
          <w:spacing w:val="1"/>
          <w:sz w:val="15"/>
          <w:szCs w:val="15"/>
        </w:rPr>
        <w:br/>
      </w:r>
      <w:r>
        <w:rPr>
          <w:rFonts w:ascii="Arial" w:hAnsi="Arial" w:cs="Arial"/>
          <w:color w:val="2D2D2D"/>
          <w:spacing w:val="1"/>
          <w:sz w:val="15"/>
          <w:szCs w:val="15"/>
        </w:rPr>
        <w:br/>
        <w:t>- в случае</w:t>
      </w:r>
      <w:proofErr w:type="gramStart"/>
      <w:r>
        <w:rPr>
          <w:rFonts w:ascii="Arial" w:hAnsi="Arial" w:cs="Arial"/>
          <w:color w:val="2D2D2D"/>
          <w:spacing w:val="1"/>
          <w:sz w:val="15"/>
          <w:szCs w:val="15"/>
        </w:rPr>
        <w:t>,</w:t>
      </w:r>
      <w:proofErr w:type="gramEnd"/>
      <w:r>
        <w:rPr>
          <w:rFonts w:ascii="Arial" w:hAnsi="Arial" w:cs="Arial"/>
          <w:color w:val="2D2D2D"/>
          <w:spacing w:val="1"/>
          <w:sz w:val="15"/>
          <w:szCs w:val="15"/>
        </w:rPr>
        <w:t xml:space="preserve"> если продукция содержит более 0,9% генетически модифицированных организмов, в маркировке приводят информацию об их наличии (например "генетически модифицированные продукты" или "продукция, полученная из генетически модифицированных организмов" или "продукция содержит компоненты генетически модифицированных организмов");</w:t>
      </w:r>
      <w:r>
        <w:rPr>
          <w:rFonts w:ascii="Arial" w:hAnsi="Arial" w:cs="Arial"/>
          <w:color w:val="2D2D2D"/>
          <w:spacing w:val="1"/>
          <w:sz w:val="15"/>
          <w:szCs w:val="15"/>
        </w:rPr>
        <w:br/>
      </w:r>
      <w:r>
        <w:rPr>
          <w:rFonts w:ascii="Arial" w:hAnsi="Arial" w:cs="Arial"/>
          <w:color w:val="2D2D2D"/>
          <w:spacing w:val="1"/>
          <w:sz w:val="15"/>
          <w:szCs w:val="15"/>
        </w:rPr>
        <w:br/>
        <w:t>- обозначения настоящего стандарта;</w:t>
      </w:r>
      <w:r>
        <w:rPr>
          <w:rFonts w:ascii="Arial" w:hAnsi="Arial" w:cs="Arial"/>
          <w:color w:val="2D2D2D"/>
          <w:spacing w:val="1"/>
          <w:sz w:val="15"/>
          <w:szCs w:val="15"/>
        </w:rPr>
        <w:br/>
      </w:r>
      <w:r>
        <w:rPr>
          <w:rFonts w:ascii="Arial" w:hAnsi="Arial" w:cs="Arial"/>
          <w:color w:val="2D2D2D"/>
          <w:spacing w:val="1"/>
          <w:sz w:val="15"/>
          <w:szCs w:val="15"/>
        </w:rPr>
        <w:br/>
        <w:t>- единого знака обращения продукции на рынке;</w:t>
      </w:r>
      <w:r>
        <w:rPr>
          <w:rFonts w:ascii="Arial" w:hAnsi="Arial" w:cs="Arial"/>
          <w:color w:val="2D2D2D"/>
          <w:spacing w:val="1"/>
          <w:sz w:val="15"/>
          <w:szCs w:val="15"/>
        </w:rPr>
        <w:br/>
      </w:r>
      <w:r>
        <w:rPr>
          <w:rFonts w:ascii="Arial" w:hAnsi="Arial" w:cs="Arial"/>
          <w:color w:val="2D2D2D"/>
          <w:spacing w:val="1"/>
          <w:sz w:val="15"/>
          <w:szCs w:val="15"/>
        </w:rPr>
        <w:br/>
        <w:t>- знака систем добровольной сертификации (при наличии).</w:t>
      </w:r>
      <w:r>
        <w:rPr>
          <w:rFonts w:ascii="Arial" w:hAnsi="Arial" w:cs="Arial"/>
          <w:color w:val="2D2D2D"/>
          <w:spacing w:val="1"/>
          <w:sz w:val="15"/>
          <w:szCs w:val="15"/>
        </w:rPr>
        <w:br/>
      </w:r>
    </w:p>
    <w:p w:rsidR="005B6CB8" w:rsidRDefault="005B6CB8" w:rsidP="005B6C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7.3</w:t>
      </w:r>
      <w:proofErr w:type="gramStart"/>
      <w:r>
        <w:rPr>
          <w:rFonts w:ascii="Arial" w:hAnsi="Arial" w:cs="Arial"/>
          <w:color w:val="2D2D2D"/>
          <w:spacing w:val="1"/>
          <w:sz w:val="15"/>
          <w:szCs w:val="15"/>
        </w:rPr>
        <w:t xml:space="preserve"> В</w:t>
      </w:r>
      <w:proofErr w:type="gramEnd"/>
      <w:r>
        <w:rPr>
          <w:rFonts w:ascii="Arial" w:hAnsi="Arial" w:cs="Arial"/>
          <w:color w:val="2D2D2D"/>
          <w:spacing w:val="1"/>
          <w:sz w:val="15"/>
          <w:szCs w:val="15"/>
        </w:rPr>
        <w:t xml:space="preserve"> случае предпродажного </w:t>
      </w:r>
      <w:proofErr w:type="spellStart"/>
      <w:r>
        <w:rPr>
          <w:rFonts w:ascii="Arial" w:hAnsi="Arial" w:cs="Arial"/>
          <w:color w:val="2D2D2D"/>
          <w:spacing w:val="1"/>
          <w:sz w:val="15"/>
          <w:szCs w:val="15"/>
        </w:rPr>
        <w:t>фасования</w:t>
      </w:r>
      <w:proofErr w:type="spellEnd"/>
      <w:r>
        <w:rPr>
          <w:rFonts w:ascii="Arial" w:hAnsi="Arial" w:cs="Arial"/>
          <w:color w:val="2D2D2D"/>
          <w:spacing w:val="1"/>
          <w:sz w:val="15"/>
          <w:szCs w:val="15"/>
        </w:rPr>
        <w:t xml:space="preserve"> и упаковки свежего редиса в потребительскую тару непосредственно на предприятии розничной торговли, информация для потребителя, наносимая на потребительскую тару, должна соответствовать </w:t>
      </w:r>
      <w:r w:rsidRPr="005B6CB8">
        <w:rPr>
          <w:rFonts w:ascii="Arial" w:hAnsi="Arial" w:cs="Arial"/>
          <w:color w:val="2D2D2D"/>
          <w:spacing w:val="1"/>
          <w:sz w:val="15"/>
          <w:szCs w:val="15"/>
        </w:rPr>
        <w:t>[5]</w:t>
      </w:r>
      <w:r>
        <w:rPr>
          <w:rFonts w:ascii="Arial" w:hAnsi="Arial" w:cs="Arial"/>
          <w:color w:val="2D2D2D"/>
          <w:spacing w:val="1"/>
          <w:sz w:val="15"/>
          <w:szCs w:val="15"/>
        </w:rPr>
        <w:t>.</w:t>
      </w:r>
      <w:r>
        <w:rPr>
          <w:rFonts w:ascii="Arial" w:hAnsi="Arial" w:cs="Arial"/>
          <w:color w:val="2D2D2D"/>
          <w:spacing w:val="1"/>
          <w:sz w:val="15"/>
          <w:szCs w:val="15"/>
        </w:rPr>
        <w:br/>
      </w:r>
    </w:p>
    <w:p w:rsidR="005B6CB8" w:rsidRDefault="005B6CB8" w:rsidP="005B6C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7.4 Транспортная маркировка - по </w:t>
      </w:r>
      <w:r w:rsidRPr="005B6CB8">
        <w:rPr>
          <w:rFonts w:ascii="Arial" w:hAnsi="Arial" w:cs="Arial"/>
          <w:color w:val="2D2D2D"/>
          <w:spacing w:val="1"/>
          <w:sz w:val="15"/>
          <w:szCs w:val="15"/>
        </w:rPr>
        <w:t>ГОСТ 14192</w:t>
      </w:r>
      <w:r>
        <w:rPr>
          <w:rFonts w:ascii="Arial" w:hAnsi="Arial" w:cs="Arial"/>
          <w:color w:val="2D2D2D"/>
          <w:spacing w:val="1"/>
          <w:sz w:val="15"/>
          <w:szCs w:val="15"/>
        </w:rPr>
        <w:t> и </w:t>
      </w:r>
      <w:r w:rsidRPr="005B6CB8">
        <w:rPr>
          <w:rFonts w:ascii="Arial" w:hAnsi="Arial" w:cs="Arial"/>
          <w:color w:val="2D2D2D"/>
          <w:spacing w:val="1"/>
          <w:sz w:val="15"/>
          <w:szCs w:val="15"/>
        </w:rPr>
        <w:t xml:space="preserve">ГОСТ </w:t>
      </w:r>
      <w:proofErr w:type="gramStart"/>
      <w:r w:rsidRPr="005B6CB8">
        <w:rPr>
          <w:rFonts w:ascii="Arial" w:hAnsi="Arial" w:cs="Arial"/>
          <w:color w:val="2D2D2D"/>
          <w:spacing w:val="1"/>
          <w:sz w:val="15"/>
          <w:szCs w:val="15"/>
        </w:rPr>
        <w:t>Р</w:t>
      </w:r>
      <w:proofErr w:type="gramEnd"/>
      <w:r w:rsidRPr="005B6CB8">
        <w:rPr>
          <w:rFonts w:ascii="Arial" w:hAnsi="Arial" w:cs="Arial"/>
          <w:color w:val="2D2D2D"/>
          <w:spacing w:val="1"/>
          <w:sz w:val="15"/>
          <w:szCs w:val="15"/>
        </w:rPr>
        <w:t xml:space="preserve"> 51474</w:t>
      </w:r>
      <w:r>
        <w:rPr>
          <w:rFonts w:ascii="Arial" w:hAnsi="Arial" w:cs="Arial"/>
          <w:color w:val="2D2D2D"/>
          <w:spacing w:val="1"/>
          <w:sz w:val="15"/>
          <w:szCs w:val="15"/>
        </w:rPr>
        <w:t> с нанесением манипуляционного знака "Скоропортящийся груз" и "Ограничение температуры".</w:t>
      </w:r>
      <w:r>
        <w:rPr>
          <w:rFonts w:ascii="Arial" w:hAnsi="Arial" w:cs="Arial"/>
          <w:color w:val="2D2D2D"/>
          <w:spacing w:val="1"/>
          <w:sz w:val="15"/>
          <w:szCs w:val="15"/>
        </w:rPr>
        <w:br/>
      </w:r>
      <w:r>
        <w:rPr>
          <w:rFonts w:ascii="Arial" w:hAnsi="Arial" w:cs="Arial"/>
          <w:color w:val="2D2D2D"/>
          <w:spacing w:val="1"/>
          <w:sz w:val="15"/>
          <w:szCs w:val="15"/>
        </w:rPr>
        <w:br/>
      </w:r>
    </w:p>
    <w:p w:rsidR="005B6CB8" w:rsidRDefault="005B6CB8" w:rsidP="005B6CB8">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8 Правила приемки</w:t>
      </w:r>
    </w:p>
    <w:p w:rsidR="005B6CB8" w:rsidRDefault="005B6CB8" w:rsidP="005B6C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8.1 Свежий редис принимают партиями. Под партией понимают любое количество корнеплодов одного ботанического сорта, упакованное в тару одного вида и типоразмера, поступившее в одном транспортном средстве и сопровождаемое товаросопроводительной документацией, обеспечивающей </w:t>
      </w:r>
      <w:proofErr w:type="spellStart"/>
      <w:r>
        <w:rPr>
          <w:rFonts w:ascii="Arial" w:hAnsi="Arial" w:cs="Arial"/>
          <w:color w:val="2D2D2D"/>
          <w:spacing w:val="1"/>
          <w:sz w:val="15"/>
          <w:szCs w:val="15"/>
        </w:rPr>
        <w:t>прослеживаемость</w:t>
      </w:r>
      <w:proofErr w:type="spellEnd"/>
      <w:r>
        <w:rPr>
          <w:rFonts w:ascii="Arial" w:hAnsi="Arial" w:cs="Arial"/>
          <w:color w:val="2D2D2D"/>
          <w:spacing w:val="1"/>
          <w:sz w:val="15"/>
          <w:szCs w:val="15"/>
        </w:rPr>
        <w:t xml:space="preserve"> продукции.</w:t>
      </w:r>
      <w:r>
        <w:rPr>
          <w:rFonts w:ascii="Arial" w:hAnsi="Arial" w:cs="Arial"/>
          <w:color w:val="2D2D2D"/>
          <w:spacing w:val="1"/>
          <w:sz w:val="15"/>
          <w:szCs w:val="15"/>
        </w:rPr>
        <w:br/>
      </w:r>
    </w:p>
    <w:p w:rsidR="005B6CB8" w:rsidRDefault="005B6CB8" w:rsidP="005B6C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8.2</w:t>
      </w:r>
      <w:proofErr w:type="gramStart"/>
      <w:r>
        <w:rPr>
          <w:rFonts w:ascii="Arial" w:hAnsi="Arial" w:cs="Arial"/>
          <w:color w:val="2D2D2D"/>
          <w:spacing w:val="1"/>
          <w:sz w:val="15"/>
          <w:szCs w:val="15"/>
        </w:rPr>
        <w:t xml:space="preserve"> Д</w:t>
      </w:r>
      <w:proofErr w:type="gramEnd"/>
      <w:r>
        <w:rPr>
          <w:rFonts w:ascii="Arial" w:hAnsi="Arial" w:cs="Arial"/>
          <w:color w:val="2D2D2D"/>
          <w:spacing w:val="1"/>
          <w:sz w:val="15"/>
          <w:szCs w:val="15"/>
        </w:rPr>
        <w:t>ля проверки качества свежего редиса, правильности упаковывания и маркирования, а также массы нетто упаковочной единицы на соответствие требованиям настоящего стандарта от партии продукции из разных мест отбирают выборку, объем которой указан в таблице 2.</w:t>
      </w:r>
      <w:r>
        <w:rPr>
          <w:rFonts w:ascii="Arial" w:hAnsi="Arial" w:cs="Arial"/>
          <w:color w:val="2D2D2D"/>
          <w:spacing w:val="1"/>
          <w:sz w:val="15"/>
          <w:szCs w:val="15"/>
        </w:rPr>
        <w:br/>
      </w:r>
      <w:r>
        <w:rPr>
          <w:rFonts w:ascii="Arial" w:hAnsi="Arial" w:cs="Arial"/>
          <w:color w:val="2D2D2D"/>
          <w:spacing w:val="1"/>
          <w:sz w:val="15"/>
          <w:szCs w:val="15"/>
        </w:rPr>
        <w:br/>
      </w:r>
    </w:p>
    <w:p w:rsidR="005B6CB8" w:rsidRDefault="005B6CB8" w:rsidP="005B6C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Таблица 2</w:t>
      </w:r>
    </w:p>
    <w:tbl>
      <w:tblPr>
        <w:tblW w:w="0" w:type="auto"/>
        <w:tblCellMar>
          <w:left w:w="0" w:type="dxa"/>
          <w:right w:w="0" w:type="dxa"/>
        </w:tblCellMar>
        <w:tblLook w:val="04A0"/>
      </w:tblPr>
      <w:tblGrid>
        <w:gridCol w:w="4601"/>
        <w:gridCol w:w="5888"/>
      </w:tblGrid>
      <w:tr w:rsidR="005B6CB8" w:rsidTr="005B6CB8">
        <w:trPr>
          <w:trHeight w:val="15"/>
        </w:trPr>
        <w:tc>
          <w:tcPr>
            <w:tcW w:w="4620" w:type="dxa"/>
            <w:hideMark/>
          </w:tcPr>
          <w:p w:rsidR="005B6CB8" w:rsidRDefault="005B6CB8">
            <w:pPr>
              <w:rPr>
                <w:sz w:val="2"/>
                <w:szCs w:val="24"/>
              </w:rPr>
            </w:pPr>
          </w:p>
        </w:tc>
        <w:tc>
          <w:tcPr>
            <w:tcW w:w="5914" w:type="dxa"/>
            <w:hideMark/>
          </w:tcPr>
          <w:p w:rsidR="005B6CB8" w:rsidRDefault="005B6CB8">
            <w:pPr>
              <w:rPr>
                <w:sz w:val="2"/>
                <w:szCs w:val="24"/>
              </w:rPr>
            </w:pPr>
          </w:p>
        </w:tc>
      </w:tr>
      <w:tr w:rsidR="005B6CB8" w:rsidTr="005B6CB8">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CB8" w:rsidRDefault="005B6CB8">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Объем партии, количество упаковочных единиц, шт.</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CB8" w:rsidRDefault="005B6CB8">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Объем выборки, количество отбираемых упаковочных единиц, шт.</w:t>
            </w:r>
          </w:p>
        </w:tc>
      </w:tr>
      <w:tr w:rsidR="005B6CB8" w:rsidTr="005B6CB8">
        <w:tc>
          <w:tcPr>
            <w:tcW w:w="1053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CB8" w:rsidRDefault="005B6CB8">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Для свежего редиса, упакованного в ящики</w:t>
            </w:r>
          </w:p>
        </w:tc>
      </w:tr>
      <w:tr w:rsidR="005B6CB8" w:rsidTr="005B6CB8">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CB8" w:rsidRDefault="005B6CB8">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До 100 </w:t>
            </w:r>
            <w:proofErr w:type="spellStart"/>
            <w:r>
              <w:rPr>
                <w:color w:val="2D2D2D"/>
                <w:sz w:val="15"/>
                <w:szCs w:val="15"/>
              </w:rPr>
              <w:t>включ</w:t>
            </w:r>
            <w:proofErr w:type="spellEnd"/>
            <w:r>
              <w:rPr>
                <w:color w:val="2D2D2D"/>
                <w:sz w:val="15"/>
                <w:szCs w:val="15"/>
              </w:rPr>
              <w:t>.</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CB8" w:rsidRDefault="005B6CB8">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r>
      <w:tr w:rsidR="005B6CB8" w:rsidTr="005B6CB8">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CB8" w:rsidRDefault="005B6CB8">
            <w:pPr>
              <w:pStyle w:val="formattext"/>
              <w:spacing w:before="0" w:beforeAutospacing="0" w:after="0" w:afterAutospacing="0" w:line="226" w:lineRule="atLeast"/>
              <w:textAlignment w:val="baseline"/>
              <w:rPr>
                <w:color w:val="2D2D2D"/>
                <w:sz w:val="15"/>
                <w:szCs w:val="15"/>
              </w:rPr>
            </w:pPr>
            <w:r>
              <w:rPr>
                <w:color w:val="2D2D2D"/>
                <w:sz w:val="15"/>
                <w:szCs w:val="15"/>
              </w:rPr>
              <w:t>Св. 100</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CB8" w:rsidRDefault="005B6CB8">
            <w:pPr>
              <w:pStyle w:val="formattext"/>
              <w:spacing w:before="0" w:beforeAutospacing="0" w:after="0" w:afterAutospacing="0" w:line="226" w:lineRule="atLeast"/>
              <w:textAlignment w:val="baseline"/>
              <w:rPr>
                <w:color w:val="2D2D2D"/>
                <w:sz w:val="15"/>
                <w:szCs w:val="15"/>
              </w:rPr>
            </w:pPr>
            <w:r>
              <w:rPr>
                <w:color w:val="2D2D2D"/>
                <w:sz w:val="15"/>
                <w:szCs w:val="15"/>
              </w:rPr>
              <w:t>3 и на каждые полные и неполные 50 упаковок дополнительно по одной единице упаковки</w:t>
            </w:r>
          </w:p>
        </w:tc>
      </w:tr>
      <w:tr w:rsidR="005B6CB8" w:rsidTr="005B6CB8">
        <w:tc>
          <w:tcPr>
            <w:tcW w:w="1053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CB8" w:rsidRDefault="005B6CB8">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Для редиса свежего, упакованного в потребительскую упаковку</w:t>
            </w:r>
          </w:p>
        </w:tc>
      </w:tr>
      <w:tr w:rsidR="005B6CB8" w:rsidTr="005B6CB8">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CB8" w:rsidRDefault="005B6CB8">
            <w:pPr>
              <w:pStyle w:val="formattext"/>
              <w:spacing w:before="0" w:beforeAutospacing="0" w:after="0" w:afterAutospacing="0" w:line="226" w:lineRule="atLeast"/>
              <w:textAlignment w:val="baseline"/>
              <w:rPr>
                <w:color w:val="2D2D2D"/>
                <w:sz w:val="15"/>
                <w:szCs w:val="15"/>
              </w:rPr>
            </w:pPr>
            <w:r>
              <w:rPr>
                <w:color w:val="2D2D2D"/>
                <w:sz w:val="15"/>
                <w:szCs w:val="15"/>
              </w:rPr>
              <w:t>От каждых полных и неполных 100</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5B6CB8" w:rsidRDefault="005B6CB8">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r>
    </w:tbl>
    <w:p w:rsidR="005B6CB8" w:rsidRDefault="005B6CB8" w:rsidP="005B6C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br/>
      </w:r>
    </w:p>
    <w:p w:rsidR="005B6CB8" w:rsidRDefault="005B6CB8" w:rsidP="005B6C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8.3</w:t>
      </w:r>
      <w:proofErr w:type="gramStart"/>
      <w:r>
        <w:rPr>
          <w:rFonts w:ascii="Arial" w:hAnsi="Arial" w:cs="Arial"/>
          <w:color w:val="2D2D2D"/>
          <w:spacing w:val="1"/>
          <w:sz w:val="15"/>
          <w:szCs w:val="15"/>
        </w:rPr>
        <w:t xml:space="preserve"> О</w:t>
      </w:r>
      <w:proofErr w:type="gramEnd"/>
      <w:r>
        <w:rPr>
          <w:rFonts w:ascii="Arial" w:hAnsi="Arial" w:cs="Arial"/>
          <w:color w:val="2D2D2D"/>
          <w:spacing w:val="1"/>
          <w:sz w:val="15"/>
          <w:szCs w:val="15"/>
        </w:rPr>
        <w:t>т каждой отобранной упаковочной единицы из разных мест (сверху, из середины, снизу) отбирают точечные пробы в количестве не менее 10% пучков или не менее 10% от массы всех упаковочных единиц. Из точечных проб составляют объединенную пробу массой не более 5 кг, которую анализируют. Результаты проверки распространяют на всю партию.</w:t>
      </w:r>
      <w:r>
        <w:rPr>
          <w:rFonts w:ascii="Arial" w:hAnsi="Arial" w:cs="Arial"/>
          <w:color w:val="2D2D2D"/>
          <w:spacing w:val="1"/>
          <w:sz w:val="15"/>
          <w:szCs w:val="15"/>
        </w:rPr>
        <w:br/>
      </w:r>
    </w:p>
    <w:p w:rsidR="005B6CB8" w:rsidRDefault="005B6CB8" w:rsidP="005B6C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8.4 Качество свежего редиса в поврежденных упаковочных единицах проверяют </w:t>
      </w:r>
      <w:proofErr w:type="gramStart"/>
      <w:r>
        <w:rPr>
          <w:rFonts w:ascii="Arial" w:hAnsi="Arial" w:cs="Arial"/>
          <w:color w:val="2D2D2D"/>
          <w:spacing w:val="1"/>
          <w:sz w:val="15"/>
          <w:szCs w:val="15"/>
        </w:rPr>
        <w:t>отдельно</w:t>
      </w:r>
      <w:proofErr w:type="gramEnd"/>
      <w:r>
        <w:rPr>
          <w:rFonts w:ascii="Arial" w:hAnsi="Arial" w:cs="Arial"/>
          <w:color w:val="2D2D2D"/>
          <w:spacing w:val="1"/>
          <w:sz w:val="15"/>
          <w:szCs w:val="15"/>
        </w:rPr>
        <w:t xml:space="preserve"> и результаты распространяют только на продукцию, находящуюся в этих упаковочных единицах.</w:t>
      </w:r>
      <w:r>
        <w:rPr>
          <w:rFonts w:ascii="Arial" w:hAnsi="Arial" w:cs="Arial"/>
          <w:color w:val="2D2D2D"/>
          <w:spacing w:val="1"/>
          <w:sz w:val="15"/>
          <w:szCs w:val="15"/>
        </w:rPr>
        <w:br/>
      </w:r>
    </w:p>
    <w:p w:rsidR="005B6CB8" w:rsidRDefault="005B6CB8" w:rsidP="005B6C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8.5 Порядок и периодичность </w:t>
      </w:r>
      <w:proofErr w:type="gramStart"/>
      <w:r>
        <w:rPr>
          <w:rFonts w:ascii="Arial" w:hAnsi="Arial" w:cs="Arial"/>
          <w:color w:val="2D2D2D"/>
          <w:spacing w:val="1"/>
          <w:sz w:val="15"/>
          <w:szCs w:val="15"/>
        </w:rPr>
        <w:t>контроля за</w:t>
      </w:r>
      <w:proofErr w:type="gramEnd"/>
      <w:r>
        <w:rPr>
          <w:rFonts w:ascii="Arial" w:hAnsi="Arial" w:cs="Arial"/>
          <w:color w:val="2D2D2D"/>
          <w:spacing w:val="1"/>
          <w:sz w:val="15"/>
          <w:szCs w:val="15"/>
        </w:rPr>
        <w:t xml:space="preserve"> содержанием в свежем редисе токсичных элементов, нитратов, пестицидов, радионуклидов и содержанием яиц гельминтов и цист кишечных патогенных простейших устанавливает изготовитель в программе производственного контроля.</w:t>
      </w:r>
      <w:r>
        <w:rPr>
          <w:rFonts w:ascii="Arial" w:hAnsi="Arial" w:cs="Arial"/>
          <w:color w:val="2D2D2D"/>
          <w:spacing w:val="1"/>
          <w:sz w:val="15"/>
          <w:szCs w:val="15"/>
        </w:rPr>
        <w:br/>
      </w:r>
    </w:p>
    <w:p w:rsidR="005B6CB8" w:rsidRDefault="005B6CB8" w:rsidP="005B6C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8.6</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ри получении неудовлетворительных результатов исследований хотя бы по одному из показателей безопасности по нему проводят повторные исследования удвоенного объема выборки, взятого из той же партии. Результаты повторного исследования распространяют на всю партию.</w:t>
      </w:r>
      <w:r>
        <w:rPr>
          <w:rFonts w:ascii="Arial" w:hAnsi="Arial" w:cs="Arial"/>
          <w:color w:val="2D2D2D"/>
          <w:spacing w:val="1"/>
          <w:sz w:val="15"/>
          <w:szCs w:val="15"/>
        </w:rPr>
        <w:br/>
      </w:r>
    </w:p>
    <w:p w:rsidR="005B6CB8" w:rsidRDefault="005B6CB8" w:rsidP="005B6C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8.7</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осле проверки отобранные упаковочные единицы присоединяют к партии свежего редиса.</w:t>
      </w:r>
      <w:r>
        <w:rPr>
          <w:rFonts w:ascii="Arial" w:hAnsi="Arial" w:cs="Arial"/>
          <w:color w:val="2D2D2D"/>
          <w:spacing w:val="1"/>
          <w:sz w:val="15"/>
          <w:szCs w:val="15"/>
        </w:rPr>
        <w:br/>
      </w:r>
      <w:r>
        <w:rPr>
          <w:rFonts w:ascii="Arial" w:hAnsi="Arial" w:cs="Arial"/>
          <w:color w:val="2D2D2D"/>
          <w:spacing w:val="1"/>
          <w:sz w:val="15"/>
          <w:szCs w:val="15"/>
        </w:rPr>
        <w:br/>
      </w:r>
    </w:p>
    <w:p w:rsidR="005B6CB8" w:rsidRDefault="005B6CB8" w:rsidP="005B6CB8">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9 Методы контроля</w:t>
      </w:r>
    </w:p>
    <w:p w:rsidR="005B6CB8" w:rsidRDefault="005B6CB8" w:rsidP="005B6C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9.1 Качество упаковки и маркировки всех отобранных по 8.2 упаковочных единиц свежего редиса на соответствие требованиям настоящего стандарта оценивают визуально.</w:t>
      </w:r>
      <w:r>
        <w:rPr>
          <w:rFonts w:ascii="Arial" w:hAnsi="Arial" w:cs="Arial"/>
          <w:color w:val="2D2D2D"/>
          <w:spacing w:val="1"/>
          <w:sz w:val="15"/>
          <w:szCs w:val="15"/>
        </w:rPr>
        <w:br/>
      </w:r>
    </w:p>
    <w:p w:rsidR="005B6CB8" w:rsidRDefault="005B6CB8" w:rsidP="005B6C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9.2 Проверке по качеству подлежит весь свежий редис из объединенной пробы, составленной по 8.3.</w:t>
      </w:r>
      <w:r>
        <w:rPr>
          <w:rFonts w:ascii="Arial" w:hAnsi="Arial" w:cs="Arial"/>
          <w:color w:val="2D2D2D"/>
          <w:spacing w:val="1"/>
          <w:sz w:val="15"/>
          <w:szCs w:val="15"/>
        </w:rPr>
        <w:br/>
      </w:r>
    </w:p>
    <w:p w:rsidR="005B6CB8" w:rsidRDefault="005B6CB8" w:rsidP="005B6C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9.3 Внешний вид, запах и вкус, состояние мякоти корнеплода; наличие минеральных и посторонних примесей, сельскохозяйственных вредителей и продуктов их жизнедеятельности оценивают </w:t>
      </w:r>
      <w:proofErr w:type="spellStart"/>
      <w:r>
        <w:rPr>
          <w:rFonts w:ascii="Arial" w:hAnsi="Arial" w:cs="Arial"/>
          <w:color w:val="2D2D2D"/>
          <w:spacing w:val="1"/>
          <w:sz w:val="15"/>
          <w:szCs w:val="15"/>
        </w:rPr>
        <w:t>органолептически</w:t>
      </w:r>
      <w:proofErr w:type="spellEnd"/>
      <w:r>
        <w:rPr>
          <w:rFonts w:ascii="Arial" w:hAnsi="Arial" w:cs="Arial"/>
          <w:color w:val="2D2D2D"/>
          <w:spacing w:val="1"/>
          <w:sz w:val="15"/>
          <w:szCs w:val="15"/>
        </w:rPr>
        <w:t xml:space="preserve"> и рассортировывают свежий редис на фракции в соответствии с показателями, установленными в таблице 1:</w:t>
      </w:r>
      <w:r>
        <w:rPr>
          <w:rFonts w:ascii="Arial" w:hAnsi="Arial" w:cs="Arial"/>
          <w:color w:val="2D2D2D"/>
          <w:spacing w:val="1"/>
          <w:sz w:val="15"/>
          <w:szCs w:val="15"/>
        </w:rPr>
        <w:br/>
      </w:r>
      <w:r>
        <w:rPr>
          <w:rFonts w:ascii="Arial" w:hAnsi="Arial" w:cs="Arial"/>
          <w:color w:val="2D2D2D"/>
          <w:spacing w:val="1"/>
          <w:sz w:val="15"/>
          <w:szCs w:val="15"/>
        </w:rPr>
        <w:br/>
        <w:t>- корнеплоды, не соответствующие размеру по наибольшему поперечному диаметру;</w:t>
      </w:r>
      <w:r>
        <w:rPr>
          <w:rFonts w:ascii="Arial" w:hAnsi="Arial" w:cs="Arial"/>
          <w:color w:val="2D2D2D"/>
          <w:spacing w:val="1"/>
          <w:sz w:val="15"/>
          <w:szCs w:val="15"/>
        </w:rPr>
        <w:br/>
      </w:r>
      <w:r>
        <w:rPr>
          <w:rFonts w:ascii="Arial" w:hAnsi="Arial" w:cs="Arial"/>
          <w:color w:val="2D2D2D"/>
          <w:spacing w:val="1"/>
          <w:sz w:val="15"/>
          <w:szCs w:val="15"/>
        </w:rPr>
        <w:br/>
        <w:t>- корнеплоды с незначительными механическими повреждениями, зарубцевавшимися трещинами, поврежденные сельскохозяйственными вредителями, с черешками листьев длиной более 30 мм, с появившейся стрелкой длиной не более 40 мм,</w:t>
      </w:r>
      <w:r>
        <w:rPr>
          <w:rFonts w:ascii="Arial" w:hAnsi="Arial" w:cs="Arial"/>
          <w:color w:val="2D2D2D"/>
          <w:spacing w:val="1"/>
          <w:sz w:val="15"/>
          <w:szCs w:val="15"/>
        </w:rPr>
        <w:br/>
      </w:r>
      <w:r>
        <w:rPr>
          <w:rFonts w:ascii="Arial" w:hAnsi="Arial" w:cs="Arial"/>
          <w:color w:val="2D2D2D"/>
          <w:spacing w:val="1"/>
          <w:sz w:val="15"/>
          <w:szCs w:val="15"/>
        </w:rPr>
        <w:br/>
        <w:t>- корнеплоды, не соответствующие требованиям второго сорта или подверженные деградации и испорченные.</w:t>
      </w:r>
      <w:r>
        <w:rPr>
          <w:rFonts w:ascii="Arial" w:hAnsi="Arial" w:cs="Arial"/>
          <w:color w:val="2D2D2D"/>
          <w:spacing w:val="1"/>
          <w:sz w:val="15"/>
          <w:szCs w:val="15"/>
        </w:rPr>
        <w:br/>
      </w:r>
    </w:p>
    <w:p w:rsidR="005B6CB8" w:rsidRDefault="005B6CB8" w:rsidP="005B6C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9.4 Применяют следующие средства измерений:</w:t>
      </w:r>
      <w:r>
        <w:rPr>
          <w:rFonts w:ascii="Arial" w:hAnsi="Arial" w:cs="Arial"/>
          <w:color w:val="2D2D2D"/>
          <w:spacing w:val="1"/>
          <w:sz w:val="15"/>
          <w:szCs w:val="15"/>
        </w:rPr>
        <w:br/>
      </w:r>
      <w:r>
        <w:rPr>
          <w:rFonts w:ascii="Arial" w:hAnsi="Arial" w:cs="Arial"/>
          <w:color w:val="2D2D2D"/>
          <w:spacing w:val="1"/>
          <w:sz w:val="15"/>
          <w:szCs w:val="15"/>
        </w:rPr>
        <w:br/>
        <w:t>- весы неавтоматического действия по </w:t>
      </w:r>
      <w:r w:rsidRPr="005B6CB8">
        <w:rPr>
          <w:rFonts w:ascii="Arial" w:hAnsi="Arial" w:cs="Arial"/>
          <w:color w:val="2D2D2D"/>
          <w:spacing w:val="1"/>
          <w:sz w:val="15"/>
          <w:szCs w:val="15"/>
        </w:rPr>
        <w:t xml:space="preserve">ГОСТ </w:t>
      </w:r>
      <w:proofErr w:type="gramStart"/>
      <w:r w:rsidRPr="005B6CB8">
        <w:rPr>
          <w:rFonts w:ascii="Arial" w:hAnsi="Arial" w:cs="Arial"/>
          <w:color w:val="2D2D2D"/>
          <w:spacing w:val="1"/>
          <w:sz w:val="15"/>
          <w:szCs w:val="15"/>
        </w:rPr>
        <w:t>Р</w:t>
      </w:r>
      <w:proofErr w:type="gramEnd"/>
      <w:r w:rsidRPr="005B6CB8">
        <w:rPr>
          <w:rFonts w:ascii="Arial" w:hAnsi="Arial" w:cs="Arial"/>
          <w:color w:val="2D2D2D"/>
          <w:spacing w:val="1"/>
          <w:sz w:val="15"/>
          <w:szCs w:val="15"/>
        </w:rPr>
        <w:t xml:space="preserve"> 53228</w:t>
      </w:r>
      <w:r>
        <w:rPr>
          <w:rFonts w:ascii="Arial" w:hAnsi="Arial" w:cs="Arial"/>
          <w:color w:val="2D2D2D"/>
          <w:spacing w:val="1"/>
          <w:sz w:val="15"/>
          <w:szCs w:val="15"/>
        </w:rPr>
        <w:t> среднего класса точности с наибольшим пределом взвешивания 25 кг, ценой поверочного деления </w:t>
      </w:r>
      <w:r>
        <w:rPr>
          <w:rFonts w:ascii="Arial" w:hAnsi="Arial" w:cs="Arial"/>
          <w:color w:val="2D2D2D"/>
          <w:spacing w:val="1"/>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ГОСТ Р 55907-2013 Редис свежий. Технические условия" style="width:17.75pt;height:11.3pt"/>
        </w:pict>
      </w:r>
      <w:r>
        <w:rPr>
          <w:rFonts w:ascii="Arial" w:hAnsi="Arial" w:cs="Arial"/>
          <w:color w:val="2D2D2D"/>
          <w:spacing w:val="1"/>
          <w:sz w:val="15"/>
          <w:szCs w:val="15"/>
        </w:rPr>
        <w:t>50 г и пределом допускаемой погрешности ±1</w:t>
      </w:r>
      <w:r>
        <w:rPr>
          <w:rFonts w:ascii="Arial" w:hAnsi="Arial" w:cs="Arial"/>
          <w:color w:val="2D2D2D"/>
          <w:spacing w:val="1"/>
          <w:sz w:val="15"/>
          <w:szCs w:val="15"/>
        </w:rPr>
        <w:pict>
          <v:shape id="_x0000_i1028" type="#_x0000_t75" alt="ГОСТ Р 55907-2013 Редис свежий. Технические условия" style="width:9.15pt;height:11.3pt"/>
        </w:pic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линейка металлическая по </w:t>
      </w:r>
      <w:r w:rsidRPr="005B6CB8">
        <w:rPr>
          <w:rFonts w:ascii="Arial" w:hAnsi="Arial" w:cs="Arial"/>
          <w:color w:val="2D2D2D"/>
          <w:spacing w:val="1"/>
          <w:sz w:val="15"/>
          <w:szCs w:val="15"/>
        </w:rPr>
        <w:t>ГОСТ 427</w:t>
      </w:r>
      <w:r>
        <w:rPr>
          <w:rFonts w:ascii="Arial" w:hAnsi="Arial" w:cs="Arial"/>
          <w:color w:val="2D2D2D"/>
          <w:spacing w:val="1"/>
          <w:sz w:val="15"/>
          <w:szCs w:val="15"/>
        </w:rPr>
        <w:t> длиной 300 мм, ценой деления 1 мм и погрешностью измерений ±0,1 мм;</w:t>
      </w:r>
      <w:r>
        <w:rPr>
          <w:rFonts w:ascii="Arial" w:hAnsi="Arial" w:cs="Arial"/>
          <w:color w:val="2D2D2D"/>
          <w:spacing w:val="1"/>
          <w:sz w:val="15"/>
          <w:szCs w:val="15"/>
        </w:rPr>
        <w:br/>
      </w:r>
      <w:r>
        <w:rPr>
          <w:rFonts w:ascii="Arial" w:hAnsi="Arial" w:cs="Arial"/>
          <w:color w:val="2D2D2D"/>
          <w:spacing w:val="1"/>
          <w:sz w:val="15"/>
          <w:szCs w:val="15"/>
        </w:rPr>
        <w:br/>
        <w:t>- штангенциркуль 1-го или 2-го класса точности по </w:t>
      </w:r>
      <w:r w:rsidRPr="005B6CB8">
        <w:rPr>
          <w:rFonts w:ascii="Arial" w:hAnsi="Arial" w:cs="Arial"/>
          <w:color w:val="2D2D2D"/>
          <w:spacing w:val="1"/>
          <w:sz w:val="15"/>
          <w:szCs w:val="15"/>
        </w:rPr>
        <w:t>ГОСТ 166</w:t>
      </w:r>
      <w:r>
        <w:rPr>
          <w:rFonts w:ascii="Arial" w:hAnsi="Arial" w:cs="Arial"/>
          <w:color w:val="2D2D2D"/>
          <w:spacing w:val="1"/>
          <w:sz w:val="15"/>
          <w:szCs w:val="15"/>
        </w:rPr>
        <w:t> с погрешностью измерений 0,05-0,10 мм.</w:t>
      </w:r>
      <w:r>
        <w:rPr>
          <w:rFonts w:ascii="Arial" w:hAnsi="Arial" w:cs="Arial"/>
          <w:color w:val="2D2D2D"/>
          <w:spacing w:val="1"/>
          <w:sz w:val="15"/>
          <w:szCs w:val="15"/>
        </w:rPr>
        <w:br/>
      </w:r>
      <w:r>
        <w:rPr>
          <w:rFonts w:ascii="Arial" w:hAnsi="Arial" w:cs="Arial"/>
          <w:color w:val="2D2D2D"/>
          <w:spacing w:val="1"/>
          <w:sz w:val="15"/>
          <w:szCs w:val="15"/>
        </w:rPr>
        <w:br/>
        <w:t>Допускается применение других средств измерений утвержденных в установленном порядке типов и внесенных в Государственный реестр средств измерений с метрологическими характеристиками не ниже указанных.</w:t>
      </w:r>
      <w:r>
        <w:rPr>
          <w:rFonts w:ascii="Arial" w:hAnsi="Arial" w:cs="Arial"/>
          <w:color w:val="2D2D2D"/>
          <w:spacing w:val="1"/>
          <w:sz w:val="15"/>
          <w:szCs w:val="15"/>
        </w:rPr>
        <w:br/>
      </w:r>
    </w:p>
    <w:p w:rsidR="005B6CB8" w:rsidRDefault="005B6CB8" w:rsidP="005B6C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9.5 Размер корнеплодов по наибольшему поперечному диаметру и длину черешков (для весового редиса) измеряют с погрешностью не более ±1 мм.</w:t>
      </w:r>
      <w:r>
        <w:rPr>
          <w:rFonts w:ascii="Arial" w:hAnsi="Arial" w:cs="Arial"/>
          <w:color w:val="2D2D2D"/>
          <w:spacing w:val="1"/>
          <w:sz w:val="15"/>
          <w:szCs w:val="15"/>
        </w:rPr>
        <w:br/>
      </w:r>
    </w:p>
    <w:p w:rsidR="005B6CB8" w:rsidRDefault="005B6CB8" w:rsidP="005B6C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9.6 Массу нетто свежего редиса в упаковочной единице фасованной продукции определяют взвешиванием.</w:t>
      </w:r>
      <w:r>
        <w:rPr>
          <w:rFonts w:ascii="Arial" w:hAnsi="Arial" w:cs="Arial"/>
          <w:color w:val="2D2D2D"/>
          <w:spacing w:val="1"/>
          <w:sz w:val="15"/>
          <w:szCs w:val="15"/>
        </w:rPr>
        <w:br/>
      </w:r>
    </w:p>
    <w:p w:rsidR="005B6CB8" w:rsidRDefault="005B6CB8" w:rsidP="005B6C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9.7 Наличие земли, прилипшей к корнеплодам, определяют по </w:t>
      </w:r>
      <w:r w:rsidRPr="005B6CB8">
        <w:rPr>
          <w:rFonts w:ascii="Arial" w:hAnsi="Arial" w:cs="Arial"/>
          <w:color w:val="2D2D2D"/>
          <w:spacing w:val="1"/>
          <w:sz w:val="15"/>
          <w:szCs w:val="15"/>
        </w:rPr>
        <w:t>ГОСТ 7194</w:t>
      </w:r>
      <w:r>
        <w:rPr>
          <w:rFonts w:ascii="Arial" w:hAnsi="Arial" w:cs="Arial"/>
          <w:color w:val="2D2D2D"/>
          <w:spacing w:val="1"/>
          <w:sz w:val="15"/>
          <w:szCs w:val="15"/>
        </w:rPr>
        <w:t>.</w:t>
      </w:r>
      <w:r>
        <w:rPr>
          <w:rFonts w:ascii="Arial" w:hAnsi="Arial" w:cs="Arial"/>
          <w:color w:val="2D2D2D"/>
          <w:spacing w:val="1"/>
          <w:sz w:val="15"/>
          <w:szCs w:val="15"/>
        </w:rPr>
        <w:br/>
      </w:r>
    </w:p>
    <w:p w:rsidR="005B6CB8" w:rsidRDefault="005B6CB8" w:rsidP="005B6C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9.8 Определение массовой доли свежего редиса, не соответствующего товарному сорту, требованиям калибровки</w:t>
      </w:r>
      <w:r>
        <w:rPr>
          <w:rFonts w:ascii="Arial" w:hAnsi="Arial" w:cs="Arial"/>
          <w:color w:val="2D2D2D"/>
          <w:spacing w:val="1"/>
          <w:sz w:val="15"/>
          <w:szCs w:val="15"/>
        </w:rPr>
        <w:br/>
      </w:r>
    </w:p>
    <w:p w:rsidR="005B6CB8" w:rsidRDefault="005B6CB8" w:rsidP="005B6C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9.8.1 Свежий редис в объединенной пробе рассортировывают вручную по фракциям в соответствии с показателями, указанными в таблице 1, и взвешивают.</w:t>
      </w:r>
      <w:r>
        <w:rPr>
          <w:rFonts w:ascii="Arial" w:hAnsi="Arial" w:cs="Arial"/>
          <w:color w:val="2D2D2D"/>
          <w:spacing w:val="1"/>
          <w:sz w:val="15"/>
          <w:szCs w:val="15"/>
        </w:rPr>
        <w:br/>
      </w:r>
    </w:p>
    <w:p w:rsidR="005B6CB8" w:rsidRDefault="005B6CB8" w:rsidP="005B6C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9.8.2 Массовую долю каждой фракции свежего редиса с отклонениями по качеству в процентах от общей массы редиса объединенной пробы </w:t>
      </w:r>
      <w:r>
        <w:rPr>
          <w:rFonts w:ascii="Arial" w:hAnsi="Arial" w:cs="Arial"/>
          <w:color w:val="2D2D2D"/>
          <w:spacing w:val="1"/>
          <w:sz w:val="15"/>
          <w:szCs w:val="15"/>
        </w:rPr>
        <w:pict>
          <v:shape id="_x0000_i1029" type="#_x0000_t75" alt="ГОСТ Р 55907-2013 Редис свежий. Технические условия" style="width:12.9pt;height:12.9pt"/>
        </w:pict>
      </w:r>
      <w:r>
        <w:rPr>
          <w:rFonts w:ascii="Arial" w:hAnsi="Arial" w:cs="Arial"/>
          <w:color w:val="2D2D2D"/>
          <w:spacing w:val="1"/>
          <w:sz w:val="15"/>
          <w:szCs w:val="15"/>
        </w:rPr>
        <w:t>, %, вычисляют по формуле</w:t>
      </w:r>
      <w:r>
        <w:rPr>
          <w:rFonts w:ascii="Arial" w:hAnsi="Arial" w:cs="Arial"/>
          <w:color w:val="2D2D2D"/>
          <w:spacing w:val="1"/>
          <w:sz w:val="15"/>
          <w:szCs w:val="15"/>
        </w:rPr>
        <w:br/>
      </w:r>
    </w:p>
    <w:p w:rsidR="005B6CB8" w:rsidRDefault="005B6CB8" w:rsidP="005B6CB8">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noProof/>
          <w:color w:val="2D2D2D"/>
          <w:spacing w:val="1"/>
          <w:sz w:val="15"/>
          <w:szCs w:val="15"/>
        </w:rPr>
        <w:drawing>
          <wp:inline distT="0" distB="0" distL="0" distR="0">
            <wp:extent cx="798195" cy="334645"/>
            <wp:effectExtent l="19050" t="0" r="1905" b="0"/>
            <wp:docPr id="6" name="Рисунок 6" descr="ГОСТ Р 55907-2013 Редис свежи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ОСТ Р 55907-2013 Редис свежий. Технические условия"/>
                    <pic:cNvPicPr>
                      <a:picLocks noChangeAspect="1" noChangeArrowheads="1"/>
                    </pic:cNvPicPr>
                  </pic:nvPicPr>
                  <pic:blipFill>
                    <a:blip r:embed="rId7" cstate="print"/>
                    <a:srcRect/>
                    <a:stretch>
                      <a:fillRect/>
                    </a:stretch>
                  </pic:blipFill>
                  <pic:spPr bwMode="auto">
                    <a:xfrm>
                      <a:off x="0" y="0"/>
                      <a:ext cx="798195" cy="334645"/>
                    </a:xfrm>
                    <a:prstGeom prst="rect">
                      <a:avLst/>
                    </a:prstGeom>
                    <a:noFill/>
                    <a:ln w="9525">
                      <a:noFill/>
                      <a:miter lim="800000"/>
                      <a:headEnd/>
                      <a:tailEnd/>
                    </a:ln>
                  </pic:spPr>
                </pic:pic>
              </a:graphicData>
            </a:graphic>
          </wp:inline>
        </w:drawing>
      </w:r>
      <w:r>
        <w:rPr>
          <w:rFonts w:ascii="Arial" w:hAnsi="Arial" w:cs="Arial"/>
          <w:color w:val="2D2D2D"/>
          <w:spacing w:val="1"/>
          <w:sz w:val="15"/>
          <w:szCs w:val="15"/>
        </w:rPr>
        <w:t>, (1)</w:t>
      </w:r>
    </w:p>
    <w:p w:rsidR="005B6CB8" w:rsidRDefault="005B6CB8" w:rsidP="005B6C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где </w:t>
      </w:r>
      <w:r>
        <w:rPr>
          <w:rFonts w:ascii="Arial" w:hAnsi="Arial" w:cs="Arial"/>
          <w:color w:val="2D2D2D"/>
          <w:spacing w:val="1"/>
          <w:sz w:val="15"/>
          <w:szCs w:val="15"/>
        </w:rPr>
        <w:pict>
          <v:shape id="_x0000_i1031" type="#_x0000_t75" alt="ГОСТ Р 55907-2013 Редис свежий. Технические условия" style="width:14.5pt;height:10.75pt"/>
        </w:pict>
      </w:r>
      <w:r>
        <w:rPr>
          <w:rFonts w:ascii="Arial" w:hAnsi="Arial" w:cs="Arial"/>
          <w:color w:val="2D2D2D"/>
          <w:spacing w:val="1"/>
          <w:sz w:val="15"/>
          <w:szCs w:val="15"/>
        </w:rPr>
        <w:t xml:space="preserve"> - масса фракции свежего редиса с отклонениями по качеству, </w:t>
      </w:r>
      <w:proofErr w:type="gramStart"/>
      <w:r>
        <w:rPr>
          <w:rFonts w:ascii="Arial" w:hAnsi="Arial" w:cs="Arial"/>
          <w:color w:val="2D2D2D"/>
          <w:spacing w:val="1"/>
          <w:sz w:val="15"/>
          <w:szCs w:val="15"/>
        </w:rPr>
        <w:t>кг</w:t>
      </w:r>
      <w:proofErr w:type="gramEnd"/>
      <w:r>
        <w:rPr>
          <w:rFonts w:ascii="Arial" w:hAnsi="Arial" w:cs="Arial"/>
          <w:color w:val="2D2D2D"/>
          <w:spacing w:val="1"/>
          <w:sz w:val="15"/>
          <w:szCs w:val="15"/>
        </w:rPr>
        <w:t>;</w:t>
      </w:r>
    </w:p>
    <w:p w:rsidR="005B6CB8" w:rsidRDefault="005B6CB8" w:rsidP="005B6C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pict>
          <v:shape id="_x0000_i1032" type="#_x0000_t75" alt="ГОСТ Р 55907-2013 Редис свежий. Технические условия" style="width:12.9pt;height:11.3pt"/>
        </w:pict>
      </w:r>
      <w:r>
        <w:rPr>
          <w:rFonts w:ascii="Arial" w:hAnsi="Arial" w:cs="Arial"/>
          <w:color w:val="2D2D2D"/>
          <w:spacing w:val="1"/>
          <w:sz w:val="15"/>
          <w:szCs w:val="15"/>
        </w:rPr>
        <w:t xml:space="preserve"> - общая масса свежего редиса в объединенной выборке, </w:t>
      </w:r>
      <w:proofErr w:type="gramStart"/>
      <w:r>
        <w:rPr>
          <w:rFonts w:ascii="Arial" w:hAnsi="Arial" w:cs="Arial"/>
          <w:color w:val="2D2D2D"/>
          <w:spacing w:val="1"/>
          <w:sz w:val="15"/>
          <w:szCs w:val="15"/>
        </w:rPr>
        <w:t>кг</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Полученные результаты сравнивают со значениями, указанными в таблице 1. Результаты распространяют на всю партию.</w:t>
      </w:r>
      <w:r>
        <w:rPr>
          <w:rFonts w:ascii="Arial" w:hAnsi="Arial" w:cs="Arial"/>
          <w:color w:val="2D2D2D"/>
          <w:spacing w:val="1"/>
          <w:sz w:val="15"/>
          <w:szCs w:val="15"/>
        </w:rPr>
        <w:br/>
      </w:r>
    </w:p>
    <w:p w:rsidR="005B6CB8" w:rsidRDefault="005B6CB8" w:rsidP="005B6C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9.9 Подготовка и минерализация проб для определения содержания токсичных элементов - по </w:t>
      </w:r>
      <w:r w:rsidRPr="005B6CB8">
        <w:rPr>
          <w:rFonts w:ascii="Arial" w:hAnsi="Arial" w:cs="Arial"/>
          <w:color w:val="2D2D2D"/>
          <w:spacing w:val="1"/>
          <w:sz w:val="15"/>
          <w:szCs w:val="15"/>
        </w:rPr>
        <w:t>ГОСТ 26929</w:t>
      </w:r>
      <w:r>
        <w:rPr>
          <w:rFonts w:ascii="Arial" w:hAnsi="Arial" w:cs="Arial"/>
          <w:color w:val="2D2D2D"/>
          <w:spacing w:val="1"/>
          <w:sz w:val="15"/>
          <w:szCs w:val="15"/>
        </w:rPr>
        <w:t>.</w:t>
      </w:r>
      <w:r>
        <w:rPr>
          <w:rFonts w:ascii="Arial" w:hAnsi="Arial" w:cs="Arial"/>
          <w:color w:val="2D2D2D"/>
          <w:spacing w:val="1"/>
          <w:sz w:val="15"/>
          <w:szCs w:val="15"/>
        </w:rPr>
        <w:br/>
      </w:r>
    </w:p>
    <w:p w:rsidR="005B6CB8" w:rsidRDefault="005B6CB8" w:rsidP="005B6C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9.10 Определение ртути - по </w:t>
      </w:r>
      <w:r w:rsidRPr="005B6CB8">
        <w:rPr>
          <w:rFonts w:ascii="Arial" w:hAnsi="Arial" w:cs="Arial"/>
          <w:color w:val="2D2D2D"/>
          <w:spacing w:val="1"/>
          <w:sz w:val="15"/>
          <w:szCs w:val="15"/>
        </w:rPr>
        <w:t>ГОСТ 26927</w:t>
      </w:r>
      <w:r>
        <w:rPr>
          <w:rFonts w:ascii="Arial" w:hAnsi="Arial" w:cs="Arial"/>
          <w:color w:val="2D2D2D"/>
          <w:spacing w:val="1"/>
          <w:sz w:val="15"/>
          <w:szCs w:val="15"/>
        </w:rPr>
        <w:t>.</w:t>
      </w:r>
      <w:r>
        <w:rPr>
          <w:rFonts w:ascii="Arial" w:hAnsi="Arial" w:cs="Arial"/>
          <w:color w:val="2D2D2D"/>
          <w:spacing w:val="1"/>
          <w:sz w:val="15"/>
          <w:szCs w:val="15"/>
        </w:rPr>
        <w:br/>
      </w:r>
    </w:p>
    <w:p w:rsidR="005B6CB8" w:rsidRDefault="005B6CB8" w:rsidP="005B6C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9.11 Определение мышьяка - по </w:t>
      </w:r>
      <w:r w:rsidRPr="005B6CB8">
        <w:rPr>
          <w:rFonts w:ascii="Arial" w:hAnsi="Arial" w:cs="Arial"/>
          <w:color w:val="2D2D2D"/>
          <w:spacing w:val="1"/>
          <w:sz w:val="15"/>
          <w:szCs w:val="15"/>
        </w:rPr>
        <w:t>ГОСТ 26930</w:t>
      </w:r>
      <w:r>
        <w:rPr>
          <w:rFonts w:ascii="Arial" w:hAnsi="Arial" w:cs="Arial"/>
          <w:color w:val="2D2D2D"/>
          <w:spacing w:val="1"/>
          <w:sz w:val="15"/>
          <w:szCs w:val="15"/>
        </w:rPr>
        <w:t>, </w:t>
      </w:r>
      <w:r w:rsidRPr="005B6CB8">
        <w:rPr>
          <w:rFonts w:ascii="Arial" w:hAnsi="Arial" w:cs="Arial"/>
          <w:color w:val="2D2D2D"/>
          <w:spacing w:val="1"/>
          <w:sz w:val="15"/>
          <w:szCs w:val="15"/>
        </w:rPr>
        <w:t>ГОСТ 30538</w:t>
      </w:r>
      <w:r>
        <w:rPr>
          <w:rFonts w:ascii="Arial" w:hAnsi="Arial" w:cs="Arial"/>
          <w:color w:val="2D2D2D"/>
          <w:spacing w:val="1"/>
          <w:sz w:val="15"/>
          <w:szCs w:val="15"/>
        </w:rPr>
        <w:t>, </w:t>
      </w:r>
      <w:r w:rsidRPr="005B6CB8">
        <w:rPr>
          <w:rFonts w:ascii="Arial" w:hAnsi="Arial" w:cs="Arial"/>
          <w:color w:val="2D2D2D"/>
          <w:spacing w:val="1"/>
          <w:sz w:val="15"/>
          <w:szCs w:val="15"/>
        </w:rPr>
        <w:t xml:space="preserve">ГОСТ </w:t>
      </w:r>
      <w:proofErr w:type="gramStart"/>
      <w:r w:rsidRPr="005B6CB8">
        <w:rPr>
          <w:rFonts w:ascii="Arial" w:hAnsi="Arial" w:cs="Arial"/>
          <w:color w:val="2D2D2D"/>
          <w:spacing w:val="1"/>
          <w:sz w:val="15"/>
          <w:szCs w:val="15"/>
        </w:rPr>
        <w:t>Р</w:t>
      </w:r>
      <w:proofErr w:type="gramEnd"/>
      <w:r w:rsidRPr="005B6CB8">
        <w:rPr>
          <w:rFonts w:ascii="Arial" w:hAnsi="Arial" w:cs="Arial"/>
          <w:color w:val="2D2D2D"/>
          <w:spacing w:val="1"/>
          <w:sz w:val="15"/>
          <w:szCs w:val="15"/>
        </w:rPr>
        <w:t xml:space="preserve"> 51766</w:t>
      </w:r>
      <w:r>
        <w:rPr>
          <w:rFonts w:ascii="Arial" w:hAnsi="Arial" w:cs="Arial"/>
          <w:color w:val="2D2D2D"/>
          <w:spacing w:val="1"/>
          <w:sz w:val="15"/>
          <w:szCs w:val="15"/>
        </w:rPr>
        <w:t>, </w:t>
      </w:r>
      <w:r w:rsidRPr="005B6CB8">
        <w:rPr>
          <w:rFonts w:ascii="Arial" w:hAnsi="Arial" w:cs="Arial"/>
          <w:color w:val="2D2D2D"/>
          <w:spacing w:val="1"/>
          <w:sz w:val="15"/>
          <w:szCs w:val="15"/>
        </w:rPr>
        <w:t>ГОСТ Р 51962</w:t>
      </w:r>
      <w:r>
        <w:rPr>
          <w:rFonts w:ascii="Arial" w:hAnsi="Arial" w:cs="Arial"/>
          <w:color w:val="2D2D2D"/>
          <w:spacing w:val="1"/>
          <w:sz w:val="15"/>
          <w:szCs w:val="15"/>
        </w:rPr>
        <w:t>.</w:t>
      </w:r>
      <w:r>
        <w:rPr>
          <w:rFonts w:ascii="Arial" w:hAnsi="Arial" w:cs="Arial"/>
          <w:color w:val="2D2D2D"/>
          <w:spacing w:val="1"/>
          <w:sz w:val="15"/>
          <w:szCs w:val="15"/>
        </w:rPr>
        <w:br/>
      </w:r>
    </w:p>
    <w:p w:rsidR="005B6CB8" w:rsidRDefault="005B6CB8" w:rsidP="005B6C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9.12 Определение свинца - по </w:t>
      </w:r>
      <w:r w:rsidRPr="005B6CB8">
        <w:rPr>
          <w:rFonts w:ascii="Arial" w:hAnsi="Arial" w:cs="Arial"/>
          <w:color w:val="2D2D2D"/>
          <w:spacing w:val="1"/>
          <w:sz w:val="15"/>
          <w:szCs w:val="15"/>
        </w:rPr>
        <w:t>ГОСТ 26932</w:t>
      </w:r>
      <w:r>
        <w:rPr>
          <w:rFonts w:ascii="Arial" w:hAnsi="Arial" w:cs="Arial"/>
          <w:color w:val="2D2D2D"/>
          <w:spacing w:val="1"/>
          <w:sz w:val="15"/>
          <w:szCs w:val="15"/>
        </w:rPr>
        <w:t>, </w:t>
      </w:r>
      <w:r w:rsidRPr="005B6CB8">
        <w:rPr>
          <w:rFonts w:ascii="Arial" w:hAnsi="Arial" w:cs="Arial"/>
          <w:color w:val="2D2D2D"/>
          <w:spacing w:val="1"/>
          <w:sz w:val="15"/>
          <w:szCs w:val="15"/>
        </w:rPr>
        <w:t>ГОСТ 30178</w:t>
      </w:r>
      <w:r>
        <w:rPr>
          <w:rFonts w:ascii="Arial" w:hAnsi="Arial" w:cs="Arial"/>
          <w:color w:val="2D2D2D"/>
          <w:spacing w:val="1"/>
          <w:sz w:val="15"/>
          <w:szCs w:val="15"/>
        </w:rPr>
        <w:t>, </w:t>
      </w:r>
      <w:r w:rsidRPr="005B6CB8">
        <w:rPr>
          <w:rFonts w:ascii="Arial" w:hAnsi="Arial" w:cs="Arial"/>
          <w:color w:val="2D2D2D"/>
          <w:spacing w:val="1"/>
          <w:sz w:val="15"/>
          <w:szCs w:val="15"/>
        </w:rPr>
        <w:t>ГОСТ 30538</w:t>
      </w:r>
      <w:r>
        <w:rPr>
          <w:rFonts w:ascii="Arial" w:hAnsi="Arial" w:cs="Arial"/>
          <w:color w:val="2D2D2D"/>
          <w:spacing w:val="1"/>
          <w:sz w:val="15"/>
          <w:szCs w:val="15"/>
        </w:rPr>
        <w:t>, </w:t>
      </w:r>
      <w:r w:rsidRPr="005B6CB8">
        <w:rPr>
          <w:rFonts w:ascii="Arial" w:hAnsi="Arial" w:cs="Arial"/>
          <w:color w:val="2D2D2D"/>
          <w:spacing w:val="1"/>
          <w:sz w:val="15"/>
          <w:szCs w:val="15"/>
        </w:rPr>
        <w:t xml:space="preserve">ГОСТ </w:t>
      </w:r>
      <w:proofErr w:type="gramStart"/>
      <w:r w:rsidRPr="005B6CB8">
        <w:rPr>
          <w:rFonts w:ascii="Arial" w:hAnsi="Arial" w:cs="Arial"/>
          <w:color w:val="2D2D2D"/>
          <w:spacing w:val="1"/>
          <w:sz w:val="15"/>
          <w:szCs w:val="15"/>
        </w:rPr>
        <w:t>Р</w:t>
      </w:r>
      <w:proofErr w:type="gramEnd"/>
      <w:r w:rsidRPr="005B6CB8">
        <w:rPr>
          <w:rFonts w:ascii="Arial" w:hAnsi="Arial" w:cs="Arial"/>
          <w:color w:val="2D2D2D"/>
          <w:spacing w:val="1"/>
          <w:sz w:val="15"/>
          <w:szCs w:val="15"/>
        </w:rPr>
        <w:t xml:space="preserve"> 51301</w:t>
      </w:r>
      <w:r>
        <w:rPr>
          <w:rFonts w:ascii="Arial" w:hAnsi="Arial" w:cs="Arial"/>
          <w:color w:val="2D2D2D"/>
          <w:spacing w:val="1"/>
          <w:sz w:val="15"/>
          <w:szCs w:val="15"/>
        </w:rPr>
        <w:t>.</w:t>
      </w:r>
      <w:r>
        <w:rPr>
          <w:rFonts w:ascii="Arial" w:hAnsi="Arial" w:cs="Arial"/>
          <w:color w:val="2D2D2D"/>
          <w:spacing w:val="1"/>
          <w:sz w:val="15"/>
          <w:szCs w:val="15"/>
        </w:rPr>
        <w:br/>
      </w:r>
    </w:p>
    <w:p w:rsidR="005B6CB8" w:rsidRDefault="005B6CB8" w:rsidP="005B6C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9.13 Определение кадмия - по </w:t>
      </w:r>
      <w:r w:rsidRPr="005B6CB8">
        <w:rPr>
          <w:rFonts w:ascii="Arial" w:hAnsi="Arial" w:cs="Arial"/>
          <w:color w:val="2D2D2D"/>
          <w:spacing w:val="1"/>
          <w:sz w:val="15"/>
          <w:szCs w:val="15"/>
        </w:rPr>
        <w:t>ГОСТ 26933</w:t>
      </w:r>
      <w:r>
        <w:rPr>
          <w:rFonts w:ascii="Arial" w:hAnsi="Arial" w:cs="Arial"/>
          <w:color w:val="2D2D2D"/>
          <w:spacing w:val="1"/>
          <w:sz w:val="15"/>
          <w:szCs w:val="15"/>
        </w:rPr>
        <w:t>, </w:t>
      </w:r>
      <w:r w:rsidRPr="005B6CB8">
        <w:rPr>
          <w:rFonts w:ascii="Arial" w:hAnsi="Arial" w:cs="Arial"/>
          <w:color w:val="2D2D2D"/>
          <w:spacing w:val="1"/>
          <w:sz w:val="15"/>
          <w:szCs w:val="15"/>
        </w:rPr>
        <w:t>ГОСТ 30178</w:t>
      </w:r>
      <w:r>
        <w:rPr>
          <w:rFonts w:ascii="Arial" w:hAnsi="Arial" w:cs="Arial"/>
          <w:color w:val="2D2D2D"/>
          <w:spacing w:val="1"/>
          <w:sz w:val="15"/>
          <w:szCs w:val="15"/>
        </w:rPr>
        <w:t>, </w:t>
      </w:r>
      <w:r w:rsidRPr="005B6CB8">
        <w:rPr>
          <w:rFonts w:ascii="Arial" w:hAnsi="Arial" w:cs="Arial"/>
          <w:color w:val="2D2D2D"/>
          <w:spacing w:val="1"/>
          <w:sz w:val="15"/>
          <w:szCs w:val="15"/>
        </w:rPr>
        <w:t>ГОСТ 30538</w:t>
      </w:r>
      <w:r>
        <w:rPr>
          <w:rFonts w:ascii="Arial" w:hAnsi="Arial" w:cs="Arial"/>
          <w:color w:val="2D2D2D"/>
          <w:spacing w:val="1"/>
          <w:sz w:val="15"/>
          <w:szCs w:val="15"/>
        </w:rPr>
        <w:t>, </w:t>
      </w:r>
      <w:r w:rsidRPr="005B6CB8">
        <w:rPr>
          <w:rFonts w:ascii="Arial" w:hAnsi="Arial" w:cs="Arial"/>
          <w:color w:val="2D2D2D"/>
          <w:spacing w:val="1"/>
          <w:sz w:val="15"/>
          <w:szCs w:val="15"/>
        </w:rPr>
        <w:t xml:space="preserve">ГОСТ </w:t>
      </w:r>
      <w:proofErr w:type="gramStart"/>
      <w:r w:rsidRPr="005B6CB8">
        <w:rPr>
          <w:rFonts w:ascii="Arial" w:hAnsi="Arial" w:cs="Arial"/>
          <w:color w:val="2D2D2D"/>
          <w:spacing w:val="1"/>
          <w:sz w:val="15"/>
          <w:szCs w:val="15"/>
        </w:rPr>
        <w:t>Р</w:t>
      </w:r>
      <w:proofErr w:type="gramEnd"/>
      <w:r w:rsidRPr="005B6CB8">
        <w:rPr>
          <w:rFonts w:ascii="Arial" w:hAnsi="Arial" w:cs="Arial"/>
          <w:color w:val="2D2D2D"/>
          <w:spacing w:val="1"/>
          <w:sz w:val="15"/>
          <w:szCs w:val="15"/>
        </w:rPr>
        <w:t xml:space="preserve"> 51301</w:t>
      </w:r>
      <w:r>
        <w:rPr>
          <w:rFonts w:ascii="Arial" w:hAnsi="Arial" w:cs="Arial"/>
          <w:color w:val="2D2D2D"/>
          <w:spacing w:val="1"/>
          <w:sz w:val="15"/>
          <w:szCs w:val="15"/>
        </w:rPr>
        <w:t>.</w:t>
      </w:r>
      <w:r>
        <w:rPr>
          <w:rFonts w:ascii="Arial" w:hAnsi="Arial" w:cs="Arial"/>
          <w:color w:val="2D2D2D"/>
          <w:spacing w:val="1"/>
          <w:sz w:val="15"/>
          <w:szCs w:val="15"/>
        </w:rPr>
        <w:br/>
      </w:r>
    </w:p>
    <w:p w:rsidR="005B6CB8" w:rsidRDefault="005B6CB8" w:rsidP="005B6C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9.14 Определение пестицидов - по </w:t>
      </w:r>
      <w:r w:rsidRPr="005B6CB8">
        <w:rPr>
          <w:rFonts w:ascii="Arial" w:hAnsi="Arial" w:cs="Arial"/>
          <w:color w:val="2D2D2D"/>
          <w:spacing w:val="1"/>
          <w:sz w:val="15"/>
          <w:szCs w:val="15"/>
        </w:rPr>
        <w:t>ГОСТ 30349</w:t>
      </w:r>
      <w:r>
        <w:rPr>
          <w:rFonts w:ascii="Arial" w:hAnsi="Arial" w:cs="Arial"/>
          <w:color w:val="2D2D2D"/>
          <w:spacing w:val="1"/>
          <w:sz w:val="15"/>
          <w:szCs w:val="15"/>
        </w:rPr>
        <w:t>, </w:t>
      </w:r>
      <w:r w:rsidRPr="005B6CB8">
        <w:rPr>
          <w:rFonts w:ascii="Arial" w:hAnsi="Arial" w:cs="Arial"/>
          <w:color w:val="2D2D2D"/>
          <w:spacing w:val="1"/>
          <w:sz w:val="15"/>
          <w:szCs w:val="15"/>
        </w:rPr>
        <w:t>ГОСТ 30710</w:t>
      </w:r>
      <w:r>
        <w:rPr>
          <w:rFonts w:ascii="Arial" w:hAnsi="Arial" w:cs="Arial"/>
          <w:color w:val="2D2D2D"/>
          <w:spacing w:val="1"/>
          <w:sz w:val="15"/>
          <w:szCs w:val="15"/>
        </w:rPr>
        <w:t>, [6]*, [7].</w:t>
      </w:r>
      <w:r>
        <w:rPr>
          <w:rFonts w:ascii="Arial" w:hAnsi="Arial" w:cs="Arial"/>
          <w:color w:val="2D2D2D"/>
          <w:spacing w:val="1"/>
          <w:sz w:val="15"/>
          <w:szCs w:val="15"/>
        </w:rPr>
        <w:br/>
        <w:t>________________</w:t>
      </w:r>
      <w:r>
        <w:rPr>
          <w:rFonts w:ascii="Arial" w:hAnsi="Arial" w:cs="Arial"/>
          <w:color w:val="2D2D2D"/>
          <w:spacing w:val="1"/>
          <w:sz w:val="15"/>
          <w:szCs w:val="15"/>
        </w:rPr>
        <w:br/>
        <w:t>* См. раздел Библиография. - Примечание изготовителя базы данных.</w:t>
      </w:r>
      <w:r>
        <w:rPr>
          <w:rFonts w:ascii="Arial" w:hAnsi="Arial" w:cs="Arial"/>
          <w:color w:val="2D2D2D"/>
          <w:spacing w:val="1"/>
          <w:sz w:val="15"/>
          <w:szCs w:val="15"/>
        </w:rPr>
        <w:br/>
      </w:r>
    </w:p>
    <w:p w:rsidR="005B6CB8" w:rsidRDefault="005B6CB8" w:rsidP="005B6C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9.15 Определение радионуклидов - по </w:t>
      </w:r>
      <w:r w:rsidRPr="005B6CB8">
        <w:rPr>
          <w:rFonts w:ascii="Arial" w:hAnsi="Arial" w:cs="Arial"/>
          <w:color w:val="2D2D2D"/>
          <w:spacing w:val="1"/>
          <w:sz w:val="15"/>
          <w:szCs w:val="15"/>
        </w:rPr>
        <w:t xml:space="preserve">ГОСТ </w:t>
      </w:r>
      <w:proofErr w:type="gramStart"/>
      <w:r w:rsidRPr="005B6CB8">
        <w:rPr>
          <w:rFonts w:ascii="Arial" w:hAnsi="Arial" w:cs="Arial"/>
          <w:color w:val="2D2D2D"/>
          <w:spacing w:val="1"/>
          <w:sz w:val="15"/>
          <w:szCs w:val="15"/>
        </w:rPr>
        <w:t>Р</w:t>
      </w:r>
      <w:proofErr w:type="gramEnd"/>
      <w:r w:rsidRPr="005B6CB8">
        <w:rPr>
          <w:rFonts w:ascii="Arial" w:hAnsi="Arial" w:cs="Arial"/>
          <w:color w:val="2D2D2D"/>
          <w:spacing w:val="1"/>
          <w:sz w:val="15"/>
          <w:szCs w:val="15"/>
        </w:rPr>
        <w:t xml:space="preserve"> 54015</w:t>
      </w:r>
      <w:r>
        <w:rPr>
          <w:rFonts w:ascii="Arial" w:hAnsi="Arial" w:cs="Arial"/>
          <w:color w:val="2D2D2D"/>
          <w:spacing w:val="1"/>
          <w:sz w:val="15"/>
          <w:szCs w:val="15"/>
        </w:rPr>
        <w:t>, </w:t>
      </w:r>
      <w:r w:rsidRPr="005B6CB8">
        <w:rPr>
          <w:rFonts w:ascii="Arial" w:hAnsi="Arial" w:cs="Arial"/>
          <w:color w:val="2D2D2D"/>
          <w:spacing w:val="1"/>
          <w:sz w:val="15"/>
          <w:szCs w:val="15"/>
        </w:rPr>
        <w:t>ГОСТ Р 54016</w:t>
      </w:r>
      <w:r>
        <w:rPr>
          <w:rFonts w:ascii="Arial" w:hAnsi="Arial" w:cs="Arial"/>
          <w:color w:val="2D2D2D"/>
          <w:spacing w:val="1"/>
          <w:sz w:val="15"/>
          <w:szCs w:val="15"/>
        </w:rPr>
        <w:t>, </w:t>
      </w:r>
      <w:r w:rsidRPr="005B6CB8">
        <w:rPr>
          <w:rFonts w:ascii="Arial" w:hAnsi="Arial" w:cs="Arial"/>
          <w:color w:val="2D2D2D"/>
          <w:spacing w:val="1"/>
          <w:sz w:val="15"/>
          <w:szCs w:val="15"/>
        </w:rPr>
        <w:t>ГОСТ Р 54017</w:t>
      </w:r>
      <w:r>
        <w:rPr>
          <w:rFonts w:ascii="Arial" w:hAnsi="Arial" w:cs="Arial"/>
          <w:color w:val="2D2D2D"/>
          <w:spacing w:val="1"/>
          <w:sz w:val="15"/>
          <w:szCs w:val="15"/>
        </w:rPr>
        <w:t>, </w:t>
      </w:r>
      <w:r w:rsidRPr="005B6CB8">
        <w:rPr>
          <w:rFonts w:ascii="Arial" w:hAnsi="Arial" w:cs="Arial"/>
          <w:color w:val="2D2D2D"/>
          <w:spacing w:val="1"/>
          <w:sz w:val="15"/>
          <w:szCs w:val="15"/>
        </w:rPr>
        <w:t>[8]</w:t>
      </w:r>
      <w:r>
        <w:rPr>
          <w:rFonts w:ascii="Arial" w:hAnsi="Arial" w:cs="Arial"/>
          <w:color w:val="2D2D2D"/>
          <w:spacing w:val="1"/>
          <w:sz w:val="15"/>
          <w:szCs w:val="15"/>
        </w:rPr>
        <w:t>.</w:t>
      </w:r>
      <w:r>
        <w:rPr>
          <w:rFonts w:ascii="Arial" w:hAnsi="Arial" w:cs="Arial"/>
          <w:color w:val="2D2D2D"/>
          <w:spacing w:val="1"/>
          <w:sz w:val="15"/>
          <w:szCs w:val="15"/>
        </w:rPr>
        <w:br/>
      </w:r>
    </w:p>
    <w:p w:rsidR="005B6CB8" w:rsidRDefault="005B6CB8" w:rsidP="005B6C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9.16 Определение нитратов - по </w:t>
      </w:r>
      <w:r w:rsidRPr="005B6CB8">
        <w:rPr>
          <w:rFonts w:ascii="Arial" w:hAnsi="Arial" w:cs="Arial"/>
          <w:color w:val="2D2D2D"/>
          <w:spacing w:val="1"/>
          <w:sz w:val="15"/>
          <w:szCs w:val="15"/>
        </w:rPr>
        <w:t>[9]</w:t>
      </w:r>
      <w:r>
        <w:rPr>
          <w:rFonts w:ascii="Arial" w:hAnsi="Arial" w:cs="Arial"/>
          <w:color w:val="2D2D2D"/>
          <w:spacing w:val="1"/>
          <w:sz w:val="15"/>
          <w:szCs w:val="15"/>
        </w:rPr>
        <w:t>.</w:t>
      </w:r>
      <w:r>
        <w:rPr>
          <w:rFonts w:ascii="Arial" w:hAnsi="Arial" w:cs="Arial"/>
          <w:color w:val="2D2D2D"/>
          <w:spacing w:val="1"/>
          <w:sz w:val="15"/>
          <w:szCs w:val="15"/>
        </w:rPr>
        <w:br/>
      </w:r>
    </w:p>
    <w:p w:rsidR="005B6CB8" w:rsidRDefault="005B6CB8" w:rsidP="005B6C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9.17 Определение содержания яиц гельминтов и цист кишечных патогенных простейших - по [10]*, [11]*.</w:t>
      </w:r>
      <w:r>
        <w:rPr>
          <w:rFonts w:ascii="Arial" w:hAnsi="Arial" w:cs="Arial"/>
          <w:color w:val="2D2D2D"/>
          <w:spacing w:val="1"/>
          <w:sz w:val="15"/>
          <w:szCs w:val="15"/>
        </w:rPr>
        <w:br/>
        <w:t>________________</w:t>
      </w:r>
      <w:r>
        <w:rPr>
          <w:rFonts w:ascii="Arial" w:hAnsi="Arial" w:cs="Arial"/>
          <w:color w:val="2D2D2D"/>
          <w:spacing w:val="1"/>
          <w:sz w:val="15"/>
          <w:szCs w:val="15"/>
        </w:rPr>
        <w:br/>
        <w:t>* См. раздел Библиография. - Примечание изготовителя базы данных.</w:t>
      </w:r>
      <w:r>
        <w:rPr>
          <w:rFonts w:ascii="Arial" w:hAnsi="Arial" w:cs="Arial"/>
          <w:color w:val="2D2D2D"/>
          <w:spacing w:val="1"/>
          <w:sz w:val="15"/>
          <w:szCs w:val="15"/>
        </w:rPr>
        <w:br/>
      </w:r>
    </w:p>
    <w:p w:rsidR="005B6CB8" w:rsidRDefault="005B6CB8" w:rsidP="005B6C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9.18 Определение наличия генетически-модифицированных источников и организмов (ГМИ, ГМО) - по </w:t>
      </w:r>
      <w:r w:rsidRPr="005B6CB8">
        <w:rPr>
          <w:rFonts w:ascii="Arial" w:hAnsi="Arial" w:cs="Arial"/>
          <w:color w:val="2D2D2D"/>
          <w:spacing w:val="1"/>
          <w:sz w:val="15"/>
          <w:szCs w:val="15"/>
        </w:rPr>
        <w:t xml:space="preserve">ГОСТ </w:t>
      </w:r>
      <w:proofErr w:type="gramStart"/>
      <w:r w:rsidRPr="005B6CB8">
        <w:rPr>
          <w:rFonts w:ascii="Arial" w:hAnsi="Arial" w:cs="Arial"/>
          <w:color w:val="2D2D2D"/>
          <w:spacing w:val="1"/>
          <w:sz w:val="15"/>
          <w:szCs w:val="15"/>
        </w:rPr>
        <w:t>Р</w:t>
      </w:r>
      <w:proofErr w:type="gramEnd"/>
      <w:r w:rsidRPr="005B6CB8">
        <w:rPr>
          <w:rFonts w:ascii="Arial" w:hAnsi="Arial" w:cs="Arial"/>
          <w:color w:val="2D2D2D"/>
          <w:spacing w:val="1"/>
          <w:sz w:val="15"/>
          <w:szCs w:val="15"/>
        </w:rPr>
        <w:t xml:space="preserve"> 52173</w:t>
      </w:r>
      <w:r>
        <w:rPr>
          <w:rFonts w:ascii="Arial" w:hAnsi="Arial" w:cs="Arial"/>
          <w:color w:val="2D2D2D"/>
          <w:spacing w:val="1"/>
          <w:sz w:val="15"/>
          <w:szCs w:val="15"/>
        </w:rPr>
        <w:t>, </w:t>
      </w:r>
      <w:r w:rsidRPr="005B6CB8">
        <w:rPr>
          <w:rFonts w:ascii="Arial" w:hAnsi="Arial" w:cs="Arial"/>
          <w:color w:val="2D2D2D"/>
          <w:spacing w:val="1"/>
          <w:sz w:val="15"/>
          <w:szCs w:val="15"/>
        </w:rPr>
        <w:t>ГОСТ Р 52174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5B6CB8" w:rsidRDefault="005B6CB8" w:rsidP="005B6CB8">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10 Транспортирование и хранение</w:t>
      </w:r>
    </w:p>
    <w:p w:rsidR="005B6CB8" w:rsidRDefault="005B6CB8" w:rsidP="005B6C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10.1 Свежий редис транспортируют в чистых, сухих, без постороннего запаха, транспортных средствах в соответствии с правилами перевозки скоропортящихся грузов, действующими на транспорте конкретных видов.</w:t>
      </w:r>
      <w:r>
        <w:rPr>
          <w:rFonts w:ascii="Arial" w:hAnsi="Arial" w:cs="Arial"/>
          <w:color w:val="2D2D2D"/>
          <w:spacing w:val="1"/>
          <w:sz w:val="15"/>
          <w:szCs w:val="15"/>
        </w:rPr>
        <w:br/>
      </w:r>
    </w:p>
    <w:p w:rsidR="005B6CB8" w:rsidRDefault="005B6CB8" w:rsidP="005B6C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10.2 Свежий редис хранят в охлаждаемых чистых, сухих, без постороннего запаха помещениях в соответствии с установленными правилами и в условиях, обеспечивающих его сохранность. Срок годности и условия хранения редиса свежего устанавливает изготовитель.</w:t>
      </w:r>
      <w:r>
        <w:rPr>
          <w:rFonts w:ascii="Arial" w:hAnsi="Arial" w:cs="Arial"/>
          <w:color w:val="2D2D2D"/>
          <w:spacing w:val="1"/>
          <w:sz w:val="15"/>
          <w:szCs w:val="15"/>
        </w:rPr>
        <w:br/>
      </w:r>
      <w:r>
        <w:rPr>
          <w:rFonts w:ascii="Arial" w:hAnsi="Arial" w:cs="Arial"/>
          <w:color w:val="2D2D2D"/>
          <w:spacing w:val="1"/>
          <w:sz w:val="15"/>
          <w:szCs w:val="15"/>
        </w:rPr>
        <w:br/>
      </w:r>
    </w:p>
    <w:p w:rsidR="005B6CB8" w:rsidRDefault="005B6CB8" w:rsidP="005B6CB8">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Библиография</w:t>
      </w:r>
    </w:p>
    <w:tbl>
      <w:tblPr>
        <w:tblW w:w="0" w:type="auto"/>
        <w:tblCellMar>
          <w:left w:w="0" w:type="dxa"/>
          <w:right w:w="0" w:type="dxa"/>
        </w:tblCellMar>
        <w:tblLook w:val="04A0"/>
      </w:tblPr>
      <w:tblGrid>
        <w:gridCol w:w="699"/>
        <w:gridCol w:w="2253"/>
        <w:gridCol w:w="7537"/>
      </w:tblGrid>
      <w:tr w:rsidR="005B6CB8" w:rsidTr="005B6CB8">
        <w:trPr>
          <w:trHeight w:val="15"/>
        </w:trPr>
        <w:tc>
          <w:tcPr>
            <w:tcW w:w="739" w:type="dxa"/>
            <w:hideMark/>
          </w:tcPr>
          <w:p w:rsidR="005B6CB8" w:rsidRDefault="005B6CB8">
            <w:pPr>
              <w:rPr>
                <w:sz w:val="2"/>
                <w:szCs w:val="24"/>
              </w:rPr>
            </w:pPr>
          </w:p>
        </w:tc>
        <w:tc>
          <w:tcPr>
            <w:tcW w:w="2402" w:type="dxa"/>
            <w:hideMark/>
          </w:tcPr>
          <w:p w:rsidR="005B6CB8" w:rsidRDefault="005B6CB8">
            <w:pPr>
              <w:rPr>
                <w:sz w:val="2"/>
                <w:szCs w:val="24"/>
              </w:rPr>
            </w:pPr>
          </w:p>
        </w:tc>
        <w:tc>
          <w:tcPr>
            <w:tcW w:w="8316" w:type="dxa"/>
            <w:hideMark/>
          </w:tcPr>
          <w:p w:rsidR="005B6CB8" w:rsidRDefault="005B6CB8">
            <w:pPr>
              <w:rPr>
                <w:sz w:val="2"/>
                <w:szCs w:val="24"/>
              </w:rPr>
            </w:pPr>
          </w:p>
        </w:tc>
      </w:tr>
      <w:tr w:rsidR="005B6CB8" w:rsidTr="005B6CB8">
        <w:tc>
          <w:tcPr>
            <w:tcW w:w="739" w:type="dxa"/>
            <w:tcBorders>
              <w:top w:val="nil"/>
              <w:left w:val="nil"/>
              <w:bottom w:val="nil"/>
              <w:right w:val="nil"/>
            </w:tcBorders>
            <w:tcMar>
              <w:top w:w="0" w:type="dxa"/>
              <w:left w:w="74" w:type="dxa"/>
              <w:bottom w:w="0" w:type="dxa"/>
              <w:right w:w="74" w:type="dxa"/>
            </w:tcMar>
            <w:hideMark/>
          </w:tcPr>
          <w:p w:rsidR="005B6CB8" w:rsidRDefault="005B6CB8">
            <w:pPr>
              <w:pStyle w:val="formattext"/>
              <w:spacing w:before="0" w:beforeAutospacing="0" w:after="0" w:afterAutospacing="0" w:line="226" w:lineRule="atLeast"/>
              <w:textAlignment w:val="baseline"/>
              <w:rPr>
                <w:color w:val="2D2D2D"/>
                <w:sz w:val="15"/>
                <w:szCs w:val="15"/>
              </w:rPr>
            </w:pPr>
            <w:r>
              <w:rPr>
                <w:color w:val="2D2D2D"/>
                <w:sz w:val="15"/>
                <w:szCs w:val="15"/>
              </w:rPr>
              <w:t>[1]</w:t>
            </w:r>
          </w:p>
        </w:tc>
        <w:tc>
          <w:tcPr>
            <w:tcW w:w="10718" w:type="dxa"/>
            <w:gridSpan w:val="2"/>
            <w:tcBorders>
              <w:top w:val="nil"/>
              <w:left w:val="nil"/>
              <w:bottom w:val="nil"/>
              <w:right w:val="nil"/>
            </w:tcBorders>
            <w:tcMar>
              <w:top w:w="0" w:type="dxa"/>
              <w:left w:w="74" w:type="dxa"/>
              <w:bottom w:w="0" w:type="dxa"/>
              <w:right w:w="74" w:type="dxa"/>
            </w:tcMar>
            <w:hideMark/>
          </w:tcPr>
          <w:p w:rsidR="005B6CB8" w:rsidRDefault="005B6CB8">
            <w:pPr>
              <w:pStyle w:val="formattext"/>
              <w:spacing w:before="0" w:beforeAutospacing="0" w:after="0" w:afterAutospacing="0" w:line="226" w:lineRule="atLeast"/>
              <w:textAlignment w:val="baseline"/>
              <w:rPr>
                <w:color w:val="2D2D2D"/>
                <w:sz w:val="15"/>
                <w:szCs w:val="15"/>
              </w:rPr>
            </w:pPr>
            <w:r w:rsidRPr="005B6CB8">
              <w:rPr>
                <w:color w:val="2D2D2D"/>
                <w:sz w:val="15"/>
                <w:szCs w:val="15"/>
              </w:rPr>
              <w:t xml:space="preserve">Технический регламент Таможенного союза </w:t>
            </w:r>
            <w:proofErr w:type="gramStart"/>
            <w:r w:rsidRPr="005B6CB8">
              <w:rPr>
                <w:color w:val="2D2D2D"/>
                <w:sz w:val="15"/>
                <w:szCs w:val="15"/>
              </w:rPr>
              <w:t>ТР</w:t>
            </w:r>
            <w:proofErr w:type="gramEnd"/>
            <w:r w:rsidRPr="005B6CB8">
              <w:rPr>
                <w:color w:val="2D2D2D"/>
                <w:sz w:val="15"/>
                <w:szCs w:val="15"/>
              </w:rPr>
              <w:t xml:space="preserve"> ТС 021/2011 "О безопасности пищевой продукции"</w:t>
            </w:r>
          </w:p>
        </w:tc>
      </w:tr>
      <w:tr w:rsidR="005B6CB8" w:rsidTr="005B6CB8">
        <w:tc>
          <w:tcPr>
            <w:tcW w:w="739" w:type="dxa"/>
            <w:tcBorders>
              <w:top w:val="nil"/>
              <w:left w:val="nil"/>
              <w:bottom w:val="nil"/>
              <w:right w:val="nil"/>
            </w:tcBorders>
            <w:tcMar>
              <w:top w:w="0" w:type="dxa"/>
              <w:left w:w="74" w:type="dxa"/>
              <w:bottom w:w="0" w:type="dxa"/>
              <w:right w:w="74" w:type="dxa"/>
            </w:tcMar>
            <w:hideMark/>
          </w:tcPr>
          <w:p w:rsidR="005B6CB8" w:rsidRDefault="005B6CB8">
            <w:pPr>
              <w:pStyle w:val="formattext"/>
              <w:spacing w:before="0" w:beforeAutospacing="0" w:after="0" w:afterAutospacing="0" w:line="226" w:lineRule="atLeast"/>
              <w:textAlignment w:val="baseline"/>
              <w:rPr>
                <w:color w:val="2D2D2D"/>
                <w:sz w:val="15"/>
                <w:szCs w:val="15"/>
              </w:rPr>
            </w:pPr>
            <w:r>
              <w:rPr>
                <w:color w:val="2D2D2D"/>
                <w:sz w:val="15"/>
                <w:szCs w:val="15"/>
              </w:rPr>
              <w:t>[2]</w:t>
            </w:r>
          </w:p>
        </w:tc>
        <w:tc>
          <w:tcPr>
            <w:tcW w:w="10718" w:type="dxa"/>
            <w:gridSpan w:val="2"/>
            <w:tcBorders>
              <w:top w:val="nil"/>
              <w:left w:val="nil"/>
              <w:bottom w:val="nil"/>
              <w:right w:val="nil"/>
            </w:tcBorders>
            <w:tcMar>
              <w:top w:w="0" w:type="dxa"/>
              <w:left w:w="74" w:type="dxa"/>
              <w:bottom w:w="0" w:type="dxa"/>
              <w:right w:w="74" w:type="dxa"/>
            </w:tcMar>
            <w:hideMark/>
          </w:tcPr>
          <w:p w:rsidR="005B6CB8" w:rsidRDefault="005B6CB8">
            <w:pPr>
              <w:pStyle w:val="formattext"/>
              <w:spacing w:before="0" w:beforeAutospacing="0" w:after="0" w:afterAutospacing="0" w:line="226" w:lineRule="atLeast"/>
              <w:textAlignment w:val="baseline"/>
              <w:rPr>
                <w:color w:val="2D2D2D"/>
                <w:sz w:val="15"/>
                <w:szCs w:val="15"/>
              </w:rPr>
            </w:pPr>
            <w:r w:rsidRPr="005B6CB8">
              <w:rPr>
                <w:color w:val="2D2D2D"/>
                <w:sz w:val="15"/>
                <w:szCs w:val="15"/>
              </w:rPr>
              <w:t xml:space="preserve">Технический регламент Таможенного союза </w:t>
            </w:r>
            <w:proofErr w:type="gramStart"/>
            <w:r w:rsidRPr="005B6CB8">
              <w:rPr>
                <w:color w:val="2D2D2D"/>
                <w:sz w:val="15"/>
                <w:szCs w:val="15"/>
              </w:rPr>
              <w:t>ТР</w:t>
            </w:r>
            <w:proofErr w:type="gramEnd"/>
            <w:r w:rsidRPr="005B6CB8">
              <w:rPr>
                <w:color w:val="2D2D2D"/>
                <w:sz w:val="15"/>
                <w:szCs w:val="15"/>
              </w:rPr>
              <w:t xml:space="preserve"> ТС 005/2011 "О безопасности упаковки"</w:t>
            </w:r>
          </w:p>
        </w:tc>
      </w:tr>
      <w:tr w:rsidR="005B6CB8" w:rsidTr="005B6CB8">
        <w:tc>
          <w:tcPr>
            <w:tcW w:w="739" w:type="dxa"/>
            <w:tcBorders>
              <w:top w:val="nil"/>
              <w:left w:val="nil"/>
              <w:bottom w:val="nil"/>
              <w:right w:val="nil"/>
            </w:tcBorders>
            <w:tcMar>
              <w:top w:w="0" w:type="dxa"/>
              <w:left w:w="74" w:type="dxa"/>
              <w:bottom w:w="0" w:type="dxa"/>
              <w:right w:w="74" w:type="dxa"/>
            </w:tcMar>
            <w:hideMark/>
          </w:tcPr>
          <w:p w:rsidR="005B6CB8" w:rsidRDefault="005B6CB8">
            <w:pPr>
              <w:pStyle w:val="formattext"/>
              <w:spacing w:before="0" w:beforeAutospacing="0" w:after="0" w:afterAutospacing="0" w:line="226" w:lineRule="atLeast"/>
              <w:textAlignment w:val="baseline"/>
              <w:rPr>
                <w:color w:val="2D2D2D"/>
                <w:sz w:val="15"/>
                <w:szCs w:val="15"/>
              </w:rPr>
            </w:pPr>
            <w:r>
              <w:rPr>
                <w:color w:val="2D2D2D"/>
                <w:sz w:val="15"/>
                <w:szCs w:val="15"/>
              </w:rPr>
              <w:t>[3]</w:t>
            </w:r>
          </w:p>
        </w:tc>
        <w:tc>
          <w:tcPr>
            <w:tcW w:w="10718" w:type="dxa"/>
            <w:gridSpan w:val="2"/>
            <w:tcBorders>
              <w:top w:val="nil"/>
              <w:left w:val="nil"/>
              <w:bottom w:val="nil"/>
              <w:right w:val="nil"/>
            </w:tcBorders>
            <w:tcMar>
              <w:top w:w="0" w:type="dxa"/>
              <w:left w:w="74" w:type="dxa"/>
              <w:bottom w:w="0" w:type="dxa"/>
              <w:right w:w="74" w:type="dxa"/>
            </w:tcMar>
            <w:hideMark/>
          </w:tcPr>
          <w:p w:rsidR="005B6CB8" w:rsidRDefault="005B6CB8">
            <w:pPr>
              <w:pStyle w:val="formattext"/>
              <w:spacing w:before="0" w:beforeAutospacing="0" w:after="0" w:afterAutospacing="0" w:line="226" w:lineRule="atLeast"/>
              <w:textAlignment w:val="baseline"/>
              <w:rPr>
                <w:color w:val="2D2D2D"/>
                <w:sz w:val="15"/>
                <w:szCs w:val="15"/>
              </w:rPr>
            </w:pPr>
            <w:r w:rsidRPr="005B6CB8">
              <w:rPr>
                <w:color w:val="2D2D2D"/>
                <w:sz w:val="15"/>
                <w:szCs w:val="15"/>
              </w:rPr>
              <w:t xml:space="preserve">Технический регламент Таможенного союза </w:t>
            </w:r>
            <w:proofErr w:type="gramStart"/>
            <w:r w:rsidRPr="005B6CB8">
              <w:rPr>
                <w:color w:val="2D2D2D"/>
                <w:sz w:val="15"/>
                <w:szCs w:val="15"/>
              </w:rPr>
              <w:t>ТР</w:t>
            </w:r>
            <w:proofErr w:type="gramEnd"/>
            <w:r w:rsidRPr="005B6CB8">
              <w:rPr>
                <w:color w:val="2D2D2D"/>
                <w:sz w:val="15"/>
                <w:szCs w:val="15"/>
              </w:rPr>
              <w:t xml:space="preserve"> ТС 022/2011 "Пищевая продукция в части ее маркировки"</w:t>
            </w:r>
          </w:p>
        </w:tc>
      </w:tr>
      <w:tr w:rsidR="005B6CB8" w:rsidTr="005B6CB8">
        <w:tc>
          <w:tcPr>
            <w:tcW w:w="739" w:type="dxa"/>
            <w:tcBorders>
              <w:top w:val="nil"/>
              <w:left w:val="nil"/>
              <w:bottom w:val="nil"/>
              <w:right w:val="nil"/>
            </w:tcBorders>
            <w:tcMar>
              <w:top w:w="0" w:type="dxa"/>
              <w:left w:w="74" w:type="dxa"/>
              <w:bottom w:w="0" w:type="dxa"/>
              <w:right w:w="74" w:type="dxa"/>
            </w:tcMar>
            <w:hideMark/>
          </w:tcPr>
          <w:p w:rsidR="005B6CB8" w:rsidRDefault="005B6CB8">
            <w:pPr>
              <w:pStyle w:val="formattext"/>
              <w:spacing w:before="0" w:beforeAutospacing="0" w:after="0" w:afterAutospacing="0" w:line="226" w:lineRule="atLeast"/>
              <w:textAlignment w:val="baseline"/>
              <w:rPr>
                <w:color w:val="2D2D2D"/>
                <w:sz w:val="15"/>
                <w:szCs w:val="15"/>
              </w:rPr>
            </w:pPr>
            <w:r>
              <w:rPr>
                <w:color w:val="2D2D2D"/>
                <w:sz w:val="15"/>
                <w:szCs w:val="15"/>
              </w:rPr>
              <w:t>[4]</w:t>
            </w:r>
          </w:p>
        </w:tc>
        <w:tc>
          <w:tcPr>
            <w:tcW w:w="2402" w:type="dxa"/>
            <w:tcBorders>
              <w:top w:val="nil"/>
              <w:left w:val="nil"/>
              <w:bottom w:val="nil"/>
              <w:right w:val="nil"/>
            </w:tcBorders>
            <w:tcMar>
              <w:top w:w="0" w:type="dxa"/>
              <w:left w:w="74" w:type="dxa"/>
              <w:bottom w:w="0" w:type="dxa"/>
              <w:right w:w="74" w:type="dxa"/>
            </w:tcMar>
            <w:hideMark/>
          </w:tcPr>
          <w:p w:rsidR="005B6CB8" w:rsidRDefault="005B6CB8">
            <w:pPr>
              <w:rPr>
                <w:sz w:val="24"/>
                <w:szCs w:val="24"/>
              </w:rPr>
            </w:pPr>
          </w:p>
        </w:tc>
        <w:tc>
          <w:tcPr>
            <w:tcW w:w="8316" w:type="dxa"/>
            <w:tcBorders>
              <w:top w:val="nil"/>
              <w:left w:val="nil"/>
              <w:bottom w:val="nil"/>
              <w:right w:val="nil"/>
            </w:tcBorders>
            <w:tcMar>
              <w:top w:w="0" w:type="dxa"/>
              <w:left w:w="74" w:type="dxa"/>
              <w:bottom w:w="0" w:type="dxa"/>
              <w:right w:w="74" w:type="dxa"/>
            </w:tcMar>
            <w:hideMark/>
          </w:tcPr>
          <w:p w:rsidR="005B6CB8" w:rsidRDefault="005B6CB8">
            <w:pPr>
              <w:pStyle w:val="formattext"/>
              <w:spacing w:before="0" w:beforeAutospacing="0" w:after="0" w:afterAutospacing="0" w:line="226" w:lineRule="atLeast"/>
              <w:textAlignment w:val="baseline"/>
              <w:rPr>
                <w:color w:val="2D2D2D"/>
                <w:sz w:val="15"/>
                <w:szCs w:val="15"/>
              </w:rPr>
            </w:pPr>
            <w:r w:rsidRPr="005B6CB8">
              <w:rPr>
                <w:color w:val="2D2D2D"/>
                <w:sz w:val="15"/>
                <w:szCs w:val="15"/>
              </w:rPr>
              <w:t>Единые санитарно-эпидемиологические и гигиенические требования к товарам, подлежащим санитарно-эпидемиологическому надзору (контролю)</w:t>
            </w:r>
            <w:r>
              <w:rPr>
                <w:color w:val="2D2D2D"/>
                <w:sz w:val="15"/>
                <w:szCs w:val="15"/>
              </w:rPr>
              <w:t>. Утверждены </w:t>
            </w:r>
            <w:r w:rsidRPr="005B6CB8">
              <w:rPr>
                <w:color w:val="2D2D2D"/>
                <w:sz w:val="15"/>
                <w:szCs w:val="15"/>
              </w:rPr>
              <w:t>решением комиссии Таможенного союза от 28.05.2010 г., N 299</w:t>
            </w:r>
          </w:p>
        </w:tc>
      </w:tr>
      <w:tr w:rsidR="005B6CB8" w:rsidTr="005B6CB8">
        <w:tc>
          <w:tcPr>
            <w:tcW w:w="739" w:type="dxa"/>
            <w:tcBorders>
              <w:top w:val="nil"/>
              <w:left w:val="nil"/>
              <w:bottom w:val="nil"/>
              <w:right w:val="nil"/>
            </w:tcBorders>
            <w:tcMar>
              <w:top w:w="0" w:type="dxa"/>
              <w:left w:w="74" w:type="dxa"/>
              <w:bottom w:w="0" w:type="dxa"/>
              <w:right w:w="74" w:type="dxa"/>
            </w:tcMar>
            <w:hideMark/>
          </w:tcPr>
          <w:p w:rsidR="005B6CB8" w:rsidRDefault="005B6CB8">
            <w:pPr>
              <w:pStyle w:val="formattext"/>
              <w:spacing w:before="0" w:beforeAutospacing="0" w:after="0" w:afterAutospacing="0" w:line="226" w:lineRule="atLeast"/>
              <w:textAlignment w:val="baseline"/>
              <w:rPr>
                <w:color w:val="2D2D2D"/>
                <w:sz w:val="15"/>
                <w:szCs w:val="15"/>
              </w:rPr>
            </w:pPr>
            <w:r>
              <w:rPr>
                <w:color w:val="2D2D2D"/>
                <w:sz w:val="15"/>
                <w:szCs w:val="15"/>
              </w:rPr>
              <w:t>[5]</w:t>
            </w:r>
          </w:p>
        </w:tc>
        <w:tc>
          <w:tcPr>
            <w:tcW w:w="2402" w:type="dxa"/>
            <w:tcBorders>
              <w:top w:val="nil"/>
              <w:left w:val="nil"/>
              <w:bottom w:val="nil"/>
              <w:right w:val="nil"/>
            </w:tcBorders>
            <w:tcMar>
              <w:top w:w="0" w:type="dxa"/>
              <w:left w:w="74" w:type="dxa"/>
              <w:bottom w:w="0" w:type="dxa"/>
              <w:right w:w="74" w:type="dxa"/>
            </w:tcMar>
            <w:hideMark/>
          </w:tcPr>
          <w:p w:rsidR="005B6CB8" w:rsidRDefault="005B6CB8">
            <w:pPr>
              <w:pStyle w:val="formattext"/>
              <w:spacing w:before="0" w:beforeAutospacing="0" w:after="0" w:afterAutospacing="0" w:line="226" w:lineRule="atLeast"/>
              <w:textAlignment w:val="baseline"/>
              <w:rPr>
                <w:color w:val="2D2D2D"/>
                <w:sz w:val="15"/>
                <w:szCs w:val="15"/>
              </w:rPr>
            </w:pPr>
            <w:r w:rsidRPr="005B6CB8">
              <w:rPr>
                <w:color w:val="2D2D2D"/>
                <w:sz w:val="15"/>
                <w:szCs w:val="15"/>
              </w:rPr>
              <w:t>Постановление Правительства РФ от 19.01.1998 N 55</w:t>
            </w:r>
          </w:p>
        </w:tc>
        <w:tc>
          <w:tcPr>
            <w:tcW w:w="8316" w:type="dxa"/>
            <w:tcBorders>
              <w:top w:val="nil"/>
              <w:left w:val="nil"/>
              <w:bottom w:val="nil"/>
              <w:right w:val="nil"/>
            </w:tcBorders>
            <w:tcMar>
              <w:top w:w="0" w:type="dxa"/>
              <w:left w:w="74" w:type="dxa"/>
              <w:bottom w:w="0" w:type="dxa"/>
              <w:right w:w="74" w:type="dxa"/>
            </w:tcMar>
            <w:hideMark/>
          </w:tcPr>
          <w:p w:rsidR="005B6CB8" w:rsidRDefault="005B6CB8">
            <w:pPr>
              <w:pStyle w:val="formattext"/>
              <w:spacing w:before="0" w:beforeAutospacing="0" w:after="0" w:afterAutospacing="0" w:line="226" w:lineRule="atLeast"/>
              <w:textAlignment w:val="baseline"/>
              <w:rPr>
                <w:color w:val="2D2D2D"/>
                <w:sz w:val="15"/>
                <w:szCs w:val="15"/>
              </w:rPr>
            </w:pPr>
            <w:r>
              <w:rPr>
                <w:color w:val="2D2D2D"/>
                <w:sz w:val="15"/>
                <w:szCs w:val="15"/>
              </w:rPr>
              <w:t>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tc>
      </w:tr>
      <w:tr w:rsidR="005B6CB8" w:rsidTr="005B6CB8">
        <w:tc>
          <w:tcPr>
            <w:tcW w:w="739" w:type="dxa"/>
            <w:tcBorders>
              <w:top w:val="nil"/>
              <w:left w:val="nil"/>
              <w:bottom w:val="nil"/>
              <w:right w:val="nil"/>
            </w:tcBorders>
            <w:tcMar>
              <w:top w:w="0" w:type="dxa"/>
              <w:left w:w="74" w:type="dxa"/>
              <w:bottom w:w="0" w:type="dxa"/>
              <w:right w:w="74" w:type="dxa"/>
            </w:tcMar>
            <w:hideMark/>
          </w:tcPr>
          <w:p w:rsidR="005B6CB8" w:rsidRDefault="005B6CB8">
            <w:pPr>
              <w:pStyle w:val="formattext"/>
              <w:spacing w:before="0" w:beforeAutospacing="0" w:after="0" w:afterAutospacing="0" w:line="226" w:lineRule="atLeast"/>
              <w:textAlignment w:val="baseline"/>
              <w:rPr>
                <w:color w:val="2D2D2D"/>
                <w:sz w:val="15"/>
                <w:szCs w:val="15"/>
              </w:rPr>
            </w:pPr>
            <w:r>
              <w:rPr>
                <w:color w:val="2D2D2D"/>
                <w:sz w:val="15"/>
                <w:szCs w:val="15"/>
              </w:rPr>
              <w:t>[6]</w:t>
            </w:r>
          </w:p>
        </w:tc>
        <w:tc>
          <w:tcPr>
            <w:tcW w:w="2402" w:type="dxa"/>
            <w:tcBorders>
              <w:top w:val="nil"/>
              <w:left w:val="nil"/>
              <w:bottom w:val="nil"/>
              <w:right w:val="nil"/>
            </w:tcBorders>
            <w:tcMar>
              <w:top w:w="0" w:type="dxa"/>
              <w:left w:w="74" w:type="dxa"/>
              <w:bottom w:w="0" w:type="dxa"/>
              <w:right w:w="74" w:type="dxa"/>
            </w:tcMar>
            <w:hideMark/>
          </w:tcPr>
          <w:p w:rsidR="005B6CB8" w:rsidRDefault="005B6CB8">
            <w:pPr>
              <w:pStyle w:val="formattext"/>
              <w:spacing w:before="0" w:beforeAutospacing="0" w:after="0" w:afterAutospacing="0" w:line="226" w:lineRule="atLeast"/>
              <w:textAlignment w:val="baseline"/>
              <w:rPr>
                <w:color w:val="2D2D2D"/>
                <w:sz w:val="15"/>
                <w:szCs w:val="15"/>
              </w:rPr>
            </w:pPr>
            <w:r w:rsidRPr="005B6CB8">
              <w:rPr>
                <w:color w:val="2D2D2D"/>
                <w:sz w:val="15"/>
                <w:szCs w:val="15"/>
              </w:rPr>
              <w:t>ГН 1.2.1323-2003</w:t>
            </w:r>
            <w:r>
              <w:rPr>
                <w:color w:val="2D2D2D"/>
                <w:sz w:val="15"/>
                <w:szCs w:val="15"/>
              </w:rPr>
              <w:t>*</w:t>
            </w:r>
          </w:p>
        </w:tc>
        <w:tc>
          <w:tcPr>
            <w:tcW w:w="8316" w:type="dxa"/>
            <w:tcBorders>
              <w:top w:val="nil"/>
              <w:left w:val="nil"/>
              <w:bottom w:val="nil"/>
              <w:right w:val="nil"/>
            </w:tcBorders>
            <w:tcMar>
              <w:top w:w="0" w:type="dxa"/>
              <w:left w:w="74" w:type="dxa"/>
              <w:bottom w:w="0" w:type="dxa"/>
              <w:right w:w="74" w:type="dxa"/>
            </w:tcMar>
            <w:hideMark/>
          </w:tcPr>
          <w:p w:rsidR="005B6CB8" w:rsidRDefault="005B6CB8">
            <w:pPr>
              <w:pStyle w:val="formattext"/>
              <w:spacing w:before="0" w:beforeAutospacing="0" w:after="0" w:afterAutospacing="0" w:line="226" w:lineRule="atLeast"/>
              <w:textAlignment w:val="baseline"/>
              <w:rPr>
                <w:color w:val="2D2D2D"/>
                <w:sz w:val="15"/>
                <w:szCs w:val="15"/>
              </w:rPr>
            </w:pPr>
            <w:r>
              <w:rPr>
                <w:color w:val="2D2D2D"/>
                <w:sz w:val="15"/>
                <w:szCs w:val="15"/>
              </w:rPr>
              <w:t>Гигиенические требования содержания пестицидов в объектах окружающей среды (перечень)</w:t>
            </w:r>
          </w:p>
        </w:tc>
      </w:tr>
      <w:tr w:rsidR="005B6CB8" w:rsidTr="005B6CB8">
        <w:tc>
          <w:tcPr>
            <w:tcW w:w="11458" w:type="dxa"/>
            <w:gridSpan w:val="3"/>
            <w:tcBorders>
              <w:top w:val="nil"/>
              <w:left w:val="nil"/>
              <w:bottom w:val="nil"/>
              <w:right w:val="nil"/>
            </w:tcBorders>
            <w:tcMar>
              <w:top w:w="0" w:type="dxa"/>
              <w:left w:w="74" w:type="dxa"/>
              <w:bottom w:w="0" w:type="dxa"/>
              <w:right w:w="74" w:type="dxa"/>
            </w:tcMar>
            <w:hideMark/>
          </w:tcPr>
          <w:p w:rsidR="005B6CB8" w:rsidRDefault="005B6CB8">
            <w:pPr>
              <w:pStyle w:val="formattext"/>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t>* На территории Российской Федерации документ не действует. Действуют </w:t>
            </w:r>
            <w:r w:rsidRPr="005B6CB8">
              <w:rPr>
                <w:color w:val="2D2D2D"/>
                <w:sz w:val="15"/>
                <w:szCs w:val="15"/>
              </w:rPr>
              <w:t>ГН 1.2.3111-13</w:t>
            </w:r>
            <w:r>
              <w:rPr>
                <w:color w:val="2D2D2D"/>
                <w:sz w:val="15"/>
                <w:szCs w:val="15"/>
              </w:rPr>
              <w:t>, утвержденные </w:t>
            </w:r>
            <w:r w:rsidRPr="005B6CB8">
              <w:rPr>
                <w:color w:val="2D2D2D"/>
                <w:sz w:val="15"/>
                <w:szCs w:val="15"/>
              </w:rPr>
              <w:t xml:space="preserve">постановлением Главного государственного </w:t>
            </w:r>
            <w:r w:rsidRPr="005B6CB8">
              <w:rPr>
                <w:color w:val="2D2D2D"/>
                <w:sz w:val="15"/>
                <w:szCs w:val="15"/>
              </w:rPr>
              <w:lastRenderedPageBreak/>
              <w:t>санитарного врача Российской Федерации от 21 октября 2013 года N 55</w:t>
            </w:r>
            <w:r>
              <w:rPr>
                <w:color w:val="2D2D2D"/>
                <w:sz w:val="15"/>
                <w:szCs w:val="15"/>
              </w:rPr>
              <w:t>. - Примечание изготовителя базы данных.</w:t>
            </w:r>
          </w:p>
        </w:tc>
      </w:tr>
      <w:tr w:rsidR="005B6CB8" w:rsidTr="005B6CB8">
        <w:tc>
          <w:tcPr>
            <w:tcW w:w="739" w:type="dxa"/>
            <w:tcBorders>
              <w:top w:val="nil"/>
              <w:left w:val="nil"/>
              <w:bottom w:val="nil"/>
              <w:right w:val="nil"/>
            </w:tcBorders>
            <w:tcMar>
              <w:top w:w="0" w:type="dxa"/>
              <w:left w:w="74" w:type="dxa"/>
              <w:bottom w:w="0" w:type="dxa"/>
              <w:right w:w="74" w:type="dxa"/>
            </w:tcMar>
            <w:hideMark/>
          </w:tcPr>
          <w:p w:rsidR="005B6CB8" w:rsidRDefault="005B6CB8">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[7]</w:t>
            </w:r>
          </w:p>
        </w:tc>
        <w:tc>
          <w:tcPr>
            <w:tcW w:w="2402" w:type="dxa"/>
            <w:tcBorders>
              <w:top w:val="nil"/>
              <w:left w:val="nil"/>
              <w:bottom w:val="nil"/>
              <w:right w:val="nil"/>
            </w:tcBorders>
            <w:tcMar>
              <w:top w:w="0" w:type="dxa"/>
              <w:left w:w="74" w:type="dxa"/>
              <w:bottom w:w="0" w:type="dxa"/>
              <w:right w:w="74" w:type="dxa"/>
            </w:tcMar>
            <w:hideMark/>
          </w:tcPr>
          <w:p w:rsidR="005B6CB8" w:rsidRDefault="005B6CB8">
            <w:pPr>
              <w:rPr>
                <w:sz w:val="24"/>
                <w:szCs w:val="24"/>
              </w:rPr>
            </w:pPr>
          </w:p>
        </w:tc>
        <w:tc>
          <w:tcPr>
            <w:tcW w:w="8316" w:type="dxa"/>
            <w:tcBorders>
              <w:top w:val="nil"/>
              <w:left w:val="nil"/>
              <w:bottom w:val="nil"/>
              <w:right w:val="nil"/>
            </w:tcBorders>
            <w:tcMar>
              <w:top w:w="0" w:type="dxa"/>
              <w:left w:w="74" w:type="dxa"/>
              <w:bottom w:w="0" w:type="dxa"/>
              <w:right w:w="74" w:type="dxa"/>
            </w:tcMar>
            <w:hideMark/>
          </w:tcPr>
          <w:p w:rsidR="005B6CB8" w:rsidRDefault="005B6CB8">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Методические указания по определению хлорорганических пестицидов // Методы определения </w:t>
            </w:r>
            <w:proofErr w:type="spellStart"/>
            <w:r>
              <w:rPr>
                <w:color w:val="2D2D2D"/>
                <w:sz w:val="15"/>
                <w:szCs w:val="15"/>
              </w:rPr>
              <w:t>микроколичеств</w:t>
            </w:r>
            <w:proofErr w:type="spellEnd"/>
            <w:r>
              <w:rPr>
                <w:color w:val="2D2D2D"/>
                <w:sz w:val="15"/>
                <w:szCs w:val="15"/>
              </w:rPr>
              <w:t xml:space="preserve"> пестицидов в продуктах питания, кормах и внешней среде: МЗ СССР. Сб., ч.4-25, 1976-1977</w:t>
            </w:r>
          </w:p>
        </w:tc>
      </w:tr>
      <w:tr w:rsidR="005B6CB8" w:rsidTr="005B6CB8">
        <w:tc>
          <w:tcPr>
            <w:tcW w:w="739" w:type="dxa"/>
            <w:tcBorders>
              <w:top w:val="nil"/>
              <w:left w:val="nil"/>
              <w:bottom w:val="nil"/>
              <w:right w:val="nil"/>
            </w:tcBorders>
            <w:tcMar>
              <w:top w:w="0" w:type="dxa"/>
              <w:left w:w="74" w:type="dxa"/>
              <w:bottom w:w="0" w:type="dxa"/>
              <w:right w:w="74" w:type="dxa"/>
            </w:tcMar>
            <w:hideMark/>
          </w:tcPr>
          <w:p w:rsidR="005B6CB8" w:rsidRDefault="005B6CB8">
            <w:pPr>
              <w:pStyle w:val="formattext"/>
              <w:spacing w:before="0" w:beforeAutospacing="0" w:after="0" w:afterAutospacing="0" w:line="226" w:lineRule="atLeast"/>
              <w:textAlignment w:val="baseline"/>
              <w:rPr>
                <w:color w:val="2D2D2D"/>
                <w:sz w:val="15"/>
                <w:szCs w:val="15"/>
              </w:rPr>
            </w:pPr>
            <w:r>
              <w:rPr>
                <w:color w:val="2D2D2D"/>
                <w:sz w:val="15"/>
                <w:szCs w:val="15"/>
              </w:rPr>
              <w:t>[8]</w:t>
            </w:r>
          </w:p>
        </w:tc>
        <w:tc>
          <w:tcPr>
            <w:tcW w:w="2402" w:type="dxa"/>
            <w:tcBorders>
              <w:top w:val="nil"/>
              <w:left w:val="nil"/>
              <w:bottom w:val="nil"/>
              <w:right w:val="nil"/>
            </w:tcBorders>
            <w:tcMar>
              <w:top w:w="0" w:type="dxa"/>
              <w:left w:w="74" w:type="dxa"/>
              <w:bottom w:w="0" w:type="dxa"/>
              <w:right w:w="74" w:type="dxa"/>
            </w:tcMar>
            <w:hideMark/>
          </w:tcPr>
          <w:p w:rsidR="005B6CB8" w:rsidRDefault="005B6CB8">
            <w:pPr>
              <w:pStyle w:val="formattext"/>
              <w:spacing w:before="0" w:beforeAutospacing="0" w:after="0" w:afterAutospacing="0" w:line="226" w:lineRule="atLeast"/>
              <w:textAlignment w:val="baseline"/>
              <w:rPr>
                <w:color w:val="2D2D2D"/>
                <w:sz w:val="15"/>
                <w:szCs w:val="15"/>
              </w:rPr>
            </w:pPr>
            <w:r w:rsidRPr="005B6CB8">
              <w:rPr>
                <w:color w:val="2D2D2D"/>
                <w:sz w:val="15"/>
                <w:szCs w:val="15"/>
              </w:rPr>
              <w:t>МУК 2.6.1.1194-2003</w:t>
            </w:r>
          </w:p>
        </w:tc>
        <w:tc>
          <w:tcPr>
            <w:tcW w:w="8316" w:type="dxa"/>
            <w:tcBorders>
              <w:top w:val="nil"/>
              <w:left w:val="nil"/>
              <w:bottom w:val="nil"/>
              <w:right w:val="nil"/>
            </w:tcBorders>
            <w:tcMar>
              <w:top w:w="0" w:type="dxa"/>
              <w:left w:w="74" w:type="dxa"/>
              <w:bottom w:w="0" w:type="dxa"/>
              <w:right w:w="74" w:type="dxa"/>
            </w:tcMar>
            <w:hideMark/>
          </w:tcPr>
          <w:p w:rsidR="005B6CB8" w:rsidRDefault="005B6CB8">
            <w:pPr>
              <w:pStyle w:val="formattext"/>
              <w:spacing w:before="0" w:beforeAutospacing="0" w:after="0" w:afterAutospacing="0" w:line="226" w:lineRule="atLeast"/>
              <w:textAlignment w:val="baseline"/>
              <w:rPr>
                <w:color w:val="2D2D2D"/>
                <w:sz w:val="15"/>
                <w:szCs w:val="15"/>
              </w:rPr>
            </w:pPr>
            <w:r>
              <w:rPr>
                <w:color w:val="2D2D2D"/>
                <w:sz w:val="15"/>
                <w:szCs w:val="15"/>
              </w:rPr>
              <w:t>Методические указания. Радиационный контроль. Стронций-90 и цезий-137. Пищевые продукты. Отбор проб, анализ и гигиеническая оценка</w:t>
            </w:r>
          </w:p>
        </w:tc>
      </w:tr>
      <w:tr w:rsidR="005B6CB8" w:rsidTr="005B6CB8">
        <w:tc>
          <w:tcPr>
            <w:tcW w:w="739" w:type="dxa"/>
            <w:tcBorders>
              <w:top w:val="nil"/>
              <w:left w:val="nil"/>
              <w:bottom w:val="nil"/>
              <w:right w:val="nil"/>
            </w:tcBorders>
            <w:tcMar>
              <w:top w:w="0" w:type="dxa"/>
              <w:left w:w="74" w:type="dxa"/>
              <w:bottom w:w="0" w:type="dxa"/>
              <w:right w:w="74" w:type="dxa"/>
            </w:tcMar>
            <w:hideMark/>
          </w:tcPr>
          <w:p w:rsidR="005B6CB8" w:rsidRDefault="005B6CB8">
            <w:pPr>
              <w:pStyle w:val="formattext"/>
              <w:spacing w:before="0" w:beforeAutospacing="0" w:after="0" w:afterAutospacing="0" w:line="226" w:lineRule="atLeast"/>
              <w:textAlignment w:val="baseline"/>
              <w:rPr>
                <w:color w:val="2D2D2D"/>
                <w:sz w:val="15"/>
                <w:szCs w:val="15"/>
              </w:rPr>
            </w:pPr>
            <w:r>
              <w:rPr>
                <w:color w:val="2D2D2D"/>
                <w:sz w:val="15"/>
                <w:szCs w:val="15"/>
              </w:rPr>
              <w:t>[9]</w:t>
            </w:r>
          </w:p>
        </w:tc>
        <w:tc>
          <w:tcPr>
            <w:tcW w:w="2402" w:type="dxa"/>
            <w:tcBorders>
              <w:top w:val="nil"/>
              <w:left w:val="nil"/>
              <w:bottom w:val="nil"/>
              <w:right w:val="nil"/>
            </w:tcBorders>
            <w:tcMar>
              <w:top w:w="0" w:type="dxa"/>
              <w:left w:w="74" w:type="dxa"/>
              <w:bottom w:w="0" w:type="dxa"/>
              <w:right w:w="74" w:type="dxa"/>
            </w:tcMar>
            <w:hideMark/>
          </w:tcPr>
          <w:p w:rsidR="005B6CB8" w:rsidRDefault="005B6CB8">
            <w:pPr>
              <w:pStyle w:val="formattext"/>
              <w:spacing w:before="0" w:beforeAutospacing="0" w:after="0" w:afterAutospacing="0" w:line="226" w:lineRule="atLeast"/>
              <w:textAlignment w:val="baseline"/>
              <w:rPr>
                <w:color w:val="2D2D2D"/>
                <w:sz w:val="15"/>
                <w:szCs w:val="15"/>
              </w:rPr>
            </w:pPr>
            <w:r w:rsidRPr="005B6CB8">
              <w:rPr>
                <w:color w:val="2D2D2D"/>
                <w:sz w:val="15"/>
                <w:szCs w:val="15"/>
              </w:rPr>
              <w:t>МУ 5048-89</w:t>
            </w:r>
          </w:p>
        </w:tc>
        <w:tc>
          <w:tcPr>
            <w:tcW w:w="8316" w:type="dxa"/>
            <w:tcBorders>
              <w:top w:val="nil"/>
              <w:left w:val="nil"/>
              <w:bottom w:val="nil"/>
              <w:right w:val="nil"/>
            </w:tcBorders>
            <w:tcMar>
              <w:top w:w="0" w:type="dxa"/>
              <w:left w:w="74" w:type="dxa"/>
              <w:bottom w:w="0" w:type="dxa"/>
              <w:right w:w="74" w:type="dxa"/>
            </w:tcMar>
            <w:hideMark/>
          </w:tcPr>
          <w:p w:rsidR="005B6CB8" w:rsidRDefault="005B6CB8">
            <w:pPr>
              <w:pStyle w:val="formattext"/>
              <w:spacing w:before="0" w:beforeAutospacing="0" w:after="0" w:afterAutospacing="0" w:line="226" w:lineRule="atLeast"/>
              <w:textAlignment w:val="baseline"/>
              <w:rPr>
                <w:color w:val="2D2D2D"/>
                <w:sz w:val="15"/>
                <w:szCs w:val="15"/>
              </w:rPr>
            </w:pPr>
            <w:r>
              <w:rPr>
                <w:color w:val="2D2D2D"/>
                <w:sz w:val="15"/>
                <w:szCs w:val="15"/>
              </w:rPr>
              <w:t>Определение нитратов в продукции растениеводства</w:t>
            </w:r>
          </w:p>
        </w:tc>
      </w:tr>
      <w:tr w:rsidR="005B6CB8" w:rsidTr="005B6CB8">
        <w:tc>
          <w:tcPr>
            <w:tcW w:w="739" w:type="dxa"/>
            <w:tcBorders>
              <w:top w:val="nil"/>
              <w:left w:val="nil"/>
              <w:bottom w:val="nil"/>
              <w:right w:val="nil"/>
            </w:tcBorders>
            <w:tcMar>
              <w:top w:w="0" w:type="dxa"/>
              <w:left w:w="74" w:type="dxa"/>
              <w:bottom w:w="0" w:type="dxa"/>
              <w:right w:w="74" w:type="dxa"/>
            </w:tcMar>
            <w:hideMark/>
          </w:tcPr>
          <w:p w:rsidR="005B6CB8" w:rsidRDefault="005B6CB8">
            <w:pPr>
              <w:pStyle w:val="formattext"/>
              <w:spacing w:before="0" w:beforeAutospacing="0" w:after="0" w:afterAutospacing="0" w:line="226" w:lineRule="atLeast"/>
              <w:textAlignment w:val="baseline"/>
              <w:rPr>
                <w:color w:val="2D2D2D"/>
                <w:sz w:val="15"/>
                <w:szCs w:val="15"/>
              </w:rPr>
            </w:pPr>
            <w:r>
              <w:rPr>
                <w:color w:val="2D2D2D"/>
                <w:sz w:val="15"/>
                <w:szCs w:val="15"/>
              </w:rPr>
              <w:t>[10]</w:t>
            </w:r>
          </w:p>
        </w:tc>
        <w:tc>
          <w:tcPr>
            <w:tcW w:w="2402" w:type="dxa"/>
            <w:tcBorders>
              <w:top w:val="nil"/>
              <w:left w:val="nil"/>
              <w:bottom w:val="nil"/>
              <w:right w:val="nil"/>
            </w:tcBorders>
            <w:tcMar>
              <w:top w:w="0" w:type="dxa"/>
              <w:left w:w="74" w:type="dxa"/>
              <w:bottom w:w="0" w:type="dxa"/>
              <w:right w:w="74" w:type="dxa"/>
            </w:tcMar>
            <w:hideMark/>
          </w:tcPr>
          <w:p w:rsidR="005B6CB8" w:rsidRDefault="005B6CB8">
            <w:pPr>
              <w:pStyle w:val="formattext"/>
              <w:spacing w:before="0" w:beforeAutospacing="0" w:after="0" w:afterAutospacing="0" w:line="226" w:lineRule="atLeast"/>
              <w:textAlignment w:val="baseline"/>
              <w:rPr>
                <w:color w:val="2D2D2D"/>
                <w:sz w:val="15"/>
                <w:szCs w:val="15"/>
              </w:rPr>
            </w:pPr>
            <w:r w:rsidRPr="005B6CB8">
              <w:rPr>
                <w:color w:val="2D2D2D"/>
                <w:sz w:val="15"/>
                <w:szCs w:val="15"/>
              </w:rPr>
              <w:t>МУК 4.2.796-99</w:t>
            </w:r>
            <w:r>
              <w:rPr>
                <w:color w:val="2D2D2D"/>
                <w:sz w:val="15"/>
                <w:szCs w:val="15"/>
              </w:rPr>
              <w:t>*</w:t>
            </w:r>
          </w:p>
        </w:tc>
        <w:tc>
          <w:tcPr>
            <w:tcW w:w="8316" w:type="dxa"/>
            <w:tcBorders>
              <w:top w:val="nil"/>
              <w:left w:val="nil"/>
              <w:bottom w:val="nil"/>
              <w:right w:val="nil"/>
            </w:tcBorders>
            <w:tcMar>
              <w:top w:w="0" w:type="dxa"/>
              <w:left w:w="74" w:type="dxa"/>
              <w:bottom w:w="0" w:type="dxa"/>
              <w:right w:w="74" w:type="dxa"/>
            </w:tcMar>
            <w:hideMark/>
          </w:tcPr>
          <w:p w:rsidR="005B6CB8" w:rsidRDefault="005B6CB8">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Методы </w:t>
            </w:r>
            <w:proofErr w:type="spellStart"/>
            <w:r>
              <w:rPr>
                <w:color w:val="2D2D2D"/>
                <w:sz w:val="15"/>
                <w:szCs w:val="15"/>
              </w:rPr>
              <w:t>санитарно-паразитологических</w:t>
            </w:r>
            <w:proofErr w:type="spellEnd"/>
            <w:r>
              <w:rPr>
                <w:color w:val="2D2D2D"/>
                <w:sz w:val="15"/>
                <w:szCs w:val="15"/>
              </w:rPr>
              <w:t xml:space="preserve"> исследований (Утв. Главным государственным санитарным врачом РФ 22.12.1999)</w:t>
            </w:r>
          </w:p>
        </w:tc>
      </w:tr>
      <w:tr w:rsidR="005B6CB8" w:rsidTr="005B6CB8">
        <w:tc>
          <w:tcPr>
            <w:tcW w:w="11458" w:type="dxa"/>
            <w:gridSpan w:val="3"/>
            <w:tcBorders>
              <w:top w:val="nil"/>
              <w:left w:val="nil"/>
              <w:bottom w:val="nil"/>
              <w:right w:val="nil"/>
            </w:tcBorders>
            <w:tcMar>
              <w:top w:w="0" w:type="dxa"/>
              <w:left w:w="74" w:type="dxa"/>
              <w:bottom w:w="0" w:type="dxa"/>
              <w:right w:w="74" w:type="dxa"/>
            </w:tcMar>
            <w:hideMark/>
          </w:tcPr>
          <w:p w:rsidR="005B6CB8" w:rsidRDefault="005B6CB8">
            <w:pPr>
              <w:pStyle w:val="formattext"/>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t>* На территории Российской Федерации документ не действует. Действуют </w:t>
            </w:r>
            <w:r w:rsidRPr="005B6CB8">
              <w:rPr>
                <w:color w:val="2D2D2D"/>
                <w:sz w:val="15"/>
                <w:szCs w:val="15"/>
              </w:rPr>
              <w:t>МУК 4.2.2661-10</w:t>
            </w:r>
            <w:r>
              <w:rPr>
                <w:color w:val="2D2D2D"/>
                <w:sz w:val="15"/>
                <w:szCs w:val="15"/>
              </w:rPr>
              <w:t>. - Примечание изготовителя базы данных.</w:t>
            </w:r>
          </w:p>
        </w:tc>
      </w:tr>
      <w:tr w:rsidR="005B6CB8" w:rsidTr="005B6CB8">
        <w:tc>
          <w:tcPr>
            <w:tcW w:w="739" w:type="dxa"/>
            <w:tcBorders>
              <w:top w:val="nil"/>
              <w:left w:val="nil"/>
              <w:bottom w:val="nil"/>
              <w:right w:val="nil"/>
            </w:tcBorders>
            <w:tcMar>
              <w:top w:w="0" w:type="dxa"/>
              <w:left w:w="74" w:type="dxa"/>
              <w:bottom w:w="0" w:type="dxa"/>
              <w:right w:w="74" w:type="dxa"/>
            </w:tcMar>
            <w:hideMark/>
          </w:tcPr>
          <w:p w:rsidR="005B6CB8" w:rsidRDefault="005B6CB8">
            <w:pPr>
              <w:pStyle w:val="formattext"/>
              <w:spacing w:before="0" w:beforeAutospacing="0" w:after="0" w:afterAutospacing="0" w:line="226" w:lineRule="atLeast"/>
              <w:textAlignment w:val="baseline"/>
              <w:rPr>
                <w:color w:val="2D2D2D"/>
                <w:sz w:val="15"/>
                <w:szCs w:val="15"/>
              </w:rPr>
            </w:pPr>
            <w:r>
              <w:rPr>
                <w:color w:val="2D2D2D"/>
                <w:sz w:val="15"/>
                <w:szCs w:val="15"/>
              </w:rPr>
              <w:t>[11]</w:t>
            </w:r>
          </w:p>
        </w:tc>
        <w:tc>
          <w:tcPr>
            <w:tcW w:w="2402" w:type="dxa"/>
            <w:tcBorders>
              <w:top w:val="nil"/>
              <w:left w:val="nil"/>
              <w:bottom w:val="nil"/>
              <w:right w:val="nil"/>
            </w:tcBorders>
            <w:tcMar>
              <w:top w:w="0" w:type="dxa"/>
              <w:left w:w="74" w:type="dxa"/>
              <w:bottom w:w="0" w:type="dxa"/>
              <w:right w:w="74" w:type="dxa"/>
            </w:tcMar>
            <w:hideMark/>
          </w:tcPr>
          <w:p w:rsidR="005B6CB8" w:rsidRDefault="005B6CB8">
            <w:pPr>
              <w:pStyle w:val="formattext"/>
              <w:spacing w:before="0" w:beforeAutospacing="0" w:after="0" w:afterAutospacing="0" w:line="226" w:lineRule="atLeast"/>
              <w:textAlignment w:val="baseline"/>
              <w:rPr>
                <w:color w:val="2D2D2D"/>
                <w:sz w:val="15"/>
                <w:szCs w:val="15"/>
              </w:rPr>
            </w:pPr>
            <w:r w:rsidRPr="005B6CB8">
              <w:rPr>
                <w:color w:val="2D2D2D"/>
                <w:sz w:val="15"/>
                <w:szCs w:val="15"/>
              </w:rPr>
              <w:t>МУК 4.2.1881-04</w:t>
            </w:r>
            <w:r>
              <w:rPr>
                <w:color w:val="2D2D2D"/>
                <w:sz w:val="15"/>
                <w:szCs w:val="15"/>
              </w:rPr>
              <w:t>*</w:t>
            </w:r>
          </w:p>
        </w:tc>
        <w:tc>
          <w:tcPr>
            <w:tcW w:w="8316" w:type="dxa"/>
            <w:tcBorders>
              <w:top w:val="nil"/>
              <w:left w:val="nil"/>
              <w:bottom w:val="nil"/>
              <w:right w:val="nil"/>
            </w:tcBorders>
            <w:tcMar>
              <w:top w:w="0" w:type="dxa"/>
              <w:left w:w="74" w:type="dxa"/>
              <w:bottom w:w="0" w:type="dxa"/>
              <w:right w:w="74" w:type="dxa"/>
            </w:tcMar>
            <w:hideMark/>
          </w:tcPr>
          <w:p w:rsidR="005B6CB8" w:rsidRDefault="005B6CB8">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Санитарно-паразитологические</w:t>
            </w:r>
            <w:proofErr w:type="spellEnd"/>
            <w:r>
              <w:rPr>
                <w:color w:val="2D2D2D"/>
                <w:sz w:val="15"/>
                <w:szCs w:val="15"/>
              </w:rPr>
              <w:t xml:space="preserve"> исследования плодоовощной, плодово-ягодной и растительной продукции</w:t>
            </w:r>
          </w:p>
        </w:tc>
      </w:tr>
      <w:tr w:rsidR="005B6CB8" w:rsidTr="005B6CB8">
        <w:tc>
          <w:tcPr>
            <w:tcW w:w="11458" w:type="dxa"/>
            <w:gridSpan w:val="3"/>
            <w:tcBorders>
              <w:top w:val="nil"/>
              <w:left w:val="nil"/>
              <w:bottom w:val="nil"/>
              <w:right w:val="nil"/>
            </w:tcBorders>
            <w:tcMar>
              <w:top w:w="0" w:type="dxa"/>
              <w:left w:w="74" w:type="dxa"/>
              <w:bottom w:w="0" w:type="dxa"/>
              <w:right w:w="74" w:type="dxa"/>
            </w:tcMar>
            <w:hideMark/>
          </w:tcPr>
          <w:p w:rsidR="005B6CB8" w:rsidRDefault="005B6CB8">
            <w:pPr>
              <w:pStyle w:val="formattext"/>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t>* На территории Российской Федерации документ не действует. Действуют </w:t>
            </w:r>
            <w:r w:rsidRPr="005B6CB8">
              <w:rPr>
                <w:color w:val="2D2D2D"/>
                <w:sz w:val="15"/>
                <w:szCs w:val="15"/>
              </w:rPr>
              <w:t>МУК 4.2.3016-12</w:t>
            </w:r>
            <w:r>
              <w:rPr>
                <w:color w:val="2D2D2D"/>
                <w:sz w:val="15"/>
                <w:szCs w:val="15"/>
              </w:rPr>
              <w:t>. - Примечание изготовителя базы данных. </w:t>
            </w:r>
          </w:p>
        </w:tc>
      </w:tr>
    </w:tbl>
    <w:p w:rsidR="005B6CB8" w:rsidRDefault="005B6CB8" w:rsidP="005B6C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__________________________________________________________________________</w:t>
      </w:r>
    </w:p>
    <w:p w:rsidR="005B6CB8" w:rsidRDefault="005B6CB8" w:rsidP="005B6C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УДК 635.15:006.354 ОКС 67.080.20 ОКП 973226</w:t>
      </w:r>
      <w:r>
        <w:rPr>
          <w:rFonts w:ascii="Arial" w:hAnsi="Arial" w:cs="Arial"/>
          <w:color w:val="2D2D2D"/>
          <w:spacing w:val="1"/>
          <w:sz w:val="15"/>
          <w:szCs w:val="15"/>
        </w:rPr>
        <w:br/>
      </w:r>
      <w:r>
        <w:rPr>
          <w:rFonts w:ascii="Arial" w:hAnsi="Arial" w:cs="Arial"/>
          <w:color w:val="2D2D2D"/>
          <w:spacing w:val="1"/>
          <w:sz w:val="15"/>
          <w:szCs w:val="15"/>
        </w:rPr>
        <w:br/>
        <w:t>Ключевые слова: редис свежий; термины и определения, классификация, технические требования; показатели безопасности; упаковка; маркировка; правила приемки; методы испытаний; транспортирование и хранение</w:t>
      </w:r>
    </w:p>
    <w:p w:rsidR="005B6CB8" w:rsidRDefault="005B6CB8" w:rsidP="005B6C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__________________________________________________________________________</w:t>
      </w:r>
    </w:p>
    <w:p w:rsidR="005B6CB8" w:rsidRDefault="005B6CB8" w:rsidP="005B6CB8">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rFonts w:ascii="Arial" w:hAnsi="Arial" w:cs="Arial"/>
          <w:color w:val="2D2D2D"/>
          <w:spacing w:val="1"/>
          <w:sz w:val="15"/>
          <w:szCs w:val="15"/>
        </w:rPr>
        <w:br/>
      </w:r>
    </w:p>
    <w:p w:rsidR="00177C25" w:rsidRPr="006B6B83" w:rsidRDefault="00177C25" w:rsidP="006B6B83">
      <w:pPr>
        <w:rPr>
          <w:szCs w:val="15"/>
        </w:rPr>
      </w:pPr>
    </w:p>
    <w:sectPr w:rsidR="00177C25" w:rsidRPr="006B6B83" w:rsidSect="0095551E">
      <w:footerReference w:type="default" r:id="rId8"/>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FD4" w:rsidRDefault="00AA6FD4" w:rsidP="007E5D19">
      <w:pPr>
        <w:spacing w:after="0" w:line="240" w:lineRule="auto"/>
      </w:pPr>
      <w:r>
        <w:separator/>
      </w:r>
    </w:p>
  </w:endnote>
  <w:endnote w:type="continuationSeparator" w:id="0">
    <w:p w:rsidR="00AA6FD4" w:rsidRDefault="00AA6FD4"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141FBF"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FD4" w:rsidRDefault="00AA6FD4" w:rsidP="007E5D19">
      <w:pPr>
        <w:spacing w:after="0" w:line="240" w:lineRule="auto"/>
      </w:pPr>
      <w:r>
        <w:separator/>
      </w:r>
    </w:p>
  </w:footnote>
  <w:footnote w:type="continuationSeparator" w:id="0">
    <w:p w:rsidR="00AA6FD4" w:rsidRDefault="00AA6FD4"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6E27AD"/>
    <w:multiLevelType w:val="multilevel"/>
    <w:tmpl w:val="A5880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892CD0"/>
    <w:multiLevelType w:val="multilevel"/>
    <w:tmpl w:val="EB10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926A6D"/>
    <w:multiLevelType w:val="multilevel"/>
    <w:tmpl w:val="645EC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5B40A9"/>
    <w:multiLevelType w:val="multilevel"/>
    <w:tmpl w:val="8774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24462C"/>
    <w:multiLevelType w:val="multilevel"/>
    <w:tmpl w:val="9786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C1165C"/>
    <w:multiLevelType w:val="multilevel"/>
    <w:tmpl w:val="09685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3D0967"/>
    <w:multiLevelType w:val="multilevel"/>
    <w:tmpl w:val="CD50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E64535"/>
    <w:multiLevelType w:val="multilevel"/>
    <w:tmpl w:val="948A1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0"/>
  </w:num>
  <w:num w:numId="3">
    <w:abstractNumId w:val="21"/>
  </w:num>
  <w:num w:numId="4">
    <w:abstractNumId w:val="4"/>
  </w:num>
  <w:num w:numId="5">
    <w:abstractNumId w:val="14"/>
  </w:num>
  <w:num w:numId="6">
    <w:abstractNumId w:val="13"/>
  </w:num>
  <w:num w:numId="7">
    <w:abstractNumId w:val="12"/>
  </w:num>
  <w:num w:numId="8">
    <w:abstractNumId w:val="5"/>
  </w:num>
  <w:num w:numId="9">
    <w:abstractNumId w:val="17"/>
  </w:num>
  <w:num w:numId="10">
    <w:abstractNumId w:val="7"/>
  </w:num>
  <w:num w:numId="11">
    <w:abstractNumId w:val="8"/>
  </w:num>
  <w:num w:numId="12">
    <w:abstractNumId w:val="11"/>
  </w:num>
  <w:num w:numId="13">
    <w:abstractNumId w:val="15"/>
  </w:num>
  <w:num w:numId="14">
    <w:abstractNumId w:val="9"/>
  </w:num>
  <w:num w:numId="15">
    <w:abstractNumId w:val="3"/>
  </w:num>
  <w:num w:numId="16">
    <w:abstractNumId w:val="18"/>
  </w:num>
  <w:num w:numId="17">
    <w:abstractNumId w:val="0"/>
  </w:num>
  <w:num w:numId="18">
    <w:abstractNumId w:val="1"/>
  </w:num>
  <w:num w:numId="19">
    <w:abstractNumId w:val="2"/>
  </w:num>
  <w:num w:numId="20">
    <w:abstractNumId w:val="19"/>
  </w:num>
  <w:num w:numId="21">
    <w:abstractNumId w:val="22"/>
  </w:num>
  <w:num w:numId="22">
    <w:abstractNumId w:val="10"/>
  </w:num>
  <w:num w:numId="23">
    <w:abstractNumId w:val="23"/>
  </w:num>
  <w:num w:numId="24">
    <w:abstractNumId w:val="26"/>
  </w:num>
  <w:num w:numId="25">
    <w:abstractNumId w:val="25"/>
  </w:num>
  <w:num w:numId="26">
    <w:abstractNumId w:val="6"/>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17409"/>
  </w:hdrShapeDefaults>
  <w:footnotePr>
    <w:footnote w:id="-1"/>
    <w:footnote w:id="0"/>
  </w:footnotePr>
  <w:endnotePr>
    <w:endnote w:id="-1"/>
    <w:endnote w:id="0"/>
  </w:endnotePr>
  <w:compat/>
  <w:rsids>
    <w:rsidRoot w:val="007E5D19"/>
    <w:rsid w:val="000C34D1"/>
    <w:rsid w:val="000E11B6"/>
    <w:rsid w:val="00141FBF"/>
    <w:rsid w:val="00144A40"/>
    <w:rsid w:val="00153F83"/>
    <w:rsid w:val="001741CA"/>
    <w:rsid w:val="00177C25"/>
    <w:rsid w:val="002D3ACA"/>
    <w:rsid w:val="00313072"/>
    <w:rsid w:val="00362C0C"/>
    <w:rsid w:val="003D53F9"/>
    <w:rsid w:val="003F7A45"/>
    <w:rsid w:val="00477A04"/>
    <w:rsid w:val="0059308D"/>
    <w:rsid w:val="005B6CB8"/>
    <w:rsid w:val="006B6B83"/>
    <w:rsid w:val="007214CA"/>
    <w:rsid w:val="007E5D19"/>
    <w:rsid w:val="008E615F"/>
    <w:rsid w:val="0095551E"/>
    <w:rsid w:val="00A716F7"/>
    <w:rsid w:val="00A9165C"/>
    <w:rsid w:val="00AA6FD4"/>
    <w:rsid w:val="00B4381A"/>
    <w:rsid w:val="00C91654"/>
    <w:rsid w:val="00CE3CDF"/>
    <w:rsid w:val="00D445F4"/>
    <w:rsid w:val="00D637C8"/>
    <w:rsid w:val="00DD1738"/>
    <w:rsid w:val="00E77C21"/>
    <w:rsid w:val="00F83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semiHidden/>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0590767">
      <w:bodyDiv w:val="1"/>
      <w:marLeft w:val="0"/>
      <w:marRight w:val="0"/>
      <w:marTop w:val="0"/>
      <w:marBottom w:val="0"/>
      <w:divBdr>
        <w:top w:val="none" w:sz="0" w:space="0" w:color="auto"/>
        <w:left w:val="none" w:sz="0" w:space="0" w:color="auto"/>
        <w:bottom w:val="none" w:sz="0" w:space="0" w:color="auto"/>
        <w:right w:val="none" w:sz="0" w:space="0" w:color="auto"/>
      </w:divBdr>
      <w:divsChild>
        <w:div w:id="394935240">
          <w:marLeft w:val="215"/>
          <w:marRight w:val="215"/>
          <w:marTop w:val="0"/>
          <w:marBottom w:val="0"/>
          <w:divBdr>
            <w:top w:val="none" w:sz="0" w:space="0" w:color="auto"/>
            <w:left w:val="none" w:sz="0" w:space="0" w:color="auto"/>
            <w:bottom w:val="none" w:sz="0" w:space="0" w:color="auto"/>
            <w:right w:val="none" w:sz="0" w:space="0" w:color="auto"/>
          </w:divBdr>
          <w:divsChild>
            <w:div w:id="121535069">
              <w:marLeft w:val="0"/>
              <w:marRight w:val="0"/>
              <w:marTop w:val="107"/>
              <w:marBottom w:val="150"/>
              <w:divBdr>
                <w:top w:val="none" w:sz="0" w:space="0" w:color="auto"/>
                <w:left w:val="none" w:sz="0" w:space="0" w:color="auto"/>
                <w:bottom w:val="none" w:sz="0" w:space="0" w:color="auto"/>
                <w:right w:val="none" w:sz="0" w:space="0" w:color="auto"/>
              </w:divBdr>
              <w:divsChild>
                <w:div w:id="1176653014">
                  <w:marLeft w:val="11"/>
                  <w:marRight w:val="11"/>
                  <w:marTop w:val="11"/>
                  <w:marBottom w:val="11"/>
                  <w:divBdr>
                    <w:top w:val="none" w:sz="0" w:space="0" w:color="auto"/>
                    <w:left w:val="none" w:sz="0" w:space="0" w:color="auto"/>
                    <w:bottom w:val="none" w:sz="0" w:space="0" w:color="auto"/>
                    <w:right w:val="none" w:sz="0" w:space="0" w:color="auto"/>
                  </w:divBdr>
                  <w:divsChild>
                    <w:div w:id="355078490">
                      <w:marLeft w:val="0"/>
                      <w:marRight w:val="0"/>
                      <w:marTop w:val="0"/>
                      <w:marBottom w:val="0"/>
                      <w:divBdr>
                        <w:top w:val="none" w:sz="0" w:space="0" w:color="auto"/>
                        <w:left w:val="none" w:sz="0" w:space="0" w:color="auto"/>
                        <w:bottom w:val="none" w:sz="0" w:space="0" w:color="auto"/>
                        <w:right w:val="none" w:sz="0" w:space="0" w:color="auto"/>
                      </w:divBdr>
                    </w:div>
                    <w:div w:id="1043136754">
                      <w:marLeft w:val="0"/>
                      <w:marRight w:val="0"/>
                      <w:marTop w:val="0"/>
                      <w:marBottom w:val="0"/>
                      <w:divBdr>
                        <w:top w:val="none" w:sz="0" w:space="0" w:color="auto"/>
                        <w:left w:val="none" w:sz="0" w:space="0" w:color="auto"/>
                        <w:bottom w:val="none" w:sz="0" w:space="0" w:color="auto"/>
                        <w:right w:val="none" w:sz="0" w:space="0" w:color="auto"/>
                      </w:divBdr>
                    </w:div>
                  </w:divsChild>
                </w:div>
                <w:div w:id="1839299028">
                  <w:marLeft w:val="0"/>
                  <w:marRight w:val="0"/>
                  <w:marTop w:val="0"/>
                  <w:marBottom w:val="0"/>
                  <w:divBdr>
                    <w:top w:val="none" w:sz="0" w:space="0" w:color="auto"/>
                    <w:left w:val="none" w:sz="0" w:space="0" w:color="auto"/>
                    <w:bottom w:val="none" w:sz="0" w:space="0" w:color="auto"/>
                    <w:right w:val="none" w:sz="0" w:space="0" w:color="auto"/>
                  </w:divBdr>
                  <w:divsChild>
                    <w:div w:id="1791825290">
                      <w:marLeft w:val="0"/>
                      <w:marRight w:val="0"/>
                      <w:marTop w:val="0"/>
                      <w:marBottom w:val="0"/>
                      <w:divBdr>
                        <w:top w:val="none" w:sz="0" w:space="0" w:color="auto"/>
                        <w:left w:val="none" w:sz="0" w:space="0" w:color="auto"/>
                        <w:bottom w:val="none" w:sz="0" w:space="0" w:color="auto"/>
                        <w:right w:val="none" w:sz="0" w:space="0" w:color="auto"/>
                      </w:divBdr>
                      <w:divsChild>
                        <w:div w:id="1080298440">
                          <w:marLeft w:val="0"/>
                          <w:marRight w:val="0"/>
                          <w:marTop w:val="0"/>
                          <w:marBottom w:val="0"/>
                          <w:divBdr>
                            <w:top w:val="none" w:sz="0" w:space="0" w:color="auto"/>
                            <w:left w:val="none" w:sz="0" w:space="0" w:color="auto"/>
                            <w:bottom w:val="none" w:sz="0" w:space="0" w:color="auto"/>
                            <w:right w:val="none" w:sz="0" w:space="0" w:color="auto"/>
                          </w:divBdr>
                          <w:divsChild>
                            <w:div w:id="1019160407">
                              <w:marLeft w:val="5663"/>
                              <w:marRight w:val="0"/>
                              <w:marTop w:val="0"/>
                              <w:marBottom w:val="0"/>
                              <w:divBdr>
                                <w:top w:val="none" w:sz="0" w:space="0" w:color="auto"/>
                                <w:left w:val="none" w:sz="0" w:space="0" w:color="auto"/>
                                <w:bottom w:val="none" w:sz="0" w:space="0" w:color="auto"/>
                                <w:right w:val="none" w:sz="0" w:space="0" w:color="auto"/>
                              </w:divBdr>
                            </w:div>
                          </w:divsChild>
                        </w:div>
                        <w:div w:id="117533340">
                          <w:marLeft w:val="-14067"/>
                          <w:marRight w:val="322"/>
                          <w:marTop w:val="376"/>
                          <w:marBottom w:val="0"/>
                          <w:divBdr>
                            <w:top w:val="none" w:sz="0" w:space="0" w:color="auto"/>
                            <w:left w:val="none" w:sz="0" w:space="0" w:color="auto"/>
                            <w:bottom w:val="none" w:sz="0" w:space="0" w:color="auto"/>
                            <w:right w:val="none" w:sz="0" w:space="0" w:color="auto"/>
                          </w:divBdr>
                        </w:div>
                        <w:div w:id="17820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43297">
                  <w:marLeft w:val="11"/>
                  <w:marRight w:val="11"/>
                  <w:marTop w:val="0"/>
                  <w:marBottom w:val="0"/>
                  <w:divBdr>
                    <w:top w:val="none" w:sz="0" w:space="0" w:color="auto"/>
                    <w:left w:val="none" w:sz="0" w:space="0" w:color="auto"/>
                    <w:bottom w:val="none" w:sz="0" w:space="0" w:color="auto"/>
                    <w:right w:val="none" w:sz="0" w:space="0" w:color="auto"/>
                  </w:divBdr>
                </w:div>
              </w:divsChild>
            </w:div>
            <w:div w:id="1794323587">
              <w:marLeft w:val="0"/>
              <w:marRight w:val="0"/>
              <w:marTop w:val="0"/>
              <w:marBottom w:val="494"/>
              <w:divBdr>
                <w:top w:val="none" w:sz="0" w:space="0" w:color="auto"/>
                <w:left w:val="none" w:sz="0" w:space="0" w:color="auto"/>
                <w:bottom w:val="none" w:sz="0" w:space="0" w:color="auto"/>
                <w:right w:val="none" w:sz="0" w:space="0" w:color="auto"/>
              </w:divBdr>
              <w:divsChild>
                <w:div w:id="1141070463">
                  <w:marLeft w:val="0"/>
                  <w:marRight w:val="0"/>
                  <w:marTop w:val="0"/>
                  <w:marBottom w:val="322"/>
                  <w:divBdr>
                    <w:top w:val="none" w:sz="0" w:space="0" w:color="auto"/>
                    <w:left w:val="none" w:sz="0" w:space="0" w:color="auto"/>
                    <w:bottom w:val="none" w:sz="0" w:space="0" w:color="auto"/>
                    <w:right w:val="none" w:sz="0" w:space="0" w:color="auto"/>
                  </w:divBdr>
                  <w:divsChild>
                    <w:div w:id="225839623">
                      <w:marLeft w:val="0"/>
                      <w:marRight w:val="0"/>
                      <w:marTop w:val="0"/>
                      <w:marBottom w:val="0"/>
                      <w:divBdr>
                        <w:top w:val="none" w:sz="0" w:space="0" w:color="auto"/>
                        <w:left w:val="none" w:sz="0" w:space="0" w:color="auto"/>
                        <w:bottom w:val="none" w:sz="0" w:space="0" w:color="auto"/>
                        <w:right w:val="none" w:sz="0" w:space="0" w:color="auto"/>
                      </w:divBdr>
                    </w:div>
                    <w:div w:id="1892766464">
                      <w:marLeft w:val="0"/>
                      <w:marRight w:val="0"/>
                      <w:marTop w:val="688"/>
                      <w:marBottom w:val="322"/>
                      <w:divBdr>
                        <w:top w:val="single" w:sz="4" w:space="5" w:color="CDCDCD"/>
                        <w:left w:val="single" w:sz="4" w:space="0" w:color="CDCDCD"/>
                        <w:bottom w:val="single" w:sz="4" w:space="22" w:color="CDCDCD"/>
                        <w:right w:val="single" w:sz="4" w:space="0" w:color="CDCDCD"/>
                      </w:divBdr>
                      <w:divsChild>
                        <w:div w:id="2119904892">
                          <w:marLeft w:val="0"/>
                          <w:marRight w:val="0"/>
                          <w:marTop w:val="0"/>
                          <w:marBottom w:val="752"/>
                          <w:divBdr>
                            <w:top w:val="none" w:sz="0" w:space="0" w:color="auto"/>
                            <w:left w:val="none" w:sz="0" w:space="0" w:color="auto"/>
                            <w:bottom w:val="none" w:sz="0" w:space="0" w:color="auto"/>
                            <w:right w:val="none" w:sz="0" w:space="0" w:color="auto"/>
                          </w:divBdr>
                          <w:divsChild>
                            <w:div w:id="1155755006">
                              <w:marLeft w:val="0"/>
                              <w:marRight w:val="0"/>
                              <w:marTop w:val="0"/>
                              <w:marBottom w:val="0"/>
                              <w:divBdr>
                                <w:top w:val="none" w:sz="0" w:space="0" w:color="auto"/>
                                <w:left w:val="none" w:sz="0" w:space="0" w:color="auto"/>
                                <w:bottom w:val="none" w:sz="0" w:space="0" w:color="auto"/>
                                <w:right w:val="none" w:sz="0" w:space="0" w:color="auto"/>
                              </w:divBdr>
                            </w:div>
                            <w:div w:id="1744911787">
                              <w:marLeft w:val="0"/>
                              <w:marRight w:val="0"/>
                              <w:marTop w:val="0"/>
                              <w:marBottom w:val="0"/>
                              <w:divBdr>
                                <w:top w:val="none" w:sz="0" w:space="0" w:color="auto"/>
                                <w:left w:val="none" w:sz="0" w:space="0" w:color="auto"/>
                                <w:bottom w:val="none" w:sz="0" w:space="0" w:color="auto"/>
                                <w:right w:val="none" w:sz="0" w:space="0" w:color="auto"/>
                              </w:divBdr>
                              <w:divsChild>
                                <w:div w:id="1371150377">
                                  <w:marLeft w:val="0"/>
                                  <w:marRight w:val="0"/>
                                  <w:marTop w:val="0"/>
                                  <w:marBottom w:val="0"/>
                                  <w:divBdr>
                                    <w:top w:val="none" w:sz="0" w:space="0" w:color="auto"/>
                                    <w:left w:val="none" w:sz="0" w:space="0" w:color="auto"/>
                                    <w:bottom w:val="none" w:sz="0" w:space="0" w:color="auto"/>
                                    <w:right w:val="none" w:sz="0" w:space="0" w:color="auto"/>
                                  </w:divBdr>
                                  <w:divsChild>
                                    <w:div w:id="1544321381">
                                      <w:marLeft w:val="0"/>
                                      <w:marRight w:val="0"/>
                                      <w:marTop w:val="0"/>
                                      <w:marBottom w:val="0"/>
                                      <w:divBdr>
                                        <w:top w:val="none" w:sz="0" w:space="0" w:color="auto"/>
                                        <w:left w:val="none" w:sz="0" w:space="0" w:color="auto"/>
                                        <w:bottom w:val="none" w:sz="0" w:space="0" w:color="auto"/>
                                        <w:right w:val="none" w:sz="0" w:space="0" w:color="auto"/>
                                      </w:divBdr>
                                      <w:divsChild>
                                        <w:div w:id="566303945">
                                          <w:marLeft w:val="0"/>
                                          <w:marRight w:val="0"/>
                                          <w:marTop w:val="0"/>
                                          <w:marBottom w:val="0"/>
                                          <w:divBdr>
                                            <w:top w:val="none" w:sz="0" w:space="0" w:color="auto"/>
                                            <w:left w:val="none" w:sz="0" w:space="0" w:color="auto"/>
                                            <w:bottom w:val="none" w:sz="0" w:space="0" w:color="auto"/>
                                            <w:right w:val="none" w:sz="0" w:space="0" w:color="auto"/>
                                          </w:divBdr>
                                          <w:divsChild>
                                            <w:div w:id="550306428">
                                              <w:marLeft w:val="0"/>
                                              <w:marRight w:val="0"/>
                                              <w:marTop w:val="0"/>
                                              <w:marBottom w:val="0"/>
                                              <w:divBdr>
                                                <w:top w:val="none" w:sz="0" w:space="0" w:color="auto"/>
                                                <w:left w:val="none" w:sz="0" w:space="0" w:color="auto"/>
                                                <w:bottom w:val="none" w:sz="0" w:space="0" w:color="auto"/>
                                                <w:right w:val="none" w:sz="0" w:space="0" w:color="auto"/>
                                              </w:divBdr>
                                            </w:div>
                                            <w:div w:id="1498767101">
                                              <w:marLeft w:val="0"/>
                                              <w:marRight w:val="0"/>
                                              <w:marTop w:val="0"/>
                                              <w:marBottom w:val="0"/>
                                              <w:divBdr>
                                                <w:top w:val="none" w:sz="0" w:space="0" w:color="auto"/>
                                                <w:left w:val="none" w:sz="0" w:space="0" w:color="auto"/>
                                                <w:bottom w:val="none" w:sz="0" w:space="0" w:color="auto"/>
                                                <w:right w:val="none" w:sz="0" w:space="0" w:color="auto"/>
                                              </w:divBdr>
                                            </w:div>
                                            <w:div w:id="101522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17037">
                              <w:marLeft w:val="0"/>
                              <w:marRight w:val="0"/>
                              <w:marTop w:val="0"/>
                              <w:marBottom w:val="0"/>
                              <w:divBdr>
                                <w:top w:val="none" w:sz="0" w:space="0" w:color="auto"/>
                                <w:left w:val="none" w:sz="0" w:space="0" w:color="auto"/>
                                <w:bottom w:val="none" w:sz="0" w:space="0" w:color="auto"/>
                                <w:right w:val="none" w:sz="0" w:space="0" w:color="auto"/>
                              </w:divBdr>
                              <w:divsChild>
                                <w:div w:id="1936550169">
                                  <w:marLeft w:val="0"/>
                                  <w:marRight w:val="0"/>
                                  <w:marTop w:val="0"/>
                                  <w:marBottom w:val="0"/>
                                  <w:divBdr>
                                    <w:top w:val="none" w:sz="0" w:space="0" w:color="auto"/>
                                    <w:left w:val="none" w:sz="0" w:space="0" w:color="auto"/>
                                    <w:bottom w:val="none" w:sz="0" w:space="0" w:color="auto"/>
                                    <w:right w:val="none" w:sz="0" w:space="0" w:color="auto"/>
                                  </w:divBdr>
                                  <w:divsChild>
                                    <w:div w:id="2087802579">
                                      <w:marLeft w:val="0"/>
                                      <w:marRight w:val="0"/>
                                      <w:marTop w:val="0"/>
                                      <w:marBottom w:val="0"/>
                                      <w:divBdr>
                                        <w:top w:val="none" w:sz="0" w:space="0" w:color="auto"/>
                                        <w:left w:val="none" w:sz="0" w:space="0" w:color="auto"/>
                                        <w:bottom w:val="none" w:sz="0" w:space="0" w:color="auto"/>
                                        <w:right w:val="none" w:sz="0" w:space="0" w:color="auto"/>
                                      </w:divBdr>
                                      <w:divsChild>
                                        <w:div w:id="163154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900803">
              <w:marLeft w:val="0"/>
              <w:marRight w:val="0"/>
              <w:marTop w:val="0"/>
              <w:marBottom w:val="161"/>
              <w:divBdr>
                <w:top w:val="single" w:sz="4" w:space="0" w:color="E0E0E0"/>
                <w:left w:val="single" w:sz="4" w:space="0" w:color="E0E0E0"/>
                <w:bottom w:val="single" w:sz="4" w:space="0" w:color="E0E0E0"/>
                <w:right w:val="single" w:sz="4" w:space="0" w:color="E0E0E0"/>
              </w:divBdr>
              <w:divsChild>
                <w:div w:id="702097407">
                  <w:marLeft w:val="0"/>
                  <w:marRight w:val="0"/>
                  <w:marTop w:val="0"/>
                  <w:marBottom w:val="0"/>
                  <w:divBdr>
                    <w:top w:val="none" w:sz="0" w:space="0" w:color="auto"/>
                    <w:left w:val="none" w:sz="0" w:space="0" w:color="auto"/>
                    <w:bottom w:val="none" w:sz="0" w:space="0" w:color="auto"/>
                    <w:right w:val="none" w:sz="0" w:space="0" w:color="auto"/>
                  </w:divBdr>
                </w:div>
                <w:div w:id="841745368">
                  <w:marLeft w:val="0"/>
                  <w:marRight w:val="0"/>
                  <w:marTop w:val="0"/>
                  <w:marBottom w:val="0"/>
                  <w:divBdr>
                    <w:top w:val="none" w:sz="0" w:space="0" w:color="auto"/>
                    <w:left w:val="none" w:sz="0" w:space="0" w:color="auto"/>
                    <w:bottom w:val="none" w:sz="0" w:space="0" w:color="auto"/>
                    <w:right w:val="none" w:sz="0" w:space="0" w:color="auto"/>
                  </w:divBdr>
                </w:div>
              </w:divsChild>
            </w:div>
            <w:div w:id="651518640">
              <w:marLeft w:val="0"/>
              <w:marRight w:val="0"/>
              <w:marTop w:val="0"/>
              <w:marBottom w:val="0"/>
              <w:divBdr>
                <w:top w:val="none" w:sz="0" w:space="0" w:color="auto"/>
                <w:left w:val="none" w:sz="0" w:space="0" w:color="auto"/>
                <w:bottom w:val="none" w:sz="0" w:space="0" w:color="auto"/>
                <w:right w:val="none" w:sz="0" w:space="0" w:color="auto"/>
              </w:divBdr>
              <w:divsChild>
                <w:div w:id="667947176">
                  <w:marLeft w:val="0"/>
                  <w:marRight w:val="0"/>
                  <w:marTop w:val="0"/>
                  <w:marBottom w:val="0"/>
                  <w:divBdr>
                    <w:top w:val="none" w:sz="0" w:space="0" w:color="auto"/>
                    <w:left w:val="none" w:sz="0" w:space="0" w:color="auto"/>
                    <w:bottom w:val="none" w:sz="0" w:space="0" w:color="auto"/>
                    <w:right w:val="none" w:sz="0" w:space="0" w:color="auto"/>
                  </w:divBdr>
                </w:div>
                <w:div w:id="251166251">
                  <w:marLeft w:val="0"/>
                  <w:marRight w:val="0"/>
                  <w:marTop w:val="0"/>
                  <w:marBottom w:val="0"/>
                  <w:divBdr>
                    <w:top w:val="none" w:sz="0" w:space="0" w:color="auto"/>
                    <w:left w:val="none" w:sz="0" w:space="0" w:color="auto"/>
                    <w:bottom w:val="none" w:sz="0" w:space="0" w:color="auto"/>
                    <w:right w:val="none" w:sz="0" w:space="0" w:color="auto"/>
                  </w:divBdr>
                </w:div>
                <w:div w:id="554633094">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3500</Words>
  <Characters>19951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23405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2017-08-16T11:11:00Z</dcterms:created>
  <dcterms:modified xsi:type="dcterms:W3CDTF">2017-08-16T11:11:00Z</dcterms:modified>
</cp:coreProperties>
</file>