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D4" w:rsidRDefault="00E215D4" w:rsidP="00E215D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56148-2014 (ЕН 13163:2009) Изделия из </w:t>
      </w:r>
      <w:proofErr w:type="spellStart"/>
      <w:r>
        <w:rPr>
          <w:rFonts w:ascii="Arial" w:hAnsi="Arial" w:cs="Arial"/>
          <w:color w:val="2D2D2D"/>
          <w:spacing w:val="2"/>
          <w:sz w:val="46"/>
          <w:szCs w:val="46"/>
        </w:rPr>
        <w:t>пенополистирола</w:t>
      </w:r>
      <w:proofErr w:type="spellEnd"/>
      <w:r>
        <w:rPr>
          <w:rFonts w:ascii="Arial" w:hAnsi="Arial" w:cs="Arial"/>
          <w:color w:val="2D2D2D"/>
          <w:spacing w:val="2"/>
          <w:sz w:val="46"/>
          <w:szCs w:val="46"/>
        </w:rPr>
        <w:t xml:space="preserve"> ППС (ЕРS) теплоизоляционные, применяемые в строительстве. Технические условия</w:t>
      </w:r>
    </w:p>
    <w:p w:rsidR="00E215D4" w:rsidRDefault="00E215D4" w:rsidP="00E215D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 xml:space="preserve">ГОСТ </w:t>
      </w:r>
      <w:proofErr w:type="gramStart"/>
      <w:r>
        <w:rPr>
          <w:rFonts w:ascii="Arial" w:hAnsi="Arial" w:cs="Arial"/>
          <w:color w:val="2D2D2D"/>
          <w:spacing w:val="2"/>
          <w:sz w:val="23"/>
          <w:szCs w:val="23"/>
        </w:rPr>
        <w:t>Р</w:t>
      </w:r>
      <w:proofErr w:type="gramEnd"/>
      <w:r>
        <w:rPr>
          <w:rFonts w:ascii="Arial" w:hAnsi="Arial" w:cs="Arial"/>
          <w:color w:val="2D2D2D"/>
          <w:spacing w:val="2"/>
          <w:sz w:val="23"/>
          <w:szCs w:val="23"/>
        </w:rPr>
        <w:t xml:space="preserve"> 56148-2014</w:t>
      </w:r>
      <w:r>
        <w:rPr>
          <w:rFonts w:ascii="Arial" w:hAnsi="Arial" w:cs="Arial"/>
          <w:color w:val="2D2D2D"/>
          <w:spacing w:val="2"/>
          <w:sz w:val="23"/>
          <w:szCs w:val="23"/>
        </w:rPr>
        <w:br/>
        <w:t>(ЕН 13163:2009)*</w:t>
      </w:r>
      <w:r>
        <w:rPr>
          <w:rFonts w:ascii="Arial" w:hAnsi="Arial" w:cs="Arial"/>
          <w:color w:val="2D2D2D"/>
          <w:spacing w:val="2"/>
          <w:sz w:val="23"/>
          <w:szCs w:val="23"/>
        </w:rPr>
        <w:br/>
        <w:t>_________________________</w:t>
      </w:r>
      <w:r>
        <w:rPr>
          <w:rFonts w:ascii="Arial" w:hAnsi="Arial" w:cs="Arial"/>
          <w:color w:val="2D2D2D"/>
          <w:spacing w:val="2"/>
          <w:sz w:val="23"/>
          <w:szCs w:val="23"/>
        </w:rPr>
        <w:br/>
        <w:t>*</w:t>
      </w:r>
      <w:r>
        <w:rPr>
          <w:rStyle w:val="apple-converted-space"/>
          <w:rFonts w:ascii="Arial" w:hAnsi="Arial" w:cs="Arial"/>
          <w:color w:val="2D2D2D"/>
          <w:spacing w:val="2"/>
          <w:sz w:val="23"/>
          <w:szCs w:val="23"/>
        </w:rPr>
        <w:t> </w:t>
      </w:r>
      <w:r w:rsidRPr="006C4415">
        <w:rPr>
          <w:rFonts w:ascii="Arial" w:hAnsi="Arial" w:cs="Arial"/>
          <w:spacing w:val="2"/>
          <w:sz w:val="23"/>
          <w:szCs w:val="23"/>
        </w:rPr>
        <w:t>Поправка</w:t>
      </w:r>
      <w:r>
        <w:rPr>
          <w:rStyle w:val="apple-converted-space"/>
          <w:rFonts w:ascii="Arial" w:hAnsi="Arial" w:cs="Arial"/>
          <w:color w:val="2D2D2D"/>
          <w:spacing w:val="2"/>
          <w:sz w:val="23"/>
          <w:szCs w:val="23"/>
        </w:rPr>
        <w:t> </w:t>
      </w:r>
      <w:r>
        <w:rPr>
          <w:rFonts w:ascii="Arial" w:hAnsi="Arial" w:cs="Arial"/>
          <w:color w:val="2D2D2D"/>
          <w:spacing w:val="2"/>
          <w:sz w:val="23"/>
          <w:szCs w:val="23"/>
        </w:rPr>
        <w:t>(ИУС 8-2015)</w:t>
      </w:r>
      <w:r>
        <w:rPr>
          <w:rFonts w:ascii="Arial" w:hAnsi="Arial" w:cs="Arial"/>
          <w:color w:val="2D2D2D"/>
          <w:spacing w:val="2"/>
          <w:sz w:val="23"/>
          <w:szCs w:val="23"/>
        </w:rPr>
        <w:br/>
      </w:r>
    </w:p>
    <w:p w:rsidR="00E215D4" w:rsidRDefault="00E215D4" w:rsidP="00E215D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МЕЖГОСУДАРСТВЕННЫЙ СТАНДАРТ</w:t>
      </w:r>
    </w:p>
    <w:p w:rsidR="00E215D4" w:rsidRDefault="00E215D4" w:rsidP="00E215D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ИЗДЕЛИЯ ИЗ ПЕНОПОЛИСТИРОЛА ППС* (EPS) ТЕПЛОИЗОЛЯЦИОННЫЕ, ПРИМЕНЯЕМЫЕ В СТРОИТЕЛЬСТВЕ</w:t>
      </w:r>
    </w:p>
    <w:p w:rsidR="00E215D4" w:rsidRPr="00E215D4" w:rsidRDefault="00E215D4" w:rsidP="00E215D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Технические</w:t>
      </w:r>
      <w:r w:rsidRPr="00E215D4">
        <w:rPr>
          <w:rFonts w:ascii="Arial" w:hAnsi="Arial" w:cs="Arial"/>
          <w:color w:val="3C3C3C"/>
          <w:spacing w:val="2"/>
          <w:sz w:val="34"/>
          <w:szCs w:val="34"/>
          <w:lang w:val="en-US"/>
        </w:rPr>
        <w:t xml:space="preserve"> </w:t>
      </w:r>
      <w:r>
        <w:rPr>
          <w:rFonts w:ascii="Arial" w:hAnsi="Arial" w:cs="Arial"/>
          <w:color w:val="3C3C3C"/>
          <w:spacing w:val="2"/>
          <w:sz w:val="34"/>
          <w:szCs w:val="34"/>
        </w:rPr>
        <w:t>условия</w:t>
      </w:r>
    </w:p>
    <w:p w:rsidR="00E215D4" w:rsidRPr="00E215D4" w:rsidRDefault="00E215D4" w:rsidP="00E215D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sidRPr="00E215D4">
        <w:rPr>
          <w:rFonts w:ascii="Arial" w:hAnsi="Arial" w:cs="Arial"/>
          <w:color w:val="3C3C3C"/>
          <w:spacing w:val="2"/>
          <w:sz w:val="34"/>
          <w:szCs w:val="34"/>
          <w:lang w:val="en-US"/>
        </w:rPr>
        <w:t>Thermal insulating products of expanded polystyrene (EPS) for building applications</w:t>
      </w:r>
    </w:p>
    <w:p w:rsidR="00E215D4" w:rsidRDefault="00E215D4" w:rsidP="00E215D4">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sidRPr="00E215D4">
        <w:rPr>
          <w:rFonts w:ascii="Arial" w:hAnsi="Arial" w:cs="Arial"/>
          <w:color w:val="3C3C3C"/>
          <w:spacing w:val="2"/>
          <w:sz w:val="34"/>
          <w:szCs w:val="34"/>
          <w:lang w:val="en-US"/>
        </w:rPr>
        <w:t> </w:t>
      </w:r>
      <w:proofErr w:type="spellStart"/>
      <w:r>
        <w:rPr>
          <w:rFonts w:ascii="Arial" w:hAnsi="Arial" w:cs="Arial"/>
          <w:color w:val="3C3C3C"/>
          <w:spacing w:val="2"/>
          <w:sz w:val="34"/>
          <w:szCs w:val="34"/>
        </w:rPr>
        <w:t>Specifications</w:t>
      </w:r>
      <w:proofErr w:type="spellEnd"/>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w:t>
      </w:r>
      <w:r>
        <w:rPr>
          <w:rFonts w:ascii="Arial" w:hAnsi="Arial" w:cs="Arial"/>
          <w:color w:val="2D2D2D"/>
          <w:spacing w:val="2"/>
          <w:sz w:val="23"/>
          <w:szCs w:val="23"/>
        </w:rPr>
        <w:br/>
        <w:t>* В бумажном оригинале аббревиатура "ППС" в названии документа выделена курсивом.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ОКС 91.100.60</w:t>
      </w:r>
    </w:p>
    <w:p w:rsidR="00E215D4" w:rsidRDefault="00E215D4" w:rsidP="00E215D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2015-01-01</w:t>
      </w:r>
    </w:p>
    <w:p w:rsidR="00E215D4" w:rsidRDefault="00E215D4" w:rsidP="00E215D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E215D4" w:rsidRDefault="00E215D4" w:rsidP="00E215D4">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Предисловие</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 ПОДГОТОВЛЕН Некоммерческой организацией "Ассоциация производителей и поставщиков </w:t>
      </w:r>
      <w:proofErr w:type="spellStart"/>
      <w:r>
        <w:rPr>
          <w:rFonts w:ascii="Arial" w:hAnsi="Arial" w:cs="Arial"/>
          <w:color w:val="2D2D2D"/>
          <w:spacing w:val="2"/>
          <w:sz w:val="23"/>
          <w:szCs w:val="23"/>
        </w:rPr>
        <w:t>пенополистирола</w:t>
      </w:r>
      <w:proofErr w:type="spellEnd"/>
      <w:r>
        <w:rPr>
          <w:rFonts w:ascii="Arial" w:hAnsi="Arial" w:cs="Arial"/>
          <w:color w:val="2D2D2D"/>
          <w:spacing w:val="2"/>
          <w:sz w:val="23"/>
          <w:szCs w:val="23"/>
        </w:rPr>
        <w:t>" на основе аутентичного перевода на русский язык европейского регионального стандарта, указанного в пункте 4</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 </w:t>
      </w:r>
      <w:proofErr w:type="gramStart"/>
      <w:r>
        <w:rPr>
          <w:rFonts w:ascii="Arial" w:hAnsi="Arial" w:cs="Arial"/>
          <w:color w:val="2D2D2D"/>
          <w:spacing w:val="2"/>
          <w:sz w:val="23"/>
          <w:szCs w:val="23"/>
        </w:rPr>
        <w:t>ВНЕСЕН</w:t>
      </w:r>
      <w:proofErr w:type="gramEnd"/>
      <w:r>
        <w:rPr>
          <w:rFonts w:ascii="Arial" w:hAnsi="Arial" w:cs="Arial"/>
          <w:color w:val="2D2D2D"/>
          <w:spacing w:val="2"/>
          <w:sz w:val="23"/>
          <w:szCs w:val="23"/>
        </w:rPr>
        <w:t xml:space="preserve"> Техническим комитетом по стандартизации ТК 465 "Строительство"</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УТВЕРЖДЕН И ВВЕДЕН В ДЕЙСТВИЕ</w:t>
      </w:r>
      <w:r>
        <w:rPr>
          <w:rStyle w:val="apple-converted-space"/>
          <w:rFonts w:ascii="Arial" w:hAnsi="Arial" w:cs="Arial"/>
          <w:color w:val="2D2D2D"/>
          <w:spacing w:val="2"/>
          <w:sz w:val="23"/>
          <w:szCs w:val="23"/>
        </w:rPr>
        <w:t> </w:t>
      </w:r>
      <w:r w:rsidRPr="006C4415">
        <w:rPr>
          <w:rFonts w:ascii="Arial" w:hAnsi="Arial" w:cs="Arial"/>
          <w:spacing w:val="2"/>
          <w:sz w:val="23"/>
          <w:szCs w:val="23"/>
        </w:rPr>
        <w:t>Приказом Федерального агентства по техническому регулированию и метрологии от 30 сентября 2014 г. N 1257-ст</w:t>
      </w:r>
      <w:r>
        <w:rPr>
          <w:rStyle w:val="apple-converted-space"/>
          <w:rFonts w:ascii="Arial" w:hAnsi="Arial" w:cs="Arial"/>
          <w:color w:val="2D2D2D"/>
          <w:spacing w:val="2"/>
          <w:sz w:val="23"/>
          <w:szCs w:val="23"/>
        </w:rPr>
        <w:t> </w:t>
      </w:r>
      <w:r>
        <w:rPr>
          <w:rFonts w:ascii="Arial" w:hAnsi="Arial" w:cs="Arial"/>
          <w:color w:val="2D2D2D"/>
          <w:spacing w:val="2"/>
          <w:sz w:val="23"/>
          <w:szCs w:val="23"/>
        </w:rPr>
        <w:t>с 01 января 2015 г.</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 Настоящий стандарт модифицирован по отношению к европейскому регион</w:t>
      </w:r>
      <w:r w:rsidR="0041325A">
        <w:rPr>
          <w:rFonts w:ascii="Arial" w:hAnsi="Arial" w:cs="Arial"/>
          <w:color w:val="2D2D2D"/>
          <w:spacing w:val="2"/>
          <w:sz w:val="23"/>
          <w:szCs w:val="23"/>
        </w:rPr>
        <w:t>альному стандарту ЕН 13163:2009</w:t>
      </w:r>
      <w:r>
        <w:rPr>
          <w:rFonts w:ascii="Arial" w:hAnsi="Arial" w:cs="Arial"/>
          <w:color w:val="2D2D2D"/>
          <w:spacing w:val="2"/>
          <w:sz w:val="23"/>
          <w:szCs w:val="23"/>
        </w:rPr>
        <w:t xml:space="preserve"> "Материалы теплоизоляционные для зданий и сооружений. Изделия из </w:t>
      </w:r>
      <w:proofErr w:type="spellStart"/>
      <w:r>
        <w:rPr>
          <w:rFonts w:ascii="Arial" w:hAnsi="Arial" w:cs="Arial"/>
          <w:color w:val="2D2D2D"/>
          <w:spacing w:val="2"/>
          <w:sz w:val="23"/>
          <w:szCs w:val="23"/>
        </w:rPr>
        <w:t>пенополистирола</w:t>
      </w:r>
      <w:proofErr w:type="spellEnd"/>
      <w:r>
        <w:rPr>
          <w:rFonts w:ascii="Arial" w:hAnsi="Arial" w:cs="Arial"/>
          <w:color w:val="2D2D2D"/>
          <w:spacing w:val="2"/>
          <w:sz w:val="23"/>
          <w:szCs w:val="23"/>
        </w:rPr>
        <w:t xml:space="preserve"> (EPS). Технические условия" [EN 13163:2009 </w:t>
      </w:r>
      <w:proofErr w:type="spellStart"/>
      <w:r>
        <w:rPr>
          <w:rFonts w:ascii="Arial" w:hAnsi="Arial" w:cs="Arial"/>
          <w:color w:val="2D2D2D"/>
          <w:spacing w:val="2"/>
          <w:sz w:val="23"/>
          <w:szCs w:val="23"/>
        </w:rPr>
        <w:t>Thermal</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insulation</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products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for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buildings</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Factory</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made</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products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of</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expanded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polystyrene</w:t>
      </w:r>
      <w:proofErr w:type="spellEnd"/>
      <w:r>
        <w:rPr>
          <w:rFonts w:ascii="Arial" w:hAnsi="Arial" w:cs="Arial"/>
          <w:color w:val="2D2D2D"/>
          <w:spacing w:val="2"/>
          <w:sz w:val="23"/>
          <w:szCs w:val="23"/>
        </w:rPr>
        <w:t xml:space="preserve"> (EPS) - </w:t>
      </w:r>
      <w:proofErr w:type="spellStart"/>
      <w:r>
        <w:rPr>
          <w:rFonts w:ascii="Arial" w:hAnsi="Arial" w:cs="Arial"/>
          <w:color w:val="2D2D2D"/>
          <w:spacing w:val="2"/>
          <w:sz w:val="23"/>
          <w:szCs w:val="23"/>
        </w:rPr>
        <w:t>Specification</w:t>
      </w:r>
      <w:proofErr w:type="spellEnd"/>
      <w:r>
        <w:rPr>
          <w:rFonts w:ascii="Arial" w:hAnsi="Arial" w:cs="Arial"/>
          <w:color w:val="2D2D2D"/>
          <w:spacing w:val="2"/>
          <w:sz w:val="23"/>
          <w:szCs w:val="23"/>
        </w:rPr>
        <w:t>] путем внесения в те</w:t>
      </w:r>
      <w:proofErr w:type="gramStart"/>
      <w:r>
        <w:rPr>
          <w:rFonts w:ascii="Arial" w:hAnsi="Arial" w:cs="Arial"/>
          <w:color w:val="2D2D2D"/>
          <w:spacing w:val="2"/>
          <w:sz w:val="23"/>
          <w:szCs w:val="23"/>
        </w:rPr>
        <w:t>кст ст</w:t>
      </w:r>
      <w:proofErr w:type="gramEnd"/>
      <w:r>
        <w:rPr>
          <w:rFonts w:ascii="Arial" w:hAnsi="Arial" w:cs="Arial"/>
          <w:color w:val="2D2D2D"/>
          <w:spacing w:val="2"/>
          <w:sz w:val="23"/>
          <w:szCs w:val="23"/>
        </w:rPr>
        <w:t>андарта изменений для учета потребностей национальной экономики и особенностей национальной стандартизации</w:t>
      </w:r>
      <w:r w:rsidR="0041325A">
        <w:rPr>
          <w:rFonts w:ascii="Arial" w:hAnsi="Arial" w:cs="Arial"/>
          <w:color w:val="2D2D2D"/>
          <w:spacing w:val="2"/>
          <w:sz w:val="23"/>
          <w:szCs w:val="23"/>
        </w:rPr>
        <w:t>, выделенных в тексте курсивом*</w:t>
      </w:r>
      <w:r>
        <w:rPr>
          <w:rFonts w:ascii="Arial" w:hAnsi="Arial" w:cs="Arial"/>
          <w:color w:val="2D2D2D"/>
          <w:spacing w:val="2"/>
          <w:sz w:val="23"/>
          <w:szCs w:val="23"/>
        </w:rPr>
        <w:t>. Сведения о внесенных изменениях приведены во введении к настоящему стандарту.</w:t>
      </w:r>
      <w:r>
        <w:rPr>
          <w:rFonts w:ascii="Arial" w:hAnsi="Arial" w:cs="Arial"/>
          <w:color w:val="2D2D2D"/>
          <w:spacing w:val="2"/>
          <w:sz w:val="23"/>
          <w:szCs w:val="23"/>
        </w:rPr>
        <w:br/>
        <w:t>________________</w:t>
      </w:r>
      <w:r>
        <w:rPr>
          <w:rFonts w:ascii="Arial" w:hAnsi="Arial" w:cs="Arial"/>
          <w:color w:val="2D2D2D"/>
          <w:spacing w:val="2"/>
          <w:sz w:val="23"/>
          <w:szCs w:val="23"/>
        </w:rPr>
        <w:br/>
      </w:r>
      <w:r w:rsidR="0041325A">
        <w:rPr>
          <w:rFonts w:ascii="Arial" w:hAnsi="Arial" w:cs="Arial"/>
          <w:color w:val="2D2D2D"/>
          <w:spacing w:val="2"/>
          <w:sz w:val="23"/>
          <w:szCs w:val="23"/>
        </w:rPr>
        <w:br/>
      </w:r>
      <w:r>
        <w:rPr>
          <w:rFonts w:ascii="Arial" w:hAnsi="Arial" w:cs="Arial"/>
          <w:color w:val="2D2D2D"/>
          <w:spacing w:val="2"/>
          <w:sz w:val="23"/>
          <w:szCs w:val="23"/>
        </w:rPr>
        <w:t>* В бумажном оригинале обозначения и номера стандартов и нормативных документов в разделе "Предисловие", таблице 13, приложениях</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и ДА приводятся обычным шрифтом, отмеченные в этих разделах знаком "**" и остальные по тексту документа выделены курсивом.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В настоящем стандарте учтены изменения к указанному европейскому региональному стандарту, одобренные Европейским комитетом по стандартизации и вступившие в силу 21 декабря 2005 г.</w:t>
      </w:r>
      <w:r>
        <w:rPr>
          <w:rFonts w:ascii="Arial" w:hAnsi="Arial" w:cs="Arial"/>
          <w:color w:val="2D2D2D"/>
          <w:spacing w:val="2"/>
          <w:sz w:val="23"/>
          <w:szCs w:val="23"/>
        </w:rPr>
        <w:br/>
      </w:r>
      <w:r>
        <w:rPr>
          <w:rFonts w:ascii="Arial" w:hAnsi="Arial" w:cs="Arial"/>
          <w:color w:val="2D2D2D"/>
          <w:spacing w:val="2"/>
          <w:sz w:val="23"/>
          <w:szCs w:val="23"/>
        </w:rPr>
        <w:br/>
        <w:t>Сведения о соответствии национального стандарта Российской Федерации и действующих в этом качестве межгосударственных стандартов европейским региональным стандартам приведены в дополнительном</w:t>
      </w:r>
      <w:r>
        <w:rPr>
          <w:rStyle w:val="apple-converted-space"/>
          <w:rFonts w:ascii="Arial" w:hAnsi="Arial" w:cs="Arial"/>
          <w:color w:val="2D2D2D"/>
          <w:spacing w:val="2"/>
          <w:sz w:val="23"/>
          <w:szCs w:val="23"/>
        </w:rPr>
        <w:t> </w:t>
      </w:r>
      <w:r w:rsidRPr="006C4415">
        <w:rPr>
          <w:rFonts w:ascii="Arial" w:hAnsi="Arial" w:cs="Arial"/>
          <w:spacing w:val="2"/>
          <w:sz w:val="23"/>
          <w:szCs w:val="23"/>
        </w:rPr>
        <w:t>приложении ДА</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Внесена</w:t>
      </w:r>
      <w:r>
        <w:rPr>
          <w:rStyle w:val="apple-converted-space"/>
          <w:rFonts w:ascii="Arial" w:hAnsi="Arial" w:cs="Arial"/>
          <w:color w:val="2D2D2D"/>
          <w:spacing w:val="2"/>
          <w:sz w:val="23"/>
          <w:szCs w:val="23"/>
        </w:rPr>
        <w:t> </w:t>
      </w:r>
      <w:r w:rsidRPr="006C4415">
        <w:rPr>
          <w:rFonts w:ascii="Arial" w:hAnsi="Arial" w:cs="Arial"/>
          <w:spacing w:val="2"/>
          <w:sz w:val="23"/>
          <w:szCs w:val="23"/>
        </w:rPr>
        <w:t>поправка</w:t>
      </w:r>
      <w:r>
        <w:rPr>
          <w:rFonts w:ascii="Arial" w:hAnsi="Arial" w:cs="Arial"/>
          <w:color w:val="2D2D2D"/>
          <w:spacing w:val="2"/>
          <w:sz w:val="23"/>
          <w:szCs w:val="23"/>
        </w:rPr>
        <w:t>, опубликованная в ИУС N 8, 2015 год</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Поправка внесена изготовителем базы данных</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Правила применения настоящего стандарта установлены в</w:t>
      </w:r>
      <w:r>
        <w:rPr>
          <w:rStyle w:val="apple-converted-space"/>
          <w:rFonts w:ascii="Arial" w:hAnsi="Arial" w:cs="Arial"/>
          <w:i/>
          <w:iCs/>
          <w:color w:val="2D2D2D"/>
          <w:spacing w:val="2"/>
          <w:sz w:val="23"/>
          <w:szCs w:val="23"/>
        </w:rPr>
        <w:t> </w:t>
      </w:r>
      <w:r w:rsidRPr="006C4415">
        <w:rPr>
          <w:rFonts w:ascii="Arial" w:hAnsi="Arial" w:cs="Arial"/>
          <w:spacing w:val="2"/>
          <w:sz w:val="23"/>
          <w:szCs w:val="23"/>
        </w:rPr>
        <w:t xml:space="preserve">ГОСТ </w:t>
      </w:r>
      <w:proofErr w:type="gramStart"/>
      <w:r w:rsidRPr="006C4415">
        <w:rPr>
          <w:rFonts w:ascii="Arial" w:hAnsi="Arial" w:cs="Arial"/>
          <w:spacing w:val="2"/>
          <w:sz w:val="23"/>
          <w:szCs w:val="23"/>
        </w:rPr>
        <w:t>Р</w:t>
      </w:r>
      <w:proofErr w:type="gramEnd"/>
      <w:r w:rsidRPr="006C4415">
        <w:rPr>
          <w:rFonts w:ascii="Arial" w:hAnsi="Arial" w:cs="Arial"/>
          <w:spacing w:val="2"/>
          <w:sz w:val="23"/>
          <w:szCs w:val="23"/>
        </w:rPr>
        <w:t xml:space="preserve"> 1.0-2012</w:t>
      </w:r>
      <w:r>
        <w:rPr>
          <w:rFonts w:ascii="Arial" w:hAnsi="Arial" w:cs="Arial"/>
          <w:i/>
          <w:iCs/>
          <w:color w:val="2D2D2D"/>
          <w:spacing w:val="2"/>
          <w:sz w:val="23"/>
          <w:szCs w:val="23"/>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w:t>
      </w:r>
      <w:r>
        <w:rPr>
          <w:rFonts w:ascii="Arial" w:hAnsi="Arial" w:cs="Arial"/>
          <w:i/>
          <w:iCs/>
          <w:color w:val="2D2D2D"/>
          <w:spacing w:val="2"/>
          <w:sz w:val="23"/>
          <w:szCs w:val="23"/>
        </w:rPr>
        <w:lastRenderedPageBreak/>
        <w:t xml:space="preserve">агентства по техническому регулированию и метрологии в сети Интернет </w:t>
      </w:r>
      <w:r>
        <w:rPr>
          <w:rFonts w:ascii="Arial" w:hAnsi="Arial" w:cs="Arial"/>
          <w:i/>
          <w:iCs/>
          <w:color w:val="2D2D2D"/>
          <w:spacing w:val="2"/>
          <w:sz w:val="23"/>
          <w:szCs w:val="23"/>
        </w:rPr>
        <w:br/>
      </w:r>
    </w:p>
    <w:p w:rsidR="00E215D4" w:rsidRDefault="00E215D4" w:rsidP="00E215D4">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Введение</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настоящий модифицированный стандарт внесены следующие изменения по отношению к европейскому региональному стандарту.</w:t>
      </w:r>
      <w:r>
        <w:rPr>
          <w:rFonts w:ascii="Arial" w:hAnsi="Arial" w:cs="Arial"/>
          <w:color w:val="2D2D2D"/>
          <w:spacing w:val="2"/>
          <w:sz w:val="23"/>
          <w:szCs w:val="23"/>
        </w:rPr>
        <w:br/>
      </w:r>
      <w:r>
        <w:rPr>
          <w:rFonts w:ascii="Arial" w:hAnsi="Arial" w:cs="Arial"/>
          <w:color w:val="2D2D2D"/>
          <w:spacing w:val="2"/>
          <w:sz w:val="23"/>
          <w:szCs w:val="23"/>
        </w:rPr>
        <w:br/>
        <w:t>В пункт 4.2.8, таблицу 13 и таблицу В.1 включены пожарно-технические характеристики и стандарты на методы их определения, действующие в Российской Федерации.</w:t>
      </w:r>
      <w:r>
        <w:rPr>
          <w:rFonts w:ascii="Arial" w:hAnsi="Arial" w:cs="Arial"/>
          <w:color w:val="2D2D2D"/>
          <w:spacing w:val="2"/>
          <w:sz w:val="23"/>
          <w:szCs w:val="23"/>
        </w:rPr>
        <w:br/>
      </w:r>
      <w:r>
        <w:rPr>
          <w:rFonts w:ascii="Arial" w:hAnsi="Arial" w:cs="Arial"/>
          <w:color w:val="2D2D2D"/>
          <w:spacing w:val="2"/>
          <w:sz w:val="23"/>
          <w:szCs w:val="23"/>
        </w:rPr>
        <w:br/>
        <w:t>Изменено содержание пункта 4.3.15 в части выделения вредных веще</w:t>
      </w:r>
      <w:proofErr w:type="gramStart"/>
      <w:r>
        <w:rPr>
          <w:rFonts w:ascii="Arial" w:hAnsi="Arial" w:cs="Arial"/>
          <w:color w:val="2D2D2D"/>
          <w:spacing w:val="2"/>
          <w:sz w:val="23"/>
          <w:szCs w:val="23"/>
        </w:rPr>
        <w:t>ств дл</w:t>
      </w:r>
      <w:proofErr w:type="gramEnd"/>
      <w:r>
        <w:rPr>
          <w:rFonts w:ascii="Arial" w:hAnsi="Arial" w:cs="Arial"/>
          <w:color w:val="2D2D2D"/>
          <w:spacing w:val="2"/>
          <w:sz w:val="23"/>
          <w:szCs w:val="23"/>
        </w:rPr>
        <w:t>я приведения в соответствие с действующими национальными нормами Российской Федерации.</w:t>
      </w:r>
      <w:r>
        <w:rPr>
          <w:rFonts w:ascii="Arial" w:hAnsi="Arial" w:cs="Arial"/>
          <w:color w:val="2D2D2D"/>
          <w:spacing w:val="2"/>
          <w:sz w:val="23"/>
          <w:szCs w:val="23"/>
        </w:rPr>
        <w:br/>
      </w:r>
      <w:r>
        <w:rPr>
          <w:rFonts w:ascii="Arial" w:hAnsi="Arial" w:cs="Arial"/>
          <w:color w:val="2D2D2D"/>
          <w:spacing w:val="2"/>
          <w:sz w:val="23"/>
          <w:szCs w:val="23"/>
        </w:rPr>
        <w:br/>
        <w:t>Исключена таблица В.2 европейского регионального стандарта, описывающая классы изделий по пожарной опасности, методы и периодичность испытаний в соответствии с европейскими региональными стандартами.</w:t>
      </w:r>
      <w:r>
        <w:rPr>
          <w:rFonts w:ascii="Arial" w:hAnsi="Arial" w:cs="Arial"/>
          <w:color w:val="2D2D2D"/>
          <w:spacing w:val="2"/>
          <w:sz w:val="23"/>
          <w:szCs w:val="23"/>
        </w:rPr>
        <w:br/>
      </w:r>
      <w:r>
        <w:rPr>
          <w:rFonts w:ascii="Arial" w:hAnsi="Arial" w:cs="Arial"/>
          <w:color w:val="2D2D2D"/>
          <w:spacing w:val="2"/>
          <w:sz w:val="23"/>
          <w:szCs w:val="23"/>
        </w:rPr>
        <w:br/>
        <w:t>Исключено справочное приложение ZA европейского регионального стандарта, ссылающееся на положения Директивы ЕС по строительным материалам.</w:t>
      </w:r>
      <w:r>
        <w:rPr>
          <w:rFonts w:ascii="Arial" w:hAnsi="Arial" w:cs="Arial"/>
          <w:color w:val="2D2D2D"/>
          <w:spacing w:val="2"/>
          <w:sz w:val="23"/>
          <w:szCs w:val="23"/>
        </w:rPr>
        <w:br/>
      </w:r>
      <w:r>
        <w:rPr>
          <w:rFonts w:ascii="Arial" w:hAnsi="Arial" w:cs="Arial"/>
          <w:color w:val="2D2D2D"/>
          <w:spacing w:val="2"/>
          <w:sz w:val="23"/>
          <w:szCs w:val="23"/>
        </w:rPr>
        <w:br/>
        <w:t>Исключено приложение к таблице В.2, ссылающееся на результаты измерений, проведенных в европейских исследовательских центрах.</w:t>
      </w:r>
      <w:r>
        <w:rPr>
          <w:rFonts w:ascii="Arial" w:hAnsi="Arial" w:cs="Arial"/>
          <w:color w:val="2D2D2D"/>
          <w:spacing w:val="2"/>
          <w:sz w:val="23"/>
          <w:szCs w:val="23"/>
        </w:rPr>
        <w:br/>
      </w:r>
      <w:r>
        <w:rPr>
          <w:rFonts w:ascii="Arial" w:hAnsi="Arial" w:cs="Arial"/>
          <w:color w:val="2D2D2D"/>
          <w:spacing w:val="2"/>
          <w:sz w:val="23"/>
          <w:szCs w:val="23"/>
        </w:rPr>
        <w:br/>
        <w:t>Исключено приложение к пункту D.2, ссылающееся на непереведенную иностранную техническую литературу.</w:t>
      </w:r>
      <w:r>
        <w:rPr>
          <w:rFonts w:ascii="Arial" w:hAnsi="Arial" w:cs="Arial"/>
          <w:color w:val="2D2D2D"/>
          <w:spacing w:val="2"/>
          <w:sz w:val="23"/>
          <w:szCs w:val="23"/>
        </w:rPr>
        <w:br/>
      </w:r>
      <w:r>
        <w:rPr>
          <w:rFonts w:ascii="Arial" w:hAnsi="Arial" w:cs="Arial"/>
          <w:color w:val="2D2D2D"/>
          <w:spacing w:val="2"/>
          <w:sz w:val="23"/>
          <w:szCs w:val="23"/>
        </w:rPr>
        <w:br/>
        <w:t>Исключены пункты D.5 и D.6, т.к. указанные в них требования к изделиям (свойства при действии циклической нагрузки) не рассматриваются в настоящем стандарте.</w:t>
      </w:r>
      <w:r>
        <w:rPr>
          <w:rFonts w:ascii="Arial" w:hAnsi="Arial" w:cs="Arial"/>
          <w:color w:val="2D2D2D"/>
          <w:spacing w:val="2"/>
          <w:sz w:val="23"/>
          <w:szCs w:val="23"/>
        </w:rPr>
        <w:br/>
      </w:r>
      <w:r>
        <w:rPr>
          <w:rFonts w:ascii="Arial" w:hAnsi="Arial" w:cs="Arial"/>
          <w:color w:val="2D2D2D"/>
          <w:spacing w:val="2"/>
          <w:sz w:val="23"/>
          <w:szCs w:val="23"/>
        </w:rPr>
        <w:br/>
      </w:r>
    </w:p>
    <w:p w:rsidR="00E215D4" w:rsidRDefault="00E215D4" w:rsidP="00E215D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 Область применения</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Настоящий стандарт распространяется на изделия из </w:t>
      </w:r>
      <w:proofErr w:type="spellStart"/>
      <w:r>
        <w:rPr>
          <w:rFonts w:ascii="Arial" w:hAnsi="Arial" w:cs="Arial"/>
          <w:color w:val="2D2D2D"/>
          <w:spacing w:val="2"/>
          <w:sz w:val="23"/>
          <w:szCs w:val="23"/>
        </w:rPr>
        <w:t>пенополистирола</w:t>
      </w:r>
      <w:proofErr w:type="spellEnd"/>
      <w:r>
        <w:rPr>
          <w:rFonts w:ascii="Arial" w:hAnsi="Arial" w:cs="Arial"/>
          <w:color w:val="2D2D2D"/>
          <w:spacing w:val="2"/>
          <w:sz w:val="23"/>
          <w:szCs w:val="23"/>
        </w:rPr>
        <w:t xml:space="preserve"> ППС (EPS) с покрытием или без покрытия, применяемые для тепловой изоляции ограждающих конструкций зданий и сооружений, поставляемые в виде плит, рулонов или любой другой формы, и устанавливает требования к показателям изделий, методам испытаний, оценке соответствия, маркировке и </w:t>
      </w:r>
      <w:proofErr w:type="spellStart"/>
      <w:r>
        <w:rPr>
          <w:rFonts w:ascii="Arial" w:hAnsi="Arial" w:cs="Arial"/>
          <w:color w:val="2D2D2D"/>
          <w:spacing w:val="2"/>
          <w:sz w:val="23"/>
          <w:szCs w:val="23"/>
        </w:rPr>
        <w:t>этикетированию</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xml:space="preserve">Изделия, выпускаемые в соответствии с требованиями настоящего стандарта, могут применяться в теплоизоляционных системах и многослойных панелях заводского изготовления, а также для теплоизоляции в фасадных теплоизоляционных композиционных системах с наружными штукатурными слоями. Требования к системам теплоизоляции, в которых применяют изделия из </w:t>
      </w:r>
      <w:proofErr w:type="spellStart"/>
      <w:r>
        <w:rPr>
          <w:rFonts w:ascii="Arial" w:hAnsi="Arial" w:cs="Arial"/>
          <w:color w:val="2D2D2D"/>
          <w:spacing w:val="2"/>
          <w:sz w:val="23"/>
          <w:szCs w:val="23"/>
        </w:rPr>
        <w:t>пенополистирола</w:t>
      </w:r>
      <w:proofErr w:type="spellEnd"/>
      <w:r>
        <w:rPr>
          <w:rFonts w:ascii="Arial" w:hAnsi="Arial" w:cs="Arial"/>
          <w:color w:val="2D2D2D"/>
          <w:spacing w:val="2"/>
          <w:sz w:val="23"/>
          <w:szCs w:val="23"/>
        </w:rPr>
        <w:t xml:space="preserve"> ППС (EPS), в настоящем стандарте не рассматриваются.</w:t>
      </w:r>
      <w:r>
        <w:rPr>
          <w:rFonts w:ascii="Arial" w:hAnsi="Arial" w:cs="Arial"/>
          <w:color w:val="2D2D2D"/>
          <w:spacing w:val="2"/>
          <w:sz w:val="23"/>
          <w:szCs w:val="23"/>
        </w:rPr>
        <w:br/>
      </w:r>
      <w:r>
        <w:rPr>
          <w:rFonts w:ascii="Arial" w:hAnsi="Arial" w:cs="Arial"/>
          <w:color w:val="2D2D2D"/>
          <w:spacing w:val="2"/>
          <w:sz w:val="23"/>
          <w:szCs w:val="23"/>
        </w:rPr>
        <w:br/>
        <w:t>Настоящий стандарт не устанавливает специальных требований к свойствам изделий, применяемых в конкретных областях. Требования к свойствам изделий, применяемых в конкретных областях, должны быть установлены в соответствующих</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стандартах и технических регламентах</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Настоящий стандарт не распространяется на изделия, для которых при средней температуре 10</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xml:space="preserve"> номинальные значения термического сопротивления менее 0,25 м</w:t>
      </w:r>
      <w:r w:rsidR="006545CB" w:rsidRPr="006545CB">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·К/Вт или номинальные значения теплопроводности более 0,06 Вт/(м·К).</w:t>
      </w:r>
      <w:r>
        <w:rPr>
          <w:rFonts w:ascii="Arial" w:hAnsi="Arial" w:cs="Arial"/>
          <w:color w:val="2D2D2D"/>
          <w:spacing w:val="2"/>
          <w:sz w:val="23"/>
          <w:szCs w:val="23"/>
        </w:rPr>
        <w:br/>
      </w:r>
      <w:r>
        <w:rPr>
          <w:rFonts w:ascii="Arial" w:hAnsi="Arial" w:cs="Arial"/>
          <w:color w:val="2D2D2D"/>
          <w:spacing w:val="2"/>
          <w:sz w:val="23"/>
          <w:szCs w:val="23"/>
        </w:rPr>
        <w:br/>
      </w:r>
    </w:p>
    <w:p w:rsidR="00E215D4" w:rsidRDefault="00E215D4" w:rsidP="00E215D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приведены нормативные ссылки на следующие стандарты*:</w:t>
      </w:r>
      <w:r>
        <w:rPr>
          <w:rFonts w:ascii="Arial" w:hAnsi="Arial" w:cs="Arial"/>
          <w:color w:val="2D2D2D"/>
          <w:spacing w:val="2"/>
          <w:sz w:val="23"/>
          <w:szCs w:val="23"/>
        </w:rPr>
        <w:br/>
        <w:t>________________</w:t>
      </w:r>
      <w:r>
        <w:rPr>
          <w:rFonts w:ascii="Arial" w:hAnsi="Arial" w:cs="Arial"/>
          <w:color w:val="2D2D2D"/>
          <w:spacing w:val="2"/>
          <w:sz w:val="23"/>
          <w:szCs w:val="23"/>
        </w:rPr>
        <w:br/>
        <w:t xml:space="preserve">* Таблицу соответствия национальных стандартов международным </w:t>
      </w:r>
      <w:proofErr w:type="gramStart"/>
      <w:r>
        <w:rPr>
          <w:rFonts w:ascii="Arial" w:hAnsi="Arial" w:cs="Arial"/>
          <w:color w:val="2D2D2D"/>
          <w:spacing w:val="2"/>
          <w:sz w:val="23"/>
          <w:szCs w:val="23"/>
        </w:rPr>
        <w:t>см</w:t>
      </w:r>
      <w:proofErr w:type="gramEnd"/>
      <w:r>
        <w:rPr>
          <w:rFonts w:ascii="Arial" w:hAnsi="Arial" w:cs="Arial"/>
          <w:color w:val="2D2D2D"/>
          <w:spacing w:val="2"/>
          <w:sz w:val="23"/>
          <w:szCs w:val="23"/>
        </w:rPr>
        <w:t>. по</w:t>
      </w:r>
      <w:r>
        <w:rPr>
          <w:rStyle w:val="apple-converted-space"/>
          <w:rFonts w:ascii="Arial" w:hAnsi="Arial" w:cs="Arial"/>
          <w:color w:val="2D2D2D"/>
          <w:spacing w:val="2"/>
          <w:sz w:val="23"/>
          <w:szCs w:val="23"/>
        </w:rPr>
        <w:t> </w:t>
      </w:r>
      <w:r w:rsidRPr="006C4415">
        <w:rPr>
          <w:rFonts w:ascii="Arial" w:hAnsi="Arial" w:cs="Arial"/>
          <w:spacing w:val="2"/>
          <w:sz w:val="23"/>
          <w:szCs w:val="23"/>
        </w:rPr>
        <w:t>ссылке</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sidRPr="006C4415">
        <w:rPr>
          <w:rFonts w:ascii="Arial" w:hAnsi="Arial" w:cs="Arial"/>
          <w:spacing w:val="2"/>
          <w:sz w:val="23"/>
          <w:szCs w:val="23"/>
        </w:rPr>
        <w:t xml:space="preserve">ГОСТ </w:t>
      </w:r>
      <w:proofErr w:type="gramStart"/>
      <w:r w:rsidRPr="006C4415">
        <w:rPr>
          <w:rFonts w:ascii="Arial" w:hAnsi="Arial" w:cs="Arial"/>
          <w:spacing w:val="2"/>
          <w:sz w:val="23"/>
          <w:szCs w:val="23"/>
        </w:rPr>
        <w:t>Р</w:t>
      </w:r>
      <w:proofErr w:type="gramEnd"/>
      <w:r w:rsidRPr="006C4415">
        <w:rPr>
          <w:rFonts w:ascii="Arial" w:hAnsi="Arial" w:cs="Arial"/>
          <w:spacing w:val="2"/>
          <w:sz w:val="23"/>
          <w:szCs w:val="23"/>
        </w:rPr>
        <w:t xml:space="preserve"> ЕН 1603</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стабильности размеров при испытании в лабораторных условиях (температура 23</w:t>
      </w:r>
      <w:proofErr w:type="gramStart"/>
      <w:r>
        <w:rPr>
          <w:rFonts w:ascii="Arial" w:hAnsi="Arial" w:cs="Arial"/>
          <w:i/>
          <w:iCs/>
          <w:color w:val="2D2D2D"/>
          <w:spacing w:val="2"/>
          <w:sz w:val="23"/>
          <w:szCs w:val="23"/>
        </w:rPr>
        <w:t>°С</w:t>
      </w:r>
      <w:proofErr w:type="gramEnd"/>
      <w:r>
        <w:rPr>
          <w:rFonts w:ascii="Arial" w:hAnsi="Arial" w:cs="Arial"/>
          <w:i/>
          <w:iCs/>
          <w:color w:val="2D2D2D"/>
          <w:spacing w:val="2"/>
          <w:sz w:val="23"/>
          <w:szCs w:val="23"/>
        </w:rPr>
        <w:t xml:space="preserve"> и относительная влажность 50%)</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12.1.044-89</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 xml:space="preserve">Система стандартов безопасности труда. </w:t>
      </w:r>
      <w:proofErr w:type="spellStart"/>
      <w:r>
        <w:rPr>
          <w:rFonts w:ascii="Arial" w:hAnsi="Arial" w:cs="Arial"/>
          <w:i/>
          <w:iCs/>
          <w:color w:val="2D2D2D"/>
          <w:spacing w:val="2"/>
          <w:sz w:val="23"/>
          <w:szCs w:val="23"/>
        </w:rPr>
        <w:t>Пожаровзрывоопасность</w:t>
      </w:r>
      <w:proofErr w:type="spellEnd"/>
      <w:r>
        <w:rPr>
          <w:rFonts w:ascii="Arial" w:hAnsi="Arial" w:cs="Arial"/>
          <w:i/>
          <w:iCs/>
          <w:color w:val="2D2D2D"/>
          <w:spacing w:val="2"/>
          <w:sz w:val="23"/>
          <w:szCs w:val="23"/>
        </w:rPr>
        <w:t xml:space="preserve"> веществ и материалов. Номенклатура показателей и методы их определения</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EN 822-2011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Методы определения длины и ширины</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EN 823-2011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толщины</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EN 824-2011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 xml:space="preserve">Изделия теплоизоляционные, применяемые в строительстве. Метод </w:t>
      </w:r>
      <w:r>
        <w:rPr>
          <w:rFonts w:ascii="Arial" w:hAnsi="Arial" w:cs="Arial"/>
          <w:i/>
          <w:iCs/>
          <w:color w:val="2D2D2D"/>
          <w:spacing w:val="2"/>
          <w:sz w:val="23"/>
          <w:szCs w:val="23"/>
        </w:rPr>
        <w:lastRenderedPageBreak/>
        <w:t>определения отклонения от прямоугольности</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EN 825-2011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отклонения от плоскостности</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EN 826-2011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Методы определения характеристик сжатия</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EN 1602-2011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кажущейся плотности</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EN 1604-2011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стабильности размеров при заданной температуре и влажности</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EN 1605-2011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деформации при заданной сжимающей нагрузке и температуре</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EN 1606-2011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ползучести при сжатии</w:t>
      </w:r>
      <w:r>
        <w:rPr>
          <w:rFonts w:ascii="Arial" w:hAnsi="Arial" w:cs="Arial"/>
          <w:i/>
          <w:iCs/>
          <w:color w:val="2D2D2D"/>
          <w:spacing w:val="2"/>
          <w:sz w:val="23"/>
          <w:szCs w:val="23"/>
        </w:rPr>
        <w:br/>
      </w:r>
      <w:r>
        <w:rPr>
          <w:rFonts w:ascii="Arial" w:hAnsi="Arial" w:cs="Arial"/>
          <w:i/>
          <w:iCs/>
          <w:color w:val="2D2D2D"/>
          <w:spacing w:val="2"/>
          <w:sz w:val="23"/>
          <w:szCs w:val="23"/>
        </w:rPr>
        <w:br/>
        <w:t>ГОСТ EN 1607-2008* Изделия теплоизоляционные, применяемые в строительстве. Метод определения прочности при растяжении перпендикулярно к лицевым поверхностям</w:t>
      </w:r>
      <w:r>
        <w:rPr>
          <w:rFonts w:ascii="Arial" w:hAnsi="Arial" w:cs="Arial"/>
          <w:i/>
          <w:iCs/>
          <w:color w:val="2D2D2D"/>
          <w:spacing w:val="2"/>
          <w:sz w:val="23"/>
          <w:szCs w:val="23"/>
        </w:rPr>
        <w:br/>
        <w:t>________________</w:t>
      </w:r>
      <w:r>
        <w:rPr>
          <w:rFonts w:ascii="Arial" w:hAnsi="Arial" w:cs="Arial"/>
          <w:i/>
          <w:iCs/>
          <w:color w:val="2D2D2D"/>
          <w:spacing w:val="2"/>
          <w:sz w:val="23"/>
          <w:szCs w:val="23"/>
        </w:rPr>
        <w:br/>
        <w:t>*</w:t>
      </w:r>
      <w:r>
        <w:rPr>
          <w:rStyle w:val="apple-converted-space"/>
          <w:rFonts w:ascii="Arial" w:hAnsi="Arial" w:cs="Arial"/>
          <w:i/>
          <w:iCs/>
          <w:color w:val="2D2D2D"/>
          <w:spacing w:val="2"/>
          <w:sz w:val="23"/>
          <w:szCs w:val="23"/>
        </w:rPr>
        <w:t> </w:t>
      </w:r>
      <w:r>
        <w:rPr>
          <w:rFonts w:ascii="Arial" w:hAnsi="Arial" w:cs="Arial"/>
          <w:color w:val="2D2D2D"/>
          <w:spacing w:val="2"/>
          <w:sz w:val="23"/>
          <w:szCs w:val="23"/>
        </w:rPr>
        <w:t>Вероятно, ошибка оригинала. Следует читать:</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1607-2011</w:t>
      </w:r>
      <w:r>
        <w:rPr>
          <w:rFonts w:ascii="Arial" w:hAnsi="Arial" w:cs="Arial"/>
          <w:color w:val="2D2D2D"/>
          <w:spacing w:val="2"/>
          <w:sz w:val="23"/>
          <w:szCs w:val="23"/>
        </w:rPr>
        <w:t>, здесь и далее по тексту. - Примечание изготовителя базы данных.</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sidRPr="006C4415">
        <w:rPr>
          <w:rFonts w:ascii="Arial" w:hAnsi="Arial" w:cs="Arial"/>
          <w:spacing w:val="2"/>
          <w:sz w:val="23"/>
          <w:szCs w:val="23"/>
        </w:rPr>
        <w:t>ГОСТ 7076-99</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Материалы и изделия строительные. Метод определения теплопроводности и термического сопротивления при стационарном тепловом режиме</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EN 12085-2011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Методы определения линейных размеров образцов, предназначенных для испытаний</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EN 12087-2011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 xml:space="preserve">Изделия теплоизоляционные, применяемые в строительстве. Метод определения </w:t>
      </w:r>
      <w:proofErr w:type="spellStart"/>
      <w:r>
        <w:rPr>
          <w:rFonts w:ascii="Arial" w:hAnsi="Arial" w:cs="Arial"/>
          <w:i/>
          <w:iCs/>
          <w:color w:val="2D2D2D"/>
          <w:spacing w:val="2"/>
          <w:sz w:val="23"/>
          <w:szCs w:val="23"/>
        </w:rPr>
        <w:t>водопоглощения</w:t>
      </w:r>
      <w:proofErr w:type="spellEnd"/>
      <w:r>
        <w:rPr>
          <w:rFonts w:ascii="Arial" w:hAnsi="Arial" w:cs="Arial"/>
          <w:i/>
          <w:iCs/>
          <w:color w:val="2D2D2D"/>
          <w:spacing w:val="2"/>
          <w:sz w:val="23"/>
          <w:szCs w:val="23"/>
        </w:rPr>
        <w:t xml:space="preserve"> при длительном погружении</w:t>
      </w:r>
      <w:r>
        <w:rPr>
          <w:rFonts w:ascii="Arial" w:hAnsi="Arial" w:cs="Arial"/>
          <w:i/>
          <w:iCs/>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6C4415">
        <w:rPr>
          <w:rFonts w:ascii="Arial" w:hAnsi="Arial" w:cs="Arial"/>
          <w:spacing w:val="2"/>
          <w:sz w:val="23"/>
          <w:szCs w:val="23"/>
        </w:rPr>
        <w:t>ГОСТ EN 12088-2011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диффузионного влагопоглощения в течение длительного времени</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EN 12089-2011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характеристик изгиба</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lastRenderedPageBreak/>
        <w:t>ГОСТ EN 12090-2011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характеристик сдвига</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EN 12091-2011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Метод определения морозостойкости</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EN 12431-2011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Изделия теплоизоляционные, применяемые в строительстве в плавающих полах. Метод измерения толщины</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25898-2012</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 xml:space="preserve">Материалы и изделия строительные. Методы определения </w:t>
      </w:r>
      <w:proofErr w:type="spellStart"/>
      <w:r>
        <w:rPr>
          <w:rFonts w:ascii="Arial" w:hAnsi="Arial" w:cs="Arial"/>
          <w:i/>
          <w:iCs/>
          <w:color w:val="2D2D2D"/>
          <w:spacing w:val="2"/>
          <w:sz w:val="23"/>
          <w:szCs w:val="23"/>
        </w:rPr>
        <w:t>паропроницаемости</w:t>
      </w:r>
      <w:proofErr w:type="spellEnd"/>
      <w:r>
        <w:rPr>
          <w:rFonts w:ascii="Arial" w:hAnsi="Arial" w:cs="Arial"/>
          <w:i/>
          <w:iCs/>
          <w:color w:val="2D2D2D"/>
          <w:spacing w:val="2"/>
          <w:sz w:val="23"/>
          <w:szCs w:val="23"/>
        </w:rPr>
        <w:t xml:space="preserve"> и сопротивления </w:t>
      </w:r>
      <w:proofErr w:type="spellStart"/>
      <w:r>
        <w:rPr>
          <w:rFonts w:ascii="Arial" w:hAnsi="Arial" w:cs="Arial"/>
          <w:i/>
          <w:iCs/>
          <w:color w:val="2D2D2D"/>
          <w:spacing w:val="2"/>
          <w:sz w:val="23"/>
          <w:szCs w:val="23"/>
        </w:rPr>
        <w:t>паропроницанию</w:t>
      </w:r>
      <w:proofErr w:type="spellEnd"/>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30244-94</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Материалы строительные. Методы испытаний на горючесть</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30402-96</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Материалы строительные. Метод испытания на воспламеняемость</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31706-2011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(EN 29052-1:1992) Материалы акустические, применяемые в плавающих полах жилых зданий. Метод определения динамической жесткости</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31915-2011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(EN 13172:2001) Изделия теплоизоляционные. Оценка соответствия</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31924-2011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(EN 12939:2000) Материалы и изделия строительные большой толщины с высоким и средним термическим сопротивлением. Методы определения термического сопротивления на приборах с горячей охранной зоной и оснащенных тепломером</w:t>
      </w:r>
      <w:r>
        <w:rPr>
          <w:rFonts w:ascii="Arial" w:hAnsi="Arial" w:cs="Arial"/>
          <w:i/>
          <w:iCs/>
          <w:color w:val="2D2D2D"/>
          <w:spacing w:val="2"/>
          <w:sz w:val="23"/>
          <w:szCs w:val="23"/>
        </w:rPr>
        <w:br/>
      </w:r>
      <w:r>
        <w:rPr>
          <w:rFonts w:ascii="Arial" w:hAnsi="Arial" w:cs="Arial"/>
          <w:i/>
          <w:iCs/>
          <w:color w:val="2D2D2D"/>
          <w:spacing w:val="2"/>
          <w:sz w:val="23"/>
          <w:szCs w:val="23"/>
        </w:rPr>
        <w:br/>
      </w:r>
      <w:r w:rsidRPr="006C4415">
        <w:rPr>
          <w:rFonts w:ascii="Arial" w:hAnsi="Arial" w:cs="Arial"/>
          <w:spacing w:val="2"/>
          <w:sz w:val="23"/>
          <w:szCs w:val="23"/>
        </w:rPr>
        <w:t>ГОСТ 31925-2011</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(EN 12667:2001) Материалы и изделия строительные с высоким и средним термическим сопротивлением. Методы определения термического сопротивления на приборах с горячей охранной зоной и оснащенных тепломером</w:t>
      </w:r>
      <w:r>
        <w:rPr>
          <w:rFonts w:ascii="Arial" w:hAnsi="Arial" w:cs="Arial"/>
          <w:i/>
          <w:iCs/>
          <w:color w:val="2D2D2D"/>
          <w:spacing w:val="2"/>
          <w:sz w:val="23"/>
          <w:szCs w:val="23"/>
        </w:rPr>
        <w:br/>
      </w:r>
      <w:r>
        <w:rPr>
          <w:rFonts w:ascii="Arial" w:hAnsi="Arial" w:cs="Arial"/>
          <w:i/>
          <w:iCs/>
          <w:color w:val="2D2D2D"/>
          <w:spacing w:val="2"/>
          <w:sz w:val="23"/>
          <w:szCs w:val="23"/>
        </w:rPr>
        <w:br/>
        <w:t>Правила применения настоящего стандарта установлены в</w:t>
      </w:r>
      <w:r>
        <w:rPr>
          <w:rStyle w:val="apple-converted-space"/>
          <w:rFonts w:ascii="Arial" w:hAnsi="Arial" w:cs="Arial"/>
          <w:i/>
          <w:iCs/>
          <w:color w:val="2D2D2D"/>
          <w:spacing w:val="2"/>
          <w:sz w:val="23"/>
          <w:szCs w:val="23"/>
        </w:rPr>
        <w:t> </w:t>
      </w:r>
      <w:r w:rsidRPr="006C4415">
        <w:rPr>
          <w:rFonts w:ascii="Arial" w:hAnsi="Arial" w:cs="Arial"/>
          <w:spacing w:val="2"/>
          <w:sz w:val="23"/>
          <w:szCs w:val="23"/>
        </w:rPr>
        <w:t xml:space="preserve">ГОСТ </w:t>
      </w:r>
      <w:proofErr w:type="gramStart"/>
      <w:r w:rsidRPr="006C4415">
        <w:rPr>
          <w:rFonts w:ascii="Arial" w:hAnsi="Arial" w:cs="Arial"/>
          <w:spacing w:val="2"/>
          <w:sz w:val="23"/>
          <w:szCs w:val="23"/>
        </w:rPr>
        <w:t>Р</w:t>
      </w:r>
      <w:proofErr w:type="gramEnd"/>
      <w:r w:rsidRPr="006C4415">
        <w:rPr>
          <w:rFonts w:ascii="Arial" w:hAnsi="Arial" w:cs="Arial"/>
          <w:spacing w:val="2"/>
          <w:sz w:val="23"/>
          <w:szCs w:val="23"/>
        </w:rPr>
        <w:t xml:space="preserve"> 1.0-2012</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rFonts w:ascii="Arial" w:hAnsi="Arial" w:cs="Arial"/>
          <w:i/>
          <w:iCs/>
          <w:color w:val="2D2D2D"/>
          <w:spacing w:val="2"/>
          <w:sz w:val="23"/>
          <w:szCs w:val="23"/>
        </w:rPr>
        <w:t>gost.ru</w:t>
      </w:r>
      <w:proofErr w:type="spellEnd"/>
      <w:r>
        <w:rPr>
          <w:rFonts w:ascii="Arial" w:hAnsi="Arial" w:cs="Arial"/>
          <w:i/>
          <w:iCs/>
          <w:color w:val="2D2D2D"/>
          <w:spacing w:val="2"/>
          <w:sz w:val="23"/>
          <w:szCs w:val="23"/>
        </w:rPr>
        <w:t>)</w:t>
      </w:r>
      <w:r>
        <w:rPr>
          <w:rFonts w:ascii="Arial" w:hAnsi="Arial" w:cs="Arial"/>
          <w:color w:val="2D2D2D"/>
          <w:spacing w:val="2"/>
          <w:sz w:val="23"/>
          <w:szCs w:val="23"/>
        </w:rPr>
        <w:t>*</w:t>
      </w:r>
      <w:r>
        <w:rPr>
          <w:rFonts w:ascii="Arial" w:hAnsi="Arial" w:cs="Arial"/>
          <w:color w:val="2D2D2D"/>
          <w:spacing w:val="2"/>
          <w:sz w:val="23"/>
          <w:szCs w:val="23"/>
        </w:rPr>
        <w:br/>
        <w:t>________________</w:t>
      </w:r>
      <w:r>
        <w:rPr>
          <w:rFonts w:ascii="Arial" w:hAnsi="Arial" w:cs="Arial"/>
          <w:color w:val="2D2D2D"/>
          <w:spacing w:val="2"/>
          <w:sz w:val="23"/>
          <w:szCs w:val="23"/>
        </w:rPr>
        <w:br/>
        <w:t xml:space="preserve">* Текст документа соответствует оригиналу, повтор, </w:t>
      </w:r>
      <w:proofErr w:type="gramStart"/>
      <w:r>
        <w:rPr>
          <w:rFonts w:ascii="Arial" w:hAnsi="Arial" w:cs="Arial"/>
          <w:color w:val="2D2D2D"/>
          <w:spacing w:val="2"/>
          <w:sz w:val="23"/>
          <w:szCs w:val="23"/>
        </w:rPr>
        <w:t>см</w:t>
      </w:r>
      <w:proofErr w:type="gramEnd"/>
      <w:r>
        <w:rPr>
          <w:rFonts w:ascii="Arial" w:hAnsi="Arial" w:cs="Arial"/>
          <w:color w:val="2D2D2D"/>
          <w:spacing w:val="2"/>
          <w:sz w:val="23"/>
          <w:szCs w:val="23"/>
        </w:rPr>
        <w:t xml:space="preserve">. выше. - Примечание изготовителя </w:t>
      </w:r>
      <w:r>
        <w:rPr>
          <w:rFonts w:ascii="Arial" w:hAnsi="Arial" w:cs="Arial"/>
          <w:color w:val="2D2D2D"/>
          <w:spacing w:val="2"/>
          <w:sz w:val="23"/>
          <w:szCs w:val="23"/>
        </w:rPr>
        <w:lastRenderedPageBreak/>
        <w:t>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E215D4" w:rsidRDefault="00E215D4" w:rsidP="00E215D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определения, обозначения, единицы измерения и сокращения</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3.1 Термины и определения</w:t>
      </w:r>
      <w:proofErr w:type="gramStart"/>
      <w:r>
        <w:rPr>
          <w:rFonts w:ascii="Arial" w:hAnsi="Arial" w:cs="Arial"/>
          <w:color w:val="2D2D2D"/>
          <w:spacing w:val="2"/>
          <w:sz w:val="23"/>
          <w:szCs w:val="23"/>
        </w:rPr>
        <w:br/>
      </w:r>
      <w:r>
        <w:rPr>
          <w:rFonts w:ascii="Arial" w:hAnsi="Arial" w:cs="Arial"/>
          <w:color w:val="2D2D2D"/>
          <w:spacing w:val="2"/>
          <w:sz w:val="23"/>
          <w:szCs w:val="23"/>
        </w:rPr>
        <w:br/>
        <w:t>В</w:t>
      </w:r>
      <w:proofErr w:type="gramEnd"/>
      <w:r>
        <w:rPr>
          <w:rFonts w:ascii="Arial" w:hAnsi="Arial" w:cs="Arial"/>
          <w:color w:val="2D2D2D"/>
          <w:spacing w:val="2"/>
          <w:sz w:val="23"/>
          <w:szCs w:val="23"/>
        </w:rPr>
        <w:t xml:space="preserve"> настоящем стандарте применены следующие термины с соответствующими определениями:</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3.1.1</w:t>
      </w:r>
      <w:r>
        <w:rPr>
          <w:rStyle w:val="apple-converted-space"/>
          <w:rFonts w:ascii="Arial" w:hAnsi="Arial" w:cs="Arial"/>
          <w:color w:val="2D2D2D"/>
          <w:spacing w:val="2"/>
          <w:sz w:val="23"/>
          <w:szCs w:val="23"/>
        </w:rPr>
        <w:t> </w:t>
      </w:r>
      <w:proofErr w:type="spellStart"/>
      <w:r>
        <w:rPr>
          <w:rFonts w:ascii="Arial" w:hAnsi="Arial" w:cs="Arial"/>
          <w:b/>
          <w:bCs/>
          <w:color w:val="2D2D2D"/>
          <w:spacing w:val="2"/>
          <w:sz w:val="23"/>
          <w:szCs w:val="23"/>
        </w:rPr>
        <w:t>пенополистирол</w:t>
      </w:r>
      <w:proofErr w:type="spellEnd"/>
      <w:r>
        <w:rPr>
          <w:rFonts w:ascii="Arial" w:hAnsi="Arial" w:cs="Arial"/>
          <w:b/>
          <w:bCs/>
          <w:color w:val="2D2D2D"/>
          <w:spacing w:val="2"/>
          <w:sz w:val="23"/>
          <w:szCs w:val="23"/>
        </w:rPr>
        <w:t xml:space="preserve"> ППС (EPS)</w:t>
      </w:r>
      <w:r>
        <w:rPr>
          <w:rFonts w:ascii="Arial" w:hAnsi="Arial" w:cs="Arial"/>
          <w:color w:val="2D2D2D"/>
          <w:spacing w:val="2"/>
          <w:sz w:val="23"/>
          <w:szCs w:val="23"/>
        </w:rPr>
        <w:t>: Жесткий теплоизоляционный материал с закрытой ячеистой структурой, полученный путем вспенивания и спекания гранул вспенивающегося полистирола или одного из его сополимеров.</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 xml:space="preserve">блок из </w:t>
      </w:r>
      <w:proofErr w:type="spellStart"/>
      <w:r>
        <w:rPr>
          <w:rFonts w:ascii="Arial" w:hAnsi="Arial" w:cs="Arial"/>
          <w:b/>
          <w:bCs/>
          <w:color w:val="2D2D2D"/>
          <w:spacing w:val="2"/>
          <w:sz w:val="23"/>
          <w:szCs w:val="23"/>
        </w:rPr>
        <w:t>пенополистирола</w:t>
      </w:r>
      <w:proofErr w:type="spellEnd"/>
      <w:r>
        <w:rPr>
          <w:rFonts w:ascii="Arial" w:hAnsi="Arial" w:cs="Arial"/>
          <w:color w:val="2D2D2D"/>
          <w:spacing w:val="2"/>
          <w:sz w:val="23"/>
          <w:szCs w:val="23"/>
        </w:rPr>
        <w:t xml:space="preserve">: Жесткое теплоизоляционное изделие с прямоугольным поперечным сечением и толщиной, незначительно меньшей его ширины; блоки поставляют с обрезными или </w:t>
      </w:r>
      <w:proofErr w:type="spellStart"/>
      <w:r>
        <w:rPr>
          <w:rFonts w:ascii="Arial" w:hAnsi="Arial" w:cs="Arial"/>
          <w:color w:val="2D2D2D"/>
          <w:spacing w:val="2"/>
          <w:sz w:val="23"/>
          <w:szCs w:val="23"/>
        </w:rPr>
        <w:t>необрезными</w:t>
      </w:r>
      <w:proofErr w:type="spellEnd"/>
      <w:r>
        <w:rPr>
          <w:rFonts w:ascii="Arial" w:hAnsi="Arial" w:cs="Arial"/>
          <w:color w:val="2D2D2D"/>
          <w:spacing w:val="2"/>
          <w:sz w:val="23"/>
          <w:szCs w:val="23"/>
        </w:rPr>
        <w:t xml:space="preserve"> кромками.</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 xml:space="preserve">плита из </w:t>
      </w:r>
      <w:proofErr w:type="spellStart"/>
      <w:r>
        <w:rPr>
          <w:rFonts w:ascii="Arial" w:hAnsi="Arial" w:cs="Arial"/>
          <w:b/>
          <w:bCs/>
          <w:color w:val="2D2D2D"/>
          <w:spacing w:val="2"/>
          <w:sz w:val="23"/>
          <w:szCs w:val="23"/>
        </w:rPr>
        <w:t>пенополистирола</w:t>
      </w:r>
      <w:proofErr w:type="spellEnd"/>
      <w:r>
        <w:rPr>
          <w:rFonts w:ascii="Arial" w:hAnsi="Arial" w:cs="Arial"/>
          <w:color w:val="2D2D2D"/>
          <w:spacing w:val="2"/>
          <w:sz w:val="23"/>
          <w:szCs w:val="23"/>
        </w:rPr>
        <w:t>: Жесткое теплоизоляционное изделие прямоугольной формы и с поперечным сечением, толщина которого существенно меньше других размеров и неизменна по всему изделию.</w:t>
      </w:r>
      <w:r>
        <w:rPr>
          <w:rFonts w:ascii="Arial" w:hAnsi="Arial" w:cs="Arial"/>
          <w:color w:val="2D2D2D"/>
          <w:spacing w:val="2"/>
          <w:sz w:val="23"/>
          <w:szCs w:val="23"/>
        </w:rPr>
        <w:br/>
      </w:r>
      <w:r>
        <w:rPr>
          <w:rFonts w:ascii="Arial" w:hAnsi="Arial" w:cs="Arial"/>
          <w:color w:val="2D2D2D"/>
          <w:spacing w:val="2"/>
          <w:sz w:val="23"/>
          <w:szCs w:val="23"/>
        </w:rPr>
        <w:br/>
        <w:t>Плиты изготовляют путем резки из блока, формовки или непрерывного вспенивания на линии. Плиты поставляют с покрытием или без покрытия; края у плит могут быть различной формы (например, прямые, со ступенчатым фальцем, с пазом и гребнем).</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 xml:space="preserve">рулоны из </w:t>
      </w:r>
      <w:proofErr w:type="spellStart"/>
      <w:r>
        <w:rPr>
          <w:rFonts w:ascii="Arial" w:hAnsi="Arial" w:cs="Arial"/>
          <w:b/>
          <w:bCs/>
          <w:color w:val="2D2D2D"/>
          <w:spacing w:val="2"/>
          <w:sz w:val="23"/>
          <w:szCs w:val="23"/>
        </w:rPr>
        <w:t>пенополистирола</w:t>
      </w:r>
      <w:proofErr w:type="spellEnd"/>
      <w:r>
        <w:rPr>
          <w:rFonts w:ascii="Arial" w:hAnsi="Arial" w:cs="Arial"/>
          <w:color w:val="2D2D2D"/>
          <w:spacing w:val="2"/>
          <w:sz w:val="23"/>
          <w:szCs w:val="23"/>
        </w:rPr>
        <w:t>: Плиты или полосы, приклеенные по боковой кромке к гибкому покрытию.</w:t>
      </w:r>
      <w:r>
        <w:rPr>
          <w:rFonts w:ascii="Arial" w:hAnsi="Arial" w:cs="Arial"/>
          <w:color w:val="2D2D2D"/>
          <w:spacing w:val="2"/>
          <w:sz w:val="23"/>
          <w:szCs w:val="23"/>
        </w:rPr>
        <w:br/>
      </w:r>
      <w:r>
        <w:rPr>
          <w:rFonts w:ascii="Arial" w:hAnsi="Arial" w:cs="Arial"/>
          <w:color w:val="2D2D2D"/>
          <w:spacing w:val="2"/>
          <w:sz w:val="23"/>
          <w:szCs w:val="23"/>
        </w:rPr>
        <w:br/>
        <w:t xml:space="preserve">Рулоны поставляют в виде спирально свернутого цилиндра, после </w:t>
      </w:r>
      <w:proofErr w:type="gramStart"/>
      <w:r>
        <w:rPr>
          <w:rFonts w:ascii="Arial" w:hAnsi="Arial" w:cs="Arial"/>
          <w:color w:val="2D2D2D"/>
          <w:spacing w:val="2"/>
          <w:sz w:val="23"/>
          <w:szCs w:val="23"/>
        </w:rPr>
        <w:t>разворачивания</w:t>
      </w:r>
      <w:proofErr w:type="gramEnd"/>
      <w:r>
        <w:rPr>
          <w:rFonts w:ascii="Arial" w:hAnsi="Arial" w:cs="Arial"/>
          <w:color w:val="2D2D2D"/>
          <w:spacing w:val="2"/>
          <w:sz w:val="23"/>
          <w:szCs w:val="23"/>
        </w:rPr>
        <w:t xml:space="preserve"> которого образуется непрерывный теплоизоляционный слой.</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3.1.5</w:t>
      </w:r>
      <w:r>
        <w:rPr>
          <w:rStyle w:val="apple-converted-space"/>
          <w:rFonts w:ascii="Arial" w:hAnsi="Arial" w:cs="Arial"/>
          <w:b/>
          <w:bCs/>
          <w:color w:val="2D2D2D"/>
          <w:spacing w:val="2"/>
          <w:sz w:val="23"/>
          <w:szCs w:val="23"/>
        </w:rPr>
        <w:t> </w:t>
      </w:r>
      <w:r>
        <w:rPr>
          <w:rFonts w:ascii="Arial" w:hAnsi="Arial" w:cs="Arial"/>
          <w:b/>
          <w:bCs/>
          <w:color w:val="2D2D2D"/>
          <w:spacing w:val="2"/>
          <w:sz w:val="23"/>
          <w:szCs w:val="23"/>
        </w:rPr>
        <w:t>изделия различной формы</w:t>
      </w:r>
      <w:r>
        <w:rPr>
          <w:rFonts w:ascii="Arial" w:hAnsi="Arial" w:cs="Arial"/>
          <w:color w:val="2D2D2D"/>
          <w:spacing w:val="2"/>
          <w:sz w:val="23"/>
          <w:szCs w:val="23"/>
        </w:rPr>
        <w:t>: Теплоизоляционные изделия, изготовленные одним из следующих способов: вырезанием струной, механической обработкой, методом формования.</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уровень</w:t>
      </w:r>
      <w:r>
        <w:rPr>
          <w:rFonts w:ascii="Arial" w:hAnsi="Arial" w:cs="Arial"/>
          <w:color w:val="2D2D2D"/>
          <w:spacing w:val="2"/>
          <w:sz w:val="23"/>
          <w:szCs w:val="23"/>
        </w:rPr>
        <w:t>: Значение верхнего или нижнего предела требования, когда уровень задается декларируемым значением рассматриваемой характеристики.</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3.1.7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класс</w:t>
      </w:r>
      <w:r>
        <w:rPr>
          <w:rFonts w:ascii="Arial" w:hAnsi="Arial" w:cs="Arial"/>
          <w:color w:val="2D2D2D"/>
          <w:spacing w:val="2"/>
          <w:sz w:val="23"/>
          <w:szCs w:val="23"/>
        </w:rPr>
        <w:t>: Ограниченный двумя уровнями диапазон значения одной и той же характеристики, в котором должно находиться значение этой характеристики.</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3.2 Обозначения, единицы измерения и сокращения</w:t>
      </w:r>
      <w:proofErr w:type="gramStart"/>
      <w:r>
        <w:rPr>
          <w:rFonts w:ascii="Arial" w:hAnsi="Arial" w:cs="Arial"/>
          <w:color w:val="2D2D2D"/>
          <w:spacing w:val="2"/>
          <w:sz w:val="23"/>
          <w:szCs w:val="23"/>
        </w:rPr>
        <w:br/>
      </w:r>
      <w:r>
        <w:rPr>
          <w:rFonts w:ascii="Arial" w:hAnsi="Arial" w:cs="Arial"/>
          <w:color w:val="2D2D2D"/>
          <w:spacing w:val="2"/>
          <w:sz w:val="23"/>
          <w:szCs w:val="23"/>
        </w:rPr>
        <w:br/>
        <w:t>В</w:t>
      </w:r>
      <w:proofErr w:type="gramEnd"/>
      <w:r>
        <w:rPr>
          <w:rFonts w:ascii="Arial" w:hAnsi="Arial" w:cs="Arial"/>
          <w:color w:val="2D2D2D"/>
          <w:spacing w:val="2"/>
          <w:sz w:val="23"/>
          <w:szCs w:val="23"/>
        </w:rPr>
        <w:t xml:space="preserve"> настоящем стандарте применены следующие обозначения показателей и единицы измерения:</w:t>
      </w:r>
      <w:r>
        <w:rPr>
          <w:rFonts w:ascii="Arial" w:hAnsi="Arial" w:cs="Arial"/>
          <w:color w:val="2D2D2D"/>
          <w:spacing w:val="2"/>
          <w:sz w:val="23"/>
          <w:szCs w:val="23"/>
        </w:rPr>
        <w:br/>
      </w:r>
    </w:p>
    <w:tbl>
      <w:tblPr>
        <w:tblW w:w="0" w:type="auto"/>
        <w:tblCellMar>
          <w:left w:w="0" w:type="dxa"/>
          <w:right w:w="0" w:type="dxa"/>
        </w:tblCellMar>
        <w:tblLook w:val="04A0"/>
      </w:tblPr>
      <w:tblGrid>
        <w:gridCol w:w="1756"/>
        <w:gridCol w:w="6806"/>
        <w:gridCol w:w="1785"/>
      </w:tblGrid>
      <w:tr w:rsidR="00E215D4" w:rsidTr="00E215D4">
        <w:trPr>
          <w:trHeight w:val="15"/>
        </w:trPr>
        <w:tc>
          <w:tcPr>
            <w:tcW w:w="1848" w:type="dxa"/>
            <w:hideMark/>
          </w:tcPr>
          <w:p w:rsidR="00E215D4" w:rsidRDefault="00E215D4">
            <w:pPr>
              <w:rPr>
                <w:sz w:val="2"/>
                <w:szCs w:val="24"/>
              </w:rPr>
            </w:pPr>
          </w:p>
        </w:tc>
        <w:tc>
          <w:tcPr>
            <w:tcW w:w="7577" w:type="dxa"/>
            <w:hideMark/>
          </w:tcPr>
          <w:p w:rsidR="00E215D4" w:rsidRDefault="00E215D4">
            <w:pPr>
              <w:rPr>
                <w:sz w:val="2"/>
                <w:szCs w:val="24"/>
              </w:rPr>
            </w:pPr>
          </w:p>
        </w:tc>
        <w:tc>
          <w:tcPr>
            <w:tcW w:w="1848" w:type="dxa"/>
            <w:hideMark/>
          </w:tcPr>
          <w:p w:rsidR="00E215D4" w:rsidRDefault="00E215D4">
            <w:pPr>
              <w:rPr>
                <w:sz w:val="2"/>
                <w:szCs w:val="24"/>
              </w:rPr>
            </w:pP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r>
              <w:rPr>
                <w:i/>
                <w:iCs/>
                <w:color w:val="2D2D2D"/>
                <w:sz w:val="23"/>
                <w:szCs w:val="23"/>
              </w:rPr>
              <w:t>а</w:t>
            </w:r>
            <w:r>
              <w:rPr>
                <w:color w:val="2D2D2D"/>
                <w:sz w:val="23"/>
                <w:szCs w:val="23"/>
              </w:rPr>
              <w:t>)</w: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прогнозируемый интервал</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i/>
                <w:iCs/>
                <w:color w:val="2D2D2D"/>
                <w:sz w:val="23"/>
                <w:szCs w:val="23"/>
              </w:rPr>
              <w:t>b</w:t>
            </w:r>
            <w:proofErr w:type="spellEnd"/>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ширина</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с</w: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сжимаемость</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i/>
                <w:iCs/>
                <w:color w:val="2D2D2D"/>
                <w:sz w:val="23"/>
                <w:szCs w:val="23"/>
              </w:rPr>
              <w:t>d</w:t>
            </w:r>
            <w:proofErr w:type="spellEnd"/>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толщина</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i/>
                <w:iCs/>
                <w:color w:val="2D2D2D"/>
                <w:sz w:val="23"/>
                <w:szCs w:val="23"/>
              </w:rPr>
              <w:t>d</w:t>
            </w:r>
            <w:proofErr w:type="spellEnd"/>
            <w:r w:rsidR="006545CB" w:rsidRPr="006545CB">
              <w:rPr>
                <w:color w:val="2D2D2D"/>
                <w:sz w:val="23"/>
                <w:szCs w:val="23"/>
              </w:rPr>
              <w:pict>
                <v:shape id="_x0000_i1026" type="#_x0000_t75" alt="ГОСТ Р 56148-2014 (ЕН 13163:2009) Изделия из пенополистирола ППС (ЕРS) теплоизоляционные, применяемые в строительстве. Технические условия" style="width:10.05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толщина под нагрузкой 2 кПа после снятия дополнительной нагрузки 48 кПа</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i/>
                <w:iCs/>
                <w:color w:val="2D2D2D"/>
                <w:sz w:val="23"/>
                <w:szCs w:val="23"/>
              </w:rPr>
              <w:t>d</w:t>
            </w:r>
            <w:proofErr w:type="spellEnd"/>
            <w:r w:rsidR="006545CB" w:rsidRPr="006545CB">
              <w:rPr>
                <w:color w:val="2D2D2D"/>
                <w:sz w:val="23"/>
                <w:szCs w:val="23"/>
              </w:rPr>
              <w:pict>
                <v:shape id="_x0000_i1027" type="#_x0000_t75" alt="ГОСТ Р 56148-2014 (ЕН 13163:2009) Изделия из пенополистирола ППС (ЕРS) теплоизоляционные, применяемые в строительстве. Технические условия" style="width:9.2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толщина под распределенной нагрузкой 250 Па</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i/>
                <w:iCs/>
                <w:color w:val="2D2D2D"/>
                <w:sz w:val="23"/>
                <w:szCs w:val="23"/>
              </w:rPr>
              <w:t>d</w:t>
            </w:r>
            <w:proofErr w:type="spellEnd"/>
            <w:r w:rsidR="006545CB" w:rsidRPr="006545CB">
              <w:rPr>
                <w:color w:val="2D2D2D"/>
                <w:sz w:val="23"/>
                <w:szCs w:val="23"/>
              </w:rPr>
              <w:pict>
                <v:shape id="_x0000_i1028"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номинальная толщина</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i/>
                <w:iCs/>
                <w:color w:val="2D2D2D"/>
                <w:sz w:val="23"/>
                <w:szCs w:val="23"/>
              </w:rPr>
              <w:t>d</w:t>
            </w:r>
            <w:proofErr w:type="spellEnd"/>
            <w:r w:rsidR="006545CB" w:rsidRPr="006545CB">
              <w:rPr>
                <w:color w:val="2D2D2D"/>
                <w:sz w:val="23"/>
                <w:szCs w:val="23"/>
              </w:rPr>
              <w:pict>
                <v:shape id="_x0000_i1029"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толщина образца для испытаний</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030" type="#_x0000_t75" alt="ГОСТ Р 56148-2014 (ЕН 13163:2009) Изделия из пенополистирола ППС (ЕРS) теплоизоляционные, применяемые в строительстве. Технические условия" style="width:21.75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относительное изменение ширины</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031" type="#_x0000_t75" alt="ГОСТ Р 56148-2014 (ЕН 13163:2009) Изделия из пенополистирола ППС (ЕРS) теплоизоляционные, применяемые в строительстве. Технические условия" style="width:23.45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относительное изменение толщины</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032" type="#_x0000_t75" alt="ГОСТ Р 56148-2014 (ЕН 13163:2009) Изделия из пенополистирола ППС (ЕРS) теплоизоляционные, применяемые в строительстве. Технические условия" style="width:20.1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относительное изменение длины</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033" type="#_x0000_t75" alt="ГОСТ Р 56148-2014 (ЕН 13163:2009) Изделия из пенополистирола ППС (ЕРS) теплоизоляционные, применяемые в строительстве. Технические условия" style="width:12.55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деформация образца после испытания при условиях этапа</w:t>
            </w:r>
            <w:proofErr w:type="gramStart"/>
            <w:r>
              <w:rPr>
                <w:color w:val="2D2D2D"/>
                <w:sz w:val="23"/>
                <w:szCs w:val="23"/>
              </w:rPr>
              <w:t xml:space="preserve"> А</w:t>
            </w:r>
            <w:proofErr w:type="gramEnd"/>
            <w:r>
              <w:rPr>
                <w:color w:val="2D2D2D"/>
                <w:sz w:val="23"/>
                <w:szCs w:val="23"/>
              </w:rPr>
              <w:t xml:space="preserve"> по</w:t>
            </w:r>
            <w:r>
              <w:rPr>
                <w:rStyle w:val="apple-converted-space"/>
                <w:color w:val="2D2D2D"/>
                <w:sz w:val="23"/>
                <w:szCs w:val="23"/>
              </w:rPr>
              <w:t> </w:t>
            </w:r>
            <w:r w:rsidRPr="006C4415">
              <w:rPr>
                <w:sz w:val="23"/>
                <w:szCs w:val="23"/>
              </w:rPr>
              <w:t>ГОСТ EN 1605</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034" type="#_x0000_t75" alt="ГОСТ Р 56148-2014 (ЕН 13163:2009) Изделия из пенополистирола ППС (ЕРS) теплоизоляционные, применяемые в строительстве. Технические условия" style="width:14.25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деформация образца после испытания при условиях этапа</w:t>
            </w:r>
            <w:proofErr w:type="gramStart"/>
            <w:r>
              <w:rPr>
                <w:color w:val="2D2D2D"/>
                <w:sz w:val="23"/>
                <w:szCs w:val="23"/>
              </w:rPr>
              <w:t xml:space="preserve"> В</w:t>
            </w:r>
            <w:proofErr w:type="gramEnd"/>
            <w:r>
              <w:rPr>
                <w:color w:val="2D2D2D"/>
                <w:sz w:val="23"/>
                <w:szCs w:val="23"/>
              </w:rPr>
              <w:t xml:space="preserve"> по</w:t>
            </w:r>
            <w:r>
              <w:rPr>
                <w:rStyle w:val="apple-converted-space"/>
                <w:color w:val="2D2D2D"/>
                <w:sz w:val="23"/>
                <w:szCs w:val="23"/>
              </w:rPr>
              <w:t> </w:t>
            </w:r>
            <w:r w:rsidRPr="006C4415">
              <w:rPr>
                <w:sz w:val="23"/>
                <w:szCs w:val="23"/>
              </w:rPr>
              <w:t>ГОСТ EN 1605</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035" type="#_x0000_t75" alt="ГОСТ Р 56148-2014 (ЕН 13163:2009) Изделия из пенополистирола ППС (ЕРS) теплоизоляционные, применяемые в строительстве. Технические условия" style="width:17.6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ползучесть при сжатии</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036" type="#_x0000_t75" alt="ГОСТ Р 56148-2014 (ЕН 13163:2009) Изделия из пенополистирола ППС (ЕРS) теплоизоляционные, применяемые в строительстве. Технические условия" style="width:11.7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общее уменьшение толщины</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Е</w:t>
            </w:r>
            <w:r w:rsidR="006545CB" w:rsidRPr="006545CB">
              <w:rPr>
                <w:color w:val="2D2D2D"/>
                <w:sz w:val="23"/>
                <w:szCs w:val="23"/>
              </w:rPr>
              <w:pict>
                <v:shape id="_x0000_i1037" type="#_x0000_t75" alt="ГОСТ Р 56148-2014 (ЕН 13163:2009) Изделия из пенополистирола ППС (ЕРS) теплоизоляционные, применяемые в строительстве. Технические условия" style="width:17.6pt;height:18.4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динамический модуль упругости</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МН/м</w:t>
            </w:r>
            <w:r w:rsidR="006545CB" w:rsidRPr="006545CB">
              <w:rPr>
                <w:color w:val="2D2D2D"/>
                <w:sz w:val="23"/>
                <w:szCs w:val="23"/>
              </w:rPr>
              <w:pict>
                <v:shape id="_x0000_i1038"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i/>
                <w:iCs/>
                <w:color w:val="2D2D2D"/>
                <w:sz w:val="23"/>
                <w:szCs w:val="23"/>
              </w:rPr>
              <w:t>k</w:t>
            </w:r>
            <w:proofErr w:type="spellEnd"/>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коэффициент, зависящий от числа полученных результатов испытаний</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i/>
                <w:iCs/>
                <w:color w:val="2D2D2D"/>
                <w:sz w:val="23"/>
                <w:szCs w:val="23"/>
              </w:rPr>
              <w:t>l</w:t>
            </w:r>
            <w:proofErr w:type="spellEnd"/>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длина</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D</w: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коэффициент влияния толщины</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25450" cy="223520"/>
                  <wp:effectExtent l="19050" t="0" r="0" b="0"/>
                  <wp:docPr id="15" name="Рисунок 15"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7"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теплопроводность, обеспечиваемая для 90% объема контролируемой продукции при доверительном уровне, равном 90%</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Вт</w:t>
            </w:r>
            <w:proofErr w:type="gramEnd"/>
            <w:r>
              <w:rPr>
                <w:color w:val="2D2D2D"/>
                <w:sz w:val="23"/>
                <w:szCs w:val="23"/>
              </w:rPr>
              <w:t>/(м·К)</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039" type="#_x0000_t75" alt="ГОСТ Р 56148-2014 (ЕН 13163:2009) Изделия из пенополистирола ППС (ЕРS) теплоизоляционные, применяемые в строительстве. Технические условия" style="width:17.6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декларируемое значение теплопроводности</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Вт</w:t>
            </w:r>
            <w:proofErr w:type="gramEnd"/>
            <w:r>
              <w:rPr>
                <w:color w:val="2D2D2D"/>
                <w:sz w:val="23"/>
                <w:szCs w:val="23"/>
              </w:rPr>
              <w:t>/(м·К)</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040" type="#_x0000_t75" alt="ГОСТ Р 56148-2014 (ЕН 13163:2009) Изделия из пенополистирола ППС (ЕРS) теплоизоляционные, применяемые в строительстве. Технические условия" style="width:14.25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фактическое значение теплопроводности</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Вт</w:t>
            </w:r>
            <w:proofErr w:type="gramEnd"/>
            <w:r>
              <w:rPr>
                <w:color w:val="2D2D2D"/>
                <w:sz w:val="23"/>
                <w:szCs w:val="23"/>
              </w:rPr>
              <w:t>/(м·К)</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041" type="#_x0000_t75" alt="ГОСТ Р 56148-2014 (ЕН 13163:2009) Изделия из пенополистирола ППС (ЕРS) теплоизоляционные, применяемые в строительстве. Технические условия" style="width:14.25pt;height:20.95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фактическое значение теплопроводности с учетом влияния толщины</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Вт</w:t>
            </w:r>
            <w:proofErr w:type="gramEnd"/>
            <w:r>
              <w:rPr>
                <w:color w:val="2D2D2D"/>
                <w:sz w:val="23"/>
                <w:szCs w:val="23"/>
              </w:rPr>
              <w:t>/(м·К)</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14655" cy="233680"/>
                  <wp:effectExtent l="19050" t="0" r="4445" b="0"/>
                  <wp:docPr id="19" name="Рисунок 19"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8" cstate="print"/>
                          <a:srcRect/>
                          <a:stretch>
                            <a:fillRect/>
                          </a:stretch>
                        </pic:blipFill>
                        <pic:spPr bwMode="auto">
                          <a:xfrm>
                            <a:off x="0" y="0"/>
                            <a:ext cx="414655" cy="233680"/>
                          </a:xfrm>
                          <a:prstGeom prst="rect">
                            <a:avLst/>
                          </a:prstGeom>
                          <a:noFill/>
                          <a:ln w="9525">
                            <a:noFill/>
                            <a:miter lim="800000"/>
                            <a:headEnd/>
                            <a:tailEnd/>
                          </a:ln>
                        </pic:spPr>
                      </pic:pic>
                    </a:graphicData>
                  </a:graphic>
                </wp:inline>
              </w:drawing>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среднее значение теплопроводности</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Вт</w:t>
            </w:r>
            <w:proofErr w:type="gramEnd"/>
            <w:r>
              <w:rPr>
                <w:color w:val="2D2D2D"/>
                <w:sz w:val="23"/>
                <w:szCs w:val="23"/>
              </w:rPr>
              <w:t>/(м·К)</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414655" cy="233680"/>
                  <wp:effectExtent l="19050" t="0" r="4445" b="0"/>
                  <wp:docPr id="20" name="Рисунок 20"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9" cstate="print"/>
                          <a:srcRect/>
                          <a:stretch>
                            <a:fillRect/>
                          </a:stretch>
                        </pic:blipFill>
                        <pic:spPr bwMode="auto">
                          <a:xfrm>
                            <a:off x="0" y="0"/>
                            <a:ext cx="414655" cy="233680"/>
                          </a:xfrm>
                          <a:prstGeom prst="rect">
                            <a:avLst/>
                          </a:prstGeom>
                          <a:noFill/>
                          <a:ln w="9525">
                            <a:noFill/>
                            <a:miter lim="800000"/>
                            <a:headEnd/>
                            <a:tailEnd/>
                          </a:ln>
                        </pic:spPr>
                      </pic:pic>
                    </a:graphicData>
                  </a:graphic>
                </wp:inline>
              </w:drawing>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прогнозируемое значение теплопроводности с уровнем </w:t>
            </w:r>
            <w:r>
              <w:rPr>
                <w:color w:val="2D2D2D"/>
                <w:sz w:val="23"/>
                <w:szCs w:val="23"/>
              </w:rPr>
              <w:lastRenderedPageBreak/>
              <w:t>вероятности 90%</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lastRenderedPageBreak/>
              <w:t>Вт</w:t>
            </w:r>
            <w:proofErr w:type="gramEnd"/>
            <w:r>
              <w:rPr>
                <w:color w:val="2D2D2D"/>
                <w:sz w:val="23"/>
                <w:szCs w:val="23"/>
              </w:rPr>
              <w:t>/(м·К)</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lastRenderedPageBreak/>
              <w:pict>
                <v:shape id="_x0000_i1042" type="#_x0000_t75" alt="ГОСТ Р 56148-2014 (ЕН 13163:2009) Изделия из пенополистирола ППС (ЕРS) теплоизоляционные, применяемые в строительстве. Технические условия" style="width:17.6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расчетное значение теплопроводности</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Вт</w:t>
            </w:r>
            <w:proofErr w:type="gramEnd"/>
            <w:r>
              <w:rPr>
                <w:color w:val="2D2D2D"/>
                <w:sz w:val="23"/>
                <w:szCs w:val="23"/>
              </w:rPr>
              <w:t>/(м·К)</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043" type="#_x0000_t75" alt="ГОСТ Р 56148-2014 (ЕН 13163:2009) Изделия из пенополистирола ППС (ЕРS) теплоизоляционные, применяемые в строительстве. Технические условия" style="width:10.05pt;height:12.55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паропроницаемость</w:t>
            </w:r>
            <w:proofErr w:type="spellEnd"/>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мг/(Па·ч·м)</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i/>
                <w:iCs/>
                <w:color w:val="2D2D2D"/>
                <w:sz w:val="23"/>
                <w:szCs w:val="23"/>
              </w:rPr>
              <w:t>n</w:t>
            </w:r>
            <w:proofErr w:type="spellEnd"/>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число результатов испытаний</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044" type="#_x0000_t75" alt="ГОСТ Р 56148-2014 (ЕН 13163:2009) Изделия из пенополистирола ППС (ЕРS) теплоизоляционные, применяемые в строительстве. Технические условия" style="width:15.05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плотность</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кг</w:t>
            </w:r>
            <w:proofErr w:type="gramEnd"/>
            <w:r>
              <w:rPr>
                <w:color w:val="2D2D2D"/>
                <w:sz w:val="23"/>
                <w:szCs w:val="23"/>
              </w:rPr>
              <w:t>/м</w:t>
            </w:r>
            <w:r w:rsidR="006545CB" w:rsidRPr="006545CB">
              <w:rPr>
                <w:color w:val="2D2D2D"/>
                <w:sz w:val="23"/>
                <w:szCs w:val="23"/>
              </w:rPr>
              <w:pict>
                <v:shape id="_x0000_i1045"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R</w:t>
            </w:r>
            <w:r w:rsidR="006545CB" w:rsidRPr="006545CB">
              <w:rPr>
                <w:color w:val="2D2D2D"/>
                <w:sz w:val="23"/>
                <w:szCs w:val="23"/>
              </w:rPr>
              <w:pict>
                <v:shape id="_x0000_i1046" type="#_x0000_t75" alt="ГОСТ Р 56148-2014 (ЕН 13163:2009) Изделия из пенополистирола ППС (ЕРS) теплоизоляционные, применяемые в строительстве. Технические условия" style="width:26.8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термическое сопротивление, обеспечиваемое для 90% объема контролируемой продукции при доверительном уровне, равном 90%</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w:t>
            </w:r>
            <w:proofErr w:type="gramStart"/>
            <w:r w:rsidR="006545CB" w:rsidRPr="006545CB">
              <w:rPr>
                <w:color w:val="2D2D2D"/>
                <w:sz w:val="23"/>
                <w:szCs w:val="23"/>
              </w:rPr>
              <w:pict>
                <v:shape id="_x0000_i1047"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color w:val="2D2D2D"/>
                <w:sz w:val="23"/>
                <w:szCs w:val="23"/>
              </w:rPr>
              <w:t>·К</w:t>
            </w:r>
            <w:proofErr w:type="gramEnd"/>
            <w:r>
              <w:rPr>
                <w:color w:val="2D2D2D"/>
                <w:sz w:val="23"/>
                <w:szCs w:val="23"/>
              </w:rPr>
              <w:t>/Вт</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R</w:t>
            </w:r>
            <w:r w:rsidR="006545CB" w:rsidRPr="006545CB">
              <w:rPr>
                <w:color w:val="2D2D2D"/>
                <w:sz w:val="23"/>
                <w:szCs w:val="23"/>
              </w:rPr>
              <w:pict>
                <v:shape id="_x0000_i1048"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декларируемое значение термического сопротивления</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w:t>
            </w:r>
            <w:proofErr w:type="gramStart"/>
            <w:r w:rsidR="006545CB" w:rsidRPr="006545CB">
              <w:rPr>
                <w:color w:val="2D2D2D"/>
                <w:sz w:val="23"/>
                <w:szCs w:val="23"/>
              </w:rPr>
              <w:pict>
                <v:shape id="_x0000_i1049"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color w:val="2D2D2D"/>
                <w:sz w:val="23"/>
                <w:szCs w:val="23"/>
              </w:rPr>
              <w:t>·К</w:t>
            </w:r>
            <w:proofErr w:type="gramEnd"/>
            <w:r>
              <w:rPr>
                <w:color w:val="2D2D2D"/>
                <w:sz w:val="23"/>
                <w:szCs w:val="23"/>
              </w:rPr>
              <w:t>/Вт</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R</w:t>
            </w:r>
            <w:r w:rsidR="006545CB" w:rsidRPr="006545CB">
              <w:rPr>
                <w:color w:val="2D2D2D"/>
                <w:sz w:val="23"/>
                <w:szCs w:val="23"/>
              </w:rPr>
              <w:pict>
                <v:shape id="_x0000_i1050"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фактическое значение термического сопротивления</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w:t>
            </w:r>
            <w:proofErr w:type="gramStart"/>
            <w:r w:rsidR="006545CB" w:rsidRPr="006545CB">
              <w:rPr>
                <w:color w:val="2D2D2D"/>
                <w:sz w:val="23"/>
                <w:szCs w:val="23"/>
              </w:rPr>
              <w:pict>
                <v:shape id="_x0000_i1051"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color w:val="2D2D2D"/>
                <w:sz w:val="23"/>
                <w:szCs w:val="23"/>
              </w:rPr>
              <w:t>·К</w:t>
            </w:r>
            <w:proofErr w:type="gramEnd"/>
            <w:r>
              <w:rPr>
                <w:color w:val="2D2D2D"/>
                <w:sz w:val="23"/>
                <w:szCs w:val="23"/>
              </w:rPr>
              <w:t>/Вт</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R</w:t>
            </w:r>
            <w:r w:rsidR="006545CB" w:rsidRPr="006545CB">
              <w:rPr>
                <w:color w:val="2D2D2D"/>
                <w:sz w:val="23"/>
                <w:szCs w:val="23"/>
              </w:rPr>
              <w:pict>
                <v:shape id="_x0000_i1052" type="#_x0000_t75" alt="ГОСТ Р 56148-2014 (ЕН 13163:2009) Изделия из пенополистирола ППС (ЕРS) теплоизоляционные, применяемые в строительстве. Технические условия" style="width:6.7pt;height:20.95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фактическое значение термического сопротивления с учетом влияния толщины</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w:t>
            </w:r>
            <w:proofErr w:type="gramStart"/>
            <w:r w:rsidR="006545CB" w:rsidRPr="006545CB">
              <w:rPr>
                <w:color w:val="2D2D2D"/>
                <w:sz w:val="23"/>
                <w:szCs w:val="23"/>
              </w:rPr>
              <w:pict>
                <v:shape id="_x0000_i1053"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color w:val="2D2D2D"/>
                <w:sz w:val="23"/>
                <w:szCs w:val="23"/>
              </w:rPr>
              <w:t>·К</w:t>
            </w:r>
            <w:proofErr w:type="gramEnd"/>
            <w:r>
              <w:rPr>
                <w:color w:val="2D2D2D"/>
                <w:sz w:val="23"/>
                <w:szCs w:val="23"/>
              </w:rPr>
              <w:t>/Вт</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R</w:t>
            </w:r>
            <w:r w:rsidR="006545CB" w:rsidRPr="006545CB">
              <w:rPr>
                <w:color w:val="2D2D2D"/>
                <w:sz w:val="23"/>
                <w:szCs w:val="23"/>
              </w:rPr>
              <w:pict>
                <v:shape id="_x0000_i1054" type="#_x0000_t75" alt="ГОСТ Р 56148-2014 (ЕН 13163:2009) Изделия из пенополистирола ППС (ЕРS) теплоизоляционные, применяемые в строительстве. Технические условия" style="width:25.95pt;height:18.4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среднее значение термического сопротивления</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w:t>
            </w:r>
            <w:proofErr w:type="gramStart"/>
            <w:r w:rsidR="006545CB" w:rsidRPr="006545CB">
              <w:rPr>
                <w:color w:val="2D2D2D"/>
                <w:sz w:val="23"/>
                <w:szCs w:val="23"/>
              </w:rPr>
              <w:pict>
                <v:shape id="_x0000_i1055"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color w:val="2D2D2D"/>
                <w:sz w:val="23"/>
                <w:szCs w:val="23"/>
              </w:rPr>
              <w:t>·К</w:t>
            </w:r>
            <w:proofErr w:type="gramEnd"/>
            <w:r>
              <w:rPr>
                <w:color w:val="2D2D2D"/>
                <w:sz w:val="23"/>
                <w:szCs w:val="23"/>
              </w:rPr>
              <w:t>/Вт</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i/>
                <w:iCs/>
                <w:color w:val="2D2D2D"/>
                <w:sz w:val="23"/>
                <w:szCs w:val="23"/>
              </w:rPr>
              <w:t>s</w:t>
            </w:r>
            <w:proofErr w:type="spellEnd"/>
            <w:r>
              <w:rPr>
                <w:i/>
                <w:iCs/>
                <w:color w:val="2D2D2D"/>
                <w:sz w:val="23"/>
                <w:szCs w:val="23"/>
              </w:rPr>
              <w:t>'</w: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динамическая жесткость</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МН/м</w:t>
            </w:r>
            <w:r w:rsidR="006545CB" w:rsidRPr="006545CB">
              <w:rPr>
                <w:color w:val="2D2D2D"/>
                <w:sz w:val="23"/>
                <w:szCs w:val="23"/>
              </w:rPr>
              <w:pict>
                <v:shape id="_x0000_i1056"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057" type="#_x0000_t75" alt="ГОСТ Р 56148-2014 (ЕН 13163:2009) Изделия из пенополистирола ППС (ЕРS) теплоизоляционные, применяемые в строительстве. Технические условия" style="width:20.1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прочность на сжатие при 10%-ной относительной деформации</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кПа</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84835" cy="233680"/>
                  <wp:effectExtent l="19050" t="0" r="5715" b="0"/>
                  <wp:docPr id="37" name="Рисунок 37"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10" cstate="print"/>
                          <a:srcRect/>
                          <a:stretch>
                            <a:fillRect/>
                          </a:stretch>
                        </pic:blipFill>
                        <pic:spPr bwMode="auto">
                          <a:xfrm>
                            <a:off x="0" y="0"/>
                            <a:ext cx="584835" cy="233680"/>
                          </a:xfrm>
                          <a:prstGeom prst="rect">
                            <a:avLst/>
                          </a:prstGeom>
                          <a:noFill/>
                          <a:ln w="9525">
                            <a:noFill/>
                            <a:miter lim="800000"/>
                            <a:headEnd/>
                            <a:tailEnd/>
                          </a:ln>
                        </pic:spPr>
                      </pic:pic>
                    </a:graphicData>
                  </a:graphic>
                </wp:inline>
              </w:drawing>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среднее значение прочности на сжатие при 10%-ной относительной деформации</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кПа</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584835" cy="233680"/>
                  <wp:effectExtent l="19050" t="0" r="5715" b="0"/>
                  <wp:docPr id="38" name="Рисунок 38"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11" cstate="print"/>
                          <a:srcRect/>
                          <a:stretch>
                            <a:fillRect/>
                          </a:stretch>
                        </pic:blipFill>
                        <pic:spPr bwMode="auto">
                          <a:xfrm>
                            <a:off x="0" y="0"/>
                            <a:ext cx="584835" cy="233680"/>
                          </a:xfrm>
                          <a:prstGeom prst="rect">
                            <a:avLst/>
                          </a:prstGeom>
                          <a:noFill/>
                          <a:ln w="9525">
                            <a:noFill/>
                            <a:miter lim="800000"/>
                            <a:headEnd/>
                            <a:tailEnd/>
                          </a:ln>
                        </pic:spPr>
                      </pic:pic>
                    </a:graphicData>
                  </a:graphic>
                </wp:inline>
              </w:drawing>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прогнозируемое значение прочности на сжатие при 10%-ной относительной деформации при доверительном уровне, равном 90%</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кПа</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058" type="#_x0000_t75" alt="ГОСТ Р 56148-2014 (ЕН 13163:2009) Изделия из пенополистирола ППС (ЕРS) теплоизоляционные, применяемые в строительстве. Технические условия" style="width:15.9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предел прочности при изгибе</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кПа</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059" type="#_x0000_t75" alt="ГОСТ Р 56148-2014 (ЕН 13163:2009) Изделия из пенополистирола ППС (ЕРS) теплоизоляционные, применяемые в строительстве. Технические условия" style="width:15.9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декларируемая сжимающая нагрузка</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кПа</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060" type="#_x0000_t75" alt="ГОСТ Р 56148-2014 (ЕН 13163:2009) Изделия из пенополистирола ППС (ЕРS) теплоизоляционные, применяемые в строительстве. Технические условия" style="width:20.95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прочность при растяжении перпендикулярно лицевым поверхностям</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кПа</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S</w:t>
            </w:r>
            <w:r w:rsidR="006545CB" w:rsidRPr="006545CB">
              <w:rPr>
                <w:color w:val="2D2D2D"/>
                <w:sz w:val="23"/>
                <w:szCs w:val="23"/>
              </w:rPr>
              <w:pict>
                <v:shape id="_x0000_i1061"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отклонение от прямоугольности в направлении длины и ширины</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мм</w:t>
            </w:r>
            <w:proofErr w:type="gramEnd"/>
            <w:r>
              <w:rPr>
                <w:color w:val="2D2D2D"/>
                <w:sz w:val="23"/>
                <w:szCs w:val="23"/>
              </w:rPr>
              <w:t>/м</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i/>
                <w:iCs/>
                <w:color w:val="2D2D2D"/>
                <w:sz w:val="23"/>
                <w:szCs w:val="23"/>
              </w:rPr>
              <w:t>s</w:t>
            </w:r>
            <w:proofErr w:type="spellEnd"/>
            <w:r w:rsidR="006545CB" w:rsidRPr="006545CB">
              <w:rPr>
                <w:color w:val="2D2D2D"/>
                <w:sz w:val="23"/>
                <w:szCs w:val="23"/>
              </w:rPr>
              <w:pict>
                <v:shape id="_x0000_i1062" type="#_x0000_t75" alt="ГОСТ Р 56148-2014 (ЕН 13163:2009) Изделия из пенополистирола ППС (ЕРS) теплоизоляционные, применяемые в строительстве. Технические условия" style="width:9.2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расчетное значение среднеквадратического отклонения теплопроводности</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Вт</w:t>
            </w:r>
            <w:proofErr w:type="gramEnd"/>
            <w:r>
              <w:rPr>
                <w:color w:val="2D2D2D"/>
                <w:sz w:val="23"/>
                <w:szCs w:val="23"/>
              </w:rPr>
              <w:t>/(м·К)</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S</w:t>
            </w:r>
            <w:r w:rsidR="006545CB" w:rsidRPr="006545CB">
              <w:rPr>
                <w:color w:val="2D2D2D"/>
                <w:sz w:val="23"/>
                <w:szCs w:val="23"/>
              </w:rPr>
              <w:pict>
                <v:shape id="_x0000_i1063" type="#_x0000_t75" alt="ГОСТ Р 56148-2014 (ЕН 13163:2009) Изделия из пенополистирола ППС (ЕРS) теплоизоляционные, применяемые в строительстве. Технические условия" style="width:20.1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максимальное отклонение от плоскостности</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i/>
                <w:iCs/>
                <w:color w:val="2D2D2D"/>
                <w:sz w:val="23"/>
                <w:szCs w:val="23"/>
              </w:rPr>
              <w:t>s</w:t>
            </w:r>
            <w:proofErr w:type="spellEnd"/>
            <w:r w:rsidR="006545CB" w:rsidRPr="006545CB">
              <w:rPr>
                <w:color w:val="2D2D2D"/>
                <w:sz w:val="23"/>
                <w:szCs w:val="23"/>
              </w:rPr>
              <w:pict>
                <v:shape id="_x0000_i1064" type="#_x0000_t75" alt="ГОСТ Р 56148-2014 (ЕН 13163:2009) Изделия из пенополистирола ППС (ЕРS) теплоизоляционные, применяемые в строительстве. Технические условия" style="width:10.05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расчетное значение среднеквадратического отклонения термического сопротивления</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w:t>
            </w:r>
            <w:proofErr w:type="gramStart"/>
            <w:r w:rsidR="006545CB" w:rsidRPr="006545CB">
              <w:rPr>
                <w:color w:val="2D2D2D"/>
                <w:sz w:val="23"/>
                <w:szCs w:val="23"/>
              </w:rPr>
              <w:pict>
                <v:shape id="_x0000_i1065"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color w:val="2D2D2D"/>
                <w:sz w:val="23"/>
                <w:szCs w:val="23"/>
              </w:rPr>
              <w:t>·К</w:t>
            </w:r>
            <w:proofErr w:type="gramEnd"/>
            <w:r>
              <w:rPr>
                <w:color w:val="2D2D2D"/>
                <w:sz w:val="23"/>
                <w:szCs w:val="23"/>
              </w:rPr>
              <w:t>/Вт</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i/>
                <w:iCs/>
                <w:color w:val="2D2D2D"/>
                <w:sz w:val="23"/>
                <w:szCs w:val="23"/>
              </w:rPr>
              <w:t>t</w:t>
            </w:r>
            <w:proofErr w:type="spellEnd"/>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продолжительность испытания</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сут</w:t>
            </w:r>
            <w:proofErr w:type="spellEnd"/>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066" type="#_x0000_t75" alt="ГОСТ Р 56148-2014 (ЕН 13163:2009) Изделия из пенополистирола ППС (ЕРS) теплоизоляционные, применяемые в строительстве. Технические условия" style="width:9.2pt;height:10.9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предел прочности при сдвиге</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кПа</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W</w:t>
            </w:r>
            <w:r w:rsidR="006545CB" w:rsidRPr="006545CB">
              <w:rPr>
                <w:color w:val="2D2D2D"/>
                <w:sz w:val="23"/>
                <w:szCs w:val="23"/>
              </w:rPr>
              <w:pict>
                <v:shape id="_x0000_i1067" type="#_x0000_t75" alt="ГОСТ Р 56148-2014 (ЕН 13163:2009) Изделия из пенополистирола ППС (ЕРS) теплоизоляционные, применяемые в строительстве. Технические условия" style="width:15.05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диффузионное влагопоглощение</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 по объему</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W</w:t>
            </w:r>
            <w:r w:rsidR="006545CB" w:rsidRPr="006545CB">
              <w:rPr>
                <w:color w:val="2D2D2D"/>
                <w:sz w:val="23"/>
                <w:szCs w:val="23"/>
              </w:rPr>
              <w:pict>
                <v:shape id="_x0000_i1068" type="#_x0000_t75" alt="ГОСТ Р 56148-2014 (ЕН 13163:2009) Изделия из пенополистирола ППС (ЕРS) теплоизоляционные, применяемые в строительстве. Технические условия" style="width:10.9pt;height:18.4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водопоглощение</w:t>
            </w:r>
            <w:proofErr w:type="spellEnd"/>
            <w:r>
              <w:rPr>
                <w:color w:val="2D2D2D"/>
                <w:sz w:val="23"/>
                <w:szCs w:val="23"/>
              </w:rPr>
              <w:t xml:space="preserve"> при длительном частичном погружении</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кг</w:t>
            </w:r>
            <w:proofErr w:type="gramEnd"/>
            <w:r>
              <w:rPr>
                <w:color w:val="2D2D2D"/>
                <w:sz w:val="23"/>
                <w:szCs w:val="23"/>
              </w:rPr>
              <w:t>/м</w:t>
            </w:r>
            <w:r w:rsidR="006545CB" w:rsidRPr="006545CB">
              <w:rPr>
                <w:color w:val="2D2D2D"/>
                <w:sz w:val="23"/>
                <w:szCs w:val="23"/>
              </w:rPr>
              <w:pict>
                <v:shape id="_x0000_i1069"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W</w:t>
            </w:r>
            <w:r w:rsidR="006545CB" w:rsidRPr="006545CB">
              <w:rPr>
                <w:color w:val="2D2D2D"/>
                <w:sz w:val="23"/>
                <w:szCs w:val="23"/>
              </w:rPr>
              <w:pict>
                <v:shape id="_x0000_i1070" type="#_x0000_t75" alt="ГОСТ Р 56148-2014 (ЕН 13163:2009) Изделия из пенополистирола ППС (ЕРS) теплоизоляционные, применяемые в строительстве. Технические условия" style="width:9.2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водопоглощение</w:t>
            </w:r>
            <w:proofErr w:type="spellEnd"/>
            <w:r>
              <w:rPr>
                <w:color w:val="2D2D2D"/>
                <w:sz w:val="23"/>
                <w:szCs w:val="23"/>
              </w:rPr>
              <w:t xml:space="preserve"> при длительном полном погружении</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X</w:t>
            </w:r>
            <w:r w:rsidR="006545CB" w:rsidRPr="006545CB">
              <w:rPr>
                <w:color w:val="2D2D2D"/>
                <w:sz w:val="23"/>
                <w:szCs w:val="23"/>
              </w:rPr>
              <w:pict>
                <v:shape id="_x0000_i1071"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деформация через 60 с после начала приложения нагрузки</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Х</w:t>
            </w:r>
            <w:r w:rsidR="006545CB" w:rsidRPr="006545CB">
              <w:rPr>
                <w:color w:val="2D2D2D"/>
                <w:sz w:val="23"/>
                <w:szCs w:val="23"/>
              </w:rPr>
              <w:pict>
                <v:shape id="_x0000_i1072"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деформация ползучести при сжатии</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Х</w:t>
            </w:r>
            <w:r w:rsidR="006545CB" w:rsidRPr="006545CB">
              <w:rPr>
                <w:color w:val="2D2D2D"/>
                <w:sz w:val="23"/>
                <w:szCs w:val="23"/>
              </w:rPr>
              <w:pict>
                <v:shape id="_x0000_i1073"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p>
        </w:tc>
        <w:tc>
          <w:tcPr>
            <w:tcW w:w="757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деформация на момент времени</w:t>
            </w:r>
            <w:r>
              <w:rPr>
                <w:rStyle w:val="apple-converted-space"/>
                <w:color w:val="2D2D2D"/>
                <w:sz w:val="23"/>
                <w:szCs w:val="23"/>
              </w:rPr>
              <w:t> </w:t>
            </w:r>
            <w:proofErr w:type="spellStart"/>
            <w:r>
              <w:rPr>
                <w:i/>
                <w:iCs/>
                <w:color w:val="2D2D2D"/>
                <w:sz w:val="23"/>
                <w:szCs w:val="23"/>
              </w:rPr>
              <w:t>t</w:t>
            </w:r>
            <w:proofErr w:type="spellEnd"/>
            <w:r>
              <w:rPr>
                <w:rStyle w:val="apple-converted-space"/>
                <w:color w:val="2D2D2D"/>
                <w:sz w:val="23"/>
                <w:szCs w:val="23"/>
              </w:rPr>
              <w:t> </w:t>
            </w:r>
            <w:r>
              <w:rPr>
                <w:color w:val="2D2D2D"/>
                <w:sz w:val="23"/>
                <w:szCs w:val="23"/>
              </w:rPr>
              <w:t>(общее уменьшение толщины)</w:t>
            </w:r>
          </w:p>
        </w:tc>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BS</w:t>
            </w:r>
          </w:p>
        </w:tc>
        <w:tc>
          <w:tcPr>
            <w:tcW w:w="9425" w:type="dxa"/>
            <w:gridSpan w:val="2"/>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 предела прочности при изгибе</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CC(</w:t>
            </w:r>
            <w:proofErr w:type="spellStart"/>
            <w:r>
              <w:rPr>
                <w:i/>
                <w:iCs/>
                <w:color w:val="2D2D2D"/>
                <w:sz w:val="23"/>
                <w:szCs w:val="23"/>
              </w:rPr>
              <w:t>i</w:t>
            </w:r>
            <w:proofErr w:type="spellEnd"/>
            <w:r w:rsidR="006545CB" w:rsidRPr="006545CB">
              <w:rPr>
                <w:color w:val="2D2D2D"/>
                <w:sz w:val="23"/>
                <w:szCs w:val="23"/>
              </w:rPr>
              <w:pict>
                <v:shape id="_x0000_i1074" type="#_x0000_t75" alt="ГОСТ Р 56148-2014 (ЕН 13163:2009) Изделия из пенополистирола ППС (ЕРS) теплоизоляционные, применяемые в строительстве. Технические условия" style="width:5.85pt;height:17.6pt"/>
              </w:pict>
            </w:r>
            <w:r>
              <w:rPr>
                <w:color w:val="2D2D2D"/>
                <w:sz w:val="23"/>
                <w:szCs w:val="23"/>
              </w:rPr>
              <w:t>/</w:t>
            </w:r>
            <w:proofErr w:type="spellStart"/>
            <w:r>
              <w:rPr>
                <w:i/>
                <w:iCs/>
                <w:color w:val="2D2D2D"/>
                <w:sz w:val="23"/>
                <w:szCs w:val="23"/>
              </w:rPr>
              <w:t>i</w:t>
            </w:r>
            <w:proofErr w:type="spellEnd"/>
            <w:r w:rsidR="006545CB" w:rsidRPr="006545CB">
              <w:rPr>
                <w:color w:val="2D2D2D"/>
                <w:sz w:val="23"/>
                <w:szCs w:val="23"/>
              </w:rPr>
              <w:pict>
                <v:shape id="_x0000_i1075"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color w:val="2D2D2D"/>
                <w:sz w:val="23"/>
                <w:szCs w:val="23"/>
              </w:rPr>
              <w:t>/</w:t>
            </w:r>
            <w:proofErr w:type="spellStart"/>
            <w:r>
              <w:rPr>
                <w:i/>
                <w:iCs/>
                <w:color w:val="2D2D2D"/>
                <w:sz w:val="23"/>
                <w:szCs w:val="23"/>
              </w:rPr>
              <w:t>y</w:t>
            </w:r>
            <w:proofErr w:type="spellEnd"/>
            <w:r>
              <w:rPr>
                <w:color w:val="2D2D2D"/>
                <w:sz w:val="23"/>
                <w:szCs w:val="23"/>
              </w:rPr>
              <w:t>)</w:t>
            </w:r>
            <w:r w:rsidR="006545CB" w:rsidRPr="006545CB">
              <w:rPr>
                <w:color w:val="2D2D2D"/>
                <w:sz w:val="23"/>
                <w:szCs w:val="23"/>
              </w:rPr>
              <w:pict>
                <v:shape id="_x0000_i1076" type="#_x0000_t75" alt="ГОСТ Р 56148-2014 (ЕН 13163:2009) Изделия из пенополистирола ППС (ЕРS) теплоизоляционные, применяемые в строительстве. Технические условия" style="width:15.9pt;height:17.6pt"/>
              </w:pict>
            </w:r>
          </w:p>
        </w:tc>
        <w:tc>
          <w:tcPr>
            <w:tcW w:w="9425" w:type="dxa"/>
            <w:gridSpan w:val="2"/>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 ползучести при сжатии</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CP</w:t>
            </w:r>
          </w:p>
        </w:tc>
        <w:tc>
          <w:tcPr>
            <w:tcW w:w="9425" w:type="dxa"/>
            <w:gridSpan w:val="2"/>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 сжимаемости</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CS(10)</w:t>
            </w:r>
          </w:p>
        </w:tc>
        <w:tc>
          <w:tcPr>
            <w:tcW w:w="9425" w:type="dxa"/>
            <w:gridSpan w:val="2"/>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 прочности на сжатие при 10%-ной относительной деформации</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DS(N)</w:t>
            </w:r>
          </w:p>
        </w:tc>
        <w:tc>
          <w:tcPr>
            <w:tcW w:w="9425" w:type="dxa"/>
            <w:gridSpan w:val="2"/>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изделий по стабильности размеров при нормальных климатических условиях</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DS(TH)</w:t>
            </w:r>
          </w:p>
        </w:tc>
        <w:tc>
          <w:tcPr>
            <w:tcW w:w="9425" w:type="dxa"/>
            <w:gridSpan w:val="2"/>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изделий по стабильности размеров при заданной температуре и влажности</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DLT</w:t>
            </w:r>
          </w:p>
        </w:tc>
        <w:tc>
          <w:tcPr>
            <w:tcW w:w="9425" w:type="dxa"/>
            <w:gridSpan w:val="2"/>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 деформации при определенной сжимающей нагрузке и температуре</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L</w:t>
            </w:r>
          </w:p>
        </w:tc>
        <w:tc>
          <w:tcPr>
            <w:tcW w:w="9425" w:type="dxa"/>
            <w:gridSpan w:val="2"/>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изделий по предельным отклонениям длины</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Р</w:t>
            </w:r>
            <w:proofErr w:type="gramEnd"/>
          </w:p>
        </w:tc>
        <w:tc>
          <w:tcPr>
            <w:tcW w:w="9425" w:type="dxa"/>
            <w:gridSpan w:val="2"/>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изделий по предельным отклонениям от плоскостности</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S</w:t>
            </w:r>
          </w:p>
        </w:tc>
        <w:tc>
          <w:tcPr>
            <w:tcW w:w="9425" w:type="dxa"/>
            <w:gridSpan w:val="2"/>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изделий по предельным отклонениям от прямоугольности</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SD</w:t>
            </w:r>
          </w:p>
        </w:tc>
        <w:tc>
          <w:tcPr>
            <w:tcW w:w="9425" w:type="dxa"/>
            <w:gridSpan w:val="2"/>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 динамической жесткости</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w:t>
            </w:r>
          </w:p>
        </w:tc>
        <w:tc>
          <w:tcPr>
            <w:tcW w:w="9425" w:type="dxa"/>
            <w:gridSpan w:val="2"/>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изделий по предельным отклонениям толщины</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TR</w:t>
            </w:r>
          </w:p>
        </w:tc>
        <w:tc>
          <w:tcPr>
            <w:tcW w:w="9425" w:type="dxa"/>
            <w:gridSpan w:val="2"/>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 прочности при растяжении перпендикулярно плоскости плиты</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w:t>
            </w:r>
          </w:p>
        </w:tc>
        <w:tc>
          <w:tcPr>
            <w:tcW w:w="9425" w:type="dxa"/>
            <w:gridSpan w:val="2"/>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изделия по предельным отклонениям ширины</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WD(V)</w:t>
            </w:r>
          </w:p>
        </w:tc>
        <w:tc>
          <w:tcPr>
            <w:tcW w:w="9425" w:type="dxa"/>
            <w:gridSpan w:val="2"/>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 сорбционной влажности</w:t>
            </w:r>
          </w:p>
        </w:tc>
      </w:tr>
      <w:tr w:rsidR="00E215D4" w:rsidTr="00E215D4">
        <w:tc>
          <w:tcPr>
            <w:tcW w:w="1848"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WL(T)</w:t>
            </w:r>
          </w:p>
        </w:tc>
        <w:tc>
          <w:tcPr>
            <w:tcW w:w="9425" w:type="dxa"/>
            <w:gridSpan w:val="2"/>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уровень </w:t>
            </w:r>
            <w:proofErr w:type="spellStart"/>
            <w:r>
              <w:rPr>
                <w:color w:val="2D2D2D"/>
                <w:sz w:val="23"/>
                <w:szCs w:val="23"/>
              </w:rPr>
              <w:t>водопоглощения</w:t>
            </w:r>
            <w:proofErr w:type="spellEnd"/>
            <w:r>
              <w:rPr>
                <w:color w:val="2D2D2D"/>
                <w:sz w:val="23"/>
                <w:szCs w:val="23"/>
              </w:rPr>
              <w:t xml:space="preserve"> при длительном погружении</w:t>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Сокращения, принятые в настоящем стандарте:</w:t>
      </w:r>
      <w:r>
        <w:rPr>
          <w:rFonts w:ascii="Arial" w:hAnsi="Arial" w:cs="Arial"/>
          <w:color w:val="2D2D2D"/>
          <w:spacing w:val="2"/>
          <w:sz w:val="23"/>
          <w:szCs w:val="23"/>
        </w:rPr>
        <w:br/>
      </w:r>
      <w:r>
        <w:rPr>
          <w:rFonts w:ascii="Arial" w:hAnsi="Arial" w:cs="Arial"/>
          <w:color w:val="2D2D2D"/>
          <w:spacing w:val="2"/>
          <w:sz w:val="23"/>
          <w:szCs w:val="23"/>
        </w:rPr>
        <w:b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ППС</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(EPS)* - </w:t>
      </w:r>
      <w:proofErr w:type="spellStart"/>
      <w:r>
        <w:rPr>
          <w:rFonts w:ascii="Arial" w:hAnsi="Arial" w:cs="Arial"/>
          <w:color w:val="2D2D2D"/>
          <w:spacing w:val="2"/>
          <w:sz w:val="23"/>
          <w:szCs w:val="23"/>
        </w:rPr>
        <w:t>пенополистирол</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ОТИ</w:t>
      </w:r>
      <w:r>
        <w:rPr>
          <w:rStyle w:val="apple-converted-space"/>
          <w:rFonts w:ascii="Arial" w:hAnsi="Arial" w:cs="Arial"/>
          <w:color w:val="2D2D2D"/>
          <w:spacing w:val="2"/>
          <w:sz w:val="23"/>
          <w:szCs w:val="23"/>
        </w:rPr>
        <w:t> </w:t>
      </w:r>
      <w:r>
        <w:rPr>
          <w:rFonts w:ascii="Arial" w:hAnsi="Arial" w:cs="Arial"/>
          <w:color w:val="2D2D2D"/>
          <w:spacing w:val="2"/>
          <w:sz w:val="23"/>
          <w:szCs w:val="23"/>
        </w:rPr>
        <w:t>(ITT)* - типовые испытания опытных образцов;</w:t>
      </w:r>
      <w:r>
        <w:rPr>
          <w:rFonts w:ascii="Arial" w:hAnsi="Arial" w:cs="Arial"/>
          <w:color w:val="2D2D2D"/>
          <w:spacing w:val="2"/>
          <w:sz w:val="23"/>
          <w:szCs w:val="23"/>
        </w:rPr>
        <w:br/>
      </w:r>
      <w:r>
        <w:rPr>
          <w:rFonts w:ascii="Arial" w:hAnsi="Arial" w:cs="Arial"/>
          <w:color w:val="2D2D2D"/>
          <w:spacing w:val="2"/>
          <w:sz w:val="23"/>
          <w:szCs w:val="23"/>
        </w:rPr>
        <w:b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ПТХ</w: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RtF</w:t>
      </w:r>
      <w:proofErr w:type="spellEnd"/>
      <w:r>
        <w:rPr>
          <w:rFonts w:ascii="Arial" w:hAnsi="Arial" w:cs="Arial"/>
          <w:color w:val="2D2D2D"/>
          <w:spacing w:val="2"/>
          <w:sz w:val="23"/>
          <w:szCs w:val="23"/>
        </w:rPr>
        <w:t>)* - пожарно-технические характеристики;</w:t>
      </w:r>
      <w:r>
        <w:rPr>
          <w:rFonts w:ascii="Arial" w:hAnsi="Arial" w:cs="Arial"/>
          <w:color w:val="2D2D2D"/>
          <w:spacing w:val="2"/>
          <w:sz w:val="23"/>
          <w:szCs w:val="23"/>
        </w:rPr>
        <w:br/>
      </w:r>
      <w:r>
        <w:rPr>
          <w:rFonts w:ascii="Arial" w:hAnsi="Arial" w:cs="Arial"/>
          <w:color w:val="2D2D2D"/>
          <w:spacing w:val="2"/>
          <w:sz w:val="23"/>
          <w:szCs w:val="23"/>
        </w:rPr>
        <w:b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КППП</w:t>
      </w:r>
      <w:r>
        <w:rPr>
          <w:rStyle w:val="apple-converted-space"/>
          <w:rFonts w:ascii="Arial" w:hAnsi="Arial" w:cs="Arial"/>
          <w:color w:val="2D2D2D"/>
          <w:spacing w:val="2"/>
          <w:sz w:val="23"/>
          <w:szCs w:val="23"/>
        </w:rPr>
        <w:t> </w:t>
      </w:r>
      <w:r>
        <w:rPr>
          <w:rFonts w:ascii="Arial" w:hAnsi="Arial" w:cs="Arial"/>
          <w:color w:val="2D2D2D"/>
          <w:spacing w:val="2"/>
          <w:sz w:val="23"/>
          <w:szCs w:val="23"/>
        </w:rPr>
        <w:t>(FPC)* - контроль производственного процесса на предприятии.</w:t>
      </w:r>
      <w:r>
        <w:rPr>
          <w:rFonts w:ascii="Arial" w:hAnsi="Arial" w:cs="Arial"/>
          <w:color w:val="2D2D2D"/>
          <w:spacing w:val="2"/>
          <w:sz w:val="23"/>
          <w:szCs w:val="23"/>
        </w:rPr>
        <w:br/>
        <w:t>________________</w:t>
      </w:r>
      <w:r>
        <w:rPr>
          <w:rFonts w:ascii="Arial" w:hAnsi="Arial" w:cs="Arial"/>
          <w:color w:val="2D2D2D"/>
          <w:spacing w:val="2"/>
          <w:sz w:val="23"/>
          <w:szCs w:val="23"/>
        </w:rPr>
        <w:br/>
        <w:t>*</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 скобках приведены условные обозначения, принятые в [1].</w:t>
      </w:r>
      <w:r>
        <w:rPr>
          <w:rFonts w:ascii="Arial" w:hAnsi="Arial" w:cs="Arial"/>
          <w:color w:val="2D2D2D"/>
          <w:spacing w:val="2"/>
          <w:sz w:val="23"/>
          <w:szCs w:val="23"/>
        </w:rPr>
        <w:br/>
      </w:r>
      <w:r>
        <w:rPr>
          <w:rFonts w:ascii="Arial" w:hAnsi="Arial" w:cs="Arial"/>
          <w:color w:val="2D2D2D"/>
          <w:spacing w:val="2"/>
          <w:sz w:val="23"/>
          <w:szCs w:val="23"/>
        </w:rPr>
        <w:br/>
      </w:r>
    </w:p>
    <w:p w:rsidR="00E215D4" w:rsidRDefault="00E215D4" w:rsidP="00E215D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Технические требования</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4.1 Общие положения</w:t>
      </w:r>
      <w:r>
        <w:rPr>
          <w:rFonts w:ascii="Arial" w:hAnsi="Arial" w:cs="Arial"/>
          <w:color w:val="2D2D2D"/>
          <w:spacing w:val="2"/>
          <w:sz w:val="23"/>
          <w:szCs w:val="23"/>
        </w:rPr>
        <w:br/>
      </w:r>
      <w:r>
        <w:rPr>
          <w:rFonts w:ascii="Arial" w:hAnsi="Arial" w:cs="Arial"/>
          <w:color w:val="2D2D2D"/>
          <w:spacing w:val="2"/>
          <w:sz w:val="23"/>
          <w:szCs w:val="23"/>
        </w:rPr>
        <w:br/>
        <w:t>Значения показателей изделий определяют в соответствии с разделом 5. Изделия должны соответствовать требованиям 4.2 и, при необходимости, 4.3.</w:t>
      </w:r>
      <w:r>
        <w:rPr>
          <w:rFonts w:ascii="Arial" w:hAnsi="Arial" w:cs="Arial"/>
          <w:color w:val="2D2D2D"/>
          <w:spacing w:val="2"/>
          <w:sz w:val="23"/>
          <w:szCs w:val="23"/>
        </w:rPr>
        <w:br/>
      </w:r>
      <w:r>
        <w:rPr>
          <w:rFonts w:ascii="Arial" w:hAnsi="Arial" w:cs="Arial"/>
          <w:color w:val="2D2D2D"/>
          <w:spacing w:val="2"/>
          <w:sz w:val="23"/>
          <w:szCs w:val="23"/>
        </w:rPr>
        <w:br/>
        <w:t>Примечание - Информация о дополнительных характеристиках приведена в приложении D.</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За результат испытаний принимают среднеарифметическое значение результатов, </w:t>
      </w:r>
      <w:r>
        <w:rPr>
          <w:rFonts w:ascii="Arial" w:hAnsi="Arial" w:cs="Arial"/>
          <w:color w:val="2D2D2D"/>
          <w:spacing w:val="2"/>
          <w:sz w:val="23"/>
          <w:szCs w:val="23"/>
        </w:rPr>
        <w:lastRenderedPageBreak/>
        <w:t>полученных при испытаниях образцов, число которых приведено в таблице 13. Если указывают предельные значения показателей, то этим значениям должны соответствовать не менее 90% выпускаемых изделий.</w:t>
      </w:r>
      <w:r>
        <w:rPr>
          <w:rFonts w:ascii="Arial" w:hAnsi="Arial" w:cs="Arial"/>
          <w:color w:val="2D2D2D"/>
          <w:spacing w:val="2"/>
          <w:sz w:val="23"/>
          <w:szCs w:val="23"/>
        </w:rPr>
        <w:br/>
      </w:r>
      <w:r>
        <w:rPr>
          <w:rFonts w:ascii="Arial" w:hAnsi="Arial" w:cs="Arial"/>
          <w:color w:val="2D2D2D"/>
          <w:spacing w:val="2"/>
          <w:sz w:val="23"/>
          <w:szCs w:val="23"/>
        </w:rPr>
        <w:br/>
        <w:t>Для механических показателей значение отдельного результата испытаний не должно превышать 10% установленного значения. Для остальных показателей отклонение от номинального значения указано в соответствующих разделах настоящего стандарта.</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 Изделия общего назначения</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4.2.1 Термическое сопротивление и теплопроводность</w:t>
      </w:r>
      <w:r>
        <w:rPr>
          <w:rFonts w:ascii="Arial" w:hAnsi="Arial" w:cs="Arial"/>
          <w:color w:val="2D2D2D"/>
          <w:spacing w:val="2"/>
          <w:sz w:val="23"/>
          <w:szCs w:val="23"/>
        </w:rPr>
        <w:br/>
      </w:r>
      <w:r>
        <w:rPr>
          <w:rFonts w:ascii="Arial" w:hAnsi="Arial" w:cs="Arial"/>
          <w:color w:val="2D2D2D"/>
          <w:spacing w:val="2"/>
          <w:sz w:val="23"/>
          <w:szCs w:val="23"/>
        </w:rPr>
        <w:br/>
        <w:t>Термическое сопротивление и теплопроводность следует устанавливать на основе измерений, проведенных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31925</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6C4415">
        <w:rPr>
          <w:rFonts w:ascii="Arial" w:hAnsi="Arial" w:cs="Arial"/>
          <w:spacing w:val="2"/>
          <w:sz w:val="23"/>
          <w:szCs w:val="23"/>
        </w:rPr>
        <w:t>ГОСТ 31924</w:t>
      </w:r>
      <w:r>
        <w:rPr>
          <w:rStyle w:val="apple-converted-space"/>
          <w:rFonts w:ascii="Arial" w:hAnsi="Arial" w:cs="Arial"/>
          <w:color w:val="2D2D2D"/>
          <w:spacing w:val="2"/>
          <w:sz w:val="23"/>
          <w:szCs w:val="23"/>
        </w:rPr>
        <w:t> </w:t>
      </w:r>
      <w:r>
        <w:rPr>
          <w:rFonts w:ascii="Arial" w:hAnsi="Arial" w:cs="Arial"/>
          <w:color w:val="2D2D2D"/>
          <w:spacing w:val="2"/>
          <w:sz w:val="23"/>
          <w:szCs w:val="23"/>
        </w:rPr>
        <w:t>для изделий большой толщины или</w:t>
      </w:r>
      <w:r>
        <w:rPr>
          <w:rStyle w:val="apple-converted-space"/>
          <w:rFonts w:ascii="Arial" w:hAnsi="Arial" w:cs="Arial"/>
          <w:color w:val="2D2D2D"/>
          <w:spacing w:val="2"/>
          <w:sz w:val="23"/>
          <w:szCs w:val="23"/>
        </w:rPr>
        <w:t> </w:t>
      </w:r>
      <w:r w:rsidRPr="006C4415">
        <w:rPr>
          <w:rFonts w:ascii="Arial" w:hAnsi="Arial" w:cs="Arial"/>
          <w:spacing w:val="2"/>
          <w:sz w:val="23"/>
          <w:szCs w:val="23"/>
        </w:rPr>
        <w:t>ГОСТ 7076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Термическое сопротивление и теплопроводность определяются в соответствии с приложением</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xml:space="preserve"> и декларируются изготовителем с учетом следующих условий:</w:t>
      </w:r>
      <w:r>
        <w:rPr>
          <w:rFonts w:ascii="Arial" w:hAnsi="Arial" w:cs="Arial"/>
          <w:color w:val="2D2D2D"/>
          <w:spacing w:val="2"/>
          <w:sz w:val="23"/>
          <w:szCs w:val="23"/>
        </w:rPr>
        <w:br/>
      </w:r>
      <w:r>
        <w:rPr>
          <w:rFonts w:ascii="Arial" w:hAnsi="Arial" w:cs="Arial"/>
          <w:color w:val="2D2D2D"/>
          <w:spacing w:val="2"/>
          <w:sz w:val="23"/>
          <w:szCs w:val="23"/>
        </w:rPr>
        <w:br/>
        <w:t>- средняя температура испытания образца должна быть 10°С;</w:t>
      </w:r>
      <w:r>
        <w:rPr>
          <w:rFonts w:ascii="Arial" w:hAnsi="Arial" w:cs="Arial"/>
          <w:color w:val="2D2D2D"/>
          <w:spacing w:val="2"/>
          <w:sz w:val="23"/>
          <w:szCs w:val="23"/>
        </w:rPr>
        <w:br/>
      </w:r>
      <w:r>
        <w:rPr>
          <w:rFonts w:ascii="Arial" w:hAnsi="Arial" w:cs="Arial"/>
          <w:color w:val="2D2D2D"/>
          <w:spacing w:val="2"/>
          <w:sz w:val="23"/>
          <w:szCs w:val="23"/>
        </w:rPr>
        <w:br/>
        <w:t>- измеренные значения указывают с точностью до трех значимых чисел после запятой;</w:t>
      </w:r>
      <w:r>
        <w:rPr>
          <w:rFonts w:ascii="Arial" w:hAnsi="Arial" w:cs="Arial"/>
          <w:color w:val="2D2D2D"/>
          <w:spacing w:val="2"/>
          <w:sz w:val="23"/>
          <w:szCs w:val="23"/>
        </w:rPr>
        <w:br/>
      </w:r>
      <w:r>
        <w:rPr>
          <w:rFonts w:ascii="Arial" w:hAnsi="Arial" w:cs="Arial"/>
          <w:color w:val="2D2D2D"/>
          <w:spacing w:val="2"/>
          <w:sz w:val="23"/>
          <w:szCs w:val="23"/>
        </w:rPr>
        <w:br/>
        <w:t>- для изделий с равномерной толщиной термическое сопротивление R</w:t>
      </w:r>
      <w:r w:rsidR="006545CB" w:rsidRPr="006545CB">
        <w:rPr>
          <w:rFonts w:ascii="Arial" w:hAnsi="Arial" w:cs="Arial"/>
          <w:color w:val="2D2D2D"/>
          <w:spacing w:val="2"/>
          <w:sz w:val="23"/>
          <w:szCs w:val="23"/>
        </w:rPr>
        <w:pict>
          <v:shape id="_x0000_i1077"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указывают обязательно. Теплопроводность</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078" type="#_x0000_t75" alt="ГОСТ Р 56148-2014 (ЕН 13163:2009) Изделия из пенополистирола ППС (ЕРS) теплоизоляционные,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указывают при необходимости. Если необходимо, для изделий с неравномерной толщиной (например, изделий клинообразной или конусообразной формы) декларируют только теплопроводность</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079" type="#_x0000_t75" alt="ГОСТ Р 56148-2014 (ЕН 13163:2009) Изделия из пенополистирола ППС (ЕРS) теплоизоляционные, применяемые в строительстве. Технические условия" style="width:17.6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декларируемые значения термического сопротивления R</w:t>
      </w:r>
      <w:r w:rsidR="006545CB" w:rsidRPr="006545CB">
        <w:rPr>
          <w:rFonts w:ascii="Arial" w:hAnsi="Arial" w:cs="Arial"/>
          <w:color w:val="2D2D2D"/>
          <w:spacing w:val="2"/>
          <w:sz w:val="23"/>
          <w:szCs w:val="23"/>
        </w:rPr>
        <w:pict>
          <v:shape id="_x0000_i1080"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теплопроводности</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081" type="#_x0000_t75" alt="ГОСТ Р 56148-2014 (ЕН 13163:2009) Изделия из пенополистирола ППС (ЕРS) теплоизоляционные,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приводят в виде предельных значений, представляющих не менее 90% продукции при доверительном уровне 90%;</w:t>
      </w:r>
      <w:r>
        <w:rPr>
          <w:rFonts w:ascii="Arial" w:hAnsi="Arial" w:cs="Arial"/>
          <w:color w:val="2D2D2D"/>
          <w:spacing w:val="2"/>
          <w:sz w:val="23"/>
          <w:szCs w:val="23"/>
        </w:rPr>
        <w:br/>
      </w:r>
      <w:r>
        <w:rPr>
          <w:rFonts w:ascii="Arial" w:hAnsi="Arial" w:cs="Arial"/>
          <w:color w:val="2D2D2D"/>
          <w:spacing w:val="2"/>
          <w:sz w:val="23"/>
          <w:szCs w:val="23"/>
        </w:rPr>
        <w:br/>
        <w:t>- значение теплопроводности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23520"/>
            <wp:effectExtent l="19050" t="0" r="0" b="0"/>
            <wp:docPr id="63" name="Рисунок 63"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7"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округляют с точностью до 0,001 Вт/(м·К) в большую сторону и декларируют как</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082" type="#_x0000_t75" alt="ГОСТ Р 56148-2014 (ЕН 13163:2009) Изделия из пенополистирола ППС (ЕРS) теплоизоляционные,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виде уровней с шагом 0,001 Вт/(м·К);</w:t>
      </w:r>
      <w:r>
        <w:rPr>
          <w:rFonts w:ascii="Arial" w:hAnsi="Arial" w:cs="Arial"/>
          <w:color w:val="2D2D2D"/>
          <w:spacing w:val="2"/>
          <w:sz w:val="23"/>
          <w:szCs w:val="23"/>
        </w:rPr>
        <w:br/>
      </w:r>
      <w:r>
        <w:rPr>
          <w:rFonts w:ascii="Arial" w:hAnsi="Arial" w:cs="Arial"/>
          <w:color w:val="2D2D2D"/>
          <w:spacing w:val="2"/>
          <w:sz w:val="23"/>
          <w:szCs w:val="23"/>
        </w:rPr>
        <w:br/>
        <w:t>- декларируемое значение термического сопротивления R</w:t>
      </w:r>
      <w:r w:rsidR="006545CB" w:rsidRPr="006545CB">
        <w:rPr>
          <w:rFonts w:ascii="Arial" w:hAnsi="Arial" w:cs="Arial"/>
          <w:color w:val="2D2D2D"/>
          <w:spacing w:val="2"/>
          <w:sz w:val="23"/>
          <w:szCs w:val="23"/>
        </w:rPr>
        <w:pict>
          <v:shape id="_x0000_i1083"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определяют расчетным методом с учетом номинальной толщины </w:t>
      </w:r>
      <w:proofErr w:type="spellStart"/>
      <w:r>
        <w:rPr>
          <w:rFonts w:ascii="Arial" w:hAnsi="Arial" w:cs="Arial"/>
          <w:color w:val="2D2D2D"/>
          <w:spacing w:val="2"/>
          <w:sz w:val="23"/>
          <w:szCs w:val="23"/>
        </w:rPr>
        <w:t>d</w:t>
      </w:r>
      <w:proofErr w:type="spellEnd"/>
      <w:r w:rsidR="006545CB" w:rsidRPr="006545CB">
        <w:rPr>
          <w:rFonts w:ascii="Arial" w:hAnsi="Arial" w:cs="Arial"/>
          <w:color w:val="2D2D2D"/>
          <w:spacing w:val="2"/>
          <w:sz w:val="23"/>
          <w:szCs w:val="23"/>
        </w:rPr>
        <w:pict>
          <v:shape id="_x0000_i1084"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соответствующего значения теплопроводности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23520"/>
            <wp:effectExtent l="19050" t="0" r="0" b="0"/>
            <wp:docPr id="67" name="Рисунок 67"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7"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Для изделий, для которых определяют сжимаемость (</w:t>
      </w:r>
      <w:proofErr w:type="gramStart"/>
      <w:r>
        <w:rPr>
          <w:rFonts w:ascii="Arial" w:hAnsi="Arial" w:cs="Arial"/>
          <w:color w:val="2D2D2D"/>
          <w:spacing w:val="2"/>
          <w:sz w:val="23"/>
          <w:szCs w:val="23"/>
        </w:rPr>
        <w:t>см</w:t>
      </w:r>
      <w:proofErr w:type="gramEnd"/>
      <w:r>
        <w:rPr>
          <w:rFonts w:ascii="Arial" w:hAnsi="Arial" w:cs="Arial"/>
          <w:color w:val="2D2D2D"/>
          <w:spacing w:val="2"/>
          <w:sz w:val="23"/>
          <w:szCs w:val="23"/>
        </w:rPr>
        <w:t>. 4.3.13), термическое сопротивление R</w:t>
      </w:r>
      <w:r w:rsidR="006545CB" w:rsidRPr="006545CB">
        <w:rPr>
          <w:rFonts w:ascii="Arial" w:hAnsi="Arial" w:cs="Arial"/>
          <w:color w:val="2D2D2D"/>
          <w:spacing w:val="2"/>
          <w:sz w:val="23"/>
          <w:szCs w:val="23"/>
        </w:rPr>
        <w:pict>
          <v:shape id="_x0000_i1085"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рассчитывают с применением значений толщины </w:t>
      </w:r>
      <w:proofErr w:type="spellStart"/>
      <w:r>
        <w:rPr>
          <w:rFonts w:ascii="Arial" w:hAnsi="Arial" w:cs="Arial"/>
          <w:color w:val="2D2D2D"/>
          <w:spacing w:val="2"/>
          <w:sz w:val="23"/>
          <w:szCs w:val="23"/>
        </w:rPr>
        <w:t>d</w:t>
      </w:r>
      <w:proofErr w:type="spellEnd"/>
      <w:r w:rsidR="006545CB" w:rsidRPr="006545CB">
        <w:rPr>
          <w:rFonts w:ascii="Arial" w:hAnsi="Arial" w:cs="Arial"/>
          <w:color w:val="2D2D2D"/>
          <w:spacing w:val="2"/>
          <w:sz w:val="23"/>
          <w:szCs w:val="23"/>
        </w:rPr>
        <w:pict>
          <v:shape id="_x0000_i1086" type="#_x0000_t75" alt="ГОСТ Р 56148-2014 (ЕН 13163:2009) Изделия из пенополистирола ППС (ЕРS) теплоизоляционные, применяемые в строительстве. Технические условия" style="width:9.2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под нагрузкой 250 кПа. </w:t>
      </w:r>
      <w:r>
        <w:rPr>
          <w:rFonts w:ascii="Arial" w:hAnsi="Arial" w:cs="Arial"/>
          <w:color w:val="2D2D2D"/>
          <w:spacing w:val="2"/>
          <w:sz w:val="23"/>
          <w:szCs w:val="23"/>
        </w:rPr>
        <w:lastRenderedPageBreak/>
        <w:t>Теплопроводность изделий номинальной толщины</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087" type="#_x0000_t75" alt="ГОСТ Р 56148-2014 (ЕН 13163:2009) Изделия из пенополистирола ППС (ЕРS) теплоизоляционные,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рассчитывают с учетом коэффициентов влияния толщины, указанных в приложении</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значение термического сопротивления R</w:t>
      </w:r>
      <w:r w:rsidR="006545CB" w:rsidRPr="006545CB">
        <w:rPr>
          <w:rFonts w:ascii="Arial" w:hAnsi="Arial" w:cs="Arial"/>
          <w:color w:val="2D2D2D"/>
          <w:spacing w:val="2"/>
          <w:sz w:val="23"/>
          <w:szCs w:val="23"/>
        </w:rPr>
        <w:pict>
          <v:shape id="_x0000_i1088" type="#_x0000_t75" alt="ГОСТ Р 56148-2014 (ЕН 13163:2009) Изделия из пенополистирола ППС (ЕРS) теплоизоляционные, применяемые в строительстве. Технические условия" style="width:26.8pt;height:17.6pt"/>
        </w:pict>
      </w:r>
      <w:r>
        <w:rPr>
          <w:rFonts w:ascii="Arial" w:hAnsi="Arial" w:cs="Arial"/>
          <w:color w:val="2D2D2D"/>
          <w:spacing w:val="2"/>
          <w:sz w:val="23"/>
          <w:szCs w:val="23"/>
        </w:rPr>
        <w:t xml:space="preserve">, вычисленное с учетом номинальной толщины </w:t>
      </w:r>
      <w:proofErr w:type="spellStart"/>
      <w:r>
        <w:rPr>
          <w:rFonts w:ascii="Arial" w:hAnsi="Arial" w:cs="Arial"/>
          <w:color w:val="2D2D2D"/>
          <w:spacing w:val="2"/>
          <w:sz w:val="23"/>
          <w:szCs w:val="23"/>
        </w:rPr>
        <w:t>d</w:t>
      </w:r>
      <w:proofErr w:type="spellEnd"/>
      <w:r w:rsidR="006545CB" w:rsidRPr="006545CB">
        <w:rPr>
          <w:rFonts w:ascii="Arial" w:hAnsi="Arial" w:cs="Arial"/>
          <w:color w:val="2D2D2D"/>
          <w:spacing w:val="2"/>
          <w:sz w:val="23"/>
          <w:szCs w:val="23"/>
        </w:rPr>
        <w:pict>
          <v:shape id="_x0000_i1089"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соответствующего значения теплопроводности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23520"/>
            <wp:effectExtent l="19050" t="0" r="0" b="0"/>
            <wp:docPr id="73" name="Рисунок 73"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7"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округляют с точностью до 0,05 м</w:t>
      </w:r>
      <w:r w:rsidR="006545CB" w:rsidRPr="006545CB">
        <w:rPr>
          <w:rFonts w:ascii="Arial" w:hAnsi="Arial" w:cs="Arial"/>
          <w:color w:val="2D2D2D"/>
          <w:spacing w:val="2"/>
          <w:sz w:val="23"/>
          <w:szCs w:val="23"/>
        </w:rPr>
        <w:pict>
          <v:shape id="_x0000_i1090"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·К/Вт в меньшую сторону и декларируют как R</w:t>
      </w:r>
      <w:r w:rsidR="006545CB" w:rsidRPr="006545CB">
        <w:rPr>
          <w:rFonts w:ascii="Arial" w:hAnsi="Arial" w:cs="Arial"/>
          <w:color w:val="2D2D2D"/>
          <w:spacing w:val="2"/>
          <w:sz w:val="23"/>
          <w:szCs w:val="23"/>
        </w:rPr>
        <w:pict>
          <v:shape id="_x0000_i1091"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виде уровней с шагом 0,05 м</w:t>
      </w:r>
      <w:r w:rsidR="006545CB" w:rsidRPr="006545CB">
        <w:rPr>
          <w:rFonts w:ascii="Arial" w:hAnsi="Arial" w:cs="Arial"/>
          <w:color w:val="2D2D2D"/>
          <w:spacing w:val="2"/>
          <w:sz w:val="23"/>
          <w:szCs w:val="23"/>
        </w:rPr>
        <w:pict>
          <v:shape id="_x0000_i1092"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·К/Вт; значение термического сопротивления R</w:t>
      </w:r>
      <w:r w:rsidR="006545CB" w:rsidRPr="006545CB">
        <w:rPr>
          <w:rFonts w:ascii="Arial" w:hAnsi="Arial" w:cs="Arial"/>
          <w:color w:val="2D2D2D"/>
          <w:spacing w:val="2"/>
          <w:sz w:val="23"/>
          <w:szCs w:val="23"/>
        </w:rPr>
        <w:pict>
          <v:shape id="_x0000_i1093" type="#_x0000_t75" alt="ГОСТ Р 56148-2014 (ЕН 13163:2009) Изделия из пенополистирола ППС (ЕРS) теплоизоляционные, применяемые в строительстве. Технические условия" style="width:26.8pt;height:17.6pt"/>
        </w:pict>
      </w:r>
      <w:r>
        <w:rPr>
          <w:rFonts w:ascii="Arial" w:hAnsi="Arial" w:cs="Arial"/>
          <w:color w:val="2D2D2D"/>
          <w:spacing w:val="2"/>
          <w:sz w:val="23"/>
          <w:szCs w:val="23"/>
        </w:rPr>
        <w:t>, определяемое непосредственным измерением, округляют в меньшую сторону с точностью до 0,05 м</w:t>
      </w:r>
      <w:proofErr w:type="gramStart"/>
      <w:r w:rsidR="006545CB" w:rsidRPr="006545CB">
        <w:rPr>
          <w:rFonts w:ascii="Arial" w:hAnsi="Arial" w:cs="Arial"/>
          <w:color w:val="2D2D2D"/>
          <w:spacing w:val="2"/>
          <w:sz w:val="23"/>
          <w:szCs w:val="23"/>
        </w:rPr>
        <w:pict>
          <v:shape id="_x0000_i1094"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·К</w:t>
      </w:r>
      <w:proofErr w:type="gramEnd"/>
      <w:r>
        <w:rPr>
          <w:rFonts w:ascii="Arial" w:hAnsi="Arial" w:cs="Arial"/>
          <w:color w:val="2D2D2D"/>
          <w:spacing w:val="2"/>
          <w:sz w:val="23"/>
          <w:szCs w:val="23"/>
        </w:rPr>
        <w:t>/Вт и декларируют как R</w:t>
      </w:r>
      <w:r w:rsidR="006545CB" w:rsidRPr="006545CB">
        <w:rPr>
          <w:rFonts w:ascii="Arial" w:hAnsi="Arial" w:cs="Arial"/>
          <w:color w:val="2D2D2D"/>
          <w:spacing w:val="2"/>
          <w:sz w:val="23"/>
          <w:szCs w:val="23"/>
        </w:rPr>
        <w:pict>
          <v:shape id="_x0000_i1095"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виде уровней с шагом 0,05 м</w:t>
      </w:r>
      <w:r w:rsidR="006545CB" w:rsidRPr="006545CB">
        <w:rPr>
          <w:rFonts w:ascii="Arial" w:hAnsi="Arial" w:cs="Arial"/>
          <w:color w:val="2D2D2D"/>
          <w:spacing w:val="2"/>
          <w:sz w:val="23"/>
          <w:szCs w:val="23"/>
        </w:rPr>
        <w:pict>
          <v:shape id="_x0000_i1096"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·К/Вт.</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4.2.2 Длина и ширина</w:t>
      </w:r>
      <w:r>
        <w:rPr>
          <w:rFonts w:ascii="Arial" w:hAnsi="Arial" w:cs="Arial"/>
          <w:color w:val="2D2D2D"/>
          <w:spacing w:val="2"/>
          <w:sz w:val="23"/>
          <w:szCs w:val="23"/>
        </w:rPr>
        <w:br/>
      </w:r>
      <w:r>
        <w:rPr>
          <w:rFonts w:ascii="Arial" w:hAnsi="Arial" w:cs="Arial"/>
          <w:color w:val="2D2D2D"/>
          <w:spacing w:val="2"/>
          <w:sz w:val="23"/>
          <w:szCs w:val="23"/>
        </w:rPr>
        <w:br/>
        <w:t xml:space="preserve">Длину </w:t>
      </w:r>
      <w:proofErr w:type="spellStart"/>
      <w:r>
        <w:rPr>
          <w:rFonts w:ascii="Arial" w:hAnsi="Arial" w:cs="Arial"/>
          <w:color w:val="2D2D2D"/>
          <w:spacing w:val="2"/>
          <w:sz w:val="23"/>
          <w:szCs w:val="23"/>
        </w:rPr>
        <w:t>l</w:t>
      </w:r>
      <w:proofErr w:type="spellEnd"/>
      <w:r>
        <w:rPr>
          <w:rFonts w:ascii="Arial" w:hAnsi="Arial" w:cs="Arial"/>
          <w:color w:val="2D2D2D"/>
          <w:spacing w:val="2"/>
          <w:sz w:val="23"/>
          <w:szCs w:val="23"/>
        </w:rPr>
        <w:t xml:space="preserve"> и ширину </w:t>
      </w:r>
      <w:proofErr w:type="spellStart"/>
      <w:r>
        <w:rPr>
          <w:rFonts w:ascii="Arial" w:hAnsi="Arial" w:cs="Arial"/>
          <w:color w:val="2D2D2D"/>
          <w:spacing w:val="2"/>
          <w:sz w:val="23"/>
          <w:szCs w:val="23"/>
        </w:rPr>
        <w:t>b</w:t>
      </w:r>
      <w:proofErr w:type="spellEnd"/>
      <w:r>
        <w:rPr>
          <w:rFonts w:ascii="Arial" w:hAnsi="Arial" w:cs="Arial"/>
          <w:color w:val="2D2D2D"/>
          <w:spacing w:val="2"/>
          <w:sz w:val="23"/>
          <w:szCs w:val="23"/>
        </w:rPr>
        <w:t xml:space="preserve"> 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822</w:t>
      </w:r>
      <w:r>
        <w:rPr>
          <w:rFonts w:ascii="Arial" w:hAnsi="Arial" w:cs="Arial"/>
          <w:color w:val="2D2D2D"/>
          <w:spacing w:val="2"/>
          <w:sz w:val="23"/>
          <w:szCs w:val="23"/>
        </w:rPr>
        <w:t>. Результаты измерений не должны отличаться от номинальных значений более установленных предельных отклонений, указанных в таблице 1 для соответствующего класса изделий.</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4.2.3 Толщина</w:t>
      </w:r>
      <w:r>
        <w:rPr>
          <w:rFonts w:ascii="Arial" w:hAnsi="Arial" w:cs="Arial"/>
          <w:color w:val="2D2D2D"/>
          <w:spacing w:val="2"/>
          <w:sz w:val="23"/>
          <w:szCs w:val="23"/>
        </w:rPr>
        <w:br/>
      </w:r>
      <w:r>
        <w:rPr>
          <w:rFonts w:ascii="Arial" w:hAnsi="Arial" w:cs="Arial"/>
          <w:color w:val="2D2D2D"/>
          <w:spacing w:val="2"/>
          <w:sz w:val="23"/>
          <w:szCs w:val="23"/>
        </w:rPr>
        <w:br/>
        <w:t xml:space="preserve">Толщину </w:t>
      </w:r>
      <w:proofErr w:type="spellStart"/>
      <w:r>
        <w:rPr>
          <w:rFonts w:ascii="Arial" w:hAnsi="Arial" w:cs="Arial"/>
          <w:color w:val="2D2D2D"/>
          <w:spacing w:val="2"/>
          <w:sz w:val="23"/>
          <w:szCs w:val="23"/>
        </w:rPr>
        <w:t>d</w:t>
      </w:r>
      <w:proofErr w:type="spellEnd"/>
      <w:r>
        <w:rPr>
          <w:rFonts w:ascii="Arial" w:hAnsi="Arial" w:cs="Arial"/>
          <w:color w:val="2D2D2D"/>
          <w:spacing w:val="2"/>
          <w:sz w:val="23"/>
          <w:szCs w:val="23"/>
        </w:rPr>
        <w:t xml:space="preserve"> 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823</w:t>
      </w:r>
      <w:r>
        <w:rPr>
          <w:rFonts w:ascii="Arial" w:hAnsi="Arial" w:cs="Arial"/>
          <w:color w:val="2D2D2D"/>
          <w:spacing w:val="2"/>
          <w:sz w:val="23"/>
          <w:szCs w:val="23"/>
        </w:rPr>
        <w:t xml:space="preserve">. Результаты измерений не должны отличаться от номинальных значений толщины </w:t>
      </w:r>
      <w:proofErr w:type="spellStart"/>
      <w:r>
        <w:rPr>
          <w:rFonts w:ascii="Arial" w:hAnsi="Arial" w:cs="Arial"/>
          <w:color w:val="2D2D2D"/>
          <w:spacing w:val="2"/>
          <w:sz w:val="23"/>
          <w:szCs w:val="23"/>
        </w:rPr>
        <w:t>d</w:t>
      </w:r>
      <w:proofErr w:type="spellEnd"/>
      <w:r w:rsidR="006545CB" w:rsidRPr="006545CB">
        <w:rPr>
          <w:rFonts w:ascii="Arial" w:hAnsi="Arial" w:cs="Arial"/>
          <w:color w:val="2D2D2D"/>
          <w:spacing w:val="2"/>
          <w:sz w:val="23"/>
          <w:szCs w:val="23"/>
        </w:rPr>
        <w:pict>
          <v:shape id="_x0000_i1097"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rStyle w:val="apple-converted-space"/>
          <w:rFonts w:ascii="Arial" w:hAnsi="Arial" w:cs="Arial"/>
          <w:color w:val="2D2D2D"/>
          <w:spacing w:val="2"/>
          <w:sz w:val="23"/>
          <w:szCs w:val="23"/>
        </w:rPr>
        <w:t> </w:t>
      </w:r>
      <w:proofErr w:type="gramStart"/>
      <w:r>
        <w:rPr>
          <w:rFonts w:ascii="Arial" w:hAnsi="Arial" w:cs="Arial"/>
          <w:color w:val="2D2D2D"/>
          <w:spacing w:val="2"/>
          <w:sz w:val="23"/>
          <w:szCs w:val="23"/>
        </w:rPr>
        <w:t>более предельных</w:t>
      </w:r>
      <w:proofErr w:type="gramEnd"/>
      <w:r>
        <w:rPr>
          <w:rFonts w:ascii="Arial" w:hAnsi="Arial" w:cs="Arial"/>
          <w:color w:val="2D2D2D"/>
          <w:spacing w:val="2"/>
          <w:sz w:val="23"/>
          <w:szCs w:val="23"/>
        </w:rPr>
        <w:t xml:space="preserve"> отклонений, указанных в таблице 1 для соответствующего класса изделий.</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4.2.4 Прямоугольность</w:t>
      </w:r>
      <w:r>
        <w:rPr>
          <w:rFonts w:ascii="Arial" w:hAnsi="Arial" w:cs="Arial"/>
          <w:color w:val="2D2D2D"/>
          <w:spacing w:val="2"/>
          <w:sz w:val="23"/>
          <w:szCs w:val="23"/>
        </w:rPr>
        <w:br/>
      </w:r>
      <w:r>
        <w:rPr>
          <w:rFonts w:ascii="Arial" w:hAnsi="Arial" w:cs="Arial"/>
          <w:color w:val="2D2D2D"/>
          <w:spacing w:val="2"/>
          <w:sz w:val="23"/>
          <w:szCs w:val="23"/>
        </w:rPr>
        <w:br/>
        <w:t>Отклонение от прямоугольности 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824</w:t>
      </w:r>
      <w:r>
        <w:rPr>
          <w:rFonts w:ascii="Arial" w:hAnsi="Arial" w:cs="Arial"/>
          <w:color w:val="2D2D2D"/>
          <w:spacing w:val="2"/>
          <w:sz w:val="23"/>
          <w:szCs w:val="23"/>
        </w:rPr>
        <w:t>. Отклонения от прямоугольности по длине и ширине S</w:t>
      </w:r>
      <w:r w:rsidR="006545CB" w:rsidRPr="006545CB">
        <w:rPr>
          <w:rFonts w:ascii="Arial" w:hAnsi="Arial" w:cs="Arial"/>
          <w:color w:val="2D2D2D"/>
          <w:spacing w:val="2"/>
          <w:sz w:val="23"/>
          <w:szCs w:val="23"/>
        </w:rPr>
        <w:pict>
          <v:shape id="_x0000_i1098"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должны превышать значений предельных отклонений, указанных в таблице 1 для соответствующего класса изделий.</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4.2.5 Плоскостность</w:t>
      </w:r>
      <w:r>
        <w:rPr>
          <w:rFonts w:ascii="Arial" w:hAnsi="Arial" w:cs="Arial"/>
          <w:color w:val="2D2D2D"/>
          <w:spacing w:val="2"/>
          <w:sz w:val="23"/>
          <w:szCs w:val="23"/>
        </w:rPr>
        <w:br/>
      </w:r>
      <w:r>
        <w:rPr>
          <w:rFonts w:ascii="Arial" w:hAnsi="Arial" w:cs="Arial"/>
          <w:color w:val="2D2D2D"/>
          <w:spacing w:val="2"/>
          <w:sz w:val="23"/>
          <w:szCs w:val="23"/>
        </w:rPr>
        <w:br/>
        <w:t>Отклонение от плоскостности 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825</w:t>
      </w:r>
      <w:r>
        <w:rPr>
          <w:rFonts w:ascii="Arial" w:hAnsi="Arial" w:cs="Arial"/>
          <w:color w:val="2D2D2D"/>
          <w:spacing w:val="2"/>
          <w:sz w:val="23"/>
          <w:szCs w:val="23"/>
        </w:rPr>
        <w:t>. Максимальное отклонение от плоскостности S</w:t>
      </w:r>
      <w:r w:rsidR="006545CB" w:rsidRPr="006545CB">
        <w:rPr>
          <w:rFonts w:ascii="Arial" w:hAnsi="Arial" w:cs="Arial"/>
          <w:color w:val="2D2D2D"/>
          <w:spacing w:val="2"/>
          <w:sz w:val="23"/>
          <w:szCs w:val="23"/>
        </w:rPr>
        <w:pict>
          <v:shape id="_x0000_i1099" type="#_x0000_t75" alt="ГОСТ Р 56148-2014 (ЕН 13163:2009) Изделия из пенополистирола ППС (ЕРS) теплоизоляционные, применяемые в строительстве. Технические условия" style="width:20.1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должно превышать предельных отклонений, указанных в таблице 1 для соответствующего класса изделий. Указанный метод не применяют, если проводят испытания по 4.3.13.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1 - Классы изделий по предельным отклонениям</w:t>
      </w:r>
      <w:r>
        <w:rPr>
          <w:rFonts w:ascii="Arial" w:hAnsi="Arial" w:cs="Arial"/>
          <w:color w:val="2D2D2D"/>
          <w:spacing w:val="2"/>
          <w:sz w:val="23"/>
          <w:szCs w:val="23"/>
        </w:rPr>
        <w:br/>
      </w:r>
    </w:p>
    <w:tbl>
      <w:tblPr>
        <w:tblW w:w="0" w:type="auto"/>
        <w:tblCellMar>
          <w:left w:w="0" w:type="dxa"/>
          <w:right w:w="0" w:type="dxa"/>
        </w:tblCellMar>
        <w:tblLook w:val="04A0"/>
      </w:tblPr>
      <w:tblGrid>
        <w:gridCol w:w="2647"/>
        <w:gridCol w:w="2329"/>
        <w:gridCol w:w="2616"/>
        <w:gridCol w:w="2755"/>
      </w:tblGrid>
      <w:tr w:rsidR="00E215D4" w:rsidTr="00E215D4">
        <w:trPr>
          <w:trHeight w:val="15"/>
        </w:trPr>
        <w:tc>
          <w:tcPr>
            <w:tcW w:w="2772" w:type="dxa"/>
            <w:hideMark/>
          </w:tcPr>
          <w:p w:rsidR="00E215D4" w:rsidRDefault="00E215D4">
            <w:pPr>
              <w:rPr>
                <w:sz w:val="2"/>
                <w:szCs w:val="24"/>
              </w:rPr>
            </w:pPr>
          </w:p>
        </w:tc>
        <w:tc>
          <w:tcPr>
            <w:tcW w:w="2587" w:type="dxa"/>
            <w:hideMark/>
          </w:tcPr>
          <w:p w:rsidR="00E215D4" w:rsidRDefault="00E215D4">
            <w:pPr>
              <w:rPr>
                <w:sz w:val="2"/>
                <w:szCs w:val="24"/>
              </w:rPr>
            </w:pPr>
          </w:p>
        </w:tc>
        <w:tc>
          <w:tcPr>
            <w:tcW w:w="2957" w:type="dxa"/>
            <w:hideMark/>
          </w:tcPr>
          <w:p w:rsidR="00E215D4" w:rsidRDefault="00E215D4">
            <w:pPr>
              <w:rPr>
                <w:sz w:val="2"/>
                <w:szCs w:val="24"/>
              </w:rPr>
            </w:pPr>
          </w:p>
        </w:tc>
        <w:tc>
          <w:tcPr>
            <w:tcW w:w="2957" w:type="dxa"/>
            <w:hideMark/>
          </w:tcPr>
          <w:p w:rsidR="00E215D4" w:rsidRDefault="00E215D4">
            <w:pPr>
              <w:rPr>
                <w:sz w:val="2"/>
                <w:szCs w:val="24"/>
              </w:rPr>
            </w:pPr>
          </w:p>
        </w:tc>
      </w:tr>
      <w:tr w:rsidR="00E215D4" w:rsidTr="00E215D4">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Наименование </w:t>
            </w:r>
            <w:r>
              <w:rPr>
                <w:color w:val="2D2D2D"/>
                <w:sz w:val="23"/>
                <w:szCs w:val="23"/>
              </w:rPr>
              <w:lastRenderedPageBreak/>
              <w:t>показателя</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Класс изделия</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w:t>
            </w:r>
            <w:r>
              <w:rPr>
                <w:rStyle w:val="apple-converted-space"/>
                <w:color w:val="2D2D2D"/>
                <w:sz w:val="23"/>
                <w:szCs w:val="23"/>
              </w:rPr>
              <w:t> </w:t>
            </w:r>
          </w:p>
        </w:tc>
      </w:tr>
      <w:tr w:rsidR="00E215D4" w:rsidTr="00E215D4">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Плиты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Рулонные изделия</w:t>
            </w:r>
          </w:p>
        </w:tc>
      </w:tr>
      <w:tr w:rsidR="00E215D4" w:rsidTr="00E215D4">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L1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±0,6% или ±3 мм</w:t>
            </w:r>
            <w:r w:rsidR="006545CB" w:rsidRPr="006545CB">
              <w:rPr>
                <w:color w:val="2D2D2D"/>
                <w:sz w:val="23"/>
                <w:szCs w:val="23"/>
              </w:rPr>
              <w:pict>
                <v:shape id="_x0000_i1100"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E215D4" w:rsidTr="00E215D4">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L2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 мм</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 неограниченно</w:t>
            </w:r>
          </w:p>
        </w:tc>
      </w:tr>
      <w:tr w:rsidR="00E215D4" w:rsidTr="00E215D4">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Ширина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±0,6% или ±3 мм</w:t>
            </w:r>
            <w:r w:rsidR="006545CB" w:rsidRPr="006545CB">
              <w:rPr>
                <w:color w:val="2D2D2D"/>
                <w:sz w:val="23"/>
                <w:szCs w:val="23"/>
              </w:rPr>
              <w:pict>
                <v:shape id="_x0000_i1101"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r>
      <w:tr w:rsidR="00E215D4" w:rsidTr="00E215D4">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 мм</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или ±3 мм</w:t>
            </w:r>
            <w:r w:rsidR="006545CB" w:rsidRPr="006545CB">
              <w:rPr>
                <w:color w:val="2D2D2D"/>
                <w:sz w:val="23"/>
                <w:szCs w:val="23"/>
              </w:rPr>
              <w:pict>
                <v:shape id="_x0000_i1102"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p>
        </w:tc>
      </w:tr>
      <w:tr w:rsidR="00E215D4" w:rsidTr="00E215D4">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Толщина</w:t>
            </w:r>
            <w:r w:rsidR="006545CB" w:rsidRPr="006545CB">
              <w:rPr>
                <w:color w:val="2D2D2D"/>
                <w:sz w:val="23"/>
                <w:szCs w:val="23"/>
              </w:rPr>
              <w:pict>
                <v:shape id="_x0000_i1103" type="#_x0000_t75" alt="ГОСТ Р 56148-2014 (ЕН 13163:2009) Изделия из пенополистирола ППС (ЕРS) теплоизоляционные, применяемые в строительстве. Технические условия" style="width:11.7pt;height:17.6pt"/>
              </w:pic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w:t>
            </w:r>
            <w:proofErr w:type="gramStart"/>
            <w:r>
              <w:rPr>
                <w:color w:val="2D2D2D"/>
                <w:sz w:val="23"/>
                <w:szCs w:val="23"/>
              </w:rPr>
              <w:t>1</w:t>
            </w:r>
            <w:proofErr w:type="gramEnd"/>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 мм</w:t>
            </w:r>
          </w:p>
        </w:tc>
      </w:tr>
      <w:tr w:rsidR="00E215D4" w:rsidTr="00E215D4">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w:t>
            </w:r>
            <w:proofErr w:type="gramStart"/>
            <w:r>
              <w:rPr>
                <w:color w:val="2D2D2D"/>
                <w:sz w:val="23"/>
                <w:szCs w:val="23"/>
              </w:rPr>
              <w:t>2</w:t>
            </w:r>
            <w:proofErr w:type="gramEnd"/>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мм</w:t>
            </w:r>
          </w:p>
        </w:tc>
      </w:tr>
      <w:tr w:rsidR="00E215D4" w:rsidTr="00E215D4">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Прямоугольность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S1</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 мм/1000 мм</w:t>
            </w:r>
          </w:p>
        </w:tc>
      </w:tr>
      <w:tr w:rsidR="00E215D4" w:rsidTr="00E215D4">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S2</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 мм/1000 мм</w:t>
            </w:r>
          </w:p>
        </w:tc>
      </w:tr>
      <w:tr w:rsidR="00E215D4" w:rsidTr="00E215D4">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Плоскостность</w:t>
            </w:r>
            <w:r w:rsidR="006545CB" w:rsidRPr="006545CB">
              <w:rPr>
                <w:color w:val="2D2D2D"/>
                <w:sz w:val="23"/>
                <w:szCs w:val="23"/>
              </w:rPr>
              <w:pict>
                <v:shape id="_x0000_i1104"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Р</w:t>
            </w:r>
            <w:proofErr w:type="gramStart"/>
            <w:r>
              <w:rPr>
                <w:color w:val="2D2D2D"/>
                <w:sz w:val="23"/>
                <w:szCs w:val="23"/>
              </w:rPr>
              <w:t>1</w:t>
            </w:r>
            <w:proofErr w:type="gramEnd"/>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 мм</w:t>
            </w:r>
          </w:p>
        </w:tc>
      </w:tr>
      <w:tr w:rsidR="00E215D4" w:rsidTr="00E215D4">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Р</w:t>
            </w:r>
            <w:proofErr w:type="gramStart"/>
            <w:r>
              <w:rPr>
                <w:color w:val="2D2D2D"/>
                <w:sz w:val="23"/>
                <w:szCs w:val="23"/>
              </w:rPr>
              <w:t>2</w:t>
            </w:r>
            <w:proofErr w:type="gramEnd"/>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 мм</w:t>
            </w:r>
          </w:p>
        </w:tc>
      </w:tr>
      <w:tr w:rsidR="00E215D4" w:rsidTr="00E215D4">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Р3</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 мм</w:t>
            </w:r>
          </w:p>
        </w:tc>
      </w:tr>
      <w:tr w:rsidR="00E215D4" w:rsidTr="00E215D4">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Р</w:t>
            </w:r>
            <w:proofErr w:type="gramStart"/>
            <w:r>
              <w:rPr>
                <w:color w:val="2D2D2D"/>
                <w:sz w:val="23"/>
                <w:szCs w:val="23"/>
              </w:rPr>
              <w:t>4</w:t>
            </w:r>
            <w:proofErr w:type="gramEnd"/>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 мм</w:t>
            </w:r>
          </w:p>
        </w:tc>
      </w:tr>
      <w:tr w:rsidR="00E215D4" w:rsidTr="00E215D4">
        <w:tc>
          <w:tcPr>
            <w:tcW w:w="112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6545CB">
            <w:pPr>
              <w:pStyle w:val="formattext"/>
              <w:spacing w:before="0" w:beforeAutospacing="0" w:after="0" w:afterAutospacing="0" w:line="352" w:lineRule="atLeast"/>
              <w:textAlignment w:val="baseline"/>
              <w:rPr>
                <w:color w:val="2D2D2D"/>
                <w:sz w:val="23"/>
                <w:szCs w:val="23"/>
              </w:rPr>
            </w:pPr>
            <w:r w:rsidRPr="006545CB">
              <w:rPr>
                <w:color w:val="2D2D2D"/>
                <w:sz w:val="23"/>
                <w:szCs w:val="23"/>
              </w:rPr>
              <w:pict>
                <v:shape id="_x0000_i1105"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sidR="00E215D4">
              <w:rPr>
                <w:rStyle w:val="apple-converted-space"/>
                <w:color w:val="2D2D2D"/>
                <w:sz w:val="23"/>
                <w:szCs w:val="23"/>
              </w:rPr>
              <w:t> </w:t>
            </w:r>
            <w:r w:rsidR="00E215D4">
              <w:rPr>
                <w:color w:val="2D2D2D"/>
                <w:sz w:val="23"/>
                <w:szCs w:val="23"/>
              </w:rPr>
              <w:t>Выбирают наибольшее полученное значение предельного отклонения.</w:t>
            </w:r>
            <w:r w:rsidR="00E215D4">
              <w:rPr>
                <w:color w:val="2D2D2D"/>
                <w:sz w:val="23"/>
                <w:szCs w:val="23"/>
              </w:rPr>
              <w:br/>
            </w:r>
          </w:p>
          <w:p w:rsidR="00E215D4" w:rsidRDefault="006545CB">
            <w:pPr>
              <w:pStyle w:val="formattext"/>
              <w:spacing w:before="0" w:beforeAutospacing="0" w:after="0" w:afterAutospacing="0" w:line="352" w:lineRule="atLeast"/>
              <w:textAlignment w:val="baseline"/>
              <w:rPr>
                <w:color w:val="2D2D2D"/>
                <w:sz w:val="23"/>
                <w:szCs w:val="23"/>
              </w:rPr>
            </w:pPr>
            <w:r w:rsidRPr="006545CB">
              <w:rPr>
                <w:color w:val="2D2D2D"/>
                <w:sz w:val="23"/>
                <w:szCs w:val="23"/>
              </w:rPr>
              <w:pict>
                <v:shape id="_x0000_i1106" type="#_x0000_t75" alt="ГОСТ Р 56148-2014 (ЕН 13163:2009) Изделия из пенополистирола ППС (ЕРS) теплоизоляционные, применяемые в строительстве. Технические условия" style="width:11.7pt;height:17.6pt"/>
              </w:pict>
            </w:r>
            <w:r w:rsidR="00E215D4">
              <w:rPr>
                <w:rStyle w:val="apple-converted-space"/>
                <w:color w:val="2D2D2D"/>
                <w:sz w:val="23"/>
                <w:szCs w:val="23"/>
              </w:rPr>
              <w:t> </w:t>
            </w:r>
            <w:r w:rsidR="00E215D4">
              <w:rPr>
                <w:color w:val="2D2D2D"/>
                <w:sz w:val="23"/>
                <w:szCs w:val="23"/>
              </w:rPr>
              <w:t xml:space="preserve">Для других классов </w:t>
            </w:r>
            <w:proofErr w:type="gramStart"/>
            <w:r w:rsidR="00E215D4">
              <w:rPr>
                <w:color w:val="2D2D2D"/>
                <w:sz w:val="23"/>
                <w:szCs w:val="23"/>
              </w:rPr>
              <w:t>см</w:t>
            </w:r>
            <w:proofErr w:type="gramEnd"/>
            <w:r w:rsidR="00E215D4">
              <w:rPr>
                <w:color w:val="2D2D2D"/>
                <w:sz w:val="23"/>
                <w:szCs w:val="23"/>
              </w:rPr>
              <w:t>. 4.3.13.1.</w:t>
            </w:r>
            <w:r w:rsidR="00E215D4">
              <w:rPr>
                <w:color w:val="2D2D2D"/>
                <w:sz w:val="23"/>
                <w:szCs w:val="23"/>
              </w:rPr>
              <w:br/>
            </w:r>
            <w:r w:rsidR="00E215D4">
              <w:rPr>
                <w:color w:val="2D2D2D"/>
                <w:sz w:val="23"/>
                <w:szCs w:val="23"/>
              </w:rPr>
              <w:br/>
            </w:r>
            <w:r w:rsidRPr="006545CB">
              <w:rPr>
                <w:color w:val="2D2D2D"/>
                <w:sz w:val="23"/>
                <w:szCs w:val="23"/>
              </w:rPr>
              <w:pict>
                <v:shape id="_x0000_i1107"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sidR="00E215D4">
              <w:rPr>
                <w:rStyle w:val="apple-converted-space"/>
                <w:color w:val="2D2D2D"/>
                <w:sz w:val="23"/>
                <w:szCs w:val="23"/>
              </w:rPr>
              <w:t> </w:t>
            </w:r>
            <w:r w:rsidR="00E215D4">
              <w:rPr>
                <w:color w:val="2D2D2D"/>
                <w:sz w:val="23"/>
                <w:szCs w:val="23"/>
              </w:rPr>
              <w:t xml:space="preserve">Плоскостность указана на 1 </w:t>
            </w:r>
            <w:proofErr w:type="spellStart"/>
            <w:r w:rsidR="00E215D4">
              <w:rPr>
                <w:color w:val="2D2D2D"/>
                <w:sz w:val="23"/>
                <w:szCs w:val="23"/>
              </w:rPr>
              <w:t>пог.м</w:t>
            </w:r>
            <w:proofErr w:type="spellEnd"/>
            <w:r w:rsidR="00E215D4">
              <w:rPr>
                <w:color w:val="2D2D2D"/>
                <w:sz w:val="23"/>
                <w:szCs w:val="23"/>
              </w:rPr>
              <w:t>.</w:t>
            </w:r>
            <w:r w:rsidR="00E215D4">
              <w:rPr>
                <w:color w:val="2D2D2D"/>
                <w:sz w:val="23"/>
                <w:szCs w:val="23"/>
              </w:rPr>
              <w:br/>
            </w:r>
            <w:r w:rsidR="00E215D4">
              <w:rPr>
                <w:color w:val="2D2D2D"/>
                <w:sz w:val="23"/>
                <w:szCs w:val="23"/>
              </w:rPr>
              <w:br/>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4.2.6 Стабильность размеров</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4.2.6.1 Стабильность размеров при лабораторных условиях</w:t>
      </w:r>
      <w:r>
        <w:rPr>
          <w:rFonts w:ascii="Arial" w:hAnsi="Arial" w:cs="Arial"/>
          <w:color w:val="2D2D2D"/>
          <w:spacing w:val="2"/>
          <w:sz w:val="23"/>
          <w:szCs w:val="23"/>
        </w:rPr>
        <w:br/>
      </w:r>
      <w:r>
        <w:rPr>
          <w:rFonts w:ascii="Arial" w:hAnsi="Arial" w:cs="Arial"/>
          <w:color w:val="2D2D2D"/>
          <w:spacing w:val="2"/>
          <w:sz w:val="23"/>
          <w:szCs w:val="23"/>
        </w:rPr>
        <w:br/>
        <w:t>Стабильность размеров изделий при испытании в лабораторных условиях [температура (23±2)°С, относительная влажность воздуха (50±5)%] определяют в соответствии с</w:t>
      </w:r>
      <w:r>
        <w:rPr>
          <w:rStyle w:val="apple-converted-space"/>
          <w:rFonts w:ascii="Arial" w:hAnsi="Arial" w:cs="Arial"/>
          <w:color w:val="2D2D2D"/>
          <w:spacing w:val="2"/>
          <w:sz w:val="23"/>
          <w:szCs w:val="23"/>
        </w:rPr>
        <w:t> </w:t>
      </w:r>
      <w:r w:rsidRPr="006C4415">
        <w:rPr>
          <w:rFonts w:ascii="Arial" w:hAnsi="Arial" w:cs="Arial"/>
          <w:spacing w:val="2"/>
          <w:sz w:val="23"/>
          <w:szCs w:val="23"/>
        </w:rPr>
        <w:t xml:space="preserve">ГОСТ </w:t>
      </w:r>
      <w:proofErr w:type="gramStart"/>
      <w:r w:rsidRPr="006C4415">
        <w:rPr>
          <w:rFonts w:ascii="Arial" w:hAnsi="Arial" w:cs="Arial"/>
          <w:spacing w:val="2"/>
          <w:sz w:val="23"/>
          <w:szCs w:val="23"/>
        </w:rPr>
        <w:t>Р</w:t>
      </w:r>
      <w:proofErr w:type="gramEnd"/>
      <w:r w:rsidRPr="006C4415">
        <w:rPr>
          <w:rFonts w:ascii="Arial" w:hAnsi="Arial" w:cs="Arial"/>
          <w:spacing w:val="2"/>
          <w:sz w:val="23"/>
          <w:szCs w:val="23"/>
        </w:rPr>
        <w:t xml:space="preserve"> ЕН 1603</w:t>
      </w:r>
      <w:r>
        <w:rPr>
          <w:rFonts w:ascii="Arial" w:hAnsi="Arial" w:cs="Arial"/>
          <w:color w:val="2D2D2D"/>
          <w:spacing w:val="2"/>
          <w:sz w:val="23"/>
          <w:szCs w:val="23"/>
        </w:rPr>
        <w:t>. Относительное изменение длины</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08" type="#_x0000_t75" alt="ГОСТ Р 56148-2014 (ЕН 13163:2009) Изделия из пенополистирола ППС (ЕРS) теплоизоляционные, применяемые в строительстве. Технические условия" style="width:20.1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ширины</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09" type="#_x0000_t75" alt="ГОСТ Р 56148-2014 (ЕН 13163:2009) Изделия из пенополистирола ППС (ЕРS) теплоизоляционные, применяемые в строительстве. Технические условия" style="width:21.7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должно превышать значений, указанных в таблице 2 для соответствующего класса изделия.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2 - Классы изделий и значения относительного изменения размеров</w:t>
      </w:r>
      <w:r>
        <w:rPr>
          <w:rFonts w:ascii="Arial" w:hAnsi="Arial" w:cs="Arial"/>
          <w:color w:val="2D2D2D"/>
          <w:spacing w:val="2"/>
          <w:sz w:val="23"/>
          <w:szCs w:val="23"/>
        </w:rPr>
        <w:br/>
      </w:r>
    </w:p>
    <w:tbl>
      <w:tblPr>
        <w:tblW w:w="0" w:type="auto"/>
        <w:tblCellMar>
          <w:left w:w="0" w:type="dxa"/>
          <w:right w:w="0" w:type="dxa"/>
        </w:tblCellMar>
        <w:tblLook w:val="04A0"/>
      </w:tblPr>
      <w:tblGrid>
        <w:gridCol w:w="5216"/>
        <w:gridCol w:w="5131"/>
      </w:tblGrid>
      <w:tr w:rsidR="00E215D4" w:rsidTr="00E215D4">
        <w:trPr>
          <w:trHeight w:val="15"/>
        </w:trPr>
        <w:tc>
          <w:tcPr>
            <w:tcW w:w="5729" w:type="dxa"/>
            <w:hideMark/>
          </w:tcPr>
          <w:p w:rsidR="00E215D4" w:rsidRDefault="00E215D4">
            <w:pPr>
              <w:rPr>
                <w:sz w:val="2"/>
                <w:szCs w:val="24"/>
              </w:rPr>
            </w:pPr>
          </w:p>
        </w:tc>
        <w:tc>
          <w:tcPr>
            <w:tcW w:w="5544" w:type="dxa"/>
            <w:hideMark/>
          </w:tcPr>
          <w:p w:rsidR="00E215D4" w:rsidRDefault="00E215D4">
            <w:pPr>
              <w:rPr>
                <w:sz w:val="2"/>
                <w:szCs w:val="24"/>
              </w:rPr>
            </w:pP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изделия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Относительное изменение размеров, %</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DS(N) 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DS(N) 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4.2.6.2 Стабильность размеров при заданных специальных условиях</w:t>
      </w:r>
      <w:r>
        <w:rPr>
          <w:rFonts w:ascii="Arial" w:hAnsi="Arial" w:cs="Arial"/>
          <w:color w:val="2D2D2D"/>
          <w:spacing w:val="2"/>
          <w:sz w:val="23"/>
          <w:szCs w:val="23"/>
        </w:rPr>
        <w:br/>
      </w:r>
      <w:r>
        <w:rPr>
          <w:rFonts w:ascii="Arial" w:hAnsi="Arial" w:cs="Arial"/>
          <w:color w:val="2D2D2D"/>
          <w:spacing w:val="2"/>
          <w:sz w:val="23"/>
          <w:szCs w:val="23"/>
        </w:rPr>
        <w:br/>
        <w:t xml:space="preserve">Стабильность размеров изделий при заданных специальных условиях температур и </w:t>
      </w:r>
      <w:r>
        <w:rPr>
          <w:rFonts w:ascii="Arial" w:hAnsi="Arial" w:cs="Arial"/>
          <w:color w:val="2D2D2D"/>
          <w:spacing w:val="2"/>
          <w:sz w:val="23"/>
          <w:szCs w:val="23"/>
        </w:rPr>
        <w:lastRenderedPageBreak/>
        <w:t>влажности 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1604</w:t>
      </w:r>
      <w:r>
        <w:rPr>
          <w:rFonts w:ascii="Arial" w:hAnsi="Arial" w:cs="Arial"/>
          <w:color w:val="2D2D2D"/>
          <w:spacing w:val="2"/>
          <w:sz w:val="23"/>
          <w:szCs w:val="23"/>
        </w:rPr>
        <w:t>. Измерения проводят после выдержки изделий в течение 48 ч при температуре (23±2)°С и относительной влажности воздуха (90±5)%. Значения относительных изменений длины</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10" type="#_x0000_t75" alt="ГОСТ Р 56148-2014 (ЕН 13163:2009) Изделия из пенополистирола ППС (ЕРS) теплоизоляционные, применяемые в строительстве. Технические условия" style="width:20.1pt;height:17.6pt"/>
        </w:pict>
      </w:r>
      <w:r>
        <w:rPr>
          <w:rFonts w:ascii="Arial" w:hAnsi="Arial" w:cs="Arial"/>
          <w:color w:val="2D2D2D"/>
          <w:spacing w:val="2"/>
          <w:sz w:val="23"/>
          <w:szCs w:val="23"/>
        </w:rPr>
        <w:t>, ширины</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11" type="#_x0000_t75" alt="ГОСТ Р 56148-2014 (ЕН 13163:2009) Изделия из пенополистирола ППС (ЕРS) теплоизоляционные, применяемые в строительстве. Технические условия" style="width:21.7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толщины</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12" type="#_x0000_t75" alt="ГОСТ Р 56148-2014 (ЕН 13163:2009) Изделия из пенополистирола ППС (ЕРS) теплоизоляционные, применяемые в строительстве. Технические условия" style="width:21.7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должны превышать 1% указанных размеров. Данный метод не применяют, если проводят измерения по 4.3.2.</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4.2.7 Предел прочности при изгибе</w:t>
      </w:r>
      <w:r>
        <w:rPr>
          <w:rFonts w:ascii="Arial" w:hAnsi="Arial" w:cs="Arial"/>
          <w:color w:val="2D2D2D"/>
          <w:spacing w:val="2"/>
          <w:sz w:val="23"/>
          <w:szCs w:val="23"/>
        </w:rPr>
        <w:br/>
      </w:r>
      <w:r>
        <w:rPr>
          <w:rFonts w:ascii="Arial" w:hAnsi="Arial" w:cs="Arial"/>
          <w:color w:val="2D2D2D"/>
          <w:spacing w:val="2"/>
          <w:sz w:val="23"/>
          <w:szCs w:val="23"/>
        </w:rPr>
        <w:br/>
        <w:t>Предел прочности при изгибе</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13" type="#_x0000_t75" alt="ГОСТ Р 56148-2014 (ЕН 13163:2009) Изделия из пенополистирола ППС (ЕРS) теплоизоляционные, применяемые в строительстве.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12089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Предел прочности при изгибе изделий должен быть не менее 50 кПа.</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4.2.8 Пожарно-технические характеристики</w:t>
      </w:r>
      <w:proofErr w:type="gramStart"/>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w:t>
      </w:r>
      <w:proofErr w:type="gramEnd"/>
      <w:r>
        <w:rPr>
          <w:rFonts w:ascii="Arial" w:hAnsi="Arial" w:cs="Arial"/>
          <w:i/>
          <w:iCs/>
          <w:color w:val="2D2D2D"/>
          <w:spacing w:val="2"/>
          <w:sz w:val="23"/>
          <w:szCs w:val="23"/>
        </w:rPr>
        <w:t>ля установления класса пожарной опасности изделий определяют следующие пожарно-технические характеристики [ПТХ (</w:t>
      </w:r>
      <w:proofErr w:type="spellStart"/>
      <w:r>
        <w:rPr>
          <w:rFonts w:ascii="Arial" w:hAnsi="Arial" w:cs="Arial"/>
          <w:i/>
          <w:iCs/>
          <w:color w:val="2D2D2D"/>
          <w:spacing w:val="2"/>
          <w:sz w:val="23"/>
          <w:szCs w:val="23"/>
        </w:rPr>
        <w:t>RtF</w:t>
      </w:r>
      <w:proofErr w:type="spellEnd"/>
      <w:r>
        <w:rPr>
          <w:rFonts w:ascii="Arial" w:hAnsi="Arial" w:cs="Arial"/>
          <w:i/>
          <w:iCs/>
          <w:color w:val="2D2D2D"/>
          <w:spacing w:val="2"/>
          <w:sz w:val="23"/>
          <w:szCs w:val="23"/>
        </w:rPr>
        <w:t>)]:</w:t>
      </w:r>
      <w:r>
        <w:rPr>
          <w:rFonts w:ascii="Arial" w:hAnsi="Arial" w:cs="Arial"/>
          <w:i/>
          <w:iCs/>
          <w:color w:val="2D2D2D"/>
          <w:spacing w:val="2"/>
          <w:sz w:val="23"/>
          <w:szCs w:val="23"/>
        </w:rPr>
        <w:br/>
      </w:r>
      <w:r>
        <w:rPr>
          <w:rFonts w:ascii="Arial" w:hAnsi="Arial" w:cs="Arial"/>
          <w:i/>
          <w:iCs/>
          <w:color w:val="2D2D2D"/>
          <w:spacing w:val="2"/>
          <w:sz w:val="23"/>
          <w:szCs w:val="23"/>
        </w:rPr>
        <w:br/>
        <w:t>- группа горючести по</w:t>
      </w:r>
      <w:r>
        <w:rPr>
          <w:rStyle w:val="apple-converted-space"/>
          <w:rFonts w:ascii="Arial" w:hAnsi="Arial" w:cs="Arial"/>
          <w:i/>
          <w:iCs/>
          <w:color w:val="2D2D2D"/>
          <w:spacing w:val="2"/>
          <w:sz w:val="23"/>
          <w:szCs w:val="23"/>
        </w:rPr>
        <w:t> </w:t>
      </w:r>
      <w:r w:rsidRPr="006C4415">
        <w:rPr>
          <w:rFonts w:ascii="Arial" w:hAnsi="Arial" w:cs="Arial"/>
          <w:spacing w:val="2"/>
          <w:sz w:val="23"/>
          <w:szCs w:val="23"/>
        </w:rPr>
        <w:t>ГОСТ 30244</w:t>
      </w:r>
      <w:r>
        <w:rPr>
          <w:rFonts w:ascii="Arial" w:hAnsi="Arial" w:cs="Arial"/>
          <w:i/>
          <w:iCs/>
          <w:color w:val="2D2D2D"/>
          <w:spacing w:val="2"/>
          <w:sz w:val="23"/>
          <w:szCs w:val="23"/>
        </w:rPr>
        <w:t>;</w:t>
      </w:r>
      <w:r>
        <w:rPr>
          <w:rFonts w:ascii="Arial" w:hAnsi="Arial" w:cs="Arial"/>
          <w:i/>
          <w:iCs/>
          <w:color w:val="2D2D2D"/>
          <w:spacing w:val="2"/>
          <w:sz w:val="23"/>
          <w:szCs w:val="23"/>
        </w:rPr>
        <w:br/>
      </w:r>
      <w:r>
        <w:rPr>
          <w:rFonts w:ascii="Arial" w:hAnsi="Arial" w:cs="Arial"/>
          <w:i/>
          <w:iCs/>
          <w:color w:val="2D2D2D"/>
          <w:spacing w:val="2"/>
          <w:sz w:val="23"/>
          <w:szCs w:val="23"/>
        </w:rPr>
        <w:br/>
        <w:t>- группа воспламеняемости по</w:t>
      </w:r>
      <w:r>
        <w:rPr>
          <w:rStyle w:val="apple-converted-space"/>
          <w:rFonts w:ascii="Arial" w:hAnsi="Arial" w:cs="Arial"/>
          <w:i/>
          <w:iCs/>
          <w:color w:val="2D2D2D"/>
          <w:spacing w:val="2"/>
          <w:sz w:val="23"/>
          <w:szCs w:val="23"/>
        </w:rPr>
        <w:t> </w:t>
      </w:r>
      <w:r w:rsidRPr="006C4415">
        <w:rPr>
          <w:rFonts w:ascii="Arial" w:hAnsi="Arial" w:cs="Arial"/>
          <w:spacing w:val="2"/>
          <w:sz w:val="23"/>
          <w:szCs w:val="23"/>
        </w:rPr>
        <w:t>ГОСТ 30402</w:t>
      </w:r>
      <w:r>
        <w:rPr>
          <w:rFonts w:ascii="Arial" w:hAnsi="Arial" w:cs="Arial"/>
          <w:i/>
          <w:iCs/>
          <w:color w:val="2D2D2D"/>
          <w:spacing w:val="2"/>
          <w:sz w:val="23"/>
          <w:szCs w:val="23"/>
        </w:rPr>
        <w:t>;</w:t>
      </w:r>
      <w:r>
        <w:rPr>
          <w:rFonts w:ascii="Arial" w:hAnsi="Arial" w:cs="Arial"/>
          <w:i/>
          <w:iCs/>
          <w:color w:val="2D2D2D"/>
          <w:spacing w:val="2"/>
          <w:sz w:val="23"/>
          <w:szCs w:val="23"/>
        </w:rPr>
        <w:br/>
      </w:r>
      <w:r>
        <w:rPr>
          <w:rFonts w:ascii="Arial" w:hAnsi="Arial" w:cs="Arial"/>
          <w:i/>
          <w:iCs/>
          <w:color w:val="2D2D2D"/>
          <w:spacing w:val="2"/>
          <w:sz w:val="23"/>
          <w:szCs w:val="23"/>
        </w:rPr>
        <w:br/>
        <w:t>- группа по дымообразующей способности по</w:t>
      </w:r>
      <w:r>
        <w:rPr>
          <w:rStyle w:val="apple-converted-space"/>
          <w:rFonts w:ascii="Arial" w:hAnsi="Arial" w:cs="Arial"/>
          <w:i/>
          <w:iCs/>
          <w:color w:val="2D2D2D"/>
          <w:spacing w:val="2"/>
          <w:sz w:val="23"/>
          <w:szCs w:val="23"/>
        </w:rPr>
        <w:t> </w:t>
      </w:r>
      <w:r w:rsidRPr="006C4415">
        <w:rPr>
          <w:rFonts w:ascii="Arial" w:hAnsi="Arial" w:cs="Arial"/>
          <w:spacing w:val="2"/>
          <w:sz w:val="23"/>
          <w:szCs w:val="23"/>
        </w:rPr>
        <w:t>ГОСТ 12.1.044</w:t>
      </w:r>
      <w:r>
        <w:rPr>
          <w:rFonts w:ascii="Arial" w:hAnsi="Arial" w:cs="Arial"/>
          <w:i/>
          <w:iCs/>
          <w:color w:val="2D2D2D"/>
          <w:spacing w:val="2"/>
          <w:sz w:val="23"/>
          <w:szCs w:val="23"/>
        </w:rPr>
        <w:t>;</w:t>
      </w:r>
      <w:r>
        <w:rPr>
          <w:rFonts w:ascii="Arial" w:hAnsi="Arial" w:cs="Arial"/>
          <w:i/>
          <w:iCs/>
          <w:color w:val="2D2D2D"/>
          <w:spacing w:val="2"/>
          <w:sz w:val="23"/>
          <w:szCs w:val="23"/>
        </w:rPr>
        <w:br/>
      </w:r>
      <w:r>
        <w:rPr>
          <w:rFonts w:ascii="Arial" w:hAnsi="Arial" w:cs="Arial"/>
          <w:i/>
          <w:iCs/>
          <w:color w:val="2D2D2D"/>
          <w:spacing w:val="2"/>
          <w:sz w:val="23"/>
          <w:szCs w:val="23"/>
        </w:rPr>
        <w:br/>
        <w:t>- группа по токсичности продуктов горения по</w:t>
      </w:r>
      <w:r>
        <w:rPr>
          <w:rStyle w:val="apple-converted-space"/>
          <w:rFonts w:ascii="Arial" w:hAnsi="Arial" w:cs="Arial"/>
          <w:i/>
          <w:iCs/>
          <w:color w:val="2D2D2D"/>
          <w:spacing w:val="2"/>
          <w:sz w:val="23"/>
          <w:szCs w:val="23"/>
        </w:rPr>
        <w:t> </w:t>
      </w:r>
      <w:r w:rsidRPr="006C4415">
        <w:rPr>
          <w:rFonts w:ascii="Arial" w:hAnsi="Arial" w:cs="Arial"/>
          <w:spacing w:val="2"/>
          <w:sz w:val="23"/>
          <w:szCs w:val="23"/>
        </w:rPr>
        <w:t>ГОСТ 12.1.044</w:t>
      </w:r>
      <w:r>
        <w:rPr>
          <w:rFonts w:ascii="Arial" w:hAnsi="Arial" w:cs="Arial"/>
          <w:i/>
          <w:iCs/>
          <w:color w:val="2D2D2D"/>
          <w:spacing w:val="2"/>
          <w:sz w:val="23"/>
          <w:szCs w:val="23"/>
        </w:rPr>
        <w:t>.</w:t>
      </w:r>
      <w:r>
        <w:rPr>
          <w:rFonts w:ascii="Arial" w:hAnsi="Arial" w:cs="Arial"/>
          <w:i/>
          <w:iCs/>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 Требования, учитывающие особые условия применения изделий</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4.3.1 Общие положения</w:t>
      </w:r>
      <w:proofErr w:type="gramStart"/>
      <w:r>
        <w:rPr>
          <w:rFonts w:ascii="Arial" w:hAnsi="Arial" w:cs="Arial"/>
          <w:color w:val="2D2D2D"/>
          <w:spacing w:val="2"/>
          <w:sz w:val="23"/>
          <w:szCs w:val="23"/>
        </w:rPr>
        <w:br/>
      </w:r>
      <w:r>
        <w:rPr>
          <w:rFonts w:ascii="Arial" w:hAnsi="Arial" w:cs="Arial"/>
          <w:color w:val="2D2D2D"/>
          <w:spacing w:val="2"/>
          <w:sz w:val="23"/>
          <w:szCs w:val="23"/>
        </w:rPr>
        <w:br/>
        <w:t>Е</w:t>
      </w:r>
      <w:proofErr w:type="gramEnd"/>
      <w:r>
        <w:rPr>
          <w:rFonts w:ascii="Arial" w:hAnsi="Arial" w:cs="Arial"/>
          <w:color w:val="2D2D2D"/>
          <w:spacing w:val="2"/>
          <w:sz w:val="23"/>
          <w:szCs w:val="23"/>
        </w:rPr>
        <w:t>сли для изделия отсутствует требование по одному из показателей, приведенному в 4.3, изготовитель не определяет и не указывает значение данного показателя.</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b/>
          <w:bCs/>
          <w:color w:val="2D2D2D"/>
          <w:spacing w:val="2"/>
          <w:sz w:val="23"/>
          <w:szCs w:val="23"/>
        </w:rPr>
        <w:t>4.3.2 Стабильность размеров при заданных условиях</w:t>
      </w:r>
      <w:r>
        <w:rPr>
          <w:rFonts w:ascii="Arial" w:hAnsi="Arial" w:cs="Arial"/>
          <w:color w:val="2D2D2D"/>
          <w:spacing w:val="2"/>
          <w:sz w:val="23"/>
          <w:szCs w:val="23"/>
        </w:rPr>
        <w:br/>
      </w:r>
      <w:r>
        <w:rPr>
          <w:rFonts w:ascii="Arial" w:hAnsi="Arial" w:cs="Arial"/>
          <w:color w:val="2D2D2D"/>
          <w:spacing w:val="2"/>
          <w:sz w:val="23"/>
          <w:szCs w:val="23"/>
        </w:rPr>
        <w:br/>
        <w:t>Стабильность размеров изделий при заданных температуре и влажности 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1604</w:t>
      </w:r>
      <w:r>
        <w:rPr>
          <w:rFonts w:ascii="Arial" w:hAnsi="Arial" w:cs="Arial"/>
          <w:color w:val="2D2D2D"/>
          <w:spacing w:val="2"/>
          <w:sz w:val="23"/>
          <w:szCs w:val="23"/>
        </w:rPr>
        <w:t>.</w:t>
      </w:r>
      <w:proofErr w:type="gramEnd"/>
      <w:r>
        <w:rPr>
          <w:rFonts w:ascii="Arial" w:hAnsi="Arial" w:cs="Arial"/>
          <w:color w:val="2D2D2D"/>
          <w:spacing w:val="2"/>
          <w:sz w:val="23"/>
          <w:szCs w:val="23"/>
        </w:rPr>
        <w:t xml:space="preserve"> Измерения проводят при условиях, указанных в таблице 3. Относительные изменения длины</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14" type="#_x0000_t75" alt="ГОСТ Р 56148-2014 (ЕН 13163:2009) Изделия из пенополистирола ППС (ЕРS) теплоизоляционные, применяемые в строительстве. Технические условия" style="width:20.1pt;height:17.6pt"/>
        </w:pict>
      </w:r>
      <w:r>
        <w:rPr>
          <w:rFonts w:ascii="Arial" w:hAnsi="Arial" w:cs="Arial"/>
          <w:color w:val="2D2D2D"/>
          <w:spacing w:val="2"/>
          <w:sz w:val="23"/>
          <w:szCs w:val="23"/>
        </w:rPr>
        <w:t>, ширины</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15" type="#_x0000_t75" alt="ГОСТ Р 56148-2014 (ЕН 13163:2009) Изделия из пенополистирола ППС (ЕРS) теплоизоляционные, применяемые в строительстве. Технические условия" style="width:21.7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толщины</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16" type="#_x0000_t75" alt="ГОСТ Р 56148-2014 (ЕН 13163:2009) Изделия из пенополистирола ППС (ЕРS) теплоизоляционные, применяемые в строительстве. Технические условия" style="width:23.4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должны превышать значений, указанных в таблице 3 для соответствующего класса изделий.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lastRenderedPageBreak/>
        <w:t>Таблица 3 - Классы изделий и значения относительного изменения размеров при заданных температуре и влажности</w:t>
      </w:r>
      <w:r>
        <w:rPr>
          <w:rFonts w:ascii="Arial" w:hAnsi="Arial" w:cs="Arial"/>
          <w:color w:val="2D2D2D"/>
          <w:spacing w:val="2"/>
          <w:sz w:val="23"/>
          <w:szCs w:val="23"/>
        </w:rPr>
        <w:br/>
      </w:r>
      <w:proofErr w:type="gramEnd"/>
    </w:p>
    <w:tbl>
      <w:tblPr>
        <w:tblW w:w="0" w:type="auto"/>
        <w:tblCellMar>
          <w:left w:w="0" w:type="dxa"/>
          <w:right w:w="0" w:type="dxa"/>
        </w:tblCellMar>
        <w:tblLook w:val="04A0"/>
      </w:tblPr>
      <w:tblGrid>
        <w:gridCol w:w="3374"/>
        <w:gridCol w:w="3223"/>
        <w:gridCol w:w="3750"/>
      </w:tblGrid>
      <w:tr w:rsidR="00E215D4" w:rsidTr="00E215D4">
        <w:trPr>
          <w:trHeight w:val="15"/>
        </w:trPr>
        <w:tc>
          <w:tcPr>
            <w:tcW w:w="3696" w:type="dxa"/>
            <w:hideMark/>
          </w:tcPr>
          <w:p w:rsidR="00E215D4" w:rsidRDefault="00E215D4">
            <w:pPr>
              <w:rPr>
                <w:sz w:val="2"/>
                <w:szCs w:val="24"/>
              </w:rPr>
            </w:pPr>
          </w:p>
        </w:tc>
        <w:tc>
          <w:tcPr>
            <w:tcW w:w="3511" w:type="dxa"/>
            <w:hideMark/>
          </w:tcPr>
          <w:p w:rsidR="00E215D4" w:rsidRDefault="00E215D4">
            <w:pPr>
              <w:rPr>
                <w:sz w:val="2"/>
                <w:szCs w:val="24"/>
              </w:rPr>
            </w:pPr>
          </w:p>
        </w:tc>
        <w:tc>
          <w:tcPr>
            <w:tcW w:w="4066" w:type="dxa"/>
            <w:hideMark/>
          </w:tcPr>
          <w:p w:rsidR="00E215D4" w:rsidRDefault="00E215D4">
            <w:pPr>
              <w:rPr>
                <w:sz w:val="2"/>
                <w:szCs w:val="24"/>
              </w:rPr>
            </w:pPr>
          </w:p>
        </w:tc>
      </w:tr>
      <w:tr w:rsidR="00E215D4" w:rsidTr="00E215D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изделия</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Условия проведения измерений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Относительное изменение размеров, %, не более</w:t>
            </w:r>
          </w:p>
        </w:tc>
      </w:tr>
      <w:tr w:rsidR="00E215D4" w:rsidTr="00E215D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DS(70,-)1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48 ч, 70</w:t>
            </w:r>
            <w:proofErr w:type="gramStart"/>
            <w:r>
              <w:rPr>
                <w:color w:val="2D2D2D"/>
                <w:sz w:val="23"/>
                <w:szCs w:val="23"/>
              </w:rPr>
              <w:t>°С</w:t>
            </w:r>
            <w:proofErr w:type="gram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E215D4" w:rsidTr="00E215D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DS(70,-)2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48 ч, 70</w:t>
            </w:r>
            <w:proofErr w:type="gramStart"/>
            <w:r>
              <w:rPr>
                <w:color w:val="2D2D2D"/>
                <w:sz w:val="23"/>
                <w:szCs w:val="23"/>
              </w:rPr>
              <w:t>°С</w:t>
            </w:r>
            <w:proofErr w:type="gram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E215D4" w:rsidTr="00E215D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DS(70,-)3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48 ч, 70</w:t>
            </w:r>
            <w:proofErr w:type="gramStart"/>
            <w:r>
              <w:rPr>
                <w:color w:val="2D2D2D"/>
                <w:sz w:val="23"/>
                <w:szCs w:val="23"/>
              </w:rPr>
              <w:t>°С</w:t>
            </w:r>
            <w:proofErr w:type="gramEnd"/>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E215D4" w:rsidTr="00E215D4">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DS(70,90)1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48 ч, 70</w:t>
            </w:r>
            <w:proofErr w:type="gramStart"/>
            <w:r>
              <w:rPr>
                <w:color w:val="2D2D2D"/>
                <w:sz w:val="23"/>
                <w:szCs w:val="23"/>
              </w:rPr>
              <w:t>°С</w:t>
            </w:r>
            <w:proofErr w:type="gramEnd"/>
            <w:r>
              <w:rPr>
                <w:color w:val="2D2D2D"/>
                <w:sz w:val="23"/>
                <w:szCs w:val="23"/>
              </w:rPr>
              <w:t>, 90%</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4.3.3 Деформация при заданных сжимающей нагрузке и температуре</w:t>
      </w:r>
      <w:r>
        <w:rPr>
          <w:rFonts w:ascii="Arial" w:hAnsi="Arial" w:cs="Arial"/>
          <w:color w:val="2D2D2D"/>
          <w:spacing w:val="2"/>
          <w:sz w:val="23"/>
          <w:szCs w:val="23"/>
        </w:rPr>
        <w:br/>
      </w:r>
      <w:r>
        <w:rPr>
          <w:rFonts w:ascii="Arial" w:hAnsi="Arial" w:cs="Arial"/>
          <w:color w:val="2D2D2D"/>
          <w:spacing w:val="2"/>
          <w:sz w:val="23"/>
          <w:szCs w:val="23"/>
        </w:rPr>
        <w:br/>
        <w:t>Деформацию изделий при заданных значениях сжимающей нагрузки и температуры 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1605</w:t>
      </w:r>
      <w:r>
        <w:rPr>
          <w:rFonts w:ascii="Arial" w:hAnsi="Arial" w:cs="Arial"/>
          <w:color w:val="2D2D2D"/>
          <w:spacing w:val="2"/>
          <w:sz w:val="23"/>
          <w:szCs w:val="23"/>
        </w:rPr>
        <w:t>. Значение деформации</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17" type="#_x0000_t75" alt="ГОСТ Р 56148-2014 (ЕН 13163:2009) Изделия из пенополистирола ППС (ЕРS) теплоизоляционные, применяемые в строительстве. Технические условия" style="width:12.55pt;height:17.6pt"/>
        </w:pict>
      </w:r>
      <w:r>
        <w:rPr>
          <w:rFonts w:ascii="Arial" w:hAnsi="Arial" w:cs="Arial"/>
          <w:color w:val="2D2D2D"/>
          <w:spacing w:val="2"/>
          <w:sz w:val="23"/>
          <w:szCs w:val="23"/>
        </w:rPr>
        <w:t>, полученное при испытаниях по методу</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и значение деформации</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18" type="#_x0000_t75" alt="ГОСТ Р 56148-2014 (ЕН 13163:2009) Изделия из пенополистирола ППС (ЕРS) теплоизоляционные, применяемые в строительстве. Технические условия" style="width:14.25pt;height:17.6pt"/>
        </w:pict>
      </w:r>
      <w:r>
        <w:rPr>
          <w:rFonts w:ascii="Arial" w:hAnsi="Arial" w:cs="Arial"/>
          <w:color w:val="2D2D2D"/>
          <w:spacing w:val="2"/>
          <w:sz w:val="23"/>
          <w:szCs w:val="23"/>
        </w:rPr>
        <w:t>, полученное при испытаниях по методу В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1605</w:t>
      </w:r>
      <w:r>
        <w:rPr>
          <w:rFonts w:ascii="Arial" w:hAnsi="Arial" w:cs="Arial"/>
          <w:color w:val="2D2D2D"/>
          <w:spacing w:val="2"/>
          <w:sz w:val="23"/>
          <w:szCs w:val="23"/>
        </w:rPr>
        <w:t>, не должны превышать значений, указанных в таблице 4 для соответствующего уровня.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Таблица 4 - Уровни и значения деформации при </w:t>
      </w:r>
      <w:proofErr w:type="gramStart"/>
      <w:r>
        <w:rPr>
          <w:rFonts w:ascii="Arial" w:hAnsi="Arial" w:cs="Arial"/>
          <w:color w:val="2D2D2D"/>
          <w:spacing w:val="2"/>
          <w:sz w:val="23"/>
          <w:szCs w:val="23"/>
        </w:rPr>
        <w:t>заданных</w:t>
      </w:r>
      <w:proofErr w:type="gramEnd"/>
      <w:r>
        <w:rPr>
          <w:rFonts w:ascii="Arial" w:hAnsi="Arial" w:cs="Arial"/>
          <w:color w:val="2D2D2D"/>
          <w:spacing w:val="2"/>
          <w:sz w:val="23"/>
          <w:szCs w:val="23"/>
        </w:rPr>
        <w:t xml:space="preserve"> сжимающей нагрузке и температуре</w:t>
      </w:r>
      <w:r>
        <w:rPr>
          <w:rFonts w:ascii="Arial" w:hAnsi="Arial" w:cs="Arial"/>
          <w:color w:val="2D2D2D"/>
          <w:spacing w:val="2"/>
          <w:sz w:val="23"/>
          <w:szCs w:val="23"/>
        </w:rPr>
        <w:br/>
      </w:r>
    </w:p>
    <w:tbl>
      <w:tblPr>
        <w:tblW w:w="0" w:type="auto"/>
        <w:tblCellMar>
          <w:left w:w="0" w:type="dxa"/>
          <w:right w:w="0" w:type="dxa"/>
        </w:tblCellMar>
        <w:tblLook w:val="04A0"/>
      </w:tblPr>
      <w:tblGrid>
        <w:gridCol w:w="3033"/>
        <w:gridCol w:w="3741"/>
        <w:gridCol w:w="3573"/>
      </w:tblGrid>
      <w:tr w:rsidR="00E215D4" w:rsidTr="00E215D4">
        <w:trPr>
          <w:trHeight w:val="15"/>
        </w:trPr>
        <w:tc>
          <w:tcPr>
            <w:tcW w:w="3326" w:type="dxa"/>
            <w:hideMark/>
          </w:tcPr>
          <w:p w:rsidR="00E215D4" w:rsidRDefault="00E215D4">
            <w:pPr>
              <w:rPr>
                <w:sz w:val="2"/>
                <w:szCs w:val="24"/>
              </w:rPr>
            </w:pPr>
          </w:p>
        </w:tc>
        <w:tc>
          <w:tcPr>
            <w:tcW w:w="4066" w:type="dxa"/>
            <w:hideMark/>
          </w:tcPr>
          <w:p w:rsidR="00E215D4" w:rsidRDefault="00E215D4">
            <w:pPr>
              <w:rPr>
                <w:sz w:val="2"/>
                <w:szCs w:val="24"/>
              </w:rPr>
            </w:pPr>
          </w:p>
        </w:tc>
        <w:tc>
          <w:tcPr>
            <w:tcW w:w="3881" w:type="dxa"/>
            <w:hideMark/>
          </w:tcPr>
          <w:p w:rsidR="00E215D4" w:rsidRDefault="00E215D4">
            <w:pPr>
              <w:rPr>
                <w:sz w:val="2"/>
                <w:szCs w:val="24"/>
              </w:rPr>
            </w:pPr>
          </w:p>
        </w:tc>
      </w:tr>
      <w:tr w:rsidR="00E215D4" w:rsidTr="00E215D4">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Условия проведения испытаний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деформации, %, не более</w:t>
            </w:r>
          </w:p>
        </w:tc>
      </w:tr>
      <w:tr w:rsidR="00E215D4" w:rsidTr="00E215D4">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DLT(1)5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Нагрузка: 20 кПа.</w:t>
            </w:r>
            <w:r>
              <w:rPr>
                <w:color w:val="2D2D2D"/>
                <w:sz w:val="23"/>
                <w:szCs w:val="23"/>
              </w:rPr>
              <w:br/>
            </w:r>
            <w:r>
              <w:rPr>
                <w:color w:val="2D2D2D"/>
                <w:sz w:val="23"/>
                <w:szCs w:val="23"/>
              </w:rPr>
              <w:br/>
              <w:t>Температура: (80±1)°С.</w:t>
            </w:r>
            <w:r>
              <w:rPr>
                <w:color w:val="2D2D2D"/>
                <w:sz w:val="23"/>
                <w:szCs w:val="23"/>
              </w:rPr>
              <w:br/>
            </w:r>
            <w:r>
              <w:rPr>
                <w:color w:val="2D2D2D"/>
                <w:sz w:val="23"/>
                <w:szCs w:val="23"/>
              </w:rPr>
              <w:br/>
              <w:t>Время: (48±1) ч</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E215D4" w:rsidTr="00E215D4">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DLT(2)5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Нагрузка: 40 кПа.</w:t>
            </w:r>
            <w:r>
              <w:rPr>
                <w:color w:val="2D2D2D"/>
                <w:sz w:val="23"/>
                <w:szCs w:val="23"/>
              </w:rPr>
              <w:br/>
            </w:r>
            <w:r>
              <w:rPr>
                <w:color w:val="2D2D2D"/>
                <w:sz w:val="23"/>
                <w:szCs w:val="23"/>
              </w:rPr>
              <w:br/>
              <w:t>Температура: (70±1)°С.</w:t>
            </w:r>
            <w:r>
              <w:rPr>
                <w:color w:val="2D2D2D"/>
                <w:sz w:val="23"/>
                <w:szCs w:val="23"/>
              </w:rPr>
              <w:br/>
            </w:r>
            <w:r>
              <w:rPr>
                <w:color w:val="2D2D2D"/>
                <w:sz w:val="23"/>
                <w:szCs w:val="23"/>
              </w:rPr>
              <w:br/>
              <w:t>Время: (168±1) ч</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E215D4" w:rsidTr="00E215D4">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DLT(3)5</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Нагрузка: 80 кПа.</w:t>
            </w:r>
            <w:r>
              <w:rPr>
                <w:color w:val="2D2D2D"/>
                <w:sz w:val="23"/>
                <w:szCs w:val="23"/>
              </w:rPr>
              <w:br/>
            </w:r>
            <w:r>
              <w:rPr>
                <w:color w:val="2D2D2D"/>
                <w:sz w:val="23"/>
                <w:szCs w:val="23"/>
              </w:rPr>
              <w:br/>
              <w:t>Температура: (60±1)°С.</w:t>
            </w:r>
            <w:r>
              <w:rPr>
                <w:color w:val="2D2D2D"/>
                <w:sz w:val="23"/>
                <w:szCs w:val="23"/>
              </w:rPr>
              <w:br/>
            </w:r>
            <w:r>
              <w:rPr>
                <w:color w:val="2D2D2D"/>
                <w:sz w:val="23"/>
                <w:szCs w:val="23"/>
              </w:rPr>
              <w:br/>
              <w:t>Время: (168±1) ч</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4.3.4 Прочность на сжатие при 10%-ной относительной деформации</w:t>
      </w:r>
      <w:r>
        <w:rPr>
          <w:rFonts w:ascii="Arial" w:hAnsi="Arial" w:cs="Arial"/>
          <w:color w:val="2D2D2D"/>
          <w:spacing w:val="2"/>
          <w:sz w:val="23"/>
          <w:szCs w:val="23"/>
        </w:rPr>
        <w:br/>
      </w:r>
      <w:r>
        <w:rPr>
          <w:rFonts w:ascii="Arial" w:hAnsi="Arial" w:cs="Arial"/>
          <w:color w:val="2D2D2D"/>
          <w:spacing w:val="2"/>
          <w:sz w:val="23"/>
          <w:szCs w:val="23"/>
        </w:rPr>
        <w:br/>
        <w:t>Прочность на сжатие при 10%-</w:t>
      </w:r>
      <w:proofErr w:type="gramStart"/>
      <w:r>
        <w:rPr>
          <w:rFonts w:ascii="Arial" w:hAnsi="Arial" w:cs="Arial"/>
          <w:color w:val="2D2D2D"/>
          <w:spacing w:val="2"/>
          <w:sz w:val="23"/>
          <w:szCs w:val="23"/>
        </w:rPr>
        <w:t>ной относительной деформации изделий определяют</w:t>
      </w:r>
      <w:proofErr w:type="gramEnd"/>
      <w:r>
        <w:rPr>
          <w:rFonts w:ascii="Arial" w:hAnsi="Arial" w:cs="Arial"/>
          <w:color w:val="2D2D2D"/>
          <w:spacing w:val="2"/>
          <w:sz w:val="23"/>
          <w:szCs w:val="23"/>
        </w:rPr>
        <w:t xml:space="preserve"> по</w:t>
      </w:r>
      <w:r>
        <w:rPr>
          <w:rStyle w:val="apple-converted-space"/>
          <w:rFonts w:ascii="Arial" w:hAnsi="Arial" w:cs="Arial"/>
          <w:color w:val="2D2D2D"/>
          <w:spacing w:val="2"/>
          <w:sz w:val="23"/>
          <w:szCs w:val="23"/>
        </w:rPr>
        <w:t> </w:t>
      </w:r>
      <w:r w:rsidRPr="006C4415">
        <w:rPr>
          <w:rFonts w:ascii="Arial" w:hAnsi="Arial" w:cs="Arial"/>
          <w:spacing w:val="2"/>
          <w:sz w:val="23"/>
          <w:szCs w:val="23"/>
        </w:rPr>
        <w:t xml:space="preserve">ГОСТ </w:t>
      </w:r>
      <w:r w:rsidRPr="006C4415">
        <w:rPr>
          <w:rFonts w:ascii="Arial" w:hAnsi="Arial" w:cs="Arial"/>
          <w:spacing w:val="2"/>
          <w:sz w:val="23"/>
          <w:szCs w:val="23"/>
        </w:rPr>
        <w:lastRenderedPageBreak/>
        <w:t>EN 826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не должны быть менее значений, указанных в таблице 5 для соответствующего уровня.</w:t>
      </w:r>
      <w:r>
        <w:rPr>
          <w:rFonts w:ascii="Arial" w:hAnsi="Arial" w:cs="Arial"/>
          <w:color w:val="2D2D2D"/>
          <w:spacing w:val="2"/>
          <w:sz w:val="23"/>
          <w:szCs w:val="23"/>
        </w:rPr>
        <w:br/>
      </w:r>
      <w:r>
        <w:rPr>
          <w:rFonts w:ascii="Arial" w:hAnsi="Arial" w:cs="Arial"/>
          <w:color w:val="2D2D2D"/>
          <w:spacing w:val="2"/>
          <w:sz w:val="23"/>
          <w:szCs w:val="23"/>
        </w:rPr>
        <w:br/>
        <w:t>Примечание - Прочность на сжатие при 10%-</w:t>
      </w:r>
      <w:proofErr w:type="gramStart"/>
      <w:r>
        <w:rPr>
          <w:rFonts w:ascii="Arial" w:hAnsi="Arial" w:cs="Arial"/>
          <w:color w:val="2D2D2D"/>
          <w:spacing w:val="2"/>
          <w:sz w:val="23"/>
          <w:szCs w:val="23"/>
        </w:rPr>
        <w:t>ной относительной деформации не является</w:t>
      </w:r>
      <w:proofErr w:type="gramEnd"/>
      <w:r>
        <w:rPr>
          <w:rFonts w:ascii="Arial" w:hAnsi="Arial" w:cs="Arial"/>
          <w:color w:val="2D2D2D"/>
          <w:spacing w:val="2"/>
          <w:sz w:val="23"/>
          <w:szCs w:val="23"/>
        </w:rPr>
        <w:t xml:space="preserve"> расчетным показателем.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5 - Уровни и значения прочности на сжатие при 10%-ной относительной деформации</w:t>
      </w:r>
      <w:r>
        <w:rPr>
          <w:rFonts w:ascii="Arial" w:hAnsi="Arial" w:cs="Arial"/>
          <w:color w:val="2D2D2D"/>
          <w:spacing w:val="2"/>
          <w:sz w:val="23"/>
          <w:szCs w:val="23"/>
        </w:rPr>
        <w:br/>
      </w:r>
    </w:p>
    <w:tbl>
      <w:tblPr>
        <w:tblW w:w="0" w:type="auto"/>
        <w:tblCellMar>
          <w:left w:w="0" w:type="dxa"/>
          <w:right w:w="0" w:type="dxa"/>
        </w:tblCellMar>
        <w:tblLook w:val="04A0"/>
      </w:tblPr>
      <w:tblGrid>
        <w:gridCol w:w="5259"/>
        <w:gridCol w:w="5088"/>
      </w:tblGrid>
      <w:tr w:rsidR="00E215D4" w:rsidTr="00E215D4">
        <w:trPr>
          <w:trHeight w:val="15"/>
        </w:trPr>
        <w:tc>
          <w:tcPr>
            <w:tcW w:w="5729" w:type="dxa"/>
            <w:hideMark/>
          </w:tcPr>
          <w:p w:rsidR="00E215D4" w:rsidRDefault="00E215D4">
            <w:pPr>
              <w:rPr>
                <w:sz w:val="2"/>
                <w:szCs w:val="24"/>
              </w:rPr>
            </w:pPr>
          </w:p>
        </w:tc>
        <w:tc>
          <w:tcPr>
            <w:tcW w:w="5544" w:type="dxa"/>
            <w:hideMark/>
          </w:tcPr>
          <w:p w:rsidR="00E215D4" w:rsidRDefault="00E215D4">
            <w:pPr>
              <w:rPr>
                <w:sz w:val="2"/>
                <w:szCs w:val="24"/>
              </w:rPr>
            </w:pP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кПа, не менее</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CS(10)30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CS(10)50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CS(10)60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CS(10)70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CS(10)80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CS(10)90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CS(10)100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CS(10)120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CS(10)150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CS(10)200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CS(10)250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CS(10)300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CS(10)350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CS(10)400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CS(10)500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Изделия, к которым предъявляют требования по прочности на сжатие при 10%-ной относительной деформации, должны соответствовать требованиям по прочности при изгибе, приведенным в таблице С.1.</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4.3.5 Предел прочности при растяжении перпендикулярно лицевым поверхностям</w:t>
      </w:r>
      <w:r>
        <w:rPr>
          <w:rFonts w:ascii="Arial" w:hAnsi="Arial" w:cs="Arial"/>
          <w:color w:val="2D2D2D"/>
          <w:spacing w:val="2"/>
          <w:sz w:val="23"/>
          <w:szCs w:val="23"/>
        </w:rPr>
        <w:br/>
      </w:r>
      <w:r>
        <w:rPr>
          <w:rFonts w:ascii="Arial" w:hAnsi="Arial" w:cs="Arial"/>
          <w:color w:val="2D2D2D"/>
          <w:spacing w:val="2"/>
          <w:sz w:val="23"/>
          <w:szCs w:val="23"/>
        </w:rPr>
        <w:br/>
        <w:t>Предел прочности при растяжении изделий перпендикулярно лицевым поверхностям</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19" type="#_x0000_t75" alt="ГОСТ Р 56148-2014 (ЕН 13163:2009) Изделия из пенополистирола ППС (ЕРS) теплоизоляционные, применяемые в строительстве. Технические условия" style="width:20.9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1607</w:t>
      </w:r>
      <w:r>
        <w:rPr>
          <w:rFonts w:ascii="Arial" w:hAnsi="Arial" w:cs="Arial"/>
          <w:color w:val="2D2D2D"/>
          <w:spacing w:val="2"/>
          <w:sz w:val="23"/>
          <w:szCs w:val="23"/>
        </w:rPr>
        <w:t>. Результаты испытаний не должны быть менее значений, указанных в таблице 6 для соответствующего уровня.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Таблица 6 - Уровни и значения предела прочности при растяжении перпендикулярно лицевым поверхностям</w:t>
      </w:r>
      <w:r>
        <w:rPr>
          <w:rFonts w:ascii="Arial" w:hAnsi="Arial" w:cs="Arial"/>
          <w:color w:val="2D2D2D"/>
          <w:spacing w:val="2"/>
          <w:sz w:val="23"/>
          <w:szCs w:val="23"/>
        </w:rPr>
        <w:br/>
      </w:r>
    </w:p>
    <w:tbl>
      <w:tblPr>
        <w:tblW w:w="0" w:type="auto"/>
        <w:tblCellMar>
          <w:left w:w="0" w:type="dxa"/>
          <w:right w:w="0" w:type="dxa"/>
        </w:tblCellMar>
        <w:tblLook w:val="04A0"/>
      </w:tblPr>
      <w:tblGrid>
        <w:gridCol w:w="5084"/>
        <w:gridCol w:w="5263"/>
      </w:tblGrid>
      <w:tr w:rsidR="00E215D4" w:rsidTr="00E215D4">
        <w:trPr>
          <w:trHeight w:val="15"/>
        </w:trPr>
        <w:tc>
          <w:tcPr>
            <w:tcW w:w="5544" w:type="dxa"/>
            <w:hideMark/>
          </w:tcPr>
          <w:p w:rsidR="00E215D4" w:rsidRDefault="00E215D4">
            <w:pPr>
              <w:rPr>
                <w:sz w:val="2"/>
                <w:szCs w:val="24"/>
              </w:rPr>
            </w:pPr>
          </w:p>
        </w:tc>
        <w:tc>
          <w:tcPr>
            <w:tcW w:w="5729" w:type="dxa"/>
            <w:hideMark/>
          </w:tcPr>
          <w:p w:rsidR="00E215D4" w:rsidRDefault="00E215D4">
            <w:pPr>
              <w:rPr>
                <w:sz w:val="2"/>
                <w:szCs w:val="24"/>
              </w:rPr>
            </w:pP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кПа, не менее</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TR20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TR50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TR80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TR100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TR150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TR200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TR400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6545CB">
            <w:pPr>
              <w:pStyle w:val="formattext"/>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120" type="#_x0000_t75" alt="ГОСТ Р 56148-2014 (ЕН 13163:2009) Изделия из пенополистирола ППС (ЕРS) теплоизоляционные, применяемые в строительстве. Технические условия" style="width:10.05pt;height:11.7pt"/>
              </w:pict>
            </w:r>
            <w:r w:rsidR="00E215D4">
              <w:rPr>
                <w:color w:val="2D2D2D"/>
                <w:sz w:val="23"/>
                <w:szCs w:val="23"/>
              </w:rPr>
              <w:t>400</w:t>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4.3.6 Предел прочности при изгибе</w:t>
      </w:r>
      <w:r>
        <w:rPr>
          <w:rFonts w:ascii="Arial" w:hAnsi="Arial" w:cs="Arial"/>
          <w:color w:val="2D2D2D"/>
          <w:spacing w:val="2"/>
          <w:sz w:val="23"/>
          <w:szCs w:val="23"/>
        </w:rPr>
        <w:br/>
      </w:r>
      <w:r>
        <w:rPr>
          <w:rFonts w:ascii="Arial" w:hAnsi="Arial" w:cs="Arial"/>
          <w:color w:val="2D2D2D"/>
          <w:spacing w:val="2"/>
          <w:sz w:val="23"/>
          <w:szCs w:val="23"/>
        </w:rPr>
        <w:br/>
        <w:t>Предел прочности при изгибе изделий</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21" type="#_x0000_t75" alt="ГОСТ Р 56148-2014 (ЕН 13163:2009) Изделия из пенополистирола ППС (ЕРS) теплоизоляционные, применяемые в строительстве.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12089</w:t>
      </w:r>
      <w:r>
        <w:rPr>
          <w:rFonts w:ascii="Arial" w:hAnsi="Arial" w:cs="Arial"/>
          <w:color w:val="2D2D2D"/>
          <w:spacing w:val="2"/>
          <w:sz w:val="23"/>
          <w:szCs w:val="23"/>
        </w:rPr>
        <w:t>. Результаты испытаний должны быть не менее значений, указанных в таблице 7 для соответствующего уровня.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7 - Уровни и значения предела прочности при изгибе</w:t>
      </w:r>
      <w:r>
        <w:rPr>
          <w:rFonts w:ascii="Arial" w:hAnsi="Arial" w:cs="Arial"/>
          <w:color w:val="2D2D2D"/>
          <w:spacing w:val="2"/>
          <w:sz w:val="23"/>
          <w:szCs w:val="23"/>
        </w:rPr>
        <w:br/>
      </w:r>
    </w:p>
    <w:tbl>
      <w:tblPr>
        <w:tblW w:w="0" w:type="auto"/>
        <w:tblCellMar>
          <w:left w:w="0" w:type="dxa"/>
          <w:right w:w="0" w:type="dxa"/>
        </w:tblCellMar>
        <w:tblLook w:val="04A0"/>
      </w:tblPr>
      <w:tblGrid>
        <w:gridCol w:w="5084"/>
        <w:gridCol w:w="5263"/>
      </w:tblGrid>
      <w:tr w:rsidR="00E215D4" w:rsidTr="00E215D4">
        <w:trPr>
          <w:trHeight w:val="15"/>
        </w:trPr>
        <w:tc>
          <w:tcPr>
            <w:tcW w:w="5544" w:type="dxa"/>
            <w:hideMark/>
          </w:tcPr>
          <w:p w:rsidR="00E215D4" w:rsidRDefault="00E215D4">
            <w:pPr>
              <w:rPr>
                <w:sz w:val="2"/>
                <w:szCs w:val="24"/>
              </w:rPr>
            </w:pPr>
          </w:p>
        </w:tc>
        <w:tc>
          <w:tcPr>
            <w:tcW w:w="5729" w:type="dxa"/>
            <w:hideMark/>
          </w:tcPr>
          <w:p w:rsidR="00E215D4" w:rsidRDefault="00E215D4">
            <w:pPr>
              <w:rPr>
                <w:sz w:val="2"/>
                <w:szCs w:val="24"/>
              </w:rPr>
            </w:pP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кПа, не менее</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BS50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BS75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BS100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BS115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BS125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BS135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135</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BS150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BS170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BS200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BS250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BS350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BS450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BS525</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525</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BS600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r>
      <w:tr w:rsidR="00E215D4" w:rsidTr="00E215D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BS750</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750</w:t>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4.3.7 Сосредоточенная нагрузка</w:t>
      </w:r>
      <w:r>
        <w:rPr>
          <w:rFonts w:ascii="Arial" w:hAnsi="Arial" w:cs="Arial"/>
          <w:color w:val="2D2D2D"/>
          <w:spacing w:val="2"/>
          <w:sz w:val="23"/>
          <w:szCs w:val="23"/>
        </w:rPr>
        <w:br/>
      </w:r>
      <w:r>
        <w:rPr>
          <w:rFonts w:ascii="Arial" w:hAnsi="Arial" w:cs="Arial"/>
          <w:color w:val="2D2D2D"/>
          <w:spacing w:val="2"/>
          <w:sz w:val="23"/>
          <w:szCs w:val="23"/>
        </w:rPr>
        <w:br/>
        <w:t>Значение сосредоточенной нагрузки определяют по значению прочности на сжатие при 10%-</w:t>
      </w:r>
      <w:r>
        <w:rPr>
          <w:rFonts w:ascii="Arial" w:hAnsi="Arial" w:cs="Arial"/>
          <w:color w:val="2D2D2D"/>
          <w:spacing w:val="2"/>
          <w:sz w:val="23"/>
          <w:szCs w:val="23"/>
        </w:rPr>
        <w:lastRenderedPageBreak/>
        <w:t>ной относительной деформации в соответствии с ГОСТ ЕН 826*, (см. 4.3.4).</w:t>
      </w:r>
      <w:r>
        <w:rPr>
          <w:rFonts w:ascii="Arial" w:hAnsi="Arial" w:cs="Arial"/>
          <w:color w:val="2D2D2D"/>
          <w:spacing w:val="2"/>
          <w:sz w:val="23"/>
          <w:szCs w:val="23"/>
        </w:rPr>
        <w:br/>
        <w:t>________________</w:t>
      </w:r>
      <w:r>
        <w:rPr>
          <w:rFonts w:ascii="Arial" w:hAnsi="Arial" w:cs="Arial"/>
          <w:color w:val="2D2D2D"/>
          <w:spacing w:val="2"/>
          <w:sz w:val="23"/>
          <w:szCs w:val="23"/>
        </w:rPr>
        <w:br/>
        <w:t>* Вероятно, ошибка оригинала. Следует читать:</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826-2011</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Примечание - Влияние сосредоточенной нагрузки на изделия из </w:t>
      </w:r>
      <w:proofErr w:type="spellStart"/>
      <w:r>
        <w:rPr>
          <w:rFonts w:ascii="Arial" w:hAnsi="Arial" w:cs="Arial"/>
          <w:i/>
          <w:iCs/>
          <w:color w:val="2D2D2D"/>
          <w:spacing w:val="2"/>
          <w:sz w:val="23"/>
          <w:szCs w:val="23"/>
        </w:rPr>
        <w:t>пенополистирола</w:t>
      </w:r>
      <w:proofErr w:type="spellEnd"/>
      <w:r>
        <w:rPr>
          <w:rFonts w:ascii="Arial" w:hAnsi="Arial" w:cs="Arial"/>
          <w:i/>
          <w:iCs/>
          <w:color w:val="2D2D2D"/>
          <w:spacing w:val="2"/>
          <w:sz w:val="23"/>
          <w:szCs w:val="23"/>
        </w:rPr>
        <w:t xml:space="preserve"> ППС (EPS), применяемые в плоских кровлях, является незначительным по сравнению с возможными нагрузками, определяемыми по прочности на сжатие при 10%-ной относительной деформации.</w:t>
      </w:r>
      <w:r>
        <w:rPr>
          <w:rFonts w:ascii="Arial" w:hAnsi="Arial" w:cs="Arial"/>
          <w:color w:val="2D2D2D"/>
          <w:spacing w:val="2"/>
          <w:sz w:val="23"/>
          <w:szCs w:val="23"/>
        </w:rPr>
        <w:br/>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4.3.8 Ползучесть при сжатии</w:t>
      </w:r>
      <w:r>
        <w:rPr>
          <w:rFonts w:ascii="Arial" w:hAnsi="Arial" w:cs="Arial"/>
          <w:color w:val="2D2D2D"/>
          <w:spacing w:val="2"/>
          <w:sz w:val="23"/>
          <w:szCs w:val="23"/>
        </w:rPr>
        <w:br/>
      </w:r>
      <w:r>
        <w:rPr>
          <w:rFonts w:ascii="Arial" w:hAnsi="Arial" w:cs="Arial"/>
          <w:color w:val="2D2D2D"/>
          <w:spacing w:val="2"/>
          <w:sz w:val="23"/>
          <w:szCs w:val="23"/>
        </w:rPr>
        <w:br/>
        <w:t>Ползучесть при сжатии</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22" type="#_x0000_t75" alt="ГОСТ Р 56148-2014 (ЕН 13163:2009) Изделия из пенополистирола ППС (ЕРS) теплоизоляционные,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общее уменьшение толщины</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23" type="#_x0000_t75" alt="ГОСТ Р 56148-2014 (ЕН 13163:2009) Изделия из пенополистирола ППС (ЕРS) теплоизоляционные, применяемые в строительстве. Технические условия" style="width:11.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изделий 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1606</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через 122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испытаний при заданной сжимающей нагрузке</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24" type="#_x0000_t75" alt="ГОСТ Р 56148-2014 (ЕН 13163:2009) Изделия из пенополистирола ППС (ЕРS) теплоизоляционные, применяемые в строительстве. Технические условия" style="width:15.9pt;height:17.6pt"/>
        </w:pict>
      </w:r>
      <w:r>
        <w:rPr>
          <w:rFonts w:ascii="Arial" w:hAnsi="Arial" w:cs="Arial"/>
          <w:color w:val="2D2D2D"/>
          <w:spacing w:val="2"/>
          <w:sz w:val="23"/>
          <w:szCs w:val="23"/>
        </w:rPr>
        <w:t xml:space="preserve">, которую указывают с интервалами не менее 1 кПа. Для получения декларируемого значения проводят 30-кратную экстраполяцию результатов испытаний, что соответствует 10 годам. Ползучесть при сжатии указывают в уровнях </w:t>
      </w:r>
      <w:proofErr w:type="spellStart"/>
      <w:r>
        <w:rPr>
          <w:rFonts w:ascii="Arial" w:hAnsi="Arial" w:cs="Arial"/>
          <w:color w:val="2D2D2D"/>
          <w:spacing w:val="2"/>
          <w:sz w:val="23"/>
          <w:szCs w:val="23"/>
        </w:rPr>
        <w:t>i</w:t>
      </w:r>
      <w:proofErr w:type="spellEnd"/>
      <w:r w:rsidR="006545CB" w:rsidRPr="006545CB">
        <w:rPr>
          <w:rFonts w:ascii="Arial" w:hAnsi="Arial" w:cs="Arial"/>
          <w:color w:val="2D2D2D"/>
          <w:spacing w:val="2"/>
          <w:sz w:val="23"/>
          <w:szCs w:val="23"/>
        </w:rPr>
        <w:pict>
          <v:shape id="_x0000_i1125"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 xml:space="preserve">, общее уменьшение толщины - в уровнях </w:t>
      </w:r>
      <w:proofErr w:type="spellStart"/>
      <w:r>
        <w:rPr>
          <w:rFonts w:ascii="Arial" w:hAnsi="Arial" w:cs="Arial"/>
          <w:color w:val="2D2D2D"/>
          <w:spacing w:val="2"/>
          <w:sz w:val="23"/>
          <w:szCs w:val="23"/>
        </w:rPr>
        <w:t>i</w:t>
      </w:r>
      <w:proofErr w:type="spellEnd"/>
      <w:r w:rsidR="006545CB" w:rsidRPr="006545CB">
        <w:rPr>
          <w:rFonts w:ascii="Arial" w:hAnsi="Arial" w:cs="Arial"/>
          <w:color w:val="2D2D2D"/>
          <w:spacing w:val="2"/>
          <w:sz w:val="23"/>
          <w:szCs w:val="23"/>
        </w:rPr>
        <w:pict>
          <v:shape id="_x0000_i1126"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 интервалом 0,5% при заданной нагрузке. Результаты испытаний по определению ползучести при сжатии не должны превышать заданного уровня.</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Примеры заданных значений уровней ползучести при сжатии приведены в таблице.</w:t>
      </w: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1926"/>
        <w:gridCol w:w="2600"/>
        <w:gridCol w:w="1955"/>
        <w:gridCol w:w="1972"/>
        <w:gridCol w:w="1894"/>
      </w:tblGrid>
      <w:tr w:rsidR="00E215D4" w:rsidTr="00E215D4">
        <w:trPr>
          <w:trHeight w:val="15"/>
        </w:trPr>
        <w:tc>
          <w:tcPr>
            <w:tcW w:w="2218" w:type="dxa"/>
            <w:hideMark/>
          </w:tcPr>
          <w:p w:rsidR="00E215D4" w:rsidRDefault="00E215D4">
            <w:pPr>
              <w:rPr>
                <w:sz w:val="2"/>
                <w:szCs w:val="24"/>
              </w:rPr>
            </w:pPr>
          </w:p>
        </w:tc>
        <w:tc>
          <w:tcPr>
            <w:tcW w:w="2772" w:type="dxa"/>
            <w:hideMark/>
          </w:tcPr>
          <w:p w:rsidR="00E215D4" w:rsidRDefault="00E215D4">
            <w:pPr>
              <w:rPr>
                <w:sz w:val="2"/>
                <w:szCs w:val="24"/>
              </w:rPr>
            </w:pPr>
          </w:p>
        </w:tc>
        <w:tc>
          <w:tcPr>
            <w:tcW w:w="2033" w:type="dxa"/>
            <w:hideMark/>
          </w:tcPr>
          <w:p w:rsidR="00E215D4" w:rsidRDefault="00E215D4">
            <w:pPr>
              <w:rPr>
                <w:sz w:val="2"/>
                <w:szCs w:val="24"/>
              </w:rPr>
            </w:pPr>
          </w:p>
        </w:tc>
        <w:tc>
          <w:tcPr>
            <w:tcW w:w="2218" w:type="dxa"/>
            <w:hideMark/>
          </w:tcPr>
          <w:p w:rsidR="00E215D4" w:rsidRDefault="00E215D4">
            <w:pPr>
              <w:rPr>
                <w:sz w:val="2"/>
                <w:szCs w:val="24"/>
              </w:rPr>
            </w:pPr>
          </w:p>
        </w:tc>
        <w:tc>
          <w:tcPr>
            <w:tcW w:w="2033" w:type="dxa"/>
            <w:hideMark/>
          </w:tcPr>
          <w:p w:rsidR="00E215D4" w:rsidRDefault="00E215D4">
            <w:pPr>
              <w:rPr>
                <w:sz w:val="2"/>
                <w:szCs w:val="24"/>
              </w:rPr>
            </w:pPr>
          </w:p>
        </w:tc>
      </w:tr>
      <w:tr w:rsidR="00E215D4" w:rsidTr="00E215D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 ползучести при сжатии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Продолжительность испытаний</w:t>
            </w:r>
            <w:r>
              <w:rPr>
                <w:rStyle w:val="apple-converted-space"/>
                <w:color w:val="2D2D2D"/>
                <w:sz w:val="23"/>
                <w:szCs w:val="23"/>
              </w:rPr>
              <w:t> </w:t>
            </w:r>
            <w:proofErr w:type="spellStart"/>
            <w:r>
              <w:rPr>
                <w:i/>
                <w:iCs/>
                <w:color w:val="2D2D2D"/>
                <w:sz w:val="23"/>
                <w:szCs w:val="23"/>
              </w:rPr>
              <w:t>t</w:t>
            </w:r>
            <w:proofErr w:type="spellEnd"/>
            <w:r>
              <w:rPr>
                <w:color w:val="2D2D2D"/>
                <w:sz w:val="23"/>
                <w:szCs w:val="23"/>
              </w:rPr>
              <w:t xml:space="preserve">, </w:t>
            </w:r>
            <w:proofErr w:type="spellStart"/>
            <w:r>
              <w:rPr>
                <w:color w:val="2D2D2D"/>
                <w:sz w:val="23"/>
                <w:szCs w:val="23"/>
              </w:rPr>
              <w:t>сут</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Период экстраполяции, годы</w:t>
            </w:r>
            <w:r>
              <w:rPr>
                <w:rStyle w:val="apple-converted-space"/>
                <w:color w:val="2D2D2D"/>
                <w:sz w:val="23"/>
                <w:szCs w:val="23"/>
              </w:rPr>
              <w:t> </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Заданная нагрузка</w:t>
            </w:r>
            <w:r>
              <w:rPr>
                <w:rStyle w:val="apple-converted-space"/>
                <w:color w:val="2D2D2D"/>
                <w:sz w:val="23"/>
                <w:szCs w:val="23"/>
              </w:rPr>
              <w:t> </w:t>
            </w:r>
            <w:r w:rsidR="006545CB" w:rsidRPr="006545CB">
              <w:rPr>
                <w:color w:val="2D2D2D"/>
                <w:sz w:val="23"/>
                <w:szCs w:val="23"/>
              </w:rPr>
              <w:pict>
                <v:shape id="_x0000_i1127" type="#_x0000_t75" alt="ГОСТ Р 56148-2014 (ЕН 13163:2009) Изделия из пенополистирола ППС (ЕРS) теплоизоляционные, применяемые в строительстве. Технические условия" style="width:15.9pt;height:17.6pt"/>
              </w:pict>
            </w:r>
            <w:r>
              <w:rPr>
                <w:color w:val="2D2D2D"/>
                <w:sz w:val="23"/>
                <w:szCs w:val="23"/>
              </w:rPr>
              <w:t>, кПа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Обязательное условие, %</w:t>
            </w:r>
          </w:p>
        </w:tc>
      </w:tr>
      <w:tr w:rsidR="00E215D4" w:rsidTr="00E215D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СС(</w:t>
            </w:r>
            <w:proofErr w:type="spellStart"/>
            <w:r>
              <w:rPr>
                <w:i/>
                <w:iCs/>
                <w:color w:val="2D2D2D"/>
                <w:sz w:val="23"/>
                <w:szCs w:val="23"/>
              </w:rPr>
              <w:t>i</w:t>
            </w:r>
            <w:proofErr w:type="spellEnd"/>
            <w:r w:rsidR="006545CB" w:rsidRPr="006545CB">
              <w:rPr>
                <w:color w:val="2D2D2D"/>
                <w:sz w:val="23"/>
                <w:szCs w:val="23"/>
              </w:rPr>
              <w:pict>
                <v:shape id="_x0000_i1128"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r>
              <w:rPr>
                <w:color w:val="2D2D2D"/>
                <w:sz w:val="23"/>
                <w:szCs w:val="23"/>
              </w:rPr>
              <w:t>/</w:t>
            </w:r>
            <w:proofErr w:type="spellStart"/>
            <w:r>
              <w:rPr>
                <w:i/>
                <w:iCs/>
                <w:color w:val="2D2D2D"/>
                <w:sz w:val="23"/>
                <w:szCs w:val="23"/>
              </w:rPr>
              <w:t>i</w:t>
            </w:r>
            <w:proofErr w:type="spellEnd"/>
            <w:r w:rsidR="006545CB" w:rsidRPr="006545CB">
              <w:rPr>
                <w:color w:val="2D2D2D"/>
                <w:sz w:val="23"/>
                <w:szCs w:val="23"/>
              </w:rPr>
              <w:pict>
                <v:shape id="_x0000_i1129"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color w:val="2D2D2D"/>
                <w:sz w:val="23"/>
                <w:szCs w:val="23"/>
              </w:rPr>
              <w:t>/10)</w:t>
            </w:r>
            <w:r>
              <w:rPr>
                <w:rStyle w:val="apple-converted-space"/>
                <w:color w:val="2D2D2D"/>
                <w:sz w:val="23"/>
                <w:szCs w:val="23"/>
              </w:rPr>
              <w:t> </w:t>
            </w:r>
            <w:r w:rsidR="006545CB" w:rsidRPr="006545CB">
              <w:rPr>
                <w:color w:val="2D2D2D"/>
                <w:sz w:val="23"/>
                <w:szCs w:val="23"/>
              </w:rPr>
              <w:pict>
                <v:shape id="_x0000_i1130" type="#_x0000_t75" alt="ГОСТ Р 56148-2014 (ЕН 13163:2009) Изделия из пенополистирола ППС (ЕРS) теплоизоляционные, применяемые в строительстве. Технические условия" style="width:15.9pt;height:17.6pt"/>
              </w:pic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6545CB">
            <w:pPr>
              <w:pStyle w:val="formattext"/>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131" type="#_x0000_t75" alt="ГОСТ Р 56148-2014 (ЕН 13163:2009) Изделия из пенополистирола ППС (ЕРS) теплоизоляционные, применяемые в строительстве. Технические условия" style="width:15.9pt;height:17.6pt"/>
              </w:pic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132" type="#_x0000_t75" alt="ГОСТ Р 56148-2014 (ЕН 13163:2009) Изделия из пенополистирола ППС (ЕРS) теплоизоляционные, применяемые в строительстве. Технические условия" style="width:26.8pt;height:17.6pt"/>
              </w:pict>
            </w:r>
          </w:p>
        </w:tc>
      </w:tr>
      <w:tr w:rsidR="00E215D4" w:rsidTr="00E215D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СС(</w:t>
            </w:r>
            <w:proofErr w:type="spellStart"/>
            <w:r>
              <w:rPr>
                <w:i/>
                <w:iCs/>
                <w:color w:val="2D2D2D"/>
                <w:sz w:val="23"/>
                <w:szCs w:val="23"/>
              </w:rPr>
              <w:t>i</w:t>
            </w:r>
            <w:proofErr w:type="spellEnd"/>
            <w:r w:rsidR="006545CB" w:rsidRPr="006545CB">
              <w:rPr>
                <w:color w:val="2D2D2D"/>
                <w:sz w:val="23"/>
                <w:szCs w:val="23"/>
              </w:rPr>
              <w:pict>
                <v:shape id="_x0000_i1133"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r>
              <w:rPr>
                <w:color w:val="2D2D2D"/>
                <w:sz w:val="23"/>
                <w:szCs w:val="23"/>
              </w:rPr>
              <w:t>/</w:t>
            </w:r>
            <w:proofErr w:type="spellStart"/>
            <w:r>
              <w:rPr>
                <w:i/>
                <w:iCs/>
                <w:color w:val="2D2D2D"/>
                <w:sz w:val="23"/>
                <w:szCs w:val="23"/>
              </w:rPr>
              <w:t>i</w:t>
            </w:r>
            <w:proofErr w:type="spellEnd"/>
            <w:r w:rsidR="006545CB" w:rsidRPr="006545CB">
              <w:rPr>
                <w:color w:val="2D2D2D"/>
                <w:sz w:val="23"/>
                <w:szCs w:val="23"/>
              </w:rPr>
              <w:pict>
                <v:shape id="_x0000_i1134"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color w:val="2D2D2D"/>
                <w:sz w:val="23"/>
                <w:szCs w:val="23"/>
              </w:rPr>
              <w:t>/25)</w:t>
            </w:r>
            <w:r>
              <w:rPr>
                <w:rStyle w:val="apple-converted-space"/>
                <w:color w:val="2D2D2D"/>
                <w:sz w:val="23"/>
                <w:szCs w:val="23"/>
              </w:rPr>
              <w:t> </w:t>
            </w:r>
            <w:r w:rsidR="006545CB" w:rsidRPr="006545CB">
              <w:rPr>
                <w:color w:val="2D2D2D"/>
                <w:sz w:val="23"/>
                <w:szCs w:val="23"/>
              </w:rPr>
              <w:pict>
                <v:shape id="_x0000_i1135" type="#_x0000_t75" alt="ГОСТ Р 56148-2014 (ЕН 13163:2009) Изделия из пенополистирола ППС (ЕРS) теплоизоляционные, применяемые в строительстве. Технические условия" style="width:15.9pt;height:17.6pt"/>
              </w:pic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6545CB">
            <w:pPr>
              <w:pStyle w:val="formattext"/>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136" type="#_x0000_t75" alt="ГОСТ Р 56148-2014 (ЕН 13163:2009) Изделия из пенополистирола ППС (ЕРS) теплоизоляционные, применяемые в строительстве. Технические условия" style="width:15.9pt;height:17.6pt"/>
              </w:pic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и</w:t>
            </w:r>
          </w:p>
        </w:tc>
      </w:tr>
      <w:tr w:rsidR="00E215D4" w:rsidTr="00E215D4">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СС(</w:t>
            </w:r>
            <w:proofErr w:type="spellStart"/>
            <w:r>
              <w:rPr>
                <w:i/>
                <w:iCs/>
                <w:color w:val="2D2D2D"/>
                <w:sz w:val="23"/>
                <w:szCs w:val="23"/>
              </w:rPr>
              <w:t>i</w:t>
            </w:r>
            <w:proofErr w:type="spellEnd"/>
            <w:r w:rsidR="006545CB" w:rsidRPr="006545CB">
              <w:rPr>
                <w:color w:val="2D2D2D"/>
                <w:sz w:val="23"/>
                <w:szCs w:val="23"/>
              </w:rPr>
              <w:pict>
                <v:shape id="_x0000_i1137"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r>
              <w:rPr>
                <w:color w:val="2D2D2D"/>
                <w:sz w:val="23"/>
                <w:szCs w:val="23"/>
              </w:rPr>
              <w:t>/</w:t>
            </w:r>
            <w:proofErr w:type="spellStart"/>
            <w:r>
              <w:rPr>
                <w:i/>
                <w:iCs/>
                <w:color w:val="2D2D2D"/>
                <w:sz w:val="23"/>
                <w:szCs w:val="23"/>
              </w:rPr>
              <w:t>i</w:t>
            </w:r>
            <w:proofErr w:type="spellEnd"/>
            <w:r w:rsidR="006545CB" w:rsidRPr="006545CB">
              <w:rPr>
                <w:color w:val="2D2D2D"/>
                <w:sz w:val="23"/>
                <w:szCs w:val="23"/>
              </w:rPr>
              <w:pict>
                <v:shape id="_x0000_i1138"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color w:val="2D2D2D"/>
                <w:sz w:val="23"/>
                <w:szCs w:val="23"/>
              </w:rPr>
              <w:t>/50)</w:t>
            </w:r>
            <w:r>
              <w:rPr>
                <w:rStyle w:val="apple-converted-space"/>
                <w:color w:val="2D2D2D"/>
                <w:sz w:val="23"/>
                <w:szCs w:val="23"/>
              </w:rPr>
              <w:t> </w:t>
            </w:r>
            <w:r w:rsidR="006545CB" w:rsidRPr="006545CB">
              <w:rPr>
                <w:color w:val="2D2D2D"/>
                <w:sz w:val="23"/>
                <w:szCs w:val="23"/>
              </w:rPr>
              <w:pict>
                <v:shape id="_x0000_i1139" type="#_x0000_t75" alt="ГОСТ Р 56148-2014 (ЕН 13163:2009) Изделия из пенополистирола ППС (ЕРS) теплоизоляционные, применяемые в строительстве. Технические условия" style="width:15.9pt;height:17.6pt"/>
              </w:pic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608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6545CB">
            <w:pPr>
              <w:pStyle w:val="formattext"/>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140" type="#_x0000_t75" alt="ГОСТ Р 56148-2014 (ЕН 13163:2009) Изделия из пенополистирола ППС (ЕРS) теплоизоляционные, применяемые в строительстве. Технические условия" style="width:15.9pt;height:17.6pt"/>
              </w:pic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6545CB">
            <w:pPr>
              <w:pStyle w:val="a6"/>
              <w:spacing w:before="0" w:beforeAutospacing="0" w:after="0" w:afterAutospacing="0" w:line="352" w:lineRule="atLeast"/>
              <w:jc w:val="center"/>
              <w:textAlignment w:val="baseline"/>
              <w:rPr>
                <w:color w:val="2D2D2D"/>
                <w:sz w:val="23"/>
                <w:szCs w:val="23"/>
              </w:rPr>
            </w:pPr>
            <w:r w:rsidRPr="006545CB">
              <w:rPr>
                <w:color w:val="2D2D2D"/>
                <w:sz w:val="23"/>
                <w:szCs w:val="23"/>
              </w:rPr>
              <w:pict>
                <v:shape id="_x0000_i1141" type="#_x0000_t75" alt="ГОСТ Р 56148-2014 (ЕН 13163:2009) Изделия из пенополистирола ППС (ЕРS) теплоизоляционные, применяемые в строительстве. Технические условия" style="width:29.3pt;height:17.6pt"/>
              </w:pict>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2 Согласно обозначению уровня ползучести при сжатии СС(</w:t>
      </w:r>
      <w:proofErr w:type="spellStart"/>
      <w:r>
        <w:rPr>
          <w:rFonts w:ascii="Arial" w:hAnsi="Arial" w:cs="Arial"/>
          <w:color w:val="2D2D2D"/>
          <w:spacing w:val="2"/>
          <w:sz w:val="23"/>
          <w:szCs w:val="23"/>
        </w:rPr>
        <w:t>i</w:t>
      </w:r>
      <w:proofErr w:type="spellEnd"/>
      <w:r w:rsidR="006545CB" w:rsidRPr="006545CB">
        <w:rPr>
          <w:rFonts w:ascii="Arial" w:hAnsi="Arial" w:cs="Arial"/>
          <w:color w:val="2D2D2D"/>
          <w:spacing w:val="2"/>
          <w:sz w:val="23"/>
          <w:szCs w:val="23"/>
        </w:rPr>
        <w:pict>
          <v:shape id="_x0000_i1142"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r>
        <w:rPr>
          <w:rFonts w:ascii="Arial" w:hAnsi="Arial" w:cs="Arial"/>
          <w:color w:val="2D2D2D"/>
          <w:spacing w:val="2"/>
          <w:sz w:val="23"/>
          <w:szCs w:val="23"/>
        </w:rPr>
        <w:t>/</w:t>
      </w:r>
      <w:proofErr w:type="spellStart"/>
      <w:r>
        <w:rPr>
          <w:rFonts w:ascii="Arial" w:hAnsi="Arial" w:cs="Arial"/>
          <w:color w:val="2D2D2D"/>
          <w:spacing w:val="2"/>
          <w:sz w:val="23"/>
          <w:szCs w:val="23"/>
        </w:rPr>
        <w:t>i</w:t>
      </w:r>
      <w:proofErr w:type="spellEnd"/>
      <w:r w:rsidR="006545CB" w:rsidRPr="006545CB">
        <w:rPr>
          <w:rFonts w:ascii="Arial" w:hAnsi="Arial" w:cs="Arial"/>
          <w:color w:val="2D2D2D"/>
          <w:spacing w:val="2"/>
          <w:sz w:val="23"/>
          <w:szCs w:val="23"/>
        </w:rPr>
        <w:pict>
          <v:shape id="_x0000_i1143"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/у)</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44" type="#_x0000_t75" alt="ГОСТ Р 56148-2014 (ЕН 13163:2009) Изделия из пенополистирола ППС (ЕРS) теплоизоляционные, применяемые в строительстве.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(см. раздел 6) декларируемый уровень СС(2,5/2/50)100, например, будет означать, что при заданной сжимающей нагрузке 100 кПа и экстраполяции на период 50 лет (т.е. после 30-кратной экстраполяции и 608-суточных испытаний) ползучесть при сжатии не превышает 2%, а общее уменьшение толщины не превышает 2,5%.</w:t>
      </w:r>
      <w:r>
        <w:rPr>
          <w:rFonts w:ascii="Arial" w:hAnsi="Arial" w:cs="Arial"/>
          <w:color w:val="2D2D2D"/>
          <w:spacing w:val="2"/>
          <w:sz w:val="23"/>
          <w:szCs w:val="23"/>
        </w:rPr>
        <w:br/>
      </w:r>
      <w:r>
        <w:rPr>
          <w:rFonts w:ascii="Arial" w:hAnsi="Arial" w:cs="Arial"/>
          <w:color w:val="2D2D2D"/>
          <w:spacing w:val="2"/>
          <w:sz w:val="23"/>
          <w:szCs w:val="23"/>
        </w:rPr>
        <w:lastRenderedPageBreak/>
        <w:br/>
      </w:r>
      <w:proofErr w:type="gramEnd"/>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4.3.9 </w:t>
      </w:r>
      <w:proofErr w:type="spellStart"/>
      <w:r>
        <w:rPr>
          <w:rFonts w:ascii="Arial" w:hAnsi="Arial" w:cs="Arial"/>
          <w:b/>
          <w:bCs/>
          <w:color w:val="2D2D2D"/>
          <w:spacing w:val="2"/>
          <w:sz w:val="23"/>
          <w:szCs w:val="23"/>
        </w:rPr>
        <w:t>Водопоглощение</w:t>
      </w:r>
      <w:proofErr w:type="spellEnd"/>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4.3.9.1 </w:t>
      </w:r>
      <w:proofErr w:type="spellStart"/>
      <w:r>
        <w:rPr>
          <w:rFonts w:ascii="Arial" w:hAnsi="Arial" w:cs="Arial"/>
          <w:color w:val="2D2D2D"/>
          <w:spacing w:val="2"/>
          <w:sz w:val="23"/>
          <w:szCs w:val="23"/>
        </w:rPr>
        <w:t>Водопоглощение</w:t>
      </w:r>
      <w:proofErr w:type="spellEnd"/>
      <w:r>
        <w:rPr>
          <w:rFonts w:ascii="Arial" w:hAnsi="Arial" w:cs="Arial"/>
          <w:color w:val="2D2D2D"/>
          <w:spacing w:val="2"/>
          <w:sz w:val="23"/>
          <w:szCs w:val="23"/>
        </w:rPr>
        <w:t xml:space="preserve"> при длительном погружении</w:t>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color w:val="2D2D2D"/>
          <w:spacing w:val="2"/>
          <w:sz w:val="23"/>
          <w:szCs w:val="23"/>
        </w:rPr>
        <w:t>Водопоглощение</w:t>
      </w:r>
      <w:proofErr w:type="spellEnd"/>
      <w:r>
        <w:rPr>
          <w:rFonts w:ascii="Arial" w:hAnsi="Arial" w:cs="Arial"/>
          <w:color w:val="2D2D2D"/>
          <w:spacing w:val="2"/>
          <w:sz w:val="23"/>
          <w:szCs w:val="23"/>
        </w:rPr>
        <w:t xml:space="preserve"> изделий при длительном полном погружении W</w:t>
      </w:r>
      <w:r w:rsidR="006545CB" w:rsidRPr="006545CB">
        <w:rPr>
          <w:rFonts w:ascii="Arial" w:hAnsi="Arial" w:cs="Arial"/>
          <w:color w:val="2D2D2D"/>
          <w:spacing w:val="2"/>
          <w:sz w:val="23"/>
          <w:szCs w:val="23"/>
        </w:rPr>
        <w:pict>
          <v:shape id="_x0000_i1145" type="#_x0000_t75" alt="ГОСТ Р 56148-2014 (ЕН 13163:2009) Изделия из пенополистирола ППС (ЕРS) теплоизоляционные, применяемые в строительстве. Технические условия" style="width:9.2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12087</w:t>
      </w:r>
      <w:r>
        <w:rPr>
          <w:rFonts w:ascii="Arial" w:hAnsi="Arial" w:cs="Arial"/>
          <w:color w:val="2D2D2D"/>
          <w:spacing w:val="2"/>
          <w:sz w:val="23"/>
          <w:szCs w:val="23"/>
        </w:rPr>
        <w:t>. Результаты испытаний не должны превышать значений, приведенных в таблице 8 для соответствующего уровня.</w:t>
      </w:r>
      <w:r>
        <w:rPr>
          <w:rFonts w:ascii="Arial" w:hAnsi="Arial" w:cs="Arial"/>
          <w:color w:val="2D2D2D"/>
          <w:spacing w:val="2"/>
          <w:sz w:val="23"/>
          <w:szCs w:val="23"/>
        </w:rPr>
        <w:br/>
      </w:r>
      <w:r>
        <w:rPr>
          <w:rFonts w:ascii="Arial" w:hAnsi="Arial" w:cs="Arial"/>
          <w:color w:val="2D2D2D"/>
          <w:spacing w:val="2"/>
          <w:sz w:val="23"/>
          <w:szCs w:val="23"/>
        </w:rPr>
        <w:br/>
        <w:t xml:space="preserve">Результаты испытаний по определению </w:t>
      </w:r>
      <w:proofErr w:type="spellStart"/>
      <w:r>
        <w:rPr>
          <w:rFonts w:ascii="Arial" w:hAnsi="Arial" w:cs="Arial"/>
          <w:color w:val="2D2D2D"/>
          <w:spacing w:val="2"/>
          <w:sz w:val="23"/>
          <w:szCs w:val="23"/>
        </w:rPr>
        <w:t>водопоглощения</w:t>
      </w:r>
      <w:proofErr w:type="spellEnd"/>
      <w:r>
        <w:rPr>
          <w:rFonts w:ascii="Arial" w:hAnsi="Arial" w:cs="Arial"/>
          <w:color w:val="2D2D2D"/>
          <w:spacing w:val="2"/>
          <w:sz w:val="23"/>
          <w:szCs w:val="23"/>
        </w:rPr>
        <w:t xml:space="preserve"> при длительном частичном погружении W</w:t>
      </w:r>
      <w:r w:rsidR="006545CB" w:rsidRPr="006545CB">
        <w:rPr>
          <w:rFonts w:ascii="Arial" w:hAnsi="Arial" w:cs="Arial"/>
          <w:color w:val="2D2D2D"/>
          <w:spacing w:val="2"/>
          <w:sz w:val="23"/>
          <w:szCs w:val="23"/>
        </w:rPr>
        <w:pict>
          <v:shape id="_x0000_i1146" type="#_x0000_t75" alt="ГОСТ Р 56148-2014 (ЕН 13163:2009) Изделия из пенополистирола ППС (ЕРS) теплоизоляционные, применяемые в строительстве. Технические условия" style="width:10.9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должны превышать 0,5 кг/м</w:t>
      </w:r>
      <w:r w:rsidR="006545CB" w:rsidRPr="006545CB">
        <w:rPr>
          <w:rFonts w:ascii="Arial" w:hAnsi="Arial" w:cs="Arial"/>
          <w:color w:val="2D2D2D"/>
          <w:spacing w:val="2"/>
          <w:sz w:val="23"/>
          <w:szCs w:val="23"/>
        </w:rPr>
        <w:pict>
          <v:shape id="_x0000_i1147"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Таблица 8 - Уровни и значения </w:t>
      </w:r>
      <w:proofErr w:type="spellStart"/>
      <w:r>
        <w:rPr>
          <w:rFonts w:ascii="Arial" w:hAnsi="Arial" w:cs="Arial"/>
          <w:color w:val="2D2D2D"/>
          <w:spacing w:val="2"/>
          <w:sz w:val="23"/>
          <w:szCs w:val="23"/>
        </w:rPr>
        <w:t>водопоглощения</w:t>
      </w:r>
      <w:proofErr w:type="spellEnd"/>
      <w:r>
        <w:rPr>
          <w:rFonts w:ascii="Arial" w:hAnsi="Arial" w:cs="Arial"/>
          <w:color w:val="2D2D2D"/>
          <w:spacing w:val="2"/>
          <w:sz w:val="23"/>
          <w:szCs w:val="23"/>
        </w:rPr>
        <w:t xml:space="preserve"> при длительном полном погружении</w:t>
      </w:r>
      <w:r>
        <w:rPr>
          <w:rFonts w:ascii="Arial" w:hAnsi="Arial" w:cs="Arial"/>
          <w:color w:val="2D2D2D"/>
          <w:spacing w:val="2"/>
          <w:sz w:val="23"/>
          <w:szCs w:val="23"/>
        </w:rPr>
        <w:br/>
      </w:r>
    </w:p>
    <w:tbl>
      <w:tblPr>
        <w:tblW w:w="0" w:type="auto"/>
        <w:tblCellMar>
          <w:left w:w="0" w:type="dxa"/>
          <w:right w:w="0" w:type="dxa"/>
        </w:tblCellMar>
        <w:tblLook w:val="04A0"/>
      </w:tblPr>
      <w:tblGrid>
        <w:gridCol w:w="5249"/>
        <w:gridCol w:w="5098"/>
      </w:tblGrid>
      <w:tr w:rsidR="00E215D4" w:rsidTr="00E215D4">
        <w:trPr>
          <w:trHeight w:val="15"/>
        </w:trPr>
        <w:tc>
          <w:tcPr>
            <w:tcW w:w="5729" w:type="dxa"/>
            <w:hideMark/>
          </w:tcPr>
          <w:p w:rsidR="00E215D4" w:rsidRDefault="00E215D4">
            <w:pPr>
              <w:rPr>
                <w:sz w:val="2"/>
                <w:szCs w:val="24"/>
              </w:rPr>
            </w:pPr>
          </w:p>
        </w:tc>
        <w:tc>
          <w:tcPr>
            <w:tcW w:w="5544" w:type="dxa"/>
            <w:hideMark/>
          </w:tcPr>
          <w:p w:rsidR="00E215D4" w:rsidRDefault="00E215D4">
            <w:pPr>
              <w:rPr>
                <w:sz w:val="2"/>
                <w:szCs w:val="24"/>
              </w:rPr>
            </w:pP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 не более</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WL(T)5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WL(T)3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WL(T)2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WL(T)1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4.3.9.2 Диффузионное влагопоглощение в течение длительного времени</w:t>
      </w:r>
      <w:r>
        <w:rPr>
          <w:rFonts w:ascii="Arial" w:hAnsi="Arial" w:cs="Arial"/>
          <w:color w:val="2D2D2D"/>
          <w:spacing w:val="2"/>
          <w:sz w:val="23"/>
          <w:szCs w:val="23"/>
        </w:rPr>
        <w:br/>
      </w:r>
      <w:r>
        <w:rPr>
          <w:rFonts w:ascii="Arial" w:hAnsi="Arial" w:cs="Arial"/>
          <w:color w:val="2D2D2D"/>
          <w:spacing w:val="2"/>
          <w:sz w:val="23"/>
          <w:szCs w:val="23"/>
        </w:rPr>
        <w:br/>
        <w:t>Диффузионное влагопоглощение изделий в течение длительного времени W</w:t>
      </w:r>
      <w:r w:rsidR="006545CB" w:rsidRPr="006545CB">
        <w:rPr>
          <w:rFonts w:ascii="Arial" w:hAnsi="Arial" w:cs="Arial"/>
          <w:color w:val="2D2D2D"/>
          <w:spacing w:val="2"/>
          <w:sz w:val="23"/>
          <w:szCs w:val="23"/>
        </w:rPr>
        <w:pict>
          <v:shape id="_x0000_i1148" type="#_x0000_t75" alt="ГОСТ Р 56148-2014 (ЕН 13163:2009) Изделия из пенополистирола ППС (ЕРS) теплоизоляционные, применяемые в строительств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12088</w:t>
      </w:r>
      <w:r>
        <w:rPr>
          <w:rFonts w:ascii="Arial" w:hAnsi="Arial" w:cs="Arial"/>
          <w:color w:val="2D2D2D"/>
          <w:spacing w:val="2"/>
          <w:sz w:val="23"/>
          <w:szCs w:val="23"/>
        </w:rPr>
        <w:t>. Результаты испытаний не должны превышать значений, указанных в таблице 9 для соответствующего уровня.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9 - Уровни и значения диффузионного влагопоглощения в течение длительного времени</w:t>
      </w:r>
      <w:r>
        <w:rPr>
          <w:rFonts w:ascii="Arial" w:hAnsi="Arial" w:cs="Arial"/>
          <w:color w:val="2D2D2D"/>
          <w:spacing w:val="2"/>
          <w:sz w:val="23"/>
          <w:szCs w:val="23"/>
        </w:rPr>
        <w:br/>
      </w:r>
    </w:p>
    <w:tbl>
      <w:tblPr>
        <w:tblW w:w="0" w:type="auto"/>
        <w:tblCellMar>
          <w:left w:w="0" w:type="dxa"/>
          <w:right w:w="0" w:type="dxa"/>
        </w:tblCellMar>
        <w:tblLook w:val="04A0"/>
      </w:tblPr>
      <w:tblGrid>
        <w:gridCol w:w="5255"/>
        <w:gridCol w:w="5092"/>
      </w:tblGrid>
      <w:tr w:rsidR="00E215D4" w:rsidTr="00E215D4">
        <w:trPr>
          <w:trHeight w:val="15"/>
        </w:trPr>
        <w:tc>
          <w:tcPr>
            <w:tcW w:w="5729" w:type="dxa"/>
            <w:hideMark/>
          </w:tcPr>
          <w:p w:rsidR="00E215D4" w:rsidRDefault="00E215D4">
            <w:pPr>
              <w:rPr>
                <w:sz w:val="2"/>
                <w:szCs w:val="24"/>
              </w:rPr>
            </w:pPr>
          </w:p>
        </w:tc>
        <w:tc>
          <w:tcPr>
            <w:tcW w:w="5544" w:type="dxa"/>
            <w:hideMark/>
          </w:tcPr>
          <w:p w:rsidR="00E215D4" w:rsidRDefault="00E215D4">
            <w:pPr>
              <w:rPr>
                <w:sz w:val="2"/>
                <w:szCs w:val="24"/>
              </w:rPr>
            </w:pP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 по объему, не более</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WD(V)15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WD(V)10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WD(V)5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WD(V)3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Метод определения диффузионного влагопоглощения применяют в качестве метода ускоренных испытаний, а также для классификации изделий по диффузионному влагопоглощению.</w:t>
      </w:r>
      <w:r>
        <w:rPr>
          <w:rFonts w:ascii="Arial" w:hAnsi="Arial" w:cs="Arial"/>
          <w:color w:val="2D2D2D"/>
          <w:spacing w:val="2"/>
          <w:sz w:val="23"/>
          <w:szCs w:val="23"/>
        </w:rPr>
        <w:br/>
      </w:r>
      <w:r>
        <w:rPr>
          <w:rFonts w:ascii="Arial" w:hAnsi="Arial" w:cs="Arial"/>
          <w:color w:val="2D2D2D"/>
          <w:spacing w:val="2"/>
          <w:sz w:val="23"/>
          <w:szCs w:val="23"/>
        </w:rPr>
        <w:lastRenderedPageBreak/>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4.3.10 Морозостойкость</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Морозостойкость</w:t>
      </w:r>
      <w:proofErr w:type="gramEnd"/>
      <w:r>
        <w:rPr>
          <w:rFonts w:ascii="Arial" w:hAnsi="Arial" w:cs="Arial"/>
          <w:color w:val="2D2D2D"/>
          <w:spacing w:val="2"/>
          <w:sz w:val="23"/>
          <w:szCs w:val="23"/>
        </w:rPr>
        <w:t xml:space="preserve"> изделий 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12091</w:t>
      </w:r>
      <w:r>
        <w:rPr>
          <w:rStyle w:val="apple-converted-space"/>
          <w:rFonts w:ascii="Arial" w:hAnsi="Arial" w:cs="Arial"/>
          <w:color w:val="2D2D2D"/>
          <w:spacing w:val="2"/>
          <w:sz w:val="23"/>
          <w:szCs w:val="23"/>
        </w:rPr>
        <w:t> </w:t>
      </w:r>
      <w:r>
        <w:rPr>
          <w:rFonts w:ascii="Arial" w:hAnsi="Arial" w:cs="Arial"/>
          <w:color w:val="2D2D2D"/>
          <w:spacing w:val="2"/>
          <w:sz w:val="23"/>
          <w:szCs w:val="23"/>
        </w:rPr>
        <w:t>на образцах, подготовленных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12087</w:t>
      </w:r>
      <w:r>
        <w:rPr>
          <w:rFonts w:ascii="Arial" w:hAnsi="Arial" w:cs="Arial"/>
          <w:color w:val="2D2D2D"/>
          <w:spacing w:val="2"/>
          <w:sz w:val="23"/>
          <w:szCs w:val="23"/>
        </w:rPr>
        <w:t>, после полного погружения образцов в воду. Снижение прочности на сжатие при 10%-ной относительной деформации</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49" type="#_x0000_t75" alt="ГОСТ Р 56148-2014 (ЕН 13163:2009) Изделия из пенополистирола ППС (ЕРS) теплоизоляционные, применяемые в строительстве. Технические условия" style="width:20.1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после 300 циклов испытания на морозостойкость не должно превышать 10%.</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b/>
          <w:bCs/>
          <w:color w:val="2D2D2D"/>
          <w:spacing w:val="2"/>
          <w:sz w:val="23"/>
          <w:szCs w:val="23"/>
        </w:rPr>
        <w:t xml:space="preserve">4.3.11 </w:t>
      </w:r>
      <w:proofErr w:type="spellStart"/>
      <w:r>
        <w:rPr>
          <w:rFonts w:ascii="Arial" w:hAnsi="Arial" w:cs="Arial"/>
          <w:b/>
          <w:bCs/>
          <w:color w:val="2D2D2D"/>
          <w:spacing w:val="2"/>
          <w:sz w:val="23"/>
          <w:szCs w:val="23"/>
        </w:rPr>
        <w:t>Паропроницаемость</w:t>
      </w:r>
      <w:proofErr w:type="spellEnd"/>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color w:val="2D2D2D"/>
          <w:spacing w:val="2"/>
          <w:sz w:val="23"/>
          <w:szCs w:val="23"/>
        </w:rPr>
        <w:t>Паропроницаемость</w:t>
      </w:r>
      <w:proofErr w:type="spellEnd"/>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50" type="#_x0000_t75" alt="ГОСТ Р 56148-2014 (ЕН 13163:2009) Изделия из пенополистирола ППС (ЕРS) теплоизоляционные, применяемые в строительстве. Технические условия" style="width:10.05pt;height:12.55pt"/>
        </w:pict>
      </w:r>
      <w:r>
        <w:rPr>
          <w:rFonts w:ascii="Arial" w:hAnsi="Arial" w:cs="Arial"/>
          <w:color w:val="2D2D2D"/>
          <w:spacing w:val="2"/>
          <w:sz w:val="23"/>
          <w:szCs w:val="23"/>
        </w:rPr>
        <w:t>, мг/(Па·ч·м), 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25898</w:t>
      </w:r>
      <w:r>
        <w:rPr>
          <w:rStyle w:val="apple-converted-space"/>
          <w:rFonts w:ascii="Arial" w:hAnsi="Arial" w:cs="Arial"/>
          <w:color w:val="2D2D2D"/>
          <w:spacing w:val="2"/>
          <w:sz w:val="23"/>
          <w:szCs w:val="23"/>
        </w:rPr>
        <w:t> </w:t>
      </w:r>
      <w:r>
        <w:rPr>
          <w:rFonts w:ascii="Arial" w:hAnsi="Arial" w:cs="Arial"/>
          <w:color w:val="2D2D2D"/>
          <w:spacing w:val="2"/>
          <w:sz w:val="23"/>
          <w:szCs w:val="23"/>
        </w:rPr>
        <w:t>и указывают как значение, равное количеству водяного пара в миллиграммах, проходящего за 1 ч через слой материала площадью 1 м</w:t>
      </w:r>
      <w:r w:rsidR="006545CB" w:rsidRPr="006545CB">
        <w:rPr>
          <w:rFonts w:ascii="Arial" w:hAnsi="Arial" w:cs="Arial"/>
          <w:color w:val="2D2D2D"/>
          <w:spacing w:val="2"/>
          <w:sz w:val="23"/>
          <w:szCs w:val="23"/>
        </w:rPr>
        <w:pict>
          <v:shape id="_x0000_i1151"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толщиной 1 м при условии, что температура воздуха у противоположных сторон слоя одинаковая, а разность парциальных давлений водяного пара равна 1 Па.</w:t>
      </w:r>
      <w:proofErr w:type="gramEnd"/>
      <w:r>
        <w:rPr>
          <w:rFonts w:ascii="Arial" w:hAnsi="Arial" w:cs="Arial"/>
          <w:color w:val="2D2D2D"/>
          <w:spacing w:val="2"/>
          <w:sz w:val="23"/>
          <w:szCs w:val="23"/>
        </w:rPr>
        <w:br/>
      </w:r>
      <w:r>
        <w:rPr>
          <w:rFonts w:ascii="Arial" w:hAnsi="Arial" w:cs="Arial"/>
          <w:color w:val="2D2D2D"/>
          <w:spacing w:val="2"/>
          <w:sz w:val="23"/>
          <w:szCs w:val="23"/>
        </w:rPr>
        <w:br/>
        <w:t>Фактическое значение</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52" type="#_x0000_t75" alt="ГОСТ Р 56148-2014 (ЕН 13163:2009) Изделия из пенополистирола ППС (ЕРS) теплоизоляционные, применяемые в строительстве. Технические условия" style="width:10.0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должно быть более декларируемого значения.</w:t>
      </w:r>
      <w:r>
        <w:rPr>
          <w:rFonts w:ascii="Arial" w:hAnsi="Arial" w:cs="Arial"/>
          <w:color w:val="2D2D2D"/>
          <w:spacing w:val="2"/>
          <w:sz w:val="23"/>
          <w:szCs w:val="23"/>
        </w:rPr>
        <w:br/>
      </w:r>
      <w:r>
        <w:rPr>
          <w:rFonts w:ascii="Arial" w:hAnsi="Arial" w:cs="Arial"/>
          <w:color w:val="2D2D2D"/>
          <w:spacing w:val="2"/>
          <w:sz w:val="23"/>
          <w:szCs w:val="23"/>
        </w:rPr>
        <w:br/>
        <w:t xml:space="preserve">В случае отсутствия результатов испытаний допускается применять сравнительные значения </w:t>
      </w:r>
      <w:proofErr w:type="spellStart"/>
      <w:r>
        <w:rPr>
          <w:rFonts w:ascii="Arial" w:hAnsi="Arial" w:cs="Arial"/>
          <w:color w:val="2D2D2D"/>
          <w:spacing w:val="2"/>
          <w:sz w:val="23"/>
          <w:szCs w:val="23"/>
        </w:rPr>
        <w:t>паропроницаемости</w:t>
      </w:r>
      <w:proofErr w:type="spellEnd"/>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53" type="#_x0000_t75" alt="ГОСТ Р 56148-2014 (ЕН 13163:2009) Изделия из пенополистирола ППС (ЕРS) теплоизоляционные, применяемые в строительстве. Технические условия" style="width:10.05pt;height:12.55pt"/>
        </w:pict>
      </w:r>
      <w:r>
        <w:rPr>
          <w:rFonts w:ascii="Arial" w:hAnsi="Arial" w:cs="Arial"/>
          <w:color w:val="2D2D2D"/>
          <w:spacing w:val="2"/>
          <w:sz w:val="23"/>
          <w:szCs w:val="23"/>
        </w:rPr>
        <w:t>, приведенные в таблице D.2.</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4.3.12 Динамическая жесткость</w:t>
      </w:r>
      <w:r>
        <w:rPr>
          <w:rFonts w:ascii="Arial" w:hAnsi="Arial" w:cs="Arial"/>
          <w:color w:val="2D2D2D"/>
          <w:spacing w:val="2"/>
          <w:sz w:val="23"/>
          <w:szCs w:val="23"/>
        </w:rPr>
        <w:br/>
      </w:r>
      <w:r>
        <w:rPr>
          <w:rFonts w:ascii="Arial" w:hAnsi="Arial" w:cs="Arial"/>
          <w:color w:val="2D2D2D"/>
          <w:spacing w:val="2"/>
          <w:sz w:val="23"/>
          <w:szCs w:val="23"/>
        </w:rPr>
        <w:br/>
        <w:t xml:space="preserve">Динамическую жесткость </w:t>
      </w:r>
      <w:proofErr w:type="spellStart"/>
      <w:r>
        <w:rPr>
          <w:rFonts w:ascii="Arial" w:hAnsi="Arial" w:cs="Arial"/>
          <w:color w:val="2D2D2D"/>
          <w:spacing w:val="2"/>
          <w:sz w:val="23"/>
          <w:szCs w:val="23"/>
        </w:rPr>
        <w:t>s</w:t>
      </w:r>
      <w:proofErr w:type="spellEnd"/>
      <w:r>
        <w:rPr>
          <w:rFonts w:ascii="Arial" w:hAnsi="Arial" w:cs="Arial"/>
          <w:color w:val="2D2D2D"/>
          <w:spacing w:val="2"/>
          <w:sz w:val="23"/>
          <w:szCs w:val="23"/>
        </w:rPr>
        <w:t>' изделий,</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применяемых в плавающих полах</w:t>
      </w:r>
      <w:r>
        <w:rPr>
          <w:rFonts w:ascii="Arial" w:hAnsi="Arial" w:cs="Arial"/>
          <w:color w:val="2D2D2D"/>
          <w:spacing w:val="2"/>
          <w:sz w:val="23"/>
          <w:szCs w:val="23"/>
        </w:rPr>
        <w:t>, 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31706</w:t>
      </w:r>
      <w:r>
        <w:rPr>
          <w:rStyle w:val="apple-converted-space"/>
          <w:rFonts w:ascii="Arial" w:hAnsi="Arial" w:cs="Arial"/>
          <w:color w:val="2D2D2D"/>
          <w:spacing w:val="2"/>
          <w:sz w:val="23"/>
          <w:szCs w:val="23"/>
        </w:rPr>
        <w:t> </w:t>
      </w:r>
      <w:r>
        <w:rPr>
          <w:rFonts w:ascii="Arial" w:hAnsi="Arial" w:cs="Arial"/>
          <w:color w:val="2D2D2D"/>
          <w:spacing w:val="2"/>
          <w:sz w:val="23"/>
          <w:szCs w:val="23"/>
        </w:rPr>
        <w:t>без предварительной нагрузки на образец. Результаты испытаний не должны превышать значений, указанных в таблице 10 для соответствующего уровня динамической жесткости.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10 - Уровни и значения динамической жесткости</w:t>
      </w:r>
      <w:r>
        <w:rPr>
          <w:rFonts w:ascii="Arial" w:hAnsi="Arial" w:cs="Arial"/>
          <w:color w:val="2D2D2D"/>
          <w:spacing w:val="2"/>
          <w:sz w:val="23"/>
          <w:szCs w:val="23"/>
        </w:rPr>
        <w:br/>
      </w:r>
    </w:p>
    <w:tbl>
      <w:tblPr>
        <w:tblW w:w="0" w:type="auto"/>
        <w:tblCellMar>
          <w:left w:w="0" w:type="dxa"/>
          <w:right w:w="0" w:type="dxa"/>
        </w:tblCellMar>
        <w:tblLook w:val="04A0"/>
      </w:tblPr>
      <w:tblGrid>
        <w:gridCol w:w="5249"/>
        <w:gridCol w:w="5098"/>
      </w:tblGrid>
      <w:tr w:rsidR="00E215D4" w:rsidTr="00E215D4">
        <w:trPr>
          <w:trHeight w:val="15"/>
        </w:trPr>
        <w:tc>
          <w:tcPr>
            <w:tcW w:w="5729" w:type="dxa"/>
            <w:hideMark/>
          </w:tcPr>
          <w:p w:rsidR="00E215D4" w:rsidRDefault="00E215D4">
            <w:pPr>
              <w:rPr>
                <w:sz w:val="2"/>
                <w:szCs w:val="24"/>
              </w:rPr>
            </w:pPr>
          </w:p>
        </w:tc>
        <w:tc>
          <w:tcPr>
            <w:tcW w:w="5544" w:type="dxa"/>
            <w:hideMark/>
          </w:tcPr>
          <w:p w:rsidR="00E215D4" w:rsidRDefault="00E215D4">
            <w:pPr>
              <w:rPr>
                <w:sz w:val="2"/>
                <w:szCs w:val="24"/>
              </w:rPr>
            </w:pP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МН/м</w:t>
            </w:r>
            <w:r w:rsidR="006545CB" w:rsidRPr="006545CB">
              <w:rPr>
                <w:color w:val="2D2D2D"/>
                <w:sz w:val="23"/>
                <w:szCs w:val="23"/>
              </w:rPr>
              <w:pict>
                <v:shape id="_x0000_i1154"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color w:val="2D2D2D"/>
                <w:sz w:val="23"/>
                <w:szCs w:val="23"/>
              </w:rPr>
              <w:t>, не более</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SD50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SD40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SD30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SD20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SD15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SD10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SD7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SD5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Если для изделий уровня СР</w:t>
      </w:r>
      <w:proofErr w:type="gramStart"/>
      <w:r>
        <w:rPr>
          <w:rFonts w:ascii="Arial" w:hAnsi="Arial" w:cs="Arial"/>
          <w:color w:val="2D2D2D"/>
          <w:spacing w:val="2"/>
          <w:sz w:val="23"/>
          <w:szCs w:val="23"/>
        </w:rPr>
        <w:t>2</w:t>
      </w:r>
      <w:proofErr w:type="gramEnd"/>
      <w:r>
        <w:rPr>
          <w:rFonts w:ascii="Arial" w:hAnsi="Arial" w:cs="Arial"/>
          <w:color w:val="2D2D2D"/>
          <w:spacing w:val="2"/>
          <w:sz w:val="23"/>
          <w:szCs w:val="23"/>
        </w:rPr>
        <w:t xml:space="preserve"> (см. 4.3.13.3) нагрузка превышает 5,0 кПа, динамическую жесткость </w:t>
      </w:r>
      <w:proofErr w:type="spellStart"/>
      <w:r>
        <w:rPr>
          <w:rFonts w:ascii="Arial" w:hAnsi="Arial" w:cs="Arial"/>
          <w:color w:val="2D2D2D"/>
          <w:spacing w:val="2"/>
          <w:sz w:val="23"/>
          <w:szCs w:val="23"/>
        </w:rPr>
        <w:t>s</w:t>
      </w:r>
      <w:proofErr w:type="spellEnd"/>
      <w:r>
        <w:rPr>
          <w:rFonts w:ascii="Arial" w:hAnsi="Arial" w:cs="Arial"/>
          <w:color w:val="2D2D2D"/>
          <w:spacing w:val="2"/>
          <w:sz w:val="23"/>
          <w:szCs w:val="23"/>
        </w:rPr>
        <w:t>' определяют при этой нагрузке с учетом собственной массы всех слоев плавающего пола.</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4.3.13 Сжимаемость</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4.3.13.1 Толщина </w:t>
      </w:r>
      <w:proofErr w:type="spellStart"/>
      <w:r>
        <w:rPr>
          <w:rFonts w:ascii="Arial" w:hAnsi="Arial" w:cs="Arial"/>
          <w:color w:val="2D2D2D"/>
          <w:spacing w:val="2"/>
          <w:sz w:val="23"/>
          <w:szCs w:val="23"/>
        </w:rPr>
        <w:t>d</w:t>
      </w:r>
      <w:proofErr w:type="spellEnd"/>
      <w:r w:rsidR="006545CB" w:rsidRPr="006545CB">
        <w:rPr>
          <w:rFonts w:ascii="Arial" w:hAnsi="Arial" w:cs="Arial"/>
          <w:color w:val="2D2D2D"/>
          <w:spacing w:val="2"/>
          <w:sz w:val="23"/>
          <w:szCs w:val="23"/>
        </w:rPr>
        <w:pict>
          <v:shape id="_x0000_i1155" type="#_x0000_t75" alt="ГОСТ Р 56148-2014 (ЕН 13163:2009) Изделия из пенополистирола ППС (ЕРS) теплоизоляционные, применяемые в строительстве. Технические условия" style="width:9.2pt;height:17.6pt"/>
        </w:pict>
      </w:r>
      <w:r>
        <w:rPr>
          <w:rFonts w:ascii="Arial" w:hAnsi="Arial" w:cs="Arial"/>
          <w:color w:val="2D2D2D"/>
          <w:spacing w:val="2"/>
          <w:sz w:val="23"/>
          <w:szCs w:val="23"/>
        </w:rPr>
        <w:br/>
      </w:r>
      <w:r>
        <w:rPr>
          <w:rFonts w:ascii="Arial" w:hAnsi="Arial" w:cs="Arial"/>
          <w:color w:val="2D2D2D"/>
          <w:spacing w:val="2"/>
          <w:sz w:val="23"/>
          <w:szCs w:val="23"/>
        </w:rPr>
        <w:br/>
        <w:t xml:space="preserve">Толщину </w:t>
      </w:r>
      <w:proofErr w:type="spellStart"/>
      <w:r>
        <w:rPr>
          <w:rFonts w:ascii="Arial" w:hAnsi="Arial" w:cs="Arial"/>
          <w:color w:val="2D2D2D"/>
          <w:spacing w:val="2"/>
          <w:sz w:val="23"/>
          <w:szCs w:val="23"/>
        </w:rPr>
        <w:t>d</w:t>
      </w:r>
      <w:proofErr w:type="spellEnd"/>
      <w:r w:rsidR="006545CB" w:rsidRPr="006545CB">
        <w:rPr>
          <w:rFonts w:ascii="Arial" w:hAnsi="Arial" w:cs="Arial"/>
          <w:color w:val="2D2D2D"/>
          <w:spacing w:val="2"/>
          <w:sz w:val="23"/>
          <w:szCs w:val="23"/>
        </w:rPr>
        <w:pict>
          <v:shape id="_x0000_i1156" type="#_x0000_t75" alt="ГОСТ Р 56148-2014 (ЕН 13163:2009) Изделия из пенополистирола ППС (ЕРS) теплоизоляционные, применяемые в строительстве. Технические условия" style="width:9.2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под нагрузкой 250 Па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12431</w:t>
      </w:r>
      <w:r>
        <w:rPr>
          <w:rFonts w:ascii="Arial" w:hAnsi="Arial" w:cs="Arial"/>
          <w:color w:val="2D2D2D"/>
          <w:spacing w:val="2"/>
          <w:sz w:val="23"/>
          <w:szCs w:val="23"/>
        </w:rPr>
        <w:t xml:space="preserve">. Результаты испытаний не должны отличаться от номинальной толщины </w:t>
      </w:r>
      <w:proofErr w:type="spellStart"/>
      <w:r>
        <w:rPr>
          <w:rFonts w:ascii="Arial" w:hAnsi="Arial" w:cs="Arial"/>
          <w:color w:val="2D2D2D"/>
          <w:spacing w:val="2"/>
          <w:sz w:val="23"/>
          <w:szCs w:val="23"/>
        </w:rPr>
        <w:t>d</w:t>
      </w:r>
      <w:proofErr w:type="spellEnd"/>
      <w:r w:rsidR="006545CB" w:rsidRPr="006545CB">
        <w:rPr>
          <w:rFonts w:ascii="Arial" w:hAnsi="Arial" w:cs="Arial"/>
          <w:color w:val="2D2D2D"/>
          <w:spacing w:val="2"/>
          <w:sz w:val="23"/>
          <w:szCs w:val="23"/>
        </w:rPr>
        <w:pict>
          <v:shape id="_x0000_i1157"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более чем на предельные отклонения, указанные в таблице 11 для соответствующего класса изделий.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11 - Классы изделий по предельным отклонениям толщины</w:t>
      </w:r>
      <w:r>
        <w:rPr>
          <w:rFonts w:ascii="Arial" w:hAnsi="Arial" w:cs="Arial"/>
          <w:color w:val="2D2D2D"/>
          <w:spacing w:val="2"/>
          <w:sz w:val="23"/>
          <w:szCs w:val="23"/>
        </w:rPr>
        <w:br/>
      </w:r>
    </w:p>
    <w:tbl>
      <w:tblPr>
        <w:tblW w:w="0" w:type="auto"/>
        <w:tblCellMar>
          <w:left w:w="0" w:type="dxa"/>
          <w:right w:w="0" w:type="dxa"/>
        </w:tblCellMar>
        <w:tblLook w:val="04A0"/>
      </w:tblPr>
      <w:tblGrid>
        <w:gridCol w:w="3239"/>
        <w:gridCol w:w="3029"/>
        <w:gridCol w:w="4079"/>
      </w:tblGrid>
      <w:tr w:rsidR="00E215D4" w:rsidTr="00E215D4">
        <w:trPr>
          <w:trHeight w:val="15"/>
        </w:trPr>
        <w:tc>
          <w:tcPr>
            <w:tcW w:w="3511" w:type="dxa"/>
            <w:hideMark/>
          </w:tcPr>
          <w:p w:rsidR="00E215D4" w:rsidRDefault="00E215D4">
            <w:pPr>
              <w:rPr>
                <w:sz w:val="2"/>
                <w:szCs w:val="24"/>
              </w:rPr>
            </w:pPr>
          </w:p>
        </w:tc>
        <w:tc>
          <w:tcPr>
            <w:tcW w:w="3326" w:type="dxa"/>
            <w:hideMark/>
          </w:tcPr>
          <w:p w:rsidR="00E215D4" w:rsidRDefault="00E215D4">
            <w:pPr>
              <w:rPr>
                <w:sz w:val="2"/>
                <w:szCs w:val="24"/>
              </w:rPr>
            </w:pPr>
          </w:p>
        </w:tc>
        <w:tc>
          <w:tcPr>
            <w:tcW w:w="4435" w:type="dxa"/>
            <w:hideMark/>
          </w:tcPr>
          <w:p w:rsidR="00E215D4" w:rsidRDefault="00E215D4">
            <w:pPr>
              <w:rPr>
                <w:sz w:val="2"/>
                <w:szCs w:val="24"/>
              </w:rPr>
            </w:pPr>
          </w:p>
        </w:tc>
      </w:tr>
      <w:tr w:rsidR="00E215D4" w:rsidTr="00E215D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изделия</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Предельное отклонение</w:t>
            </w:r>
          </w:p>
        </w:tc>
      </w:tr>
      <w:tr w:rsidR="00E215D4" w:rsidTr="00E215D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 или -1 мм</w:t>
            </w:r>
            <w:r w:rsidR="006545CB" w:rsidRPr="006545CB">
              <w:rPr>
                <w:color w:val="2D2D2D"/>
                <w:sz w:val="23"/>
                <w:szCs w:val="23"/>
              </w:rPr>
              <w:pict>
                <v:shape id="_x0000_i1158"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 или +3 мм</w:t>
            </w:r>
            <w:r w:rsidR="006545CB" w:rsidRPr="006545CB">
              <w:rPr>
                <w:color w:val="2D2D2D"/>
                <w:sz w:val="23"/>
                <w:szCs w:val="23"/>
              </w:rPr>
              <w:pict>
                <v:shape id="_x0000_i1159"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p>
        </w:tc>
      </w:tr>
      <w:tr w:rsidR="00E215D4" w:rsidTr="00E215D4">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w:t>
            </w:r>
            <w:proofErr w:type="gramStart"/>
            <w:r>
              <w:rPr>
                <w:color w:val="2D2D2D"/>
                <w:sz w:val="23"/>
                <w:szCs w:val="23"/>
              </w:rPr>
              <w:t>4</w:t>
            </w:r>
            <w:proofErr w:type="gramEnd"/>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 или +2 мм для</w:t>
            </w:r>
            <w:r>
              <w:rPr>
                <w:rStyle w:val="apple-converted-space"/>
                <w:color w:val="2D2D2D"/>
                <w:sz w:val="23"/>
                <w:szCs w:val="23"/>
              </w:rPr>
              <w:t> </w:t>
            </w:r>
            <w:r w:rsidR="006545CB" w:rsidRPr="006545CB">
              <w:rPr>
                <w:color w:val="2D2D2D"/>
                <w:sz w:val="23"/>
                <w:szCs w:val="23"/>
              </w:rPr>
              <w:pict>
                <v:shape id="_x0000_i1160" type="#_x0000_t75" alt="ГОСТ Р 56148-2014 (ЕН 13163:2009) Изделия из пенополистирола ППС (ЕРS) теплоизоляционные, применяемые в строительстве. Технические условия" style="width:26.8pt;height:17.6pt"/>
              </w:pict>
            </w:r>
            <w:r>
              <w:rPr>
                <w:color w:val="2D2D2D"/>
                <w:sz w:val="23"/>
                <w:szCs w:val="23"/>
              </w:rPr>
              <w:t>35 мм</w:t>
            </w:r>
            <w:r w:rsidR="006545CB" w:rsidRPr="006545CB">
              <w:rPr>
                <w:color w:val="2D2D2D"/>
                <w:sz w:val="23"/>
                <w:szCs w:val="23"/>
              </w:rPr>
              <w:pict>
                <v:shape id="_x0000_i1161"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color w:val="2D2D2D"/>
                <w:sz w:val="23"/>
                <w:szCs w:val="23"/>
              </w:rPr>
              <w:br/>
            </w:r>
            <w:r>
              <w:rPr>
                <w:color w:val="2D2D2D"/>
                <w:sz w:val="23"/>
                <w:szCs w:val="23"/>
              </w:rPr>
              <w:br/>
              <w:t>+15% или +3 мм для</w:t>
            </w:r>
            <w:r>
              <w:rPr>
                <w:rStyle w:val="apple-converted-space"/>
                <w:color w:val="2D2D2D"/>
                <w:sz w:val="23"/>
                <w:szCs w:val="23"/>
              </w:rPr>
              <w:t> </w:t>
            </w:r>
            <w:r w:rsidR="006545CB" w:rsidRPr="006545CB">
              <w:rPr>
                <w:color w:val="2D2D2D"/>
                <w:sz w:val="23"/>
                <w:szCs w:val="23"/>
              </w:rPr>
              <w:pict>
                <v:shape id="_x0000_i1162" type="#_x0000_t75" alt="ГОСТ Р 56148-2014 (ЕН 13163:2009) Изделия из пенополистирола ППС (ЕРS) теплоизоляционные, применяемые в строительстве. Технические условия" style="width:26.8pt;height:17.6pt"/>
              </w:pict>
            </w:r>
            <w:r>
              <w:rPr>
                <w:color w:val="2D2D2D"/>
                <w:sz w:val="23"/>
                <w:szCs w:val="23"/>
              </w:rPr>
              <w:t>35 мм</w:t>
            </w:r>
            <w:r w:rsidR="006545CB" w:rsidRPr="006545CB">
              <w:rPr>
                <w:color w:val="2D2D2D"/>
                <w:sz w:val="23"/>
                <w:szCs w:val="23"/>
              </w:rPr>
              <w:pict>
                <v:shape id="_x0000_i1163"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p>
        </w:tc>
      </w:tr>
      <w:tr w:rsidR="00E215D4" w:rsidTr="00E215D4">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6545CB">
            <w:pPr>
              <w:pStyle w:val="formattext"/>
              <w:spacing w:before="0" w:beforeAutospacing="0" w:after="0" w:afterAutospacing="0" w:line="352" w:lineRule="atLeast"/>
              <w:textAlignment w:val="baseline"/>
              <w:rPr>
                <w:color w:val="2D2D2D"/>
                <w:sz w:val="23"/>
                <w:szCs w:val="23"/>
              </w:rPr>
            </w:pPr>
            <w:r w:rsidRPr="006545CB">
              <w:rPr>
                <w:color w:val="2D2D2D"/>
                <w:sz w:val="23"/>
                <w:szCs w:val="23"/>
              </w:rPr>
              <w:pict>
                <v:shape id="_x0000_i1164"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sidR="00E215D4">
              <w:rPr>
                <w:rStyle w:val="apple-converted-space"/>
                <w:color w:val="2D2D2D"/>
                <w:sz w:val="23"/>
                <w:szCs w:val="23"/>
              </w:rPr>
              <w:t> </w:t>
            </w:r>
            <w:r w:rsidR="00E215D4">
              <w:rPr>
                <w:color w:val="2D2D2D"/>
                <w:sz w:val="23"/>
                <w:szCs w:val="23"/>
              </w:rPr>
              <w:t xml:space="preserve">Большее значение из </w:t>
            </w:r>
            <w:proofErr w:type="gramStart"/>
            <w:r w:rsidR="00E215D4">
              <w:rPr>
                <w:color w:val="2D2D2D"/>
                <w:sz w:val="23"/>
                <w:szCs w:val="23"/>
              </w:rPr>
              <w:t>полученных</w:t>
            </w:r>
            <w:proofErr w:type="gramEnd"/>
            <w:r w:rsidR="00E215D4">
              <w:rPr>
                <w:color w:val="2D2D2D"/>
                <w:sz w:val="23"/>
                <w:szCs w:val="23"/>
              </w:rPr>
              <w:t xml:space="preserve"> является определяющим.</w:t>
            </w:r>
            <w:r w:rsidR="00E215D4">
              <w:rPr>
                <w:color w:val="2D2D2D"/>
                <w:sz w:val="23"/>
                <w:szCs w:val="23"/>
              </w:rPr>
              <w:br/>
            </w:r>
            <w:r w:rsidR="00E215D4">
              <w:rPr>
                <w:color w:val="2D2D2D"/>
                <w:sz w:val="23"/>
                <w:szCs w:val="23"/>
              </w:rPr>
              <w:br/>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Примечание - Значения толщины </w:t>
      </w:r>
      <w:proofErr w:type="spellStart"/>
      <w:r>
        <w:rPr>
          <w:rFonts w:ascii="Arial" w:hAnsi="Arial" w:cs="Arial"/>
          <w:color w:val="2D2D2D"/>
          <w:spacing w:val="2"/>
          <w:sz w:val="23"/>
          <w:szCs w:val="23"/>
        </w:rPr>
        <w:t>d</w:t>
      </w:r>
      <w:proofErr w:type="spellEnd"/>
      <w:r w:rsidR="006545CB" w:rsidRPr="006545CB">
        <w:rPr>
          <w:rFonts w:ascii="Arial" w:hAnsi="Arial" w:cs="Arial"/>
          <w:color w:val="2D2D2D"/>
          <w:spacing w:val="2"/>
          <w:sz w:val="23"/>
          <w:szCs w:val="23"/>
        </w:rPr>
        <w:pict>
          <v:shape id="_x0000_i1165" type="#_x0000_t75" alt="ГОСТ Р 56148-2014 (ЕН 13163:2009) Изделия из пенополистирола ППС (ЕРS) теплоизоляционные, применяемые в строительстве. Технические условия" style="width:9.2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указывают с интервалом 5 мм, наименьшее значение должно быть 15 мм.</w:t>
      </w:r>
      <w:r>
        <w:rPr>
          <w:rFonts w:ascii="Arial" w:hAnsi="Arial" w:cs="Arial"/>
          <w:color w:val="2D2D2D"/>
          <w:spacing w:val="2"/>
          <w:sz w:val="23"/>
          <w:szCs w:val="23"/>
        </w:rPr>
        <w:br/>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4.3.13.2 Толщина </w:t>
      </w:r>
      <w:proofErr w:type="spellStart"/>
      <w:r>
        <w:rPr>
          <w:rFonts w:ascii="Arial" w:hAnsi="Arial" w:cs="Arial"/>
          <w:color w:val="2D2D2D"/>
          <w:spacing w:val="2"/>
          <w:sz w:val="23"/>
          <w:szCs w:val="23"/>
        </w:rPr>
        <w:t>d</w:t>
      </w:r>
      <w:proofErr w:type="spellEnd"/>
      <w:r w:rsidR="006545CB" w:rsidRPr="006545CB">
        <w:rPr>
          <w:rFonts w:ascii="Arial" w:hAnsi="Arial" w:cs="Arial"/>
          <w:color w:val="2D2D2D"/>
          <w:spacing w:val="2"/>
          <w:sz w:val="23"/>
          <w:szCs w:val="23"/>
        </w:rPr>
        <w:pict>
          <v:shape id="_x0000_i1166" type="#_x0000_t75" alt="ГОСТ Р 56148-2014 (ЕН 13163:2009) Изделия из пенополистирола ППС (ЕРS) теплоизоляционные, применяемые в строительстве. Технические условия" style="width:10.05pt;height:17.6pt"/>
        </w:pict>
      </w:r>
      <w:r>
        <w:rPr>
          <w:rFonts w:ascii="Arial" w:hAnsi="Arial" w:cs="Arial"/>
          <w:color w:val="2D2D2D"/>
          <w:spacing w:val="2"/>
          <w:sz w:val="23"/>
          <w:szCs w:val="23"/>
        </w:rPr>
        <w:br/>
      </w:r>
      <w:r>
        <w:rPr>
          <w:rFonts w:ascii="Arial" w:hAnsi="Arial" w:cs="Arial"/>
          <w:color w:val="2D2D2D"/>
          <w:spacing w:val="2"/>
          <w:sz w:val="23"/>
          <w:szCs w:val="23"/>
        </w:rPr>
        <w:br/>
        <w:t xml:space="preserve">Толщину </w:t>
      </w:r>
      <w:proofErr w:type="spellStart"/>
      <w:r>
        <w:rPr>
          <w:rFonts w:ascii="Arial" w:hAnsi="Arial" w:cs="Arial"/>
          <w:color w:val="2D2D2D"/>
          <w:spacing w:val="2"/>
          <w:sz w:val="23"/>
          <w:szCs w:val="23"/>
        </w:rPr>
        <w:t>d</w:t>
      </w:r>
      <w:proofErr w:type="spellEnd"/>
      <w:r w:rsidR="006545CB" w:rsidRPr="006545CB">
        <w:rPr>
          <w:rFonts w:ascii="Arial" w:hAnsi="Arial" w:cs="Arial"/>
          <w:color w:val="2D2D2D"/>
          <w:spacing w:val="2"/>
          <w:sz w:val="23"/>
          <w:szCs w:val="23"/>
        </w:rPr>
        <w:pict>
          <v:shape id="_x0000_i1167" type="#_x0000_t75" alt="ГОСТ Р 56148-2014 (ЕН 13163:2009) Изделия из пенополистирола ППС (ЕРS) теплоизоляционные, применяемые в строительств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12431</w:t>
      </w:r>
      <w:r>
        <w:rPr>
          <w:rStyle w:val="apple-converted-space"/>
          <w:rFonts w:ascii="Arial" w:hAnsi="Arial" w:cs="Arial"/>
          <w:color w:val="2D2D2D"/>
          <w:spacing w:val="2"/>
          <w:sz w:val="23"/>
          <w:szCs w:val="23"/>
        </w:rPr>
        <w:t> </w:t>
      </w:r>
      <w:r>
        <w:rPr>
          <w:rFonts w:ascii="Arial" w:hAnsi="Arial" w:cs="Arial"/>
          <w:color w:val="2D2D2D"/>
          <w:spacing w:val="2"/>
          <w:sz w:val="23"/>
          <w:szCs w:val="23"/>
        </w:rPr>
        <w:t>через 300 с после снятия дополнительной нагрузки.</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4.3.13.3 Сжимаемость </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br/>
      </w:r>
      <w:r>
        <w:rPr>
          <w:rFonts w:ascii="Arial" w:hAnsi="Arial" w:cs="Arial"/>
          <w:color w:val="2D2D2D"/>
          <w:spacing w:val="2"/>
          <w:sz w:val="23"/>
          <w:szCs w:val="23"/>
        </w:rPr>
        <w:br/>
        <w:t xml:space="preserve">Сжимаемость изделий с определяют как разность между значениями толщин </w:t>
      </w:r>
      <w:proofErr w:type="spellStart"/>
      <w:r>
        <w:rPr>
          <w:rFonts w:ascii="Arial" w:hAnsi="Arial" w:cs="Arial"/>
          <w:color w:val="2D2D2D"/>
          <w:spacing w:val="2"/>
          <w:sz w:val="23"/>
          <w:szCs w:val="23"/>
        </w:rPr>
        <w:t>d</w:t>
      </w:r>
      <w:proofErr w:type="spellEnd"/>
      <w:r w:rsidR="006545CB" w:rsidRPr="006545CB">
        <w:rPr>
          <w:rFonts w:ascii="Arial" w:hAnsi="Arial" w:cs="Arial"/>
          <w:color w:val="2D2D2D"/>
          <w:spacing w:val="2"/>
          <w:sz w:val="23"/>
          <w:szCs w:val="23"/>
        </w:rPr>
        <w:pict>
          <v:shape id="_x0000_i1168" type="#_x0000_t75" alt="ГОСТ Р 56148-2014 (ЕН 13163:2009) Изделия из пенополистирола ППС (ЕРS) теплоизоляционные, применяемые в строительстве. Технические условия" style="width:9.2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и </w:t>
      </w:r>
      <w:proofErr w:type="spellStart"/>
      <w:r>
        <w:rPr>
          <w:rFonts w:ascii="Arial" w:hAnsi="Arial" w:cs="Arial"/>
          <w:color w:val="2D2D2D"/>
          <w:spacing w:val="2"/>
          <w:sz w:val="23"/>
          <w:szCs w:val="23"/>
        </w:rPr>
        <w:t>d</w:t>
      </w:r>
      <w:proofErr w:type="spellEnd"/>
      <w:r w:rsidR="006545CB" w:rsidRPr="006545CB">
        <w:rPr>
          <w:rFonts w:ascii="Arial" w:hAnsi="Arial" w:cs="Arial"/>
          <w:color w:val="2D2D2D"/>
          <w:spacing w:val="2"/>
          <w:sz w:val="23"/>
          <w:szCs w:val="23"/>
        </w:rPr>
        <w:pict>
          <v:shape id="_x0000_i1169" type="#_x0000_t75" alt="ГОСТ Р 56148-2014 (ЕН 13163:2009) Изделия из пенополистирола ППС (ЕРS) теплоизоляционные, применяемые в строительстве. Технические условия" style="width:10.05pt;height:17.6pt"/>
        </w:pict>
      </w:r>
      <w:r>
        <w:rPr>
          <w:rFonts w:ascii="Arial" w:hAnsi="Arial" w:cs="Arial"/>
          <w:color w:val="2D2D2D"/>
          <w:spacing w:val="2"/>
          <w:sz w:val="23"/>
          <w:szCs w:val="23"/>
        </w:rPr>
        <w:t>. Результаты испытаний не должны превышать значений, указанных в таблице 12 для соответствующего уровня.</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color w:val="2D2D2D"/>
          <w:spacing w:val="2"/>
          <w:sz w:val="23"/>
          <w:szCs w:val="23"/>
        </w:rPr>
        <w:br/>
        <w:t>Таблица12 - Уровни сжимаемости</w:t>
      </w:r>
      <w:r>
        <w:rPr>
          <w:rFonts w:ascii="Arial" w:hAnsi="Arial" w:cs="Arial"/>
          <w:color w:val="2D2D2D"/>
          <w:spacing w:val="2"/>
          <w:sz w:val="23"/>
          <w:szCs w:val="23"/>
        </w:rPr>
        <w:br/>
      </w:r>
    </w:p>
    <w:tbl>
      <w:tblPr>
        <w:tblW w:w="0" w:type="auto"/>
        <w:tblCellMar>
          <w:left w:w="0" w:type="dxa"/>
          <w:right w:w="0" w:type="dxa"/>
        </w:tblCellMar>
        <w:tblLook w:val="04A0"/>
      </w:tblPr>
      <w:tblGrid>
        <w:gridCol w:w="2525"/>
        <w:gridCol w:w="2701"/>
        <w:gridCol w:w="2231"/>
        <w:gridCol w:w="2890"/>
      </w:tblGrid>
      <w:tr w:rsidR="00E215D4" w:rsidTr="00E215D4">
        <w:trPr>
          <w:trHeight w:val="15"/>
        </w:trPr>
        <w:tc>
          <w:tcPr>
            <w:tcW w:w="2772" w:type="dxa"/>
            <w:hideMark/>
          </w:tcPr>
          <w:p w:rsidR="00E215D4" w:rsidRDefault="00E215D4">
            <w:pPr>
              <w:rPr>
                <w:sz w:val="2"/>
                <w:szCs w:val="24"/>
              </w:rPr>
            </w:pPr>
          </w:p>
        </w:tc>
        <w:tc>
          <w:tcPr>
            <w:tcW w:w="2957" w:type="dxa"/>
            <w:hideMark/>
          </w:tcPr>
          <w:p w:rsidR="00E215D4" w:rsidRDefault="00E215D4">
            <w:pPr>
              <w:rPr>
                <w:sz w:val="2"/>
                <w:szCs w:val="24"/>
              </w:rPr>
            </w:pPr>
          </w:p>
        </w:tc>
        <w:tc>
          <w:tcPr>
            <w:tcW w:w="2402" w:type="dxa"/>
            <w:hideMark/>
          </w:tcPr>
          <w:p w:rsidR="00E215D4" w:rsidRDefault="00E215D4">
            <w:pPr>
              <w:rPr>
                <w:sz w:val="2"/>
                <w:szCs w:val="24"/>
              </w:rPr>
            </w:pPr>
          </w:p>
        </w:tc>
        <w:tc>
          <w:tcPr>
            <w:tcW w:w="3142" w:type="dxa"/>
            <w:hideMark/>
          </w:tcPr>
          <w:p w:rsidR="00E215D4" w:rsidRDefault="00E215D4">
            <w:pPr>
              <w:rPr>
                <w:sz w:val="2"/>
                <w:szCs w:val="24"/>
              </w:rPr>
            </w:pPr>
          </w:p>
        </w:tc>
      </w:tr>
      <w:tr w:rsidR="00E215D4" w:rsidTr="00E215D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Нагрузка, кПа, не более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Среднее значение толщины, </w:t>
            </w:r>
            <w:proofErr w:type="gramStart"/>
            <w:r>
              <w:rPr>
                <w:color w:val="2D2D2D"/>
                <w:sz w:val="23"/>
                <w:szCs w:val="23"/>
              </w:rPr>
              <w:t>мм</w:t>
            </w:r>
            <w:proofErr w:type="gramEnd"/>
            <w:r>
              <w:rPr>
                <w:color w:val="2D2D2D"/>
                <w:sz w:val="23"/>
                <w:szCs w:val="23"/>
              </w:rPr>
              <w:t>, не более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Предельное отклонение отдельных результатов измерений толщины, </w:t>
            </w:r>
            <w:proofErr w:type="gramStart"/>
            <w:r>
              <w:rPr>
                <w:color w:val="2D2D2D"/>
                <w:sz w:val="23"/>
                <w:szCs w:val="23"/>
              </w:rPr>
              <w:t>мм</w:t>
            </w:r>
            <w:proofErr w:type="gramEnd"/>
            <w:r>
              <w:rPr>
                <w:color w:val="2D2D2D"/>
                <w:sz w:val="23"/>
                <w:szCs w:val="23"/>
              </w:rPr>
              <w:t>, не более</w:t>
            </w:r>
          </w:p>
        </w:tc>
      </w:tr>
      <w:tr w:rsidR="00E215D4" w:rsidTr="00E215D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 для</w:t>
            </w:r>
            <w:r>
              <w:rPr>
                <w:rStyle w:val="apple-converted-space"/>
                <w:color w:val="2D2D2D"/>
                <w:sz w:val="23"/>
                <w:szCs w:val="23"/>
              </w:rPr>
              <w:t> </w:t>
            </w:r>
            <w:r w:rsidR="006545CB" w:rsidRPr="006545CB">
              <w:rPr>
                <w:color w:val="2D2D2D"/>
                <w:sz w:val="23"/>
                <w:szCs w:val="23"/>
              </w:rPr>
              <w:pict>
                <v:shape id="_x0000_i1170" type="#_x0000_t75" alt="ГОСТ Р 56148-2014 (ЕН 13163:2009) Изделия из пенополистирола ППС (ЕРS) теплоизоляционные, применяемые в строительстве. Технические условия" style="width:26.8pt;height:17.6pt"/>
              </w:pict>
            </w:r>
            <w:r>
              <w:rPr>
                <w:color w:val="2D2D2D"/>
                <w:sz w:val="23"/>
                <w:szCs w:val="23"/>
              </w:rPr>
              <w:t>35</w:t>
            </w:r>
            <w:r>
              <w:rPr>
                <w:color w:val="2D2D2D"/>
                <w:sz w:val="23"/>
                <w:szCs w:val="23"/>
              </w:rPr>
              <w:br/>
            </w:r>
            <w:r>
              <w:rPr>
                <w:color w:val="2D2D2D"/>
                <w:sz w:val="23"/>
                <w:szCs w:val="23"/>
              </w:rPr>
              <w:br/>
              <w:t>3 для</w:t>
            </w:r>
            <w:r>
              <w:rPr>
                <w:rStyle w:val="apple-converted-space"/>
                <w:color w:val="2D2D2D"/>
                <w:sz w:val="23"/>
                <w:szCs w:val="23"/>
              </w:rPr>
              <w:t> </w:t>
            </w:r>
            <w:r w:rsidR="006545CB" w:rsidRPr="006545CB">
              <w:rPr>
                <w:color w:val="2D2D2D"/>
                <w:sz w:val="23"/>
                <w:szCs w:val="23"/>
              </w:rPr>
              <w:pict>
                <v:shape id="_x0000_i1171" type="#_x0000_t75" alt="ГОСТ Р 56148-2014 (ЕН 13163:2009) Изделия из пенополистирола ППС (ЕРS) теплоизоляционные, применяемые в строительстве. Технические условия" style="width:26.8pt;height:17.6pt"/>
              </w:pict>
            </w:r>
            <w:r>
              <w:rPr>
                <w:color w:val="2D2D2D"/>
                <w:sz w:val="23"/>
                <w:szCs w:val="23"/>
              </w:rPr>
              <w:t>35</w:t>
            </w:r>
          </w:p>
        </w:tc>
      </w:tr>
      <w:tr w:rsidR="00E215D4" w:rsidTr="00E215D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w:t>
            </w:r>
            <w:proofErr w:type="gramStart"/>
            <w:r>
              <w:rPr>
                <w:color w:val="2D2D2D"/>
                <w:sz w:val="23"/>
                <w:szCs w:val="23"/>
              </w:rPr>
              <w:t>4</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r>
      <w:tr w:rsidR="00E215D4" w:rsidTr="00E215D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r>
      <w:tr w:rsidR="00E215D4" w:rsidTr="00E215D4">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СР</w:t>
            </w:r>
            <w:proofErr w:type="gramStart"/>
            <w:r>
              <w:rPr>
                <w:color w:val="2D2D2D"/>
                <w:sz w:val="23"/>
                <w:szCs w:val="23"/>
              </w:rPr>
              <w:t>2</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для</w:t>
            </w:r>
            <w:r>
              <w:rPr>
                <w:rStyle w:val="apple-converted-space"/>
                <w:color w:val="2D2D2D"/>
                <w:sz w:val="23"/>
                <w:szCs w:val="23"/>
              </w:rPr>
              <w:t> </w:t>
            </w:r>
            <w:r w:rsidR="006545CB" w:rsidRPr="006545CB">
              <w:rPr>
                <w:color w:val="2D2D2D"/>
                <w:sz w:val="23"/>
                <w:szCs w:val="23"/>
              </w:rPr>
              <w:pict>
                <v:shape id="_x0000_i1172" type="#_x0000_t75" alt="ГОСТ Р 56148-2014 (ЕН 13163:2009) Изделия из пенополистирола ППС (ЕРS) теплоизоляционные, применяемые в строительстве. Технические условия" style="width:26.8pt;height:17.6pt"/>
              </w:pict>
            </w:r>
            <w:r>
              <w:rPr>
                <w:color w:val="2D2D2D"/>
                <w:sz w:val="23"/>
                <w:szCs w:val="23"/>
              </w:rPr>
              <w:t>35</w:t>
            </w:r>
            <w:r>
              <w:rPr>
                <w:color w:val="2D2D2D"/>
                <w:sz w:val="23"/>
                <w:szCs w:val="23"/>
              </w:rPr>
              <w:br/>
            </w:r>
            <w:r>
              <w:rPr>
                <w:color w:val="2D2D2D"/>
                <w:sz w:val="23"/>
                <w:szCs w:val="23"/>
              </w:rPr>
              <w:br/>
              <w:t>2 для</w:t>
            </w:r>
            <w:r>
              <w:rPr>
                <w:rStyle w:val="apple-converted-space"/>
                <w:color w:val="2D2D2D"/>
                <w:sz w:val="23"/>
                <w:szCs w:val="23"/>
              </w:rPr>
              <w:t> </w:t>
            </w:r>
            <w:r w:rsidR="006545CB" w:rsidRPr="006545CB">
              <w:rPr>
                <w:color w:val="2D2D2D"/>
                <w:sz w:val="23"/>
                <w:szCs w:val="23"/>
              </w:rPr>
              <w:pict>
                <v:shape id="_x0000_i1173" type="#_x0000_t75" alt="ГОСТ Р 56148-2014 (ЕН 13163:2009) Изделия из пенополистирола ППС (ЕРS) теплоизоляционные, применяемые в строительстве. Технические условия" style="width:26.8pt;height:17.6pt"/>
              </w:pict>
            </w:r>
            <w:r>
              <w:rPr>
                <w:color w:val="2D2D2D"/>
                <w:sz w:val="23"/>
                <w:szCs w:val="23"/>
              </w:rPr>
              <w:t>35</w:t>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4.3.13.4 Уменьшение толщины с течением времени</w:t>
      </w:r>
      <w:proofErr w:type="gramStart"/>
      <w:r>
        <w:rPr>
          <w:rFonts w:ascii="Arial" w:hAnsi="Arial" w:cs="Arial"/>
          <w:color w:val="2D2D2D"/>
          <w:spacing w:val="2"/>
          <w:sz w:val="23"/>
          <w:szCs w:val="23"/>
        </w:rPr>
        <w:br/>
      </w:r>
      <w:r>
        <w:rPr>
          <w:rFonts w:ascii="Arial" w:hAnsi="Arial" w:cs="Arial"/>
          <w:color w:val="2D2D2D"/>
          <w:spacing w:val="2"/>
          <w:sz w:val="23"/>
          <w:szCs w:val="23"/>
        </w:rPr>
        <w:br/>
        <w:t>П</w:t>
      </w:r>
      <w:proofErr w:type="gramEnd"/>
      <w:r>
        <w:rPr>
          <w:rFonts w:ascii="Arial" w:hAnsi="Arial" w:cs="Arial"/>
          <w:color w:val="2D2D2D"/>
          <w:spacing w:val="2"/>
          <w:sz w:val="23"/>
          <w:szCs w:val="23"/>
        </w:rPr>
        <w:t>ри нагрузке на верхние слои плавающего пола, превышающей 5 кПа, допускается применять изделия с уровнем сжимаемости СР2, при этом необходимо определить уменьшение их толщины с течением времени.</w:t>
      </w:r>
      <w:r>
        <w:rPr>
          <w:rFonts w:ascii="Arial" w:hAnsi="Arial" w:cs="Arial"/>
          <w:color w:val="2D2D2D"/>
          <w:spacing w:val="2"/>
          <w:sz w:val="23"/>
          <w:szCs w:val="23"/>
        </w:rPr>
        <w:br/>
      </w:r>
      <w:r>
        <w:rPr>
          <w:rFonts w:ascii="Arial" w:hAnsi="Arial" w:cs="Arial"/>
          <w:color w:val="2D2D2D"/>
          <w:spacing w:val="2"/>
          <w:sz w:val="23"/>
          <w:szCs w:val="23"/>
        </w:rPr>
        <w:br/>
        <w:t xml:space="preserve">Уменьшение толщины на момент времени </w:t>
      </w:r>
      <w:proofErr w:type="spellStart"/>
      <w:r>
        <w:rPr>
          <w:rFonts w:ascii="Arial" w:hAnsi="Arial" w:cs="Arial"/>
          <w:color w:val="2D2D2D"/>
          <w:spacing w:val="2"/>
          <w:sz w:val="23"/>
          <w:szCs w:val="23"/>
        </w:rPr>
        <w:t>t</w:t>
      </w:r>
      <w:proofErr w:type="spellEnd"/>
      <w:r>
        <w:rPr>
          <w:rFonts w:ascii="Arial" w:hAnsi="Arial" w:cs="Arial"/>
          <w:color w:val="2D2D2D"/>
          <w:spacing w:val="2"/>
          <w:sz w:val="23"/>
          <w:szCs w:val="23"/>
        </w:rPr>
        <w:t xml:space="preserve"> (X</w:t>
      </w:r>
      <w:r w:rsidR="006545CB" w:rsidRPr="006545CB">
        <w:rPr>
          <w:rFonts w:ascii="Arial" w:hAnsi="Arial" w:cs="Arial"/>
          <w:color w:val="2D2D2D"/>
          <w:spacing w:val="2"/>
          <w:sz w:val="23"/>
          <w:szCs w:val="23"/>
        </w:rPr>
        <w:pict>
          <v:shape id="_x0000_i1174"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r>
        <w:rPr>
          <w:rFonts w:ascii="Arial" w:hAnsi="Arial" w:cs="Arial"/>
          <w:color w:val="2D2D2D"/>
          <w:spacing w:val="2"/>
          <w:sz w:val="23"/>
          <w:szCs w:val="23"/>
        </w:rPr>
        <w:t>=Х</w:t>
      </w:r>
      <w:r w:rsidR="006545CB" w:rsidRPr="006545CB">
        <w:rPr>
          <w:rFonts w:ascii="Arial" w:hAnsi="Arial" w:cs="Arial"/>
          <w:color w:val="2D2D2D"/>
          <w:spacing w:val="2"/>
          <w:sz w:val="23"/>
          <w:szCs w:val="23"/>
        </w:rPr>
        <w:pict>
          <v:shape id="_x0000_i1175"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+X</w:t>
      </w:r>
      <w:r w:rsidR="006545CB" w:rsidRPr="006545CB">
        <w:rPr>
          <w:rFonts w:ascii="Arial" w:hAnsi="Arial" w:cs="Arial"/>
          <w:color w:val="2D2D2D"/>
          <w:spacing w:val="2"/>
          <w:sz w:val="23"/>
          <w:szCs w:val="23"/>
        </w:rPr>
        <w:pict>
          <v:shape id="_x0000_i1176"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rFonts w:ascii="Arial" w:hAnsi="Arial" w:cs="Arial"/>
          <w:color w:val="2D2D2D"/>
          <w:spacing w:val="2"/>
          <w:sz w:val="23"/>
          <w:szCs w:val="23"/>
        </w:rPr>
        <w:t>) 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1606</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по истечении 122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 испытаний при действии нагрузки (см. таблицу 12) и собственной массы всех слоев плавающего пола и проводят 30-кратную экстраполяцию результата, что соответствует 10 годам. Сжимаемость изделий через 10 лет не должна превышать значений, указанных в 4.3.13 для соответствующего уровня.</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4.3.14 Плотность</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Плотность</w:t>
      </w:r>
      <w:proofErr w:type="gramEnd"/>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77" type="#_x0000_t75" alt="ГОСТ Р 56148-2014 (ЕН 13163:2009) Изделия из пенополистирола ППС (ЕРS) теплоизоляционные, применяемые в строительстве. Технические условия" style="width:15.05pt;height:17.6pt"/>
        </w:pict>
      </w:r>
      <w:r>
        <w:rPr>
          <w:rFonts w:ascii="Arial" w:hAnsi="Arial" w:cs="Arial"/>
          <w:color w:val="2D2D2D"/>
          <w:spacing w:val="2"/>
          <w:sz w:val="23"/>
          <w:szCs w:val="23"/>
        </w:rPr>
        <w:t>, если необходимо, 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1602</w:t>
      </w:r>
      <w:r>
        <w:rPr>
          <w:rFonts w:ascii="Arial" w:hAnsi="Arial" w:cs="Arial"/>
          <w:color w:val="2D2D2D"/>
          <w:spacing w:val="2"/>
          <w:sz w:val="23"/>
          <w:szCs w:val="23"/>
        </w:rPr>
        <w:t>.</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4.3.15 Выделение вредных веществ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Изделия не должны выделять вредные вещества в количествах, превышающих предельно допустимые концентрации (ПДК), установленные органами санитарно-эпидемиологического надзора.</w:t>
      </w:r>
      <w:r>
        <w:rPr>
          <w:rFonts w:ascii="Arial" w:hAnsi="Arial" w:cs="Arial"/>
          <w:color w:val="2D2D2D"/>
          <w:spacing w:val="2"/>
          <w:sz w:val="23"/>
          <w:szCs w:val="23"/>
        </w:rPr>
        <w:br/>
      </w:r>
      <w:r>
        <w:rPr>
          <w:rFonts w:ascii="Arial" w:hAnsi="Arial" w:cs="Arial"/>
          <w:color w:val="2D2D2D"/>
          <w:spacing w:val="2"/>
          <w:sz w:val="23"/>
          <w:szCs w:val="23"/>
        </w:rPr>
        <w:br/>
      </w:r>
    </w:p>
    <w:p w:rsidR="00E215D4" w:rsidRDefault="00E215D4" w:rsidP="00E215D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5 Методы испытаний</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5.1 Отбор образцов</w:t>
      </w:r>
      <w:r>
        <w:rPr>
          <w:rFonts w:ascii="Arial" w:hAnsi="Arial" w:cs="Arial"/>
          <w:color w:val="2D2D2D"/>
          <w:spacing w:val="2"/>
          <w:sz w:val="23"/>
          <w:szCs w:val="23"/>
        </w:rPr>
        <w:br/>
      </w:r>
      <w:r>
        <w:rPr>
          <w:rFonts w:ascii="Arial" w:hAnsi="Arial" w:cs="Arial"/>
          <w:color w:val="2D2D2D"/>
          <w:spacing w:val="2"/>
          <w:sz w:val="23"/>
          <w:szCs w:val="23"/>
        </w:rPr>
        <w:br/>
        <w:t>Образцы для испытаний отбирают из каждой партии изделий. Общая площадь образцов должна быть не менее 1 м</w:t>
      </w:r>
      <w:r w:rsidR="006545CB" w:rsidRPr="006545CB">
        <w:rPr>
          <w:rFonts w:ascii="Arial" w:hAnsi="Arial" w:cs="Arial"/>
          <w:color w:val="2D2D2D"/>
          <w:spacing w:val="2"/>
          <w:sz w:val="23"/>
          <w:szCs w:val="23"/>
        </w:rPr>
        <w:pict>
          <v:shape id="_x0000_i1178"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быть достаточной для проведения всех необходимых испытаний. Наименьшая сторона образца должна быть не менее 300 мм или равна размеру готового изделия. Меньшее значение является определяющим.</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5.2 Подготовка образцов</w:t>
      </w:r>
      <w:r>
        <w:rPr>
          <w:rFonts w:ascii="Arial" w:hAnsi="Arial" w:cs="Arial"/>
          <w:color w:val="2D2D2D"/>
          <w:spacing w:val="2"/>
          <w:sz w:val="23"/>
          <w:szCs w:val="23"/>
        </w:rPr>
        <w:br/>
      </w:r>
      <w:r>
        <w:rPr>
          <w:rFonts w:ascii="Arial" w:hAnsi="Arial" w:cs="Arial"/>
          <w:color w:val="2D2D2D"/>
          <w:spacing w:val="2"/>
          <w:sz w:val="23"/>
          <w:szCs w:val="23"/>
        </w:rPr>
        <w:br/>
        <w:t xml:space="preserve">Образцы перед испытанием выдерживают при температуре (23±5)°С не менее 6 ч, если в соответствующем стандарте на метод испытания не установлены особые условия. В случае получения противоречивых результатов образцы выдерживают при температуре (23±2)°С и относительной влажности (50±5)% не менее 14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5.3 Проведение испытаний</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5.3.1 Общие положения</w:t>
      </w:r>
      <w:r>
        <w:rPr>
          <w:rFonts w:ascii="Arial" w:hAnsi="Arial" w:cs="Arial"/>
          <w:color w:val="2D2D2D"/>
          <w:spacing w:val="2"/>
          <w:sz w:val="23"/>
          <w:szCs w:val="23"/>
        </w:rPr>
        <w:br/>
      </w:r>
      <w:r>
        <w:rPr>
          <w:rFonts w:ascii="Arial" w:hAnsi="Arial" w:cs="Arial"/>
          <w:color w:val="2D2D2D"/>
          <w:spacing w:val="2"/>
          <w:sz w:val="23"/>
          <w:szCs w:val="23"/>
        </w:rPr>
        <w:br/>
        <w:t>Размеры образцов для испытаний, минимальное число измерений, которое необходимо провести для получения результатов, и другие необходимые особые условия проведения испытания приведены в таблице 13.</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b/>
          <w:bCs/>
          <w:color w:val="2D2D2D"/>
          <w:spacing w:val="2"/>
          <w:sz w:val="23"/>
          <w:szCs w:val="23"/>
        </w:rPr>
        <w:t>5.3.2 Термическое сопротивление и теплопроводность</w:t>
      </w:r>
      <w:r>
        <w:rPr>
          <w:rFonts w:ascii="Arial" w:hAnsi="Arial" w:cs="Arial"/>
          <w:color w:val="2D2D2D"/>
          <w:spacing w:val="2"/>
          <w:sz w:val="23"/>
          <w:szCs w:val="23"/>
        </w:rPr>
        <w:br/>
      </w:r>
      <w:r>
        <w:rPr>
          <w:rFonts w:ascii="Arial" w:hAnsi="Arial" w:cs="Arial"/>
          <w:color w:val="2D2D2D"/>
          <w:spacing w:val="2"/>
          <w:sz w:val="23"/>
          <w:szCs w:val="23"/>
        </w:rPr>
        <w:br/>
        <w:t>Термическое сопротивление и теплопроводность 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31925</w:t>
      </w:r>
      <w:r>
        <w:rPr>
          <w:rStyle w:val="apple-converted-space"/>
          <w:rFonts w:ascii="Arial" w:hAnsi="Arial" w:cs="Arial"/>
          <w:color w:val="2D2D2D"/>
          <w:spacing w:val="2"/>
          <w:sz w:val="23"/>
          <w:szCs w:val="23"/>
        </w:rPr>
        <w:t> </w:t>
      </w:r>
      <w:r>
        <w:rPr>
          <w:rFonts w:ascii="Arial" w:hAnsi="Arial" w:cs="Arial"/>
          <w:color w:val="2D2D2D"/>
          <w:spacing w:val="2"/>
          <w:sz w:val="23"/>
          <w:szCs w:val="23"/>
        </w:rPr>
        <w:t>или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31924</w:t>
      </w:r>
      <w:r>
        <w:rPr>
          <w:rStyle w:val="apple-converted-space"/>
          <w:rFonts w:ascii="Arial" w:hAnsi="Arial" w:cs="Arial"/>
          <w:color w:val="2D2D2D"/>
          <w:spacing w:val="2"/>
          <w:sz w:val="23"/>
          <w:szCs w:val="23"/>
        </w:rPr>
        <w:t> </w:t>
      </w:r>
      <w:r>
        <w:rPr>
          <w:rFonts w:ascii="Arial" w:hAnsi="Arial" w:cs="Arial"/>
          <w:color w:val="2D2D2D"/>
          <w:spacing w:val="2"/>
          <w:sz w:val="23"/>
          <w:szCs w:val="23"/>
        </w:rPr>
        <w:t>для изделий большой толщины, или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7076</w:t>
      </w:r>
      <w:r>
        <w:rPr>
          <w:rStyle w:val="apple-converted-space"/>
          <w:rFonts w:ascii="Arial" w:hAnsi="Arial" w:cs="Arial"/>
          <w:color w:val="2D2D2D"/>
          <w:spacing w:val="2"/>
          <w:sz w:val="23"/>
          <w:szCs w:val="23"/>
        </w:rPr>
        <w:t> </w:t>
      </w:r>
      <w:r>
        <w:rPr>
          <w:rFonts w:ascii="Arial" w:hAnsi="Arial" w:cs="Arial"/>
          <w:color w:val="2D2D2D"/>
          <w:spacing w:val="2"/>
          <w:sz w:val="23"/>
          <w:szCs w:val="23"/>
        </w:rPr>
        <w:t>с учетом следующих условий:</w:t>
      </w:r>
      <w:r>
        <w:rPr>
          <w:rFonts w:ascii="Arial" w:hAnsi="Arial" w:cs="Arial"/>
          <w:color w:val="2D2D2D"/>
          <w:spacing w:val="2"/>
          <w:sz w:val="23"/>
          <w:szCs w:val="23"/>
        </w:rPr>
        <w:br/>
      </w:r>
      <w:r>
        <w:rPr>
          <w:rFonts w:ascii="Arial" w:hAnsi="Arial" w:cs="Arial"/>
          <w:color w:val="2D2D2D"/>
          <w:spacing w:val="2"/>
          <w:sz w:val="23"/>
          <w:szCs w:val="23"/>
        </w:rPr>
        <w:br/>
        <w:t>- средняя температура испытания должна быть (10±0,3)°С;</w:t>
      </w:r>
      <w:r>
        <w:rPr>
          <w:rFonts w:ascii="Arial" w:hAnsi="Arial" w:cs="Arial"/>
          <w:color w:val="2D2D2D"/>
          <w:spacing w:val="2"/>
          <w:sz w:val="23"/>
          <w:szCs w:val="23"/>
        </w:rPr>
        <w:br/>
      </w:r>
      <w:r>
        <w:rPr>
          <w:rFonts w:ascii="Arial" w:hAnsi="Arial" w:cs="Arial"/>
          <w:color w:val="2D2D2D"/>
          <w:spacing w:val="2"/>
          <w:sz w:val="23"/>
          <w:szCs w:val="23"/>
        </w:rPr>
        <w:br/>
        <w:t>- условия выдержки образцов перед испытанием - в соответствии с 5.2;</w:t>
      </w:r>
      <w:r>
        <w:rPr>
          <w:rFonts w:ascii="Arial" w:hAnsi="Arial" w:cs="Arial"/>
          <w:color w:val="2D2D2D"/>
          <w:spacing w:val="2"/>
          <w:sz w:val="23"/>
          <w:szCs w:val="23"/>
        </w:rPr>
        <w:br/>
      </w:r>
      <w:r>
        <w:rPr>
          <w:rFonts w:ascii="Arial" w:hAnsi="Arial" w:cs="Arial"/>
          <w:color w:val="2D2D2D"/>
          <w:spacing w:val="2"/>
          <w:sz w:val="23"/>
          <w:szCs w:val="23"/>
        </w:rPr>
        <w:br/>
        <w:t>- подготовку образцов проводят в соответствии с требованиями, приведенными в таблице 13.</w:t>
      </w:r>
      <w:proofErr w:type="gramEnd"/>
      <w:r>
        <w:rPr>
          <w:rFonts w:ascii="Arial" w:hAnsi="Arial" w:cs="Arial"/>
          <w:color w:val="2D2D2D"/>
          <w:spacing w:val="2"/>
          <w:sz w:val="23"/>
          <w:szCs w:val="23"/>
        </w:rPr>
        <w:br/>
      </w:r>
      <w:r>
        <w:rPr>
          <w:rFonts w:ascii="Arial" w:hAnsi="Arial" w:cs="Arial"/>
          <w:color w:val="2D2D2D"/>
          <w:spacing w:val="2"/>
          <w:sz w:val="23"/>
          <w:szCs w:val="23"/>
        </w:rPr>
        <w:br/>
        <w:t>Примечание - Термическое сопротивление и теплопроводность допускается измерять при другой средней температуре, отличной от 10</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при условии подтверждения зависимости между температурой и теплофизическими характеристиками.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Термическое сопротивление и теплопроводность определяют на образцах заданной </w:t>
      </w:r>
      <w:r>
        <w:rPr>
          <w:rFonts w:ascii="Arial" w:hAnsi="Arial" w:cs="Arial"/>
          <w:color w:val="2D2D2D"/>
          <w:spacing w:val="2"/>
          <w:sz w:val="23"/>
          <w:szCs w:val="23"/>
        </w:rPr>
        <w:lastRenderedPageBreak/>
        <w:t xml:space="preserve">толщины. </w:t>
      </w:r>
      <w:proofErr w:type="gramStart"/>
      <w:r>
        <w:rPr>
          <w:rFonts w:ascii="Arial" w:hAnsi="Arial" w:cs="Arial"/>
          <w:color w:val="2D2D2D"/>
          <w:spacing w:val="2"/>
          <w:sz w:val="23"/>
          <w:szCs w:val="23"/>
        </w:rPr>
        <w:t>Если это не представляется возможным, то термическое сопротивление и теплопроводность определяют на образцах, вырезанных из изделия другой толщины, при одновременном соблюдении следующих условий:</w:t>
      </w:r>
      <w:r>
        <w:rPr>
          <w:rFonts w:ascii="Arial" w:hAnsi="Arial" w:cs="Arial"/>
          <w:color w:val="2D2D2D"/>
          <w:spacing w:val="2"/>
          <w:sz w:val="23"/>
          <w:szCs w:val="23"/>
        </w:rPr>
        <w:br/>
      </w:r>
      <w:r>
        <w:rPr>
          <w:rFonts w:ascii="Arial" w:hAnsi="Arial" w:cs="Arial"/>
          <w:color w:val="2D2D2D"/>
          <w:spacing w:val="2"/>
          <w:sz w:val="23"/>
          <w:szCs w:val="23"/>
        </w:rPr>
        <w:br/>
        <w:t>- испытуемое изделие и изделие другой толщины должны обладать аналогичными химическими и физическими характеристиками и быть изготовлены на одной промышленной установке;</w:t>
      </w:r>
      <w:r>
        <w:rPr>
          <w:rFonts w:ascii="Arial" w:hAnsi="Arial" w:cs="Arial"/>
          <w:color w:val="2D2D2D"/>
          <w:spacing w:val="2"/>
          <w:sz w:val="23"/>
          <w:szCs w:val="23"/>
        </w:rPr>
        <w:br/>
      </w:r>
      <w:r>
        <w:rPr>
          <w:rFonts w:ascii="Arial" w:hAnsi="Arial" w:cs="Arial"/>
          <w:color w:val="2D2D2D"/>
          <w:spacing w:val="2"/>
          <w:sz w:val="23"/>
          <w:szCs w:val="23"/>
        </w:rPr>
        <w:br/>
        <w:t>- если теплопроводность</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179" type="#_x0000_t75" alt="ГОСТ Р 56148-2014 (ЕН 13163:2009) Изделия из пенополистирола ППС (ЕРS) теплоизоляционные, применяемые в строительстве. Технические условия" style="width:10.05pt;height:14.25pt"/>
        </w:pict>
      </w:r>
      <w:r>
        <w:rPr>
          <w:rFonts w:ascii="Arial" w:hAnsi="Arial" w:cs="Arial"/>
          <w:color w:val="2D2D2D"/>
          <w:spacing w:val="2"/>
          <w:sz w:val="23"/>
          <w:szCs w:val="23"/>
        </w:rPr>
        <w:t>, измеренная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31924</w:t>
      </w:r>
      <w:r>
        <w:rPr>
          <w:rFonts w:ascii="Arial" w:hAnsi="Arial" w:cs="Arial"/>
          <w:color w:val="2D2D2D"/>
          <w:spacing w:val="2"/>
          <w:sz w:val="23"/>
          <w:szCs w:val="23"/>
        </w:rPr>
        <w:t>, изменяется не более чем на 2% вследствие изменения толщины изделия.</w:t>
      </w:r>
      <w:proofErr w:type="gramEnd"/>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13 - Методы испытаний, образцы для испытаний и условия проведения испытаний</w:t>
      </w:r>
      <w:r>
        <w:rPr>
          <w:rFonts w:ascii="Arial" w:hAnsi="Arial" w:cs="Arial"/>
          <w:color w:val="2D2D2D"/>
          <w:spacing w:val="2"/>
          <w:sz w:val="23"/>
          <w:szCs w:val="23"/>
        </w:rPr>
        <w:br/>
      </w:r>
    </w:p>
    <w:tbl>
      <w:tblPr>
        <w:tblW w:w="0" w:type="auto"/>
        <w:tblCellMar>
          <w:left w:w="0" w:type="dxa"/>
          <w:right w:w="0" w:type="dxa"/>
        </w:tblCellMar>
        <w:tblLook w:val="04A0"/>
      </w:tblPr>
      <w:tblGrid>
        <w:gridCol w:w="875"/>
        <w:gridCol w:w="2284"/>
        <w:gridCol w:w="1793"/>
        <w:gridCol w:w="1960"/>
        <w:gridCol w:w="1786"/>
        <w:gridCol w:w="1649"/>
      </w:tblGrid>
      <w:tr w:rsidR="00E215D4" w:rsidTr="00E215D4">
        <w:trPr>
          <w:trHeight w:val="15"/>
        </w:trPr>
        <w:tc>
          <w:tcPr>
            <w:tcW w:w="924" w:type="dxa"/>
            <w:hideMark/>
          </w:tcPr>
          <w:p w:rsidR="00E215D4" w:rsidRDefault="00E215D4">
            <w:pPr>
              <w:rPr>
                <w:sz w:val="2"/>
                <w:szCs w:val="24"/>
              </w:rPr>
            </w:pPr>
          </w:p>
        </w:tc>
        <w:tc>
          <w:tcPr>
            <w:tcW w:w="2402" w:type="dxa"/>
            <w:hideMark/>
          </w:tcPr>
          <w:p w:rsidR="00E215D4" w:rsidRDefault="00E215D4">
            <w:pPr>
              <w:rPr>
                <w:sz w:val="2"/>
                <w:szCs w:val="24"/>
              </w:rPr>
            </w:pPr>
          </w:p>
        </w:tc>
        <w:tc>
          <w:tcPr>
            <w:tcW w:w="2402" w:type="dxa"/>
            <w:hideMark/>
          </w:tcPr>
          <w:p w:rsidR="00E215D4" w:rsidRDefault="00E215D4">
            <w:pPr>
              <w:rPr>
                <w:sz w:val="2"/>
                <w:szCs w:val="24"/>
              </w:rPr>
            </w:pPr>
          </w:p>
        </w:tc>
        <w:tc>
          <w:tcPr>
            <w:tcW w:w="2218" w:type="dxa"/>
            <w:hideMark/>
          </w:tcPr>
          <w:p w:rsidR="00E215D4" w:rsidRDefault="00E215D4">
            <w:pPr>
              <w:rPr>
                <w:sz w:val="2"/>
                <w:szCs w:val="24"/>
              </w:rPr>
            </w:pPr>
          </w:p>
        </w:tc>
        <w:tc>
          <w:tcPr>
            <w:tcW w:w="2033" w:type="dxa"/>
            <w:hideMark/>
          </w:tcPr>
          <w:p w:rsidR="00E215D4" w:rsidRDefault="00E215D4">
            <w:pPr>
              <w:rPr>
                <w:sz w:val="2"/>
                <w:szCs w:val="24"/>
              </w:rPr>
            </w:pPr>
          </w:p>
        </w:tc>
        <w:tc>
          <w:tcPr>
            <w:tcW w:w="1663" w:type="dxa"/>
            <w:hideMark/>
          </w:tcPr>
          <w:p w:rsidR="00E215D4" w:rsidRDefault="00E215D4">
            <w:pPr>
              <w:rPr>
                <w:sz w:val="2"/>
                <w:szCs w:val="24"/>
              </w:rPr>
            </w:pPr>
          </w:p>
        </w:tc>
      </w:tr>
      <w:tr w:rsidR="00E215D4" w:rsidTr="00E215D4">
        <w:tc>
          <w:tcPr>
            <w:tcW w:w="11642" w:type="dxa"/>
            <w:gridSpan w:val="6"/>
            <w:tcBorders>
              <w:top w:val="nil"/>
              <w:left w:val="nil"/>
              <w:bottom w:val="single" w:sz="6" w:space="0" w:color="000000"/>
              <w:right w:val="nil"/>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right"/>
              <w:textAlignment w:val="baseline"/>
              <w:rPr>
                <w:color w:val="2D2D2D"/>
                <w:sz w:val="23"/>
                <w:szCs w:val="23"/>
              </w:rPr>
            </w:pPr>
            <w:r>
              <w:rPr>
                <w:color w:val="2D2D2D"/>
                <w:sz w:val="23"/>
                <w:szCs w:val="23"/>
              </w:rPr>
              <w:t>Размеры в миллиметрах</w:t>
            </w:r>
          </w:p>
        </w:tc>
      </w:tr>
      <w:tr w:rsidR="00E215D4" w:rsidTr="00E215D4">
        <w:tc>
          <w:tcPr>
            <w:tcW w:w="3326"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Пункт</w:t>
            </w:r>
          </w:p>
        </w:tc>
        <w:tc>
          <w:tcPr>
            <w:tcW w:w="240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испытаний</w:t>
            </w:r>
          </w:p>
        </w:tc>
        <w:tc>
          <w:tcPr>
            <w:tcW w:w="2218"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Длина и ширина образца</w:t>
            </w:r>
            <w:r w:rsidR="006545CB" w:rsidRPr="006545CB">
              <w:rPr>
                <w:color w:val="2D2D2D"/>
                <w:sz w:val="23"/>
                <w:szCs w:val="23"/>
              </w:rPr>
              <w:pict>
                <v:shape id="_x0000_i1180" type="#_x0000_t75" alt="ГОСТ Р 56148-2014 (ЕН 13163:2009) Изделия из пенополистирола ППС (ЕРS) теплоизоляционные, применяемые в строительстве. Технические условия" style="width:20.1pt;height:17.6pt"/>
              </w:pict>
            </w:r>
          </w:p>
        </w:tc>
        <w:tc>
          <w:tcPr>
            <w:tcW w:w="203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Минимальное число измерений для получения одного результата испытания</w:t>
            </w:r>
          </w:p>
        </w:tc>
        <w:tc>
          <w:tcPr>
            <w:tcW w:w="1663"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Особые условия</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w:t>
            </w:r>
          </w:p>
        </w:tc>
        <w:tc>
          <w:tcPr>
            <w:tcW w:w="240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rPr>
                <w:sz w:val="24"/>
                <w:szCs w:val="24"/>
              </w:rPr>
            </w:pPr>
          </w:p>
        </w:tc>
        <w:tc>
          <w:tcPr>
            <w:tcW w:w="1663"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rPr>
                <w:sz w:val="24"/>
                <w:szCs w:val="24"/>
              </w:rPr>
            </w:pP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4.2.1</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Термическое сопротивление и теплопроводность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31925</w:t>
            </w:r>
            <w:r>
              <w:rPr>
                <w:color w:val="2D2D2D"/>
                <w:sz w:val="23"/>
                <w:szCs w:val="23"/>
              </w:rPr>
              <w:t>** или</w:t>
            </w:r>
            <w:r>
              <w:rPr>
                <w:rStyle w:val="apple-converted-space"/>
                <w:color w:val="2D2D2D"/>
                <w:sz w:val="23"/>
                <w:szCs w:val="23"/>
              </w:rPr>
              <w:t> </w:t>
            </w:r>
            <w:r w:rsidRPr="006C4415">
              <w:rPr>
                <w:sz w:val="23"/>
                <w:szCs w:val="23"/>
              </w:rPr>
              <w:t>ГОСТ 31924</w:t>
            </w:r>
            <w:r>
              <w:rPr>
                <w:color w:val="2D2D2D"/>
                <w:sz w:val="23"/>
                <w:szCs w:val="23"/>
              </w:rPr>
              <w:t>**, или</w:t>
            </w:r>
            <w:r>
              <w:rPr>
                <w:rStyle w:val="apple-converted-space"/>
                <w:color w:val="2D2D2D"/>
                <w:sz w:val="23"/>
                <w:szCs w:val="23"/>
              </w:rPr>
              <w:t> </w:t>
            </w:r>
            <w:r w:rsidRPr="006C4415">
              <w:rPr>
                <w:sz w:val="23"/>
                <w:szCs w:val="23"/>
              </w:rPr>
              <w:t>ГОСТ 7076</w:t>
            </w: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31925</w:t>
            </w:r>
            <w:r>
              <w:rPr>
                <w:color w:val="2D2D2D"/>
                <w:sz w:val="23"/>
                <w:szCs w:val="23"/>
              </w:rPr>
              <w:t>** или</w:t>
            </w:r>
            <w:r>
              <w:rPr>
                <w:rStyle w:val="apple-converted-space"/>
                <w:color w:val="2D2D2D"/>
                <w:sz w:val="23"/>
                <w:szCs w:val="23"/>
              </w:rPr>
              <w:t> </w:t>
            </w:r>
            <w:r w:rsidRPr="006C4415">
              <w:rPr>
                <w:sz w:val="23"/>
                <w:szCs w:val="23"/>
              </w:rPr>
              <w:t>ГОСТ 31924</w:t>
            </w:r>
            <w:r>
              <w:rPr>
                <w:color w:val="2D2D2D"/>
                <w:sz w:val="23"/>
                <w:szCs w:val="23"/>
              </w:rPr>
              <w:t>**, или</w:t>
            </w:r>
            <w:r>
              <w:rPr>
                <w:rStyle w:val="apple-converted-space"/>
                <w:color w:val="2D2D2D"/>
                <w:sz w:val="23"/>
                <w:szCs w:val="23"/>
              </w:rPr>
              <w:t> </w:t>
            </w:r>
            <w:r w:rsidRPr="006C4415">
              <w:rPr>
                <w:sz w:val="23"/>
                <w:szCs w:val="23"/>
              </w:rPr>
              <w:t>ГОСТ 7076</w:t>
            </w: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r w:rsidR="006545CB" w:rsidRPr="006545CB">
              <w:rPr>
                <w:color w:val="2D2D2D"/>
                <w:sz w:val="23"/>
                <w:szCs w:val="23"/>
              </w:rPr>
              <w:pict>
                <v:shape id="_x0000_i1181"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color w:val="2D2D2D"/>
                <w:sz w:val="23"/>
                <w:szCs w:val="23"/>
              </w:rPr>
              <w:br/>
            </w:r>
            <w:r>
              <w:rPr>
                <w:color w:val="2D2D2D"/>
                <w:sz w:val="23"/>
                <w:szCs w:val="23"/>
              </w:rPr>
              <w:br/>
              <w:t>5</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4.2.2</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Длина и ширина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822</w:t>
            </w: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Готовые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4.2.3</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Толщина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823</w:t>
            </w: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Готовые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Нагрузка (250±5) Па</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4.2.4</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Прямоугольность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824</w:t>
            </w: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Готовые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4.2.5</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Плоскостность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825</w:t>
            </w: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Готовые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4.2.6.1</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Стабильность размеров при лабораторных </w:t>
            </w:r>
            <w:r>
              <w:rPr>
                <w:color w:val="2D2D2D"/>
                <w:sz w:val="23"/>
                <w:szCs w:val="23"/>
              </w:rPr>
              <w:lastRenderedPageBreak/>
              <w:t>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По</w:t>
            </w:r>
            <w:r>
              <w:rPr>
                <w:rStyle w:val="apple-converted-space"/>
                <w:color w:val="2D2D2D"/>
                <w:sz w:val="23"/>
                <w:szCs w:val="23"/>
              </w:rPr>
              <w:t> </w:t>
            </w:r>
            <w:r w:rsidRPr="006C4415">
              <w:rPr>
                <w:sz w:val="23"/>
                <w:szCs w:val="23"/>
              </w:rPr>
              <w:t>ГОСТ EN 1603</w:t>
            </w: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Готовые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4.2.6.2</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Стабильность размеров при заданных специальных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1604</w:t>
            </w: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200х200</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4.2.7 и 4.3.6</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Предел прочности при изгибе</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12089</w:t>
            </w: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300x150x50</w:t>
            </w:r>
            <w:r w:rsidR="006545CB" w:rsidRPr="006545CB">
              <w:rPr>
                <w:color w:val="2D2D2D"/>
                <w:sz w:val="23"/>
                <w:szCs w:val="23"/>
              </w:rPr>
              <w:pict>
                <v:shape id="_x0000_i1182"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color w:val="2D2D2D"/>
                <w:sz w:val="23"/>
                <w:szCs w:val="23"/>
              </w:rPr>
              <w:br/>
              <w:t>или</w:t>
            </w:r>
            <w:r>
              <w:rPr>
                <w:color w:val="2D2D2D"/>
                <w:sz w:val="23"/>
                <w:szCs w:val="23"/>
              </w:rPr>
              <w:br/>
              <w:t>(5х</w:t>
            </w:r>
            <w:r>
              <w:rPr>
                <w:i/>
                <w:iCs/>
                <w:color w:val="2D2D2D"/>
                <w:sz w:val="23"/>
                <w:szCs w:val="23"/>
              </w:rPr>
              <w:t>d</w:t>
            </w:r>
            <w:r>
              <w:rPr>
                <w:color w:val="2D2D2D"/>
                <w:sz w:val="23"/>
                <w:szCs w:val="23"/>
              </w:rPr>
              <w:t>+50)х150x</w:t>
            </w:r>
            <w:r>
              <w:rPr>
                <w:i/>
                <w:iCs/>
                <w:color w:val="2D2D2D"/>
                <w:sz w:val="23"/>
                <w:szCs w:val="23"/>
              </w:rPr>
              <w:t>d</w:t>
            </w:r>
            <w:r w:rsidR="006545CB" w:rsidRPr="006545CB">
              <w:rPr>
                <w:color w:val="2D2D2D"/>
                <w:sz w:val="23"/>
                <w:szCs w:val="23"/>
              </w:rPr>
              <w:pict>
                <v:shape id="_x0000_i1183"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w:t>
            </w:r>
            <w:proofErr w:type="gramStart"/>
            <w:r>
              <w:rPr>
                <w:color w:val="2D2D2D"/>
                <w:sz w:val="23"/>
                <w:szCs w:val="23"/>
              </w:rPr>
              <w:t xml:space="preserve"> В</w:t>
            </w:r>
            <w:proofErr w:type="gramEnd"/>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4.2.8</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Пожарн</w:t>
            </w:r>
            <w:proofErr w:type="gramStart"/>
            <w:r>
              <w:rPr>
                <w:color w:val="2D2D2D"/>
                <w:sz w:val="23"/>
                <w:szCs w:val="23"/>
              </w:rPr>
              <w:t>о</w:t>
            </w:r>
            <w:proofErr w:type="spellEnd"/>
            <w:r>
              <w:rPr>
                <w:color w:val="2D2D2D"/>
                <w:sz w:val="23"/>
                <w:szCs w:val="23"/>
              </w:rPr>
              <w:t>-</w:t>
            </w:r>
            <w:proofErr w:type="gramEnd"/>
            <w:r>
              <w:rPr>
                <w:color w:val="2D2D2D"/>
                <w:sz w:val="23"/>
                <w:szCs w:val="23"/>
              </w:rPr>
              <w:br/>
              <w:t>технические характеристики</w:t>
            </w: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30244</w:t>
            </w:r>
            <w:r>
              <w:rPr>
                <w:color w:val="2D2D2D"/>
                <w:sz w:val="23"/>
                <w:szCs w:val="23"/>
              </w:rPr>
              <w:t>**</w:t>
            </w:r>
            <w:r>
              <w:rPr>
                <w:i/>
                <w:iCs/>
                <w:color w:val="2D2D2D"/>
                <w:sz w:val="23"/>
                <w:szCs w:val="23"/>
              </w:rPr>
              <w:t>,</w:t>
            </w:r>
            <w:r>
              <w:rPr>
                <w:rStyle w:val="apple-converted-space"/>
                <w:i/>
                <w:iCs/>
                <w:color w:val="2D2D2D"/>
                <w:sz w:val="23"/>
                <w:szCs w:val="23"/>
              </w:rPr>
              <w:t> </w:t>
            </w:r>
            <w:r w:rsidRPr="006C4415">
              <w:rPr>
                <w:sz w:val="23"/>
                <w:szCs w:val="23"/>
              </w:rPr>
              <w:t>ГОСТ 30402</w:t>
            </w:r>
            <w:r>
              <w:rPr>
                <w:color w:val="2D2D2D"/>
                <w:sz w:val="23"/>
                <w:szCs w:val="23"/>
              </w:rPr>
              <w:t>**</w:t>
            </w:r>
            <w:r>
              <w:rPr>
                <w:i/>
                <w:iCs/>
                <w:color w:val="2D2D2D"/>
                <w:sz w:val="23"/>
                <w:szCs w:val="23"/>
              </w:rPr>
              <w:t>,</w:t>
            </w:r>
            <w:r>
              <w:rPr>
                <w:rStyle w:val="apple-converted-space"/>
                <w:i/>
                <w:iCs/>
                <w:color w:val="2D2D2D"/>
                <w:sz w:val="23"/>
                <w:szCs w:val="23"/>
              </w:rPr>
              <w:t> </w:t>
            </w:r>
            <w:r w:rsidRPr="006C4415">
              <w:rPr>
                <w:sz w:val="23"/>
                <w:szCs w:val="23"/>
              </w:rPr>
              <w:t>ГОСТ 12.1.044</w:t>
            </w:r>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4.3.2</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Стабильность размеров при заданных условиях</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1604</w:t>
            </w: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200х200</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4.3.3</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Деформация при </w:t>
            </w:r>
            <w:proofErr w:type="gramStart"/>
            <w:r>
              <w:rPr>
                <w:color w:val="2D2D2D"/>
                <w:sz w:val="23"/>
                <w:szCs w:val="23"/>
              </w:rPr>
              <w:t>заданных</w:t>
            </w:r>
            <w:proofErr w:type="gramEnd"/>
            <w:r>
              <w:rPr>
                <w:color w:val="2D2D2D"/>
                <w:sz w:val="23"/>
                <w:szCs w:val="23"/>
              </w:rPr>
              <w:t xml:space="preserve"> сжимающей нагрузке и температуре</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1605</w:t>
            </w: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50х50х50</w:t>
            </w:r>
            <w:r w:rsidR="006545CB" w:rsidRPr="006545CB">
              <w:rPr>
                <w:color w:val="2D2D2D"/>
                <w:sz w:val="23"/>
                <w:szCs w:val="23"/>
              </w:rPr>
              <w:pict>
                <v:shape id="_x0000_i1184" type="#_x0000_t75" alt="ГОСТ Р 56148-2014 (ЕН 13163:2009) Изделия из пенополистирола ППС (ЕРS) теплоизоляционные, применяемые в строительстве. Технические условия" style="width:10.05pt;height:17.6pt"/>
              </w:pic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Покрывающие слои должны быть удалены</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4.3.4</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Прочность на сжатие при 10%-ной относительной деформации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826</w:t>
            </w: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50х50х50</w:t>
            </w:r>
            <w:r w:rsidR="006545CB" w:rsidRPr="006545CB">
              <w:rPr>
                <w:color w:val="2D2D2D"/>
                <w:sz w:val="23"/>
                <w:szCs w:val="23"/>
              </w:rPr>
              <w:pict>
                <v:shape id="_x0000_i1185" type="#_x0000_t75" alt="ГОСТ Р 56148-2014 (ЕН 13163:2009) Изделия из пенополистирола ППС (ЕРS) теплоизоляционные, применяемые в строительстве. Технические условия" style="width:10.05pt;height:17.6pt"/>
              </w:pic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Шлифование</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4.3.5</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Предел прочности при растяжении перпендикулярно лицевым поверхностям</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1607</w:t>
            </w:r>
            <w:r>
              <w:rPr>
                <w:i/>
                <w:iCs/>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50х50х50</w:t>
            </w:r>
            <w:r w:rsidR="006545CB" w:rsidRPr="006545CB">
              <w:rPr>
                <w:color w:val="2D2D2D"/>
                <w:sz w:val="23"/>
                <w:szCs w:val="23"/>
              </w:rPr>
              <w:pict>
                <v:shape id="_x0000_i1186" type="#_x0000_t75" alt="ГОСТ Р 56148-2014 (ЕН 13163:2009) Изделия из пенополистирола ППС (ЕРS) теплоизоляционные, применяемые в строительстве. Технические условия" style="width:10.05pt;height:17.6pt"/>
              </w:pic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4.3.8</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Ползучесть при сжатии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1606</w:t>
            </w: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50х50х50</w:t>
            </w:r>
            <w:r w:rsidR="006545CB" w:rsidRPr="006545CB">
              <w:rPr>
                <w:color w:val="2D2D2D"/>
                <w:sz w:val="23"/>
                <w:szCs w:val="23"/>
              </w:rPr>
              <w:pict>
                <v:shape id="_x0000_i1187" type="#_x0000_t75" alt="ГОСТ Р 56148-2014 (ЕН 13163:2009) Изделия из пенополистирола ППС (ЕРS) теплоизоляционные, применяемые в строительстве. Технические условия" style="width:10.05pt;height:17.6pt"/>
              </w:pic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Шлифование</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4.3.9.1</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Водопоглощение</w:t>
            </w:r>
            <w:proofErr w:type="spellEnd"/>
            <w:r>
              <w:rPr>
                <w:color w:val="2D2D2D"/>
                <w:sz w:val="23"/>
                <w:szCs w:val="23"/>
              </w:rPr>
              <w:t xml:space="preserve"> при длительном погружении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12087</w:t>
            </w: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200х200</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Полное погружение:</w:t>
            </w:r>
            <w:r>
              <w:rPr>
                <w:color w:val="2D2D2D"/>
                <w:sz w:val="23"/>
                <w:szCs w:val="23"/>
              </w:rPr>
              <w:br/>
            </w:r>
            <w:r>
              <w:rPr>
                <w:color w:val="2D2D2D"/>
                <w:sz w:val="23"/>
                <w:szCs w:val="23"/>
              </w:rPr>
              <w:br/>
              <w:t>Методы 1А и 2А</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4.3.9.2</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Диффузионное влагопоглощение в течение длительного времени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12088</w:t>
            </w: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500х500</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4.3.10</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Морозостойкость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12091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200х200</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Подготовка по</w:t>
            </w:r>
            <w:r>
              <w:rPr>
                <w:rStyle w:val="apple-converted-space"/>
                <w:color w:val="2D2D2D"/>
                <w:sz w:val="23"/>
                <w:szCs w:val="23"/>
              </w:rPr>
              <w:t> </w:t>
            </w:r>
            <w:r w:rsidRPr="006C4415">
              <w:rPr>
                <w:sz w:val="23"/>
                <w:szCs w:val="23"/>
              </w:rPr>
              <w:t>ГОСТ EN 12087</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4.3.11</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Паропроницаемость</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25898</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30x100x100</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w:t>
            </w:r>
            <w:proofErr w:type="gramStart"/>
            <w:r>
              <w:rPr>
                <w:color w:val="2D2D2D"/>
                <w:sz w:val="23"/>
                <w:szCs w:val="23"/>
              </w:rPr>
              <w:t xml:space="preserve"> В</w:t>
            </w:r>
            <w:proofErr w:type="gramEnd"/>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4.3.12</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Динамическая жесткость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31706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200х200</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924"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4.3.13</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Толщина</w:t>
            </w:r>
            <w:r>
              <w:rPr>
                <w:rStyle w:val="apple-converted-space"/>
                <w:color w:val="2D2D2D"/>
                <w:sz w:val="23"/>
                <w:szCs w:val="23"/>
              </w:rPr>
              <w:t> </w:t>
            </w:r>
            <w:proofErr w:type="spellStart"/>
            <w:r>
              <w:rPr>
                <w:i/>
                <w:iCs/>
                <w:color w:val="2D2D2D"/>
                <w:sz w:val="23"/>
                <w:szCs w:val="23"/>
              </w:rPr>
              <w:t>d</w:t>
            </w:r>
            <w:proofErr w:type="spellEnd"/>
            <w:r w:rsidR="006545CB" w:rsidRPr="006545CB">
              <w:rPr>
                <w:color w:val="2D2D2D"/>
                <w:sz w:val="23"/>
                <w:szCs w:val="23"/>
              </w:rPr>
              <w:pict>
                <v:shape id="_x0000_i1188" type="#_x0000_t75" alt="ГОСТ Р 56148-2014 (ЕН 13163:2009) Изделия из пенополистирола ППС (ЕРS) теплоизоляционные, применяемые в строительстве. Технические условия" style="width:9.2pt;height:17.6pt"/>
              </w:pic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12431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200х200</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924" w:type="dxa"/>
            <w:tcBorders>
              <w:top w:val="nil"/>
              <w:left w:val="single" w:sz="6" w:space="0" w:color="000000"/>
              <w:bottom w:val="nil"/>
              <w:right w:val="single" w:sz="6" w:space="0" w:color="000000"/>
            </w:tcBorders>
            <w:tcMar>
              <w:top w:w="0" w:type="dxa"/>
              <w:left w:w="94" w:type="dxa"/>
              <w:bottom w:w="0" w:type="dxa"/>
              <w:right w:w="94" w:type="dxa"/>
            </w:tcMar>
            <w:hideMark/>
          </w:tcPr>
          <w:p w:rsidR="00E215D4" w:rsidRDefault="00E215D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Толщина</w:t>
            </w:r>
            <w:r>
              <w:rPr>
                <w:rStyle w:val="apple-converted-space"/>
                <w:color w:val="2D2D2D"/>
                <w:sz w:val="23"/>
                <w:szCs w:val="23"/>
              </w:rPr>
              <w:t> </w:t>
            </w:r>
            <w:proofErr w:type="spellStart"/>
            <w:r>
              <w:rPr>
                <w:i/>
                <w:iCs/>
                <w:color w:val="2D2D2D"/>
                <w:sz w:val="23"/>
                <w:szCs w:val="23"/>
              </w:rPr>
              <w:t>d</w:t>
            </w:r>
            <w:proofErr w:type="spellEnd"/>
            <w:r w:rsidR="006545CB" w:rsidRPr="006545CB">
              <w:rPr>
                <w:color w:val="2D2D2D"/>
                <w:sz w:val="23"/>
                <w:szCs w:val="23"/>
              </w:rPr>
              <w:pict>
                <v:shape id="_x0000_i1189" type="#_x0000_t75" alt="ГОСТ Р 56148-2014 (ЕН 13163:2009) Изделия из пенополистирола ППС (ЕРS) теплоизоляционные, применяемые в строительстве. Технические условия" style="width:10.05pt;height:17.6pt"/>
              </w:pic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12431</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Измерение через 300 с после снятия нагрузки</w:t>
            </w:r>
          </w:p>
        </w:tc>
      </w:tr>
      <w:tr w:rsidR="00E215D4" w:rsidTr="00E215D4">
        <w:tc>
          <w:tcPr>
            <w:tcW w:w="92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Уменьшение толщины с течением времени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1606</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4.3.14</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Плотность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w:t>
            </w:r>
            <w:r>
              <w:rPr>
                <w:rStyle w:val="apple-converted-space"/>
                <w:color w:val="2D2D2D"/>
                <w:sz w:val="23"/>
                <w:szCs w:val="23"/>
              </w:rPr>
              <w:t> </w:t>
            </w:r>
            <w:r w:rsidRPr="006C4415">
              <w:rPr>
                <w:sz w:val="23"/>
                <w:szCs w:val="23"/>
              </w:rPr>
              <w:t>ГОСТ EN 1602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Готовые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4.3.15</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Выделение вредных веществ</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h</w:t>
            </w:r>
            <w:proofErr w:type="spellEnd"/>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1642"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E215D4" w:rsidRDefault="006545CB">
            <w:pPr>
              <w:pStyle w:val="formattext"/>
              <w:spacing w:before="0" w:beforeAutospacing="0" w:after="0" w:afterAutospacing="0" w:line="352" w:lineRule="atLeast"/>
              <w:textAlignment w:val="baseline"/>
              <w:rPr>
                <w:color w:val="2D2D2D"/>
                <w:sz w:val="23"/>
                <w:szCs w:val="23"/>
              </w:rPr>
            </w:pPr>
            <w:r w:rsidRPr="006545CB">
              <w:rPr>
                <w:color w:val="2D2D2D"/>
                <w:sz w:val="23"/>
                <w:szCs w:val="23"/>
              </w:rPr>
              <w:pict>
                <v:shape id="_x0000_i1190" type="#_x0000_t75" alt="ГОСТ Р 56148-2014 (ЕН 13163:2009) Изделия из пенополистирола ППС (ЕРS) теплоизоляционные, применяемые в строительстве. Технические условия" style="width:12.55pt;height:17.6pt"/>
              </w:pict>
            </w:r>
            <w:r w:rsidR="00E215D4">
              <w:rPr>
                <w:rStyle w:val="apple-converted-space"/>
                <w:color w:val="2D2D2D"/>
                <w:sz w:val="23"/>
                <w:szCs w:val="23"/>
              </w:rPr>
              <w:t> </w:t>
            </w:r>
            <w:r w:rsidR="00E215D4">
              <w:rPr>
                <w:color w:val="2D2D2D"/>
                <w:sz w:val="23"/>
                <w:szCs w:val="23"/>
              </w:rPr>
              <w:t>Шириной является толщина поставляемого изделия, за исключением 4.2.7, 4.3.3-4.3.6 и 4.3.8.</w:t>
            </w:r>
            <w:r w:rsidR="00E215D4">
              <w:rPr>
                <w:color w:val="2D2D2D"/>
                <w:sz w:val="23"/>
                <w:szCs w:val="23"/>
              </w:rPr>
              <w:br/>
            </w:r>
          </w:p>
          <w:p w:rsidR="00E215D4" w:rsidRDefault="006545CB">
            <w:pPr>
              <w:pStyle w:val="formattext"/>
              <w:spacing w:before="0" w:beforeAutospacing="0" w:after="0" w:afterAutospacing="0" w:line="352" w:lineRule="atLeast"/>
              <w:textAlignment w:val="baseline"/>
              <w:rPr>
                <w:color w:val="2D2D2D"/>
                <w:sz w:val="23"/>
                <w:szCs w:val="23"/>
              </w:rPr>
            </w:pPr>
            <w:r w:rsidRPr="006545CB">
              <w:rPr>
                <w:color w:val="2D2D2D"/>
                <w:sz w:val="23"/>
                <w:szCs w:val="23"/>
              </w:rPr>
              <w:pict>
                <v:shape id="_x0000_i1191" type="#_x0000_t75" alt="ГОСТ Р 56148-2014 (ЕН 13163:2009) Изделия из пенополистирола ППС (ЕРS) теплоизоляционные, применяемые в строительстве. Технические условия" style="width:11.7pt;height:17.6pt"/>
              </w:pict>
            </w:r>
            <w:r w:rsidR="00E215D4">
              <w:rPr>
                <w:rStyle w:val="apple-converted-space"/>
                <w:color w:val="2D2D2D"/>
                <w:sz w:val="23"/>
                <w:szCs w:val="23"/>
              </w:rPr>
              <w:t> </w:t>
            </w:r>
            <w:r w:rsidR="00E215D4">
              <w:rPr>
                <w:color w:val="2D2D2D"/>
                <w:sz w:val="23"/>
                <w:szCs w:val="23"/>
              </w:rPr>
              <w:t>Размеры образцов определяют по</w:t>
            </w:r>
            <w:r w:rsidR="00E215D4">
              <w:rPr>
                <w:rStyle w:val="apple-converted-space"/>
                <w:color w:val="2D2D2D"/>
                <w:sz w:val="23"/>
                <w:szCs w:val="23"/>
              </w:rPr>
              <w:t> </w:t>
            </w:r>
            <w:r w:rsidR="00E215D4" w:rsidRPr="006C4415">
              <w:rPr>
                <w:sz w:val="23"/>
                <w:szCs w:val="23"/>
              </w:rPr>
              <w:t>ГОСТ EN 12085**</w:t>
            </w:r>
            <w:r w:rsidR="00E215D4">
              <w:rPr>
                <w:color w:val="2D2D2D"/>
                <w:sz w:val="23"/>
                <w:szCs w:val="23"/>
              </w:rPr>
              <w:t>.</w:t>
            </w:r>
            <w:r w:rsidR="00E215D4">
              <w:rPr>
                <w:color w:val="2D2D2D"/>
                <w:sz w:val="23"/>
                <w:szCs w:val="23"/>
              </w:rPr>
              <w:br/>
            </w:r>
            <w:r w:rsidR="00E215D4">
              <w:rPr>
                <w:color w:val="2D2D2D"/>
                <w:sz w:val="23"/>
                <w:szCs w:val="23"/>
              </w:rPr>
              <w:br/>
            </w:r>
            <w:r w:rsidRPr="006545CB">
              <w:rPr>
                <w:color w:val="2D2D2D"/>
                <w:sz w:val="23"/>
                <w:szCs w:val="23"/>
              </w:rPr>
              <w:pict>
                <v:shape id="_x0000_i1192"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sidR="00E215D4">
              <w:rPr>
                <w:rStyle w:val="apple-converted-space"/>
                <w:color w:val="2D2D2D"/>
                <w:sz w:val="23"/>
                <w:szCs w:val="23"/>
              </w:rPr>
              <w:t> </w:t>
            </w:r>
            <w:r w:rsidR="00E215D4">
              <w:rPr>
                <w:color w:val="2D2D2D"/>
                <w:sz w:val="23"/>
                <w:szCs w:val="23"/>
              </w:rPr>
              <w:t>Для расчета 90%-ного доверительного интервала с уровнем вероятности 90% используют отдельные значения.</w:t>
            </w:r>
            <w:r w:rsidR="00E215D4">
              <w:rPr>
                <w:color w:val="2D2D2D"/>
                <w:sz w:val="23"/>
                <w:szCs w:val="23"/>
              </w:rPr>
              <w:br/>
            </w:r>
            <w:r w:rsidR="00E215D4">
              <w:rPr>
                <w:color w:val="2D2D2D"/>
                <w:sz w:val="23"/>
                <w:szCs w:val="23"/>
              </w:rPr>
              <w:br/>
            </w:r>
            <w:r w:rsidRPr="006545CB">
              <w:rPr>
                <w:color w:val="2D2D2D"/>
                <w:sz w:val="23"/>
                <w:szCs w:val="23"/>
              </w:rPr>
              <w:pict>
                <v:shape id="_x0000_i1193"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sidR="00E215D4">
              <w:rPr>
                <w:rStyle w:val="apple-converted-space"/>
                <w:color w:val="2D2D2D"/>
                <w:sz w:val="23"/>
                <w:szCs w:val="23"/>
              </w:rPr>
              <w:t> </w:t>
            </w:r>
            <w:r w:rsidR="00E215D4">
              <w:rPr>
                <w:color w:val="2D2D2D"/>
                <w:sz w:val="23"/>
                <w:szCs w:val="23"/>
              </w:rPr>
              <w:t>Размер плит толщиной 50 мм и более.</w:t>
            </w:r>
            <w:r w:rsidR="00E215D4">
              <w:rPr>
                <w:color w:val="2D2D2D"/>
                <w:sz w:val="23"/>
                <w:szCs w:val="23"/>
              </w:rPr>
              <w:br/>
            </w:r>
            <w:r w:rsidR="00E215D4">
              <w:rPr>
                <w:color w:val="2D2D2D"/>
                <w:sz w:val="23"/>
                <w:szCs w:val="23"/>
              </w:rPr>
              <w:br/>
            </w:r>
            <w:r w:rsidRPr="006545CB">
              <w:rPr>
                <w:color w:val="2D2D2D"/>
                <w:sz w:val="23"/>
                <w:szCs w:val="23"/>
              </w:rPr>
              <w:pict>
                <v:shape id="_x0000_i1194"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sidR="00E215D4">
              <w:rPr>
                <w:rStyle w:val="apple-converted-space"/>
                <w:color w:val="2D2D2D"/>
                <w:sz w:val="23"/>
                <w:szCs w:val="23"/>
              </w:rPr>
              <w:t> </w:t>
            </w:r>
            <w:r w:rsidR="00E215D4">
              <w:rPr>
                <w:color w:val="2D2D2D"/>
                <w:sz w:val="23"/>
                <w:szCs w:val="23"/>
              </w:rPr>
              <w:t>Для плит толщиной менее 50 мм.</w:t>
            </w:r>
            <w:r w:rsidR="00E215D4">
              <w:rPr>
                <w:color w:val="2D2D2D"/>
                <w:sz w:val="23"/>
                <w:szCs w:val="23"/>
              </w:rPr>
              <w:br/>
            </w:r>
            <w:r w:rsidR="00E215D4">
              <w:rPr>
                <w:color w:val="2D2D2D"/>
                <w:sz w:val="23"/>
                <w:szCs w:val="23"/>
              </w:rPr>
              <w:br/>
            </w:r>
            <w:r w:rsidRPr="006545CB">
              <w:rPr>
                <w:color w:val="2D2D2D"/>
                <w:sz w:val="23"/>
                <w:szCs w:val="23"/>
              </w:rPr>
              <w:pict>
                <v:shape id="_x0000_i1195" type="#_x0000_t75" alt="ГОСТ Р 56148-2014 (ЕН 13163:2009) Изделия из пенополистирола ППС (ЕРS) теплоизоляционные, применяемые в строительстве. Технические условия" style="width:10.05pt;height:17.6pt"/>
              </w:pict>
            </w:r>
            <w:r w:rsidR="00E215D4">
              <w:rPr>
                <w:rStyle w:val="apple-converted-space"/>
                <w:color w:val="2D2D2D"/>
                <w:sz w:val="23"/>
                <w:szCs w:val="23"/>
              </w:rPr>
              <w:t> </w:t>
            </w:r>
            <w:r w:rsidR="00E215D4">
              <w:rPr>
                <w:color w:val="2D2D2D"/>
                <w:sz w:val="23"/>
                <w:szCs w:val="23"/>
              </w:rPr>
              <w:t>По согласованию сторон.</w:t>
            </w:r>
            <w:r w:rsidR="00E215D4">
              <w:rPr>
                <w:color w:val="2D2D2D"/>
                <w:sz w:val="23"/>
                <w:szCs w:val="23"/>
              </w:rPr>
              <w:br/>
            </w:r>
            <w:r w:rsidR="00E215D4">
              <w:rPr>
                <w:color w:val="2D2D2D"/>
                <w:sz w:val="23"/>
                <w:szCs w:val="23"/>
              </w:rPr>
              <w:br/>
            </w:r>
            <w:r w:rsidRPr="006545CB">
              <w:rPr>
                <w:color w:val="2D2D2D"/>
                <w:sz w:val="23"/>
                <w:szCs w:val="23"/>
              </w:rPr>
              <w:pict>
                <v:shape id="_x0000_i1196" type="#_x0000_t75" alt="ГОСТ Р 56148-2014 (ЕН 13163:2009) Изделия из пенополистирола ППС (ЕРS) теплоизоляционные, применяемые в строительстве. Технические условия" style="width:11.7pt;height:17.6pt"/>
              </w:pict>
            </w:r>
            <w:r w:rsidR="00E215D4">
              <w:rPr>
                <w:rStyle w:val="apple-converted-space"/>
                <w:color w:val="2D2D2D"/>
                <w:sz w:val="23"/>
                <w:szCs w:val="23"/>
              </w:rPr>
              <w:t> </w:t>
            </w:r>
            <w:r w:rsidR="00E215D4">
              <w:rPr>
                <w:i/>
                <w:iCs/>
                <w:color w:val="2D2D2D"/>
                <w:sz w:val="23"/>
                <w:szCs w:val="23"/>
              </w:rPr>
              <w:t>В соответствии с требованиями, установленными органами санитарно-эпидемиологического надзора</w:t>
            </w:r>
            <w:r w:rsidR="00E215D4">
              <w:rPr>
                <w:color w:val="2D2D2D"/>
                <w:sz w:val="23"/>
                <w:szCs w:val="23"/>
              </w:rPr>
              <w:br/>
            </w:r>
            <w:r w:rsidR="00E215D4">
              <w:rPr>
                <w:color w:val="2D2D2D"/>
                <w:sz w:val="23"/>
                <w:szCs w:val="23"/>
              </w:rPr>
              <w:br/>
            </w:r>
          </w:p>
        </w:tc>
      </w:tr>
    </w:tbl>
    <w:p w:rsidR="00E215D4" w:rsidRDefault="00E215D4" w:rsidP="00E215D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Код маркировки изделия</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Код маркировки присваивает изготовитель продукции. Код маркировки должен включать в себя следующую информацию, за исключением случаев, когда к указанным в 4.3 показателям не установлены требования.</w:t>
      </w:r>
      <w:r>
        <w:rPr>
          <w:rFonts w:ascii="Arial" w:hAnsi="Arial" w:cs="Arial"/>
          <w:color w:val="2D2D2D"/>
          <w:spacing w:val="2"/>
          <w:sz w:val="23"/>
          <w:szCs w:val="23"/>
        </w:rPr>
        <w:br/>
      </w:r>
    </w:p>
    <w:tbl>
      <w:tblPr>
        <w:tblW w:w="0" w:type="auto"/>
        <w:tblCellMar>
          <w:left w:w="0" w:type="dxa"/>
          <w:right w:w="0" w:type="dxa"/>
        </w:tblCellMar>
        <w:tblLook w:val="04A0"/>
      </w:tblPr>
      <w:tblGrid>
        <w:gridCol w:w="415"/>
        <w:gridCol w:w="6576"/>
        <w:gridCol w:w="2583"/>
        <w:gridCol w:w="414"/>
        <w:gridCol w:w="359"/>
      </w:tblGrid>
      <w:tr w:rsidR="00E215D4" w:rsidTr="00E215D4">
        <w:trPr>
          <w:gridAfter w:val="1"/>
          <w:wAfter w:w="480" w:type="dxa"/>
          <w:trHeight w:val="15"/>
        </w:trPr>
        <w:tc>
          <w:tcPr>
            <w:tcW w:w="554" w:type="dxa"/>
            <w:hideMark/>
          </w:tcPr>
          <w:p w:rsidR="00E215D4" w:rsidRDefault="00E215D4">
            <w:pPr>
              <w:rPr>
                <w:sz w:val="2"/>
                <w:szCs w:val="24"/>
              </w:rPr>
            </w:pPr>
          </w:p>
        </w:tc>
        <w:tc>
          <w:tcPr>
            <w:tcW w:w="8131" w:type="dxa"/>
            <w:hideMark/>
          </w:tcPr>
          <w:p w:rsidR="00E215D4" w:rsidRDefault="00E215D4">
            <w:pPr>
              <w:rPr>
                <w:sz w:val="2"/>
                <w:szCs w:val="24"/>
              </w:rPr>
            </w:pPr>
          </w:p>
        </w:tc>
        <w:tc>
          <w:tcPr>
            <w:tcW w:w="2957" w:type="dxa"/>
            <w:hideMark/>
          </w:tcPr>
          <w:p w:rsidR="00E215D4" w:rsidRDefault="00E215D4">
            <w:pPr>
              <w:rPr>
                <w:sz w:val="2"/>
                <w:szCs w:val="24"/>
              </w:rPr>
            </w:pPr>
          </w:p>
        </w:tc>
        <w:tc>
          <w:tcPr>
            <w:tcW w:w="554" w:type="dxa"/>
            <w:hideMark/>
          </w:tcPr>
          <w:p w:rsidR="00E215D4" w:rsidRDefault="00E215D4">
            <w:pPr>
              <w:rPr>
                <w:sz w:val="2"/>
                <w:szCs w:val="24"/>
              </w:rPr>
            </w:pPr>
          </w:p>
        </w:tc>
      </w:tr>
      <w:tr w:rsidR="00E215D4" w:rsidTr="00E215D4">
        <w:trPr>
          <w:gridAfter w:val="1"/>
          <w:wAfter w:w="480" w:type="dxa"/>
        </w:trPr>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Сокращенное обозначение </w:t>
            </w:r>
            <w:proofErr w:type="spellStart"/>
            <w:r>
              <w:rPr>
                <w:color w:val="2D2D2D"/>
                <w:sz w:val="23"/>
                <w:szCs w:val="23"/>
              </w:rPr>
              <w:t>пенополистирола</w:t>
            </w:r>
            <w:proofErr w:type="spellEnd"/>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w:t>
            </w:r>
          </w:p>
        </w:tc>
        <w:tc>
          <w:tcPr>
            <w:tcW w:w="554" w:type="dxa"/>
            <w:hideMark/>
          </w:tcPr>
          <w:p w:rsidR="00E215D4" w:rsidRDefault="00E215D4">
            <w:pPr>
              <w:rPr>
                <w:sz w:val="24"/>
                <w:szCs w:val="24"/>
              </w:rPr>
            </w:pPr>
          </w:p>
        </w:tc>
      </w:tr>
      <w:tr w:rsidR="00E215D4" w:rsidTr="00E215D4">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Обозначение настоящего стандарта</w:t>
            </w:r>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ГОСТ </w:t>
            </w:r>
            <w:proofErr w:type="gramStart"/>
            <w:r>
              <w:rPr>
                <w:color w:val="2D2D2D"/>
                <w:sz w:val="23"/>
                <w:szCs w:val="23"/>
              </w:rPr>
              <w:t>Р</w:t>
            </w:r>
            <w:proofErr w:type="gramEnd"/>
            <w:r>
              <w:rPr>
                <w:color w:val="2D2D2D"/>
                <w:sz w:val="23"/>
                <w:szCs w:val="23"/>
              </w:rPr>
              <w:t xml:space="preserve"> 56148-2014</w:t>
            </w:r>
            <w:r>
              <w:rPr>
                <w:color w:val="2D2D2D"/>
                <w:sz w:val="23"/>
                <w:szCs w:val="23"/>
              </w:rPr>
              <w:br/>
            </w:r>
            <w:r>
              <w:rPr>
                <w:i/>
                <w:iCs/>
                <w:color w:val="2D2D2D"/>
                <w:sz w:val="23"/>
                <w:szCs w:val="23"/>
              </w:rPr>
              <w:t>(ЕН 13163:2009)</w:t>
            </w:r>
          </w:p>
        </w:tc>
        <w:tc>
          <w:tcPr>
            <w:tcW w:w="554" w:type="dxa"/>
            <w:gridSpan w:val="2"/>
            <w:hideMark/>
          </w:tcPr>
          <w:p w:rsidR="00E215D4" w:rsidRDefault="00E215D4">
            <w:pPr>
              <w:rPr>
                <w:sz w:val="24"/>
                <w:szCs w:val="24"/>
              </w:rPr>
            </w:pPr>
          </w:p>
        </w:tc>
      </w:tr>
      <w:tr w:rsidR="00E215D4" w:rsidTr="00E215D4">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Класс изделий по предельным отклонениям толщины</w:t>
            </w:r>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Т</w:t>
            </w:r>
            <w:r w:rsidR="006545CB" w:rsidRPr="006545CB">
              <w:rPr>
                <w:color w:val="2D2D2D"/>
                <w:sz w:val="23"/>
                <w:szCs w:val="23"/>
              </w:rPr>
              <w:pict>
                <v:shape id="_x0000_i1197"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p>
        </w:tc>
        <w:tc>
          <w:tcPr>
            <w:tcW w:w="554" w:type="dxa"/>
            <w:gridSpan w:val="2"/>
            <w:hideMark/>
          </w:tcPr>
          <w:p w:rsidR="00E215D4" w:rsidRDefault="00E215D4">
            <w:pPr>
              <w:rPr>
                <w:sz w:val="24"/>
                <w:szCs w:val="24"/>
              </w:rPr>
            </w:pPr>
          </w:p>
        </w:tc>
      </w:tr>
      <w:tr w:rsidR="00E215D4" w:rsidTr="00E215D4">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Класс изделий по предельным отклонениям длины</w:t>
            </w:r>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L</w:t>
            </w:r>
            <w:r w:rsidR="006545CB" w:rsidRPr="006545CB">
              <w:rPr>
                <w:color w:val="2D2D2D"/>
                <w:sz w:val="23"/>
                <w:szCs w:val="23"/>
              </w:rPr>
              <w:pict>
                <v:shape id="_x0000_i1198"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p>
        </w:tc>
        <w:tc>
          <w:tcPr>
            <w:tcW w:w="554" w:type="dxa"/>
            <w:gridSpan w:val="2"/>
            <w:hideMark/>
          </w:tcPr>
          <w:p w:rsidR="00E215D4" w:rsidRDefault="00E215D4">
            <w:pPr>
              <w:rPr>
                <w:sz w:val="24"/>
                <w:szCs w:val="24"/>
              </w:rPr>
            </w:pPr>
          </w:p>
        </w:tc>
      </w:tr>
      <w:tr w:rsidR="00E215D4" w:rsidTr="00E215D4">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Класс изделий по предельным отклонениям ширины</w:t>
            </w:r>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W</w:t>
            </w:r>
            <w:r w:rsidR="006545CB" w:rsidRPr="006545CB">
              <w:rPr>
                <w:color w:val="2D2D2D"/>
                <w:sz w:val="23"/>
                <w:szCs w:val="23"/>
              </w:rPr>
              <w:pict>
                <v:shape id="_x0000_i1199"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p>
        </w:tc>
        <w:tc>
          <w:tcPr>
            <w:tcW w:w="554" w:type="dxa"/>
            <w:gridSpan w:val="2"/>
            <w:hideMark/>
          </w:tcPr>
          <w:p w:rsidR="00E215D4" w:rsidRDefault="00E215D4">
            <w:pPr>
              <w:rPr>
                <w:sz w:val="24"/>
                <w:szCs w:val="24"/>
              </w:rPr>
            </w:pPr>
          </w:p>
        </w:tc>
      </w:tr>
      <w:tr w:rsidR="00E215D4" w:rsidTr="00E215D4">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Класс изделий по предельным отклонениям от прямоугольности</w:t>
            </w:r>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S</w:t>
            </w:r>
            <w:r w:rsidR="006545CB" w:rsidRPr="006545CB">
              <w:rPr>
                <w:color w:val="2D2D2D"/>
                <w:sz w:val="23"/>
                <w:szCs w:val="23"/>
              </w:rPr>
              <w:pict>
                <v:shape id="_x0000_i1200"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p>
        </w:tc>
        <w:tc>
          <w:tcPr>
            <w:tcW w:w="554" w:type="dxa"/>
            <w:gridSpan w:val="2"/>
            <w:hideMark/>
          </w:tcPr>
          <w:p w:rsidR="00E215D4" w:rsidRDefault="00E215D4">
            <w:pPr>
              <w:rPr>
                <w:sz w:val="24"/>
                <w:szCs w:val="24"/>
              </w:rPr>
            </w:pPr>
          </w:p>
        </w:tc>
      </w:tr>
      <w:tr w:rsidR="00E215D4" w:rsidTr="00E215D4">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Класс изделий по предельным отклонениям от плоскостности</w:t>
            </w:r>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Р</w:t>
            </w:r>
            <w:proofErr w:type="gramEnd"/>
            <w:r w:rsidR="006545CB" w:rsidRPr="006545CB">
              <w:rPr>
                <w:color w:val="2D2D2D"/>
                <w:sz w:val="23"/>
                <w:szCs w:val="23"/>
              </w:rPr>
              <w:pict>
                <v:shape id="_x0000_i1201"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p>
        </w:tc>
        <w:tc>
          <w:tcPr>
            <w:tcW w:w="554" w:type="dxa"/>
            <w:gridSpan w:val="2"/>
            <w:hideMark/>
          </w:tcPr>
          <w:p w:rsidR="00E215D4" w:rsidRDefault="00E215D4">
            <w:pPr>
              <w:rPr>
                <w:sz w:val="24"/>
                <w:szCs w:val="24"/>
              </w:rPr>
            </w:pPr>
          </w:p>
        </w:tc>
      </w:tr>
      <w:tr w:rsidR="00E215D4" w:rsidTr="00E215D4">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Класс изделий по стабильности размеров при заданной температуре и влажности</w:t>
            </w:r>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DS(TH)</w:t>
            </w:r>
            <w:r w:rsidR="006545CB" w:rsidRPr="006545CB">
              <w:rPr>
                <w:color w:val="2D2D2D"/>
                <w:sz w:val="23"/>
                <w:szCs w:val="23"/>
              </w:rPr>
              <w:pict>
                <v:shape id="_x0000_i1202"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p>
        </w:tc>
        <w:tc>
          <w:tcPr>
            <w:tcW w:w="554" w:type="dxa"/>
            <w:gridSpan w:val="2"/>
            <w:hideMark/>
          </w:tcPr>
          <w:p w:rsidR="00E215D4" w:rsidRDefault="00E215D4">
            <w:pPr>
              <w:rPr>
                <w:sz w:val="24"/>
                <w:szCs w:val="24"/>
              </w:rPr>
            </w:pPr>
          </w:p>
        </w:tc>
      </w:tr>
      <w:tr w:rsidR="00E215D4" w:rsidTr="00E215D4">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Уровень предела прочности при изгибе</w:t>
            </w:r>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BS</w:t>
            </w:r>
            <w:r w:rsidR="006545CB" w:rsidRPr="006545CB">
              <w:rPr>
                <w:color w:val="2D2D2D"/>
                <w:sz w:val="23"/>
                <w:szCs w:val="23"/>
              </w:rPr>
              <w:pict>
                <v:shape id="_x0000_i1203"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p>
        </w:tc>
        <w:tc>
          <w:tcPr>
            <w:tcW w:w="554" w:type="dxa"/>
            <w:gridSpan w:val="2"/>
            <w:hideMark/>
          </w:tcPr>
          <w:p w:rsidR="00E215D4" w:rsidRDefault="00E215D4">
            <w:pPr>
              <w:rPr>
                <w:sz w:val="24"/>
                <w:szCs w:val="24"/>
              </w:rPr>
            </w:pPr>
          </w:p>
        </w:tc>
      </w:tr>
      <w:tr w:rsidR="00E215D4" w:rsidTr="00E215D4">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Уровень прочности на сжатии при 10%-ной относительной деформации</w:t>
            </w:r>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CS(10)</w:t>
            </w:r>
            <w:r w:rsidR="006545CB" w:rsidRPr="006545CB">
              <w:rPr>
                <w:color w:val="2D2D2D"/>
                <w:sz w:val="23"/>
                <w:szCs w:val="23"/>
              </w:rPr>
              <w:pict>
                <v:shape id="_x0000_i1204"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p>
        </w:tc>
        <w:tc>
          <w:tcPr>
            <w:tcW w:w="554" w:type="dxa"/>
            <w:gridSpan w:val="2"/>
            <w:hideMark/>
          </w:tcPr>
          <w:p w:rsidR="00E215D4" w:rsidRDefault="00E215D4">
            <w:pPr>
              <w:rPr>
                <w:sz w:val="24"/>
                <w:szCs w:val="24"/>
              </w:rPr>
            </w:pPr>
          </w:p>
        </w:tc>
      </w:tr>
      <w:tr w:rsidR="00E215D4" w:rsidTr="00E215D4">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Класс по стабильности размеров при нормальных климатических условиях</w:t>
            </w:r>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DS(N)</w:t>
            </w:r>
            <w:r w:rsidR="006545CB" w:rsidRPr="006545CB">
              <w:rPr>
                <w:color w:val="2D2D2D"/>
                <w:sz w:val="23"/>
                <w:szCs w:val="23"/>
              </w:rPr>
              <w:pict>
                <v:shape id="_x0000_i1205"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p>
        </w:tc>
        <w:tc>
          <w:tcPr>
            <w:tcW w:w="554" w:type="dxa"/>
            <w:gridSpan w:val="2"/>
            <w:hideMark/>
          </w:tcPr>
          <w:p w:rsidR="00E215D4" w:rsidRDefault="00E215D4">
            <w:pPr>
              <w:rPr>
                <w:sz w:val="24"/>
                <w:szCs w:val="24"/>
              </w:rPr>
            </w:pPr>
          </w:p>
        </w:tc>
      </w:tr>
      <w:tr w:rsidR="00E215D4" w:rsidTr="00E215D4">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Уровень деформации при заданной сжимающей нагрузке и температуре</w:t>
            </w:r>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DLT(</w:t>
            </w:r>
            <w:proofErr w:type="spellStart"/>
            <w:r>
              <w:rPr>
                <w:i/>
                <w:iCs/>
                <w:color w:val="2D2D2D"/>
                <w:sz w:val="23"/>
                <w:szCs w:val="23"/>
              </w:rPr>
              <w:t>i</w:t>
            </w:r>
            <w:proofErr w:type="spellEnd"/>
            <w:r>
              <w:rPr>
                <w:color w:val="2D2D2D"/>
                <w:sz w:val="23"/>
                <w:szCs w:val="23"/>
              </w:rPr>
              <w:t>)5</w:t>
            </w:r>
          </w:p>
        </w:tc>
        <w:tc>
          <w:tcPr>
            <w:tcW w:w="554" w:type="dxa"/>
            <w:gridSpan w:val="2"/>
            <w:hideMark/>
          </w:tcPr>
          <w:p w:rsidR="00E215D4" w:rsidRDefault="00E215D4">
            <w:pPr>
              <w:rPr>
                <w:sz w:val="24"/>
                <w:szCs w:val="24"/>
              </w:rPr>
            </w:pPr>
          </w:p>
        </w:tc>
      </w:tr>
      <w:tr w:rsidR="00E215D4" w:rsidTr="00E215D4">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Уровень предела прочности при растяжении перпендикулярно лицевым поверхностям</w:t>
            </w:r>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TR</w:t>
            </w:r>
            <w:r w:rsidR="006545CB" w:rsidRPr="006545CB">
              <w:rPr>
                <w:color w:val="2D2D2D"/>
                <w:sz w:val="23"/>
                <w:szCs w:val="23"/>
              </w:rPr>
              <w:pict>
                <v:shape id="_x0000_i1206"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p>
        </w:tc>
        <w:tc>
          <w:tcPr>
            <w:tcW w:w="554" w:type="dxa"/>
            <w:gridSpan w:val="2"/>
            <w:hideMark/>
          </w:tcPr>
          <w:p w:rsidR="00E215D4" w:rsidRDefault="00E215D4">
            <w:pPr>
              <w:rPr>
                <w:sz w:val="24"/>
                <w:szCs w:val="24"/>
              </w:rPr>
            </w:pPr>
          </w:p>
        </w:tc>
      </w:tr>
      <w:tr w:rsidR="00E215D4" w:rsidTr="00E215D4">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Уровень ползучести при сжатии</w:t>
            </w:r>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СС(</w:t>
            </w:r>
            <w:proofErr w:type="spellStart"/>
            <w:r>
              <w:rPr>
                <w:i/>
                <w:iCs/>
                <w:color w:val="2D2D2D"/>
                <w:sz w:val="23"/>
                <w:szCs w:val="23"/>
              </w:rPr>
              <w:t>i</w:t>
            </w:r>
            <w:proofErr w:type="spellEnd"/>
            <w:r w:rsidR="006545CB" w:rsidRPr="006545CB">
              <w:rPr>
                <w:color w:val="2D2D2D"/>
                <w:sz w:val="23"/>
                <w:szCs w:val="23"/>
              </w:rPr>
              <w:pict>
                <v:shape id="_x0000_i1207"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r>
              <w:rPr>
                <w:color w:val="2D2D2D"/>
                <w:sz w:val="23"/>
                <w:szCs w:val="23"/>
              </w:rPr>
              <w:t>/</w:t>
            </w:r>
            <w:proofErr w:type="spellStart"/>
            <w:r>
              <w:rPr>
                <w:i/>
                <w:iCs/>
                <w:color w:val="2D2D2D"/>
                <w:sz w:val="23"/>
                <w:szCs w:val="23"/>
              </w:rPr>
              <w:t>i</w:t>
            </w:r>
            <w:proofErr w:type="spellEnd"/>
            <w:r w:rsidR="006545CB" w:rsidRPr="006545CB">
              <w:rPr>
                <w:color w:val="2D2D2D"/>
                <w:sz w:val="23"/>
                <w:szCs w:val="23"/>
              </w:rPr>
              <w:pict>
                <v:shape id="_x0000_i1208"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color w:val="2D2D2D"/>
                <w:sz w:val="23"/>
                <w:szCs w:val="23"/>
              </w:rPr>
              <w:t>/</w:t>
            </w:r>
            <w:r>
              <w:rPr>
                <w:i/>
                <w:iCs/>
                <w:color w:val="2D2D2D"/>
                <w:sz w:val="23"/>
                <w:szCs w:val="23"/>
              </w:rPr>
              <w:t>у</w:t>
            </w:r>
            <w:r>
              <w:rPr>
                <w:color w:val="2D2D2D"/>
                <w:sz w:val="23"/>
                <w:szCs w:val="23"/>
              </w:rPr>
              <w:t>)</w:t>
            </w:r>
            <w:r w:rsidR="006545CB" w:rsidRPr="006545CB">
              <w:rPr>
                <w:color w:val="2D2D2D"/>
                <w:sz w:val="23"/>
                <w:szCs w:val="23"/>
              </w:rPr>
              <w:pict>
                <v:shape id="_x0000_i1209" type="#_x0000_t75" alt="ГОСТ Р 56148-2014 (ЕН 13163:2009) Изделия из пенополистирола ППС (ЕРS) теплоизоляционные, применяемые в строительстве. Технические условия" style="width:15.9pt;height:17.6pt"/>
              </w:pict>
            </w:r>
          </w:p>
        </w:tc>
        <w:tc>
          <w:tcPr>
            <w:tcW w:w="554" w:type="dxa"/>
            <w:gridSpan w:val="2"/>
            <w:hideMark/>
          </w:tcPr>
          <w:p w:rsidR="00E215D4" w:rsidRDefault="00E215D4">
            <w:pPr>
              <w:rPr>
                <w:sz w:val="24"/>
                <w:szCs w:val="24"/>
              </w:rPr>
            </w:pPr>
          </w:p>
        </w:tc>
      </w:tr>
      <w:tr w:rsidR="00E215D4" w:rsidTr="00E215D4">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Уровень </w:t>
            </w:r>
            <w:proofErr w:type="spellStart"/>
            <w:r>
              <w:rPr>
                <w:color w:val="2D2D2D"/>
                <w:sz w:val="23"/>
                <w:szCs w:val="23"/>
              </w:rPr>
              <w:t>водопоглощения</w:t>
            </w:r>
            <w:proofErr w:type="spellEnd"/>
            <w:r>
              <w:rPr>
                <w:color w:val="2D2D2D"/>
                <w:sz w:val="23"/>
                <w:szCs w:val="23"/>
              </w:rPr>
              <w:t xml:space="preserve"> при полном длительном погружении</w:t>
            </w:r>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WL(T)</w:t>
            </w:r>
            <w:r w:rsidR="006545CB" w:rsidRPr="006545CB">
              <w:rPr>
                <w:color w:val="2D2D2D"/>
                <w:sz w:val="23"/>
                <w:szCs w:val="23"/>
              </w:rPr>
              <w:pict>
                <v:shape id="_x0000_i1210"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p>
        </w:tc>
        <w:tc>
          <w:tcPr>
            <w:tcW w:w="554" w:type="dxa"/>
            <w:gridSpan w:val="2"/>
            <w:hideMark/>
          </w:tcPr>
          <w:p w:rsidR="00E215D4" w:rsidRDefault="00E215D4">
            <w:pPr>
              <w:rPr>
                <w:sz w:val="24"/>
                <w:szCs w:val="24"/>
              </w:rPr>
            </w:pPr>
          </w:p>
        </w:tc>
      </w:tr>
      <w:tr w:rsidR="00E215D4" w:rsidTr="00E215D4">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Уровень диффузионного влагопоглощения в течение длительного времени</w:t>
            </w:r>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WD(V)</w:t>
            </w:r>
            <w:r w:rsidR="006545CB" w:rsidRPr="006545CB">
              <w:rPr>
                <w:color w:val="2D2D2D"/>
                <w:sz w:val="23"/>
                <w:szCs w:val="23"/>
              </w:rPr>
              <w:pict>
                <v:shape id="_x0000_i1211"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p>
        </w:tc>
        <w:tc>
          <w:tcPr>
            <w:tcW w:w="554" w:type="dxa"/>
            <w:gridSpan w:val="2"/>
            <w:hideMark/>
          </w:tcPr>
          <w:p w:rsidR="00E215D4" w:rsidRDefault="00E215D4">
            <w:pPr>
              <w:rPr>
                <w:sz w:val="24"/>
                <w:szCs w:val="24"/>
              </w:rPr>
            </w:pPr>
          </w:p>
        </w:tc>
      </w:tr>
      <w:tr w:rsidR="00E215D4" w:rsidTr="00E215D4">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Уровень динамической жесткости</w:t>
            </w:r>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SD</w:t>
            </w:r>
            <w:r w:rsidR="006545CB" w:rsidRPr="006545CB">
              <w:rPr>
                <w:color w:val="2D2D2D"/>
                <w:sz w:val="23"/>
                <w:szCs w:val="23"/>
              </w:rPr>
              <w:pict>
                <v:shape id="_x0000_i1212"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p>
        </w:tc>
        <w:tc>
          <w:tcPr>
            <w:tcW w:w="554" w:type="dxa"/>
            <w:gridSpan w:val="2"/>
            <w:hideMark/>
          </w:tcPr>
          <w:p w:rsidR="00E215D4" w:rsidRDefault="00E215D4">
            <w:pPr>
              <w:rPr>
                <w:sz w:val="24"/>
                <w:szCs w:val="24"/>
              </w:rPr>
            </w:pPr>
          </w:p>
        </w:tc>
      </w:tr>
      <w:tr w:rsidR="00E215D4" w:rsidTr="00E215D4">
        <w:tc>
          <w:tcPr>
            <w:tcW w:w="554" w:type="dxa"/>
            <w:hideMark/>
          </w:tcPr>
          <w:p w:rsidR="00E215D4" w:rsidRDefault="00E215D4">
            <w:pPr>
              <w:rPr>
                <w:sz w:val="24"/>
                <w:szCs w:val="24"/>
              </w:rPr>
            </w:pP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Уровень сжимаемости</w:t>
            </w:r>
          </w:p>
        </w:tc>
        <w:tc>
          <w:tcPr>
            <w:tcW w:w="2957"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CP</w:t>
            </w:r>
            <w:r w:rsidR="006545CB" w:rsidRPr="006545CB">
              <w:rPr>
                <w:color w:val="2D2D2D"/>
                <w:sz w:val="23"/>
                <w:szCs w:val="23"/>
              </w:rPr>
              <w:pict>
                <v:shape id="_x0000_i1213"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p>
        </w:tc>
        <w:tc>
          <w:tcPr>
            <w:tcW w:w="554" w:type="dxa"/>
            <w:gridSpan w:val="2"/>
            <w:hideMark/>
          </w:tcPr>
          <w:p w:rsidR="00E215D4" w:rsidRDefault="00E215D4">
            <w:pPr>
              <w:rPr>
                <w:sz w:val="24"/>
                <w:szCs w:val="24"/>
              </w:rPr>
            </w:pP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Символ "</w:t>
      </w:r>
      <w:proofErr w:type="spellStart"/>
      <w:r>
        <w:rPr>
          <w:rFonts w:ascii="Arial" w:hAnsi="Arial" w:cs="Arial"/>
          <w:color w:val="2D2D2D"/>
          <w:spacing w:val="2"/>
          <w:sz w:val="23"/>
          <w:szCs w:val="23"/>
        </w:rPr>
        <w:t>i</w:t>
      </w:r>
      <w:proofErr w:type="spellEnd"/>
      <w:r>
        <w:rPr>
          <w:rFonts w:ascii="Arial" w:hAnsi="Arial" w:cs="Arial"/>
          <w:color w:val="2D2D2D"/>
          <w:spacing w:val="2"/>
          <w:sz w:val="23"/>
          <w:szCs w:val="23"/>
        </w:rPr>
        <w:t>" применяют для обозначения соответствующего класса изделия или уровня показателя, "</w:t>
      </w:r>
      <w:r w:rsidR="006545CB" w:rsidRPr="006545CB">
        <w:rPr>
          <w:rFonts w:ascii="Arial" w:hAnsi="Arial" w:cs="Arial"/>
          <w:color w:val="2D2D2D"/>
          <w:spacing w:val="2"/>
          <w:sz w:val="23"/>
          <w:szCs w:val="23"/>
        </w:rPr>
        <w:pict>
          <v:shape id="_x0000_i1214" type="#_x0000_t75" alt="ГОСТ Р 56148-2014 (ЕН 13163:2009) Изделия из пенополистирола ППС (ЕРS) теплоизоляционные, применяемые в строительстве. Технические условия" style="width:15.9pt;height:17.6pt"/>
        </w:pict>
      </w:r>
      <w:r>
        <w:rPr>
          <w:rFonts w:ascii="Arial" w:hAnsi="Arial" w:cs="Arial"/>
          <w:color w:val="2D2D2D"/>
          <w:spacing w:val="2"/>
          <w:sz w:val="23"/>
          <w:szCs w:val="23"/>
        </w:rPr>
        <w:t>" - для декларируемого значения напряжения сжатия (нагрузки), "у" - числа лет.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i/>
          <w:iCs/>
          <w:color w:val="2D2D2D"/>
          <w:spacing w:val="2"/>
          <w:sz w:val="23"/>
          <w:szCs w:val="23"/>
        </w:rPr>
        <w:t xml:space="preserve">Пример кода маркировки изделия из </w:t>
      </w:r>
      <w:proofErr w:type="spellStart"/>
      <w:r>
        <w:rPr>
          <w:rFonts w:ascii="Arial" w:hAnsi="Arial" w:cs="Arial"/>
          <w:b/>
          <w:bCs/>
          <w:i/>
          <w:iCs/>
          <w:color w:val="2D2D2D"/>
          <w:spacing w:val="2"/>
          <w:sz w:val="23"/>
          <w:szCs w:val="23"/>
        </w:rPr>
        <w:t>пенополистирола</w:t>
      </w:r>
      <w:proofErr w:type="spellEnd"/>
      <w:r>
        <w:rPr>
          <w:rFonts w:ascii="Arial" w:hAnsi="Arial" w:cs="Arial"/>
          <w:b/>
          <w:bCs/>
          <w:i/>
          <w:iCs/>
          <w:color w:val="2D2D2D"/>
          <w:spacing w:val="2"/>
          <w:sz w:val="23"/>
          <w:szCs w:val="23"/>
        </w:rPr>
        <w:t>:</w:t>
      </w:r>
      <w:r>
        <w:rPr>
          <w:rFonts w:ascii="Arial" w:hAnsi="Arial" w:cs="Arial"/>
          <w:b/>
          <w:bCs/>
          <w:i/>
          <w:iCs/>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b/>
          <w:bCs/>
          <w:i/>
          <w:iCs/>
          <w:color w:val="2D2D2D"/>
          <w:spacing w:val="2"/>
          <w:sz w:val="23"/>
          <w:szCs w:val="23"/>
        </w:rPr>
        <w:lastRenderedPageBreak/>
        <w:t xml:space="preserve">ППС (EPS) - ГОСТ </w:t>
      </w:r>
      <w:proofErr w:type="gramStart"/>
      <w:r>
        <w:rPr>
          <w:rFonts w:ascii="Arial" w:hAnsi="Arial" w:cs="Arial"/>
          <w:b/>
          <w:bCs/>
          <w:i/>
          <w:iCs/>
          <w:color w:val="2D2D2D"/>
          <w:spacing w:val="2"/>
          <w:sz w:val="23"/>
          <w:szCs w:val="23"/>
        </w:rPr>
        <w:t>Р</w:t>
      </w:r>
      <w:proofErr w:type="gramEnd"/>
      <w:r>
        <w:rPr>
          <w:rFonts w:ascii="Arial" w:hAnsi="Arial" w:cs="Arial"/>
          <w:b/>
          <w:bCs/>
          <w:i/>
          <w:iCs/>
          <w:color w:val="2D2D2D"/>
          <w:spacing w:val="2"/>
          <w:sz w:val="23"/>
          <w:szCs w:val="23"/>
        </w:rPr>
        <w:t xml:space="preserve"> 56148-2014 (ЕН 13163:2009) - T</w:t>
      </w:r>
      <w:r w:rsidR="006545CB" w:rsidRPr="006545CB">
        <w:rPr>
          <w:rFonts w:ascii="Arial" w:hAnsi="Arial" w:cs="Arial"/>
          <w:color w:val="2D2D2D"/>
          <w:spacing w:val="2"/>
          <w:sz w:val="23"/>
          <w:szCs w:val="23"/>
        </w:rPr>
        <w:pict>
          <v:shape id="_x0000_i1215"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r>
        <w:rPr>
          <w:rStyle w:val="apple-converted-space"/>
          <w:rFonts w:ascii="Arial" w:hAnsi="Arial" w:cs="Arial"/>
          <w:b/>
          <w:bCs/>
          <w:i/>
          <w:iCs/>
          <w:color w:val="2D2D2D"/>
          <w:spacing w:val="2"/>
          <w:sz w:val="23"/>
          <w:szCs w:val="23"/>
        </w:rPr>
        <w:t> </w:t>
      </w:r>
      <w:r>
        <w:rPr>
          <w:rFonts w:ascii="Arial" w:hAnsi="Arial" w:cs="Arial"/>
          <w:b/>
          <w:bCs/>
          <w:i/>
          <w:iCs/>
          <w:color w:val="2D2D2D"/>
          <w:spacing w:val="2"/>
          <w:sz w:val="23"/>
          <w:szCs w:val="23"/>
        </w:rPr>
        <w:t>- L</w:t>
      </w:r>
      <w:r w:rsidR="006545CB" w:rsidRPr="006545CB">
        <w:rPr>
          <w:rFonts w:ascii="Arial" w:hAnsi="Arial" w:cs="Arial"/>
          <w:color w:val="2D2D2D"/>
          <w:spacing w:val="2"/>
          <w:sz w:val="23"/>
          <w:szCs w:val="23"/>
        </w:rPr>
        <w:pict>
          <v:shape id="_x0000_i1216"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r>
        <w:rPr>
          <w:rStyle w:val="apple-converted-space"/>
          <w:rFonts w:ascii="Arial" w:hAnsi="Arial" w:cs="Arial"/>
          <w:b/>
          <w:bCs/>
          <w:i/>
          <w:iCs/>
          <w:color w:val="2D2D2D"/>
          <w:spacing w:val="2"/>
          <w:sz w:val="23"/>
          <w:szCs w:val="23"/>
        </w:rPr>
        <w:t> </w:t>
      </w:r>
      <w:r>
        <w:rPr>
          <w:rFonts w:ascii="Arial" w:hAnsi="Arial" w:cs="Arial"/>
          <w:b/>
          <w:bCs/>
          <w:i/>
          <w:iCs/>
          <w:color w:val="2D2D2D"/>
          <w:spacing w:val="2"/>
          <w:sz w:val="23"/>
          <w:szCs w:val="23"/>
        </w:rPr>
        <w:t>- W</w:t>
      </w:r>
      <w:r w:rsidR="006545CB" w:rsidRPr="006545CB">
        <w:rPr>
          <w:rFonts w:ascii="Arial" w:hAnsi="Arial" w:cs="Arial"/>
          <w:color w:val="2D2D2D"/>
          <w:spacing w:val="2"/>
          <w:sz w:val="23"/>
          <w:szCs w:val="23"/>
        </w:rPr>
        <w:pict>
          <v:shape id="_x0000_i1217"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r>
        <w:rPr>
          <w:rStyle w:val="apple-converted-space"/>
          <w:rFonts w:ascii="Arial" w:hAnsi="Arial" w:cs="Arial"/>
          <w:b/>
          <w:bCs/>
          <w:i/>
          <w:iCs/>
          <w:color w:val="2D2D2D"/>
          <w:spacing w:val="2"/>
          <w:sz w:val="23"/>
          <w:szCs w:val="23"/>
        </w:rPr>
        <w:t> </w:t>
      </w:r>
      <w:r>
        <w:rPr>
          <w:rFonts w:ascii="Arial" w:hAnsi="Arial" w:cs="Arial"/>
          <w:b/>
          <w:bCs/>
          <w:i/>
          <w:iCs/>
          <w:color w:val="2D2D2D"/>
          <w:spacing w:val="2"/>
          <w:sz w:val="23"/>
          <w:szCs w:val="23"/>
        </w:rPr>
        <w:t>- S</w:t>
      </w:r>
      <w:r w:rsidR="006545CB" w:rsidRPr="006545CB">
        <w:rPr>
          <w:rFonts w:ascii="Arial" w:hAnsi="Arial" w:cs="Arial"/>
          <w:color w:val="2D2D2D"/>
          <w:spacing w:val="2"/>
          <w:sz w:val="23"/>
          <w:szCs w:val="23"/>
        </w:rPr>
        <w:pict>
          <v:shape id="_x0000_i1218"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r>
        <w:rPr>
          <w:rStyle w:val="apple-converted-space"/>
          <w:rFonts w:ascii="Arial" w:hAnsi="Arial" w:cs="Arial"/>
          <w:b/>
          <w:bCs/>
          <w:i/>
          <w:iCs/>
          <w:color w:val="2D2D2D"/>
          <w:spacing w:val="2"/>
          <w:sz w:val="23"/>
          <w:szCs w:val="23"/>
        </w:rPr>
        <w:t> </w:t>
      </w:r>
      <w:r>
        <w:rPr>
          <w:rFonts w:ascii="Arial" w:hAnsi="Arial" w:cs="Arial"/>
          <w:b/>
          <w:bCs/>
          <w:i/>
          <w:iCs/>
          <w:color w:val="2D2D2D"/>
          <w:spacing w:val="2"/>
          <w:sz w:val="23"/>
          <w:szCs w:val="23"/>
        </w:rPr>
        <w:t>- Р</w:t>
      </w:r>
      <w:r w:rsidR="006545CB" w:rsidRPr="006545CB">
        <w:rPr>
          <w:rFonts w:ascii="Arial" w:hAnsi="Arial" w:cs="Arial"/>
          <w:color w:val="2D2D2D"/>
          <w:spacing w:val="2"/>
          <w:sz w:val="23"/>
          <w:szCs w:val="23"/>
        </w:rPr>
        <w:pict>
          <v:shape id="_x0000_i1219"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r>
        <w:rPr>
          <w:rStyle w:val="apple-converted-space"/>
          <w:rFonts w:ascii="Arial" w:hAnsi="Arial" w:cs="Arial"/>
          <w:b/>
          <w:bCs/>
          <w:i/>
          <w:iCs/>
          <w:color w:val="2D2D2D"/>
          <w:spacing w:val="2"/>
          <w:sz w:val="23"/>
          <w:szCs w:val="23"/>
        </w:rPr>
        <w:t> </w:t>
      </w:r>
      <w:r>
        <w:rPr>
          <w:rFonts w:ascii="Arial" w:hAnsi="Arial" w:cs="Arial"/>
          <w:b/>
          <w:bCs/>
          <w:i/>
          <w:iCs/>
          <w:color w:val="2D2D2D"/>
          <w:spacing w:val="2"/>
          <w:sz w:val="23"/>
          <w:szCs w:val="23"/>
        </w:rPr>
        <w:t>- BS100 - CS(10)</w:t>
      </w:r>
      <w:r w:rsidR="006545CB" w:rsidRPr="006545CB">
        <w:rPr>
          <w:rFonts w:ascii="Arial" w:hAnsi="Arial" w:cs="Arial"/>
          <w:color w:val="2D2D2D"/>
          <w:spacing w:val="2"/>
          <w:sz w:val="23"/>
          <w:szCs w:val="23"/>
        </w:rPr>
        <w:pict>
          <v:shape id="_x0000_i1220" type="#_x0000_t75" alt="ГОСТ Р 56148-2014 (ЕН 13163:2009) Изделия из пенополистирола ППС (ЕРS) теплоизоляционные, применяемые в строительстве. Технические условия" style="width:12.55pt;height:17.6pt"/>
        </w:pict>
      </w:r>
      <w:r>
        <w:rPr>
          <w:rStyle w:val="apple-converted-space"/>
          <w:rFonts w:ascii="Arial" w:hAnsi="Arial" w:cs="Arial"/>
          <w:b/>
          <w:bCs/>
          <w:i/>
          <w:iCs/>
          <w:color w:val="2D2D2D"/>
          <w:spacing w:val="2"/>
          <w:sz w:val="23"/>
          <w:szCs w:val="23"/>
        </w:rPr>
        <w:t> </w:t>
      </w:r>
      <w:r>
        <w:rPr>
          <w:rFonts w:ascii="Arial" w:hAnsi="Arial" w:cs="Arial"/>
          <w:b/>
          <w:bCs/>
          <w:i/>
          <w:iCs/>
          <w:color w:val="2D2D2D"/>
          <w:spacing w:val="2"/>
          <w:sz w:val="23"/>
          <w:szCs w:val="23"/>
        </w:rPr>
        <w:t>- DS(N)</w:t>
      </w:r>
      <w:r w:rsidR="006545CB" w:rsidRPr="006545CB">
        <w:rPr>
          <w:rFonts w:ascii="Arial" w:hAnsi="Arial" w:cs="Arial"/>
          <w:color w:val="2D2D2D"/>
          <w:spacing w:val="2"/>
          <w:sz w:val="23"/>
          <w:szCs w:val="23"/>
        </w:rPr>
        <w:pict>
          <v:shape id="_x0000_i1221"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Style w:val="apple-converted-space"/>
          <w:rFonts w:ascii="Arial" w:hAnsi="Arial" w:cs="Arial"/>
          <w:b/>
          <w:bCs/>
          <w:i/>
          <w:iCs/>
          <w:color w:val="2D2D2D"/>
          <w:spacing w:val="2"/>
          <w:sz w:val="23"/>
          <w:szCs w:val="23"/>
        </w:rPr>
        <w:t> </w:t>
      </w:r>
      <w:r>
        <w:rPr>
          <w:rFonts w:ascii="Arial" w:hAnsi="Arial" w:cs="Arial"/>
          <w:b/>
          <w:bCs/>
          <w:i/>
          <w:iCs/>
          <w:color w:val="2D2D2D"/>
          <w:spacing w:val="2"/>
          <w:sz w:val="23"/>
          <w:szCs w:val="23"/>
        </w:rPr>
        <w:t>- DLT(1)</w:t>
      </w:r>
      <w:r w:rsidR="006545CB" w:rsidRPr="006545CB">
        <w:rPr>
          <w:rFonts w:ascii="Arial" w:hAnsi="Arial" w:cs="Arial"/>
          <w:color w:val="2D2D2D"/>
          <w:spacing w:val="2"/>
          <w:sz w:val="23"/>
          <w:szCs w:val="23"/>
        </w:rPr>
        <w:pict>
          <v:shape id="_x0000_i1222"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Style w:val="apple-converted-space"/>
          <w:rFonts w:ascii="Arial" w:hAnsi="Arial" w:cs="Arial"/>
          <w:b/>
          <w:bCs/>
          <w:i/>
          <w:iCs/>
          <w:color w:val="2D2D2D"/>
          <w:spacing w:val="2"/>
          <w:sz w:val="23"/>
          <w:szCs w:val="23"/>
        </w:rPr>
        <w:t> </w:t>
      </w:r>
      <w:r>
        <w:rPr>
          <w:rFonts w:ascii="Arial" w:hAnsi="Arial" w:cs="Arial"/>
          <w:b/>
          <w:bCs/>
          <w:i/>
          <w:iCs/>
          <w:color w:val="2D2D2D"/>
          <w:spacing w:val="2"/>
          <w:sz w:val="23"/>
          <w:szCs w:val="23"/>
        </w:rPr>
        <w:t>- TR</w:t>
      </w:r>
      <w:r w:rsidR="006545CB" w:rsidRPr="006545CB">
        <w:rPr>
          <w:rFonts w:ascii="Arial" w:hAnsi="Arial" w:cs="Arial"/>
          <w:color w:val="2D2D2D"/>
          <w:spacing w:val="2"/>
          <w:sz w:val="23"/>
          <w:szCs w:val="23"/>
        </w:rPr>
        <w:pict>
          <v:shape id="_x0000_i1223" type="#_x0000_t75" alt="ГОСТ Р 56148-2014 (ЕН 13163:2009) Изделия из пенополистирола ППС (ЕРS) теплоизоляционные, применяемые в строительстве. Технические условия" style="width:12.55pt;height:17.6pt"/>
        </w:pict>
      </w:r>
      <w:r>
        <w:rPr>
          <w:rStyle w:val="apple-converted-space"/>
          <w:rFonts w:ascii="Arial" w:hAnsi="Arial" w:cs="Arial"/>
          <w:b/>
          <w:bCs/>
          <w:i/>
          <w:iCs/>
          <w:color w:val="2D2D2D"/>
          <w:spacing w:val="2"/>
          <w:sz w:val="23"/>
          <w:szCs w:val="23"/>
        </w:rPr>
        <w:t> </w:t>
      </w:r>
      <w:r>
        <w:rPr>
          <w:rFonts w:ascii="Arial" w:hAnsi="Arial" w:cs="Arial"/>
          <w:b/>
          <w:bCs/>
          <w:i/>
          <w:iCs/>
          <w:color w:val="2D2D2D"/>
          <w:spacing w:val="2"/>
          <w:sz w:val="23"/>
          <w:szCs w:val="23"/>
        </w:rPr>
        <w:t>- WL(T)</w:t>
      </w:r>
      <w:r w:rsidR="006545CB" w:rsidRPr="006545CB">
        <w:rPr>
          <w:rFonts w:ascii="Arial" w:hAnsi="Arial" w:cs="Arial"/>
          <w:color w:val="2D2D2D"/>
          <w:spacing w:val="2"/>
          <w:sz w:val="23"/>
          <w:szCs w:val="23"/>
        </w:rPr>
        <w:pict>
          <v:shape id="_x0000_i1224"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Style w:val="apple-converted-space"/>
          <w:rFonts w:ascii="Arial" w:hAnsi="Arial" w:cs="Arial"/>
          <w:b/>
          <w:bCs/>
          <w:i/>
          <w:iCs/>
          <w:color w:val="2D2D2D"/>
          <w:spacing w:val="2"/>
          <w:sz w:val="23"/>
          <w:szCs w:val="23"/>
        </w:rPr>
        <w:t> </w:t>
      </w:r>
      <w:r>
        <w:rPr>
          <w:rFonts w:ascii="Arial" w:hAnsi="Arial" w:cs="Arial"/>
          <w:b/>
          <w:bCs/>
          <w:i/>
          <w:iCs/>
          <w:color w:val="2D2D2D"/>
          <w:spacing w:val="2"/>
          <w:sz w:val="23"/>
          <w:szCs w:val="23"/>
        </w:rPr>
        <w:t>- WD(V)</w:t>
      </w:r>
      <w:r w:rsidR="006545CB" w:rsidRPr="006545CB">
        <w:rPr>
          <w:rFonts w:ascii="Arial" w:hAnsi="Arial" w:cs="Arial"/>
          <w:color w:val="2D2D2D"/>
          <w:spacing w:val="2"/>
          <w:sz w:val="23"/>
          <w:szCs w:val="23"/>
        </w:rPr>
        <w:pict>
          <v:shape id="_x0000_i1225" type="#_x0000_t75" alt="ГОСТ Р 56148-2014 (ЕН 13163:2009) Изделия из пенополистирола ППС (ЕРS) теплоизоляционные, применяемые в строительстве. Технические условия" style="width:11.7pt;height:17.6pt"/>
        </w:pic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Показатели изделия, приведенные в 4.2 и на которые установлены предельные значения, в условном обозначении не приводят.</w:t>
      </w:r>
      <w:r>
        <w:rPr>
          <w:rFonts w:ascii="Arial" w:hAnsi="Arial" w:cs="Arial"/>
          <w:color w:val="2D2D2D"/>
          <w:spacing w:val="2"/>
          <w:sz w:val="23"/>
          <w:szCs w:val="23"/>
        </w:rPr>
        <w:br/>
      </w:r>
      <w:r>
        <w:rPr>
          <w:rFonts w:ascii="Arial" w:hAnsi="Arial" w:cs="Arial"/>
          <w:color w:val="2D2D2D"/>
          <w:spacing w:val="2"/>
          <w:sz w:val="23"/>
          <w:szCs w:val="23"/>
        </w:rPr>
        <w:br/>
      </w:r>
    </w:p>
    <w:p w:rsidR="00E215D4" w:rsidRDefault="00E215D4" w:rsidP="00E215D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Оценка соответствия</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Изготовитель или его полномочный представитель несут ответственность за соответствие изделия требованиям настоящего стандарта. Оценку соответствия проводят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31915</w:t>
      </w:r>
      <w:r>
        <w:rPr>
          <w:rStyle w:val="apple-converted-space"/>
          <w:rFonts w:ascii="Arial" w:hAnsi="Arial" w:cs="Arial"/>
          <w:color w:val="2D2D2D"/>
          <w:spacing w:val="2"/>
          <w:sz w:val="23"/>
          <w:szCs w:val="23"/>
        </w:rPr>
        <w:t> </w:t>
      </w:r>
      <w:r>
        <w:rPr>
          <w:rFonts w:ascii="Arial" w:hAnsi="Arial" w:cs="Arial"/>
          <w:color w:val="2D2D2D"/>
          <w:spacing w:val="2"/>
          <w:sz w:val="23"/>
          <w:szCs w:val="23"/>
        </w:rPr>
        <w:t>на основании контроля производственного процесса и испытаний образцов, отобранных на предприятии.</w:t>
      </w:r>
      <w:r>
        <w:rPr>
          <w:rFonts w:ascii="Arial" w:hAnsi="Arial" w:cs="Arial"/>
          <w:color w:val="2D2D2D"/>
          <w:spacing w:val="2"/>
          <w:sz w:val="23"/>
          <w:szCs w:val="23"/>
        </w:rPr>
        <w:br/>
      </w:r>
      <w:r>
        <w:rPr>
          <w:rFonts w:ascii="Arial" w:hAnsi="Arial" w:cs="Arial"/>
          <w:color w:val="2D2D2D"/>
          <w:spacing w:val="2"/>
          <w:sz w:val="23"/>
          <w:szCs w:val="23"/>
        </w:rPr>
        <w:br/>
        <w:t>Решение об объединении изделий в группы изготовитель принимает в соответствии с</w:t>
      </w:r>
      <w:r>
        <w:rPr>
          <w:rStyle w:val="apple-converted-space"/>
          <w:rFonts w:ascii="Arial" w:hAnsi="Arial" w:cs="Arial"/>
          <w:color w:val="2D2D2D"/>
          <w:spacing w:val="2"/>
          <w:sz w:val="23"/>
          <w:szCs w:val="23"/>
        </w:rPr>
        <w:t> </w:t>
      </w:r>
      <w:r w:rsidRPr="006C4415">
        <w:rPr>
          <w:rFonts w:ascii="Arial" w:hAnsi="Arial" w:cs="Arial"/>
          <w:spacing w:val="2"/>
          <w:sz w:val="23"/>
          <w:szCs w:val="23"/>
        </w:rPr>
        <w:t>ГОСТ 31915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Контроль качества изделий на производстве следует проводить с </w:t>
      </w:r>
      <w:proofErr w:type="gramStart"/>
      <w:r>
        <w:rPr>
          <w:rFonts w:ascii="Arial" w:hAnsi="Arial" w:cs="Arial"/>
          <w:color w:val="2D2D2D"/>
          <w:spacing w:val="2"/>
          <w:sz w:val="23"/>
          <w:szCs w:val="23"/>
        </w:rPr>
        <w:t>периодичностью, приведенной в приложении В. При применении косвенных методов испытаний должна быть установлена</w:t>
      </w:r>
      <w:proofErr w:type="gramEnd"/>
      <w:r>
        <w:rPr>
          <w:rFonts w:ascii="Arial" w:hAnsi="Arial" w:cs="Arial"/>
          <w:color w:val="2D2D2D"/>
          <w:spacing w:val="2"/>
          <w:sz w:val="23"/>
          <w:szCs w:val="23"/>
        </w:rPr>
        <w:t xml:space="preserve"> их взаимосвязь с прямыми методами испытаний в соответствии с</w:t>
      </w:r>
      <w:r>
        <w:rPr>
          <w:rStyle w:val="apple-converted-space"/>
          <w:rFonts w:ascii="Arial" w:hAnsi="Arial" w:cs="Arial"/>
          <w:color w:val="2D2D2D"/>
          <w:spacing w:val="2"/>
          <w:sz w:val="23"/>
          <w:szCs w:val="23"/>
        </w:rPr>
        <w:t> </w:t>
      </w:r>
      <w:r w:rsidRPr="006C4415">
        <w:rPr>
          <w:rFonts w:ascii="Arial" w:hAnsi="Arial" w:cs="Arial"/>
          <w:spacing w:val="2"/>
          <w:sz w:val="23"/>
          <w:szCs w:val="23"/>
        </w:rPr>
        <w:t>ГОСТ 31915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Изготовитель или его представитель по требованию сторонних организаций обязаны предоставить сертификат или декларацию соответствия.</w:t>
      </w:r>
      <w:r>
        <w:rPr>
          <w:rFonts w:ascii="Arial" w:hAnsi="Arial" w:cs="Arial"/>
          <w:color w:val="2D2D2D"/>
          <w:spacing w:val="2"/>
          <w:sz w:val="23"/>
          <w:szCs w:val="23"/>
        </w:rPr>
        <w:br/>
      </w:r>
      <w:r>
        <w:rPr>
          <w:rFonts w:ascii="Arial" w:hAnsi="Arial" w:cs="Arial"/>
          <w:color w:val="2D2D2D"/>
          <w:spacing w:val="2"/>
          <w:sz w:val="23"/>
          <w:szCs w:val="23"/>
        </w:rPr>
        <w:br/>
      </w:r>
    </w:p>
    <w:p w:rsidR="00E215D4" w:rsidRDefault="00E215D4" w:rsidP="00E215D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 xml:space="preserve">8 Маркировка и </w:t>
      </w:r>
      <w:proofErr w:type="spellStart"/>
      <w:r>
        <w:rPr>
          <w:rFonts w:ascii="Arial" w:hAnsi="Arial" w:cs="Arial"/>
          <w:b w:val="0"/>
          <w:bCs w:val="0"/>
          <w:color w:val="3C3C3C"/>
          <w:spacing w:val="2"/>
          <w:sz w:val="34"/>
          <w:szCs w:val="34"/>
        </w:rPr>
        <w:t>этикетирование</w:t>
      </w:r>
      <w:proofErr w:type="spellEnd"/>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Маркировку изделий, изготовленных в соответствии с требованиями настоящего стандарта, наносят на изделие или на этикетку, или на упаковку. </w:t>
      </w:r>
      <w:proofErr w:type="gramStart"/>
      <w:r>
        <w:rPr>
          <w:rFonts w:ascii="Arial" w:hAnsi="Arial" w:cs="Arial"/>
          <w:color w:val="2D2D2D"/>
          <w:spacing w:val="2"/>
          <w:sz w:val="23"/>
          <w:szCs w:val="23"/>
        </w:rPr>
        <w:t>Маркировка должна содержать следующую информацию:</w:t>
      </w:r>
      <w:r>
        <w:rPr>
          <w:rFonts w:ascii="Arial" w:hAnsi="Arial" w:cs="Arial"/>
          <w:color w:val="2D2D2D"/>
          <w:spacing w:val="2"/>
          <w:sz w:val="23"/>
          <w:szCs w:val="23"/>
        </w:rPr>
        <w:br/>
      </w:r>
      <w:r>
        <w:rPr>
          <w:rFonts w:ascii="Arial" w:hAnsi="Arial" w:cs="Arial"/>
          <w:color w:val="2D2D2D"/>
          <w:spacing w:val="2"/>
          <w:sz w:val="23"/>
          <w:szCs w:val="23"/>
        </w:rPr>
        <w:br/>
        <w:t>- наименование изделия или другая информация, идентифицирующая изделие;</w:t>
      </w:r>
      <w:r>
        <w:rPr>
          <w:rFonts w:ascii="Arial" w:hAnsi="Arial" w:cs="Arial"/>
          <w:color w:val="2D2D2D"/>
          <w:spacing w:val="2"/>
          <w:sz w:val="23"/>
          <w:szCs w:val="23"/>
        </w:rPr>
        <w:br/>
      </w:r>
      <w:r>
        <w:rPr>
          <w:rFonts w:ascii="Arial" w:hAnsi="Arial" w:cs="Arial"/>
          <w:color w:val="2D2D2D"/>
          <w:spacing w:val="2"/>
          <w:sz w:val="23"/>
          <w:szCs w:val="23"/>
        </w:rPr>
        <w:br/>
        <w:t>- наименование или товарный знак, юридический адрес изготовителя или его уполномоченного представителя;</w:t>
      </w:r>
      <w:r>
        <w:rPr>
          <w:rFonts w:ascii="Arial" w:hAnsi="Arial" w:cs="Arial"/>
          <w:color w:val="2D2D2D"/>
          <w:spacing w:val="2"/>
          <w:sz w:val="23"/>
          <w:szCs w:val="23"/>
        </w:rPr>
        <w:br/>
      </w:r>
      <w:r>
        <w:rPr>
          <w:rFonts w:ascii="Arial" w:hAnsi="Arial" w:cs="Arial"/>
          <w:color w:val="2D2D2D"/>
          <w:spacing w:val="2"/>
          <w:sz w:val="23"/>
          <w:szCs w:val="23"/>
        </w:rPr>
        <w:br/>
        <w:t>- год изготовления (две последние цифры);</w:t>
      </w:r>
      <w:r>
        <w:rPr>
          <w:rFonts w:ascii="Arial" w:hAnsi="Arial" w:cs="Arial"/>
          <w:color w:val="2D2D2D"/>
          <w:spacing w:val="2"/>
          <w:sz w:val="23"/>
          <w:szCs w:val="23"/>
        </w:rPr>
        <w:br/>
      </w:r>
      <w:r>
        <w:rPr>
          <w:rFonts w:ascii="Arial" w:hAnsi="Arial" w:cs="Arial"/>
          <w:color w:val="2D2D2D"/>
          <w:spacing w:val="2"/>
          <w:sz w:val="23"/>
          <w:szCs w:val="23"/>
        </w:rPr>
        <w:lastRenderedPageBreak/>
        <w:br/>
        <w:t>- смена или дата изготовления, или идентификационный код;</w:t>
      </w:r>
      <w:r>
        <w:rPr>
          <w:rFonts w:ascii="Arial" w:hAnsi="Arial" w:cs="Arial"/>
          <w:color w:val="2D2D2D"/>
          <w:spacing w:val="2"/>
          <w:sz w:val="23"/>
          <w:szCs w:val="23"/>
        </w:rPr>
        <w:br/>
      </w:r>
      <w:r>
        <w:rPr>
          <w:rFonts w:ascii="Arial" w:hAnsi="Arial" w:cs="Arial"/>
          <w:color w:val="2D2D2D"/>
          <w:spacing w:val="2"/>
          <w:sz w:val="23"/>
          <w:szCs w:val="23"/>
        </w:rPr>
        <w:br/>
        <w:t>- пожарно-технические характеристики;</w:t>
      </w:r>
      <w:r>
        <w:rPr>
          <w:rFonts w:ascii="Arial" w:hAnsi="Arial" w:cs="Arial"/>
          <w:color w:val="2D2D2D"/>
          <w:spacing w:val="2"/>
          <w:sz w:val="23"/>
          <w:szCs w:val="23"/>
        </w:rPr>
        <w:br/>
      </w:r>
      <w:r>
        <w:rPr>
          <w:rFonts w:ascii="Arial" w:hAnsi="Arial" w:cs="Arial"/>
          <w:color w:val="2D2D2D"/>
          <w:spacing w:val="2"/>
          <w:sz w:val="23"/>
          <w:szCs w:val="23"/>
        </w:rPr>
        <w:br/>
        <w:t>- декларируемое термическое сопротивление;</w:t>
      </w:r>
      <w:r>
        <w:rPr>
          <w:rFonts w:ascii="Arial" w:hAnsi="Arial" w:cs="Arial"/>
          <w:color w:val="2D2D2D"/>
          <w:spacing w:val="2"/>
          <w:sz w:val="23"/>
          <w:szCs w:val="23"/>
        </w:rPr>
        <w:br/>
      </w:r>
      <w:r>
        <w:rPr>
          <w:rFonts w:ascii="Arial" w:hAnsi="Arial" w:cs="Arial"/>
          <w:color w:val="2D2D2D"/>
          <w:spacing w:val="2"/>
          <w:sz w:val="23"/>
          <w:szCs w:val="23"/>
        </w:rPr>
        <w:br/>
        <w:t>- декларируемая теплопроводность;</w:t>
      </w:r>
      <w:r>
        <w:rPr>
          <w:rFonts w:ascii="Arial" w:hAnsi="Arial" w:cs="Arial"/>
          <w:color w:val="2D2D2D"/>
          <w:spacing w:val="2"/>
          <w:sz w:val="23"/>
          <w:szCs w:val="23"/>
        </w:rPr>
        <w:br/>
      </w:r>
      <w:r>
        <w:rPr>
          <w:rFonts w:ascii="Arial" w:hAnsi="Arial" w:cs="Arial"/>
          <w:color w:val="2D2D2D"/>
          <w:spacing w:val="2"/>
          <w:sz w:val="23"/>
          <w:szCs w:val="23"/>
        </w:rPr>
        <w:br/>
        <w:t>- номинальная толщина;</w:t>
      </w:r>
      <w:r>
        <w:rPr>
          <w:rFonts w:ascii="Arial" w:hAnsi="Arial" w:cs="Arial"/>
          <w:color w:val="2D2D2D"/>
          <w:spacing w:val="2"/>
          <w:sz w:val="23"/>
          <w:szCs w:val="23"/>
        </w:rPr>
        <w:br/>
      </w:r>
      <w:r>
        <w:rPr>
          <w:rFonts w:ascii="Arial" w:hAnsi="Arial" w:cs="Arial"/>
          <w:color w:val="2D2D2D"/>
          <w:spacing w:val="2"/>
          <w:sz w:val="23"/>
          <w:szCs w:val="23"/>
        </w:rPr>
        <w:br/>
        <w:t>- код маркировки в соответствии с разделом 6;</w:t>
      </w:r>
      <w:proofErr w:type="gramEnd"/>
      <w:r>
        <w:rPr>
          <w:rFonts w:ascii="Arial" w:hAnsi="Arial" w:cs="Arial"/>
          <w:color w:val="2D2D2D"/>
          <w:spacing w:val="2"/>
          <w:sz w:val="23"/>
          <w:szCs w:val="23"/>
        </w:rPr>
        <w:br/>
      </w:r>
      <w:r>
        <w:rPr>
          <w:rFonts w:ascii="Arial" w:hAnsi="Arial" w:cs="Arial"/>
          <w:color w:val="2D2D2D"/>
          <w:spacing w:val="2"/>
          <w:sz w:val="23"/>
          <w:szCs w:val="23"/>
        </w:rPr>
        <w:br/>
        <w:t xml:space="preserve">- </w:t>
      </w:r>
      <w:proofErr w:type="gramStart"/>
      <w:r>
        <w:rPr>
          <w:rFonts w:ascii="Arial" w:hAnsi="Arial" w:cs="Arial"/>
          <w:color w:val="2D2D2D"/>
          <w:spacing w:val="2"/>
          <w:sz w:val="23"/>
          <w:szCs w:val="23"/>
        </w:rPr>
        <w:t>вид возможной облицовки;</w:t>
      </w:r>
      <w:r>
        <w:rPr>
          <w:rFonts w:ascii="Arial" w:hAnsi="Arial" w:cs="Arial"/>
          <w:color w:val="2D2D2D"/>
          <w:spacing w:val="2"/>
          <w:sz w:val="23"/>
          <w:szCs w:val="23"/>
        </w:rPr>
        <w:br/>
      </w:r>
      <w:r>
        <w:rPr>
          <w:rFonts w:ascii="Arial" w:hAnsi="Arial" w:cs="Arial"/>
          <w:color w:val="2D2D2D"/>
          <w:spacing w:val="2"/>
          <w:sz w:val="23"/>
          <w:szCs w:val="23"/>
        </w:rPr>
        <w:br/>
        <w:t>- номинальные длина и ширина;</w:t>
      </w:r>
      <w:r>
        <w:rPr>
          <w:rFonts w:ascii="Arial" w:hAnsi="Arial" w:cs="Arial"/>
          <w:color w:val="2D2D2D"/>
          <w:spacing w:val="2"/>
          <w:sz w:val="23"/>
          <w:szCs w:val="23"/>
        </w:rPr>
        <w:br/>
      </w:r>
      <w:r>
        <w:rPr>
          <w:rFonts w:ascii="Arial" w:hAnsi="Arial" w:cs="Arial"/>
          <w:color w:val="2D2D2D"/>
          <w:spacing w:val="2"/>
          <w:sz w:val="23"/>
          <w:szCs w:val="23"/>
        </w:rPr>
        <w:br/>
        <w:t>- число изделий (шт.) и общая площадь в упаковке (м</w:t>
      </w:r>
      <w:r w:rsidR="006545CB" w:rsidRPr="006545CB">
        <w:rPr>
          <w:rFonts w:ascii="Arial" w:hAnsi="Arial" w:cs="Arial"/>
          <w:color w:val="2D2D2D"/>
          <w:spacing w:val="2"/>
          <w:sz w:val="23"/>
          <w:szCs w:val="23"/>
        </w:rPr>
        <w:pict>
          <v:shape id="_x0000_i1226"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End"/>
    </w:p>
    <w:p w:rsidR="00E215D4" w:rsidRDefault="00E215D4" w:rsidP="00E215D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w:t>
      </w:r>
      <w:proofErr w:type="gramStart"/>
      <w:r>
        <w:rPr>
          <w:rFonts w:ascii="Arial" w:hAnsi="Arial" w:cs="Arial"/>
          <w:b w:val="0"/>
          <w:bCs w:val="0"/>
          <w:color w:val="3C3C3C"/>
          <w:spacing w:val="2"/>
          <w:sz w:val="34"/>
          <w:szCs w:val="34"/>
        </w:rPr>
        <w:t xml:space="preserve"> А</w:t>
      </w:r>
      <w:proofErr w:type="gramEnd"/>
      <w:r>
        <w:rPr>
          <w:rFonts w:ascii="Arial" w:hAnsi="Arial" w:cs="Arial"/>
          <w:b w:val="0"/>
          <w:bCs w:val="0"/>
          <w:color w:val="3C3C3C"/>
          <w:spacing w:val="2"/>
          <w:sz w:val="34"/>
          <w:szCs w:val="34"/>
        </w:rPr>
        <w:t xml:space="preserve"> (обязательное). Определение декларируемых значений термического сопротивления и теплопроводности</w:t>
      </w:r>
    </w:p>
    <w:p w:rsidR="00E215D4" w:rsidRDefault="00E215D4" w:rsidP="00E215D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br/>
        <w:t>(обязательное)</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А.1 Общие положения</w:t>
      </w:r>
      <w:r>
        <w:rPr>
          <w:rFonts w:ascii="Arial" w:hAnsi="Arial" w:cs="Arial"/>
          <w:color w:val="2D2D2D"/>
          <w:spacing w:val="2"/>
          <w:sz w:val="23"/>
          <w:szCs w:val="23"/>
        </w:rPr>
        <w:br/>
      </w:r>
      <w:r>
        <w:rPr>
          <w:rFonts w:ascii="Arial" w:hAnsi="Arial" w:cs="Arial"/>
          <w:color w:val="2D2D2D"/>
          <w:spacing w:val="2"/>
          <w:sz w:val="23"/>
          <w:szCs w:val="23"/>
        </w:rPr>
        <w:br/>
        <w:t>Изготовитель несет ответственность за определение декларируемых значений термического сопротивления и теплопроводности. Изготовитель должен подтвердить, что фактические значения термического сопротивления и теплопроводности изделия соответствуют декларируемым значениям. Декларируемые значения термического сопротивления и теплопроводности изделия являются ожидаемыми значениями этих характеристик в течение экономически прогнозируемого срока службы в нормальных условиях, установленного на основе результатов измерений, выполненных в стандартных (лабораторных) условиях.</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А.2 Исходные данные</w:t>
      </w:r>
      <w:r>
        <w:rPr>
          <w:rFonts w:ascii="Arial" w:hAnsi="Arial" w:cs="Arial"/>
          <w:color w:val="2D2D2D"/>
          <w:spacing w:val="2"/>
          <w:sz w:val="23"/>
          <w:szCs w:val="23"/>
        </w:rPr>
        <w:br/>
      </w:r>
      <w:r>
        <w:rPr>
          <w:rFonts w:ascii="Arial" w:hAnsi="Arial" w:cs="Arial"/>
          <w:color w:val="2D2D2D"/>
          <w:spacing w:val="2"/>
          <w:sz w:val="23"/>
          <w:szCs w:val="23"/>
        </w:rPr>
        <w:br/>
        <w:t xml:space="preserve">Для расчета декларируемых значений термического сопротивления и теплопроводности должно быть получено не менее 10 результатов испытаний, полученных при проведении прямых испытаний изготовителем или третьей стороной. Прямые измерения проводят на </w:t>
      </w:r>
      <w:r>
        <w:rPr>
          <w:rFonts w:ascii="Arial" w:hAnsi="Arial" w:cs="Arial"/>
          <w:color w:val="2D2D2D"/>
          <w:spacing w:val="2"/>
          <w:sz w:val="23"/>
          <w:szCs w:val="23"/>
        </w:rPr>
        <w:lastRenderedPageBreak/>
        <w:t>регулярной основе в течение не менее 12 мес. В случае получения менее 10 результатов период времени для проведения испытаний может быть увеличен до трех лет, в течение которых не происходит существенных изменений в технологическом процессе производства изделий.</w:t>
      </w:r>
      <w:r>
        <w:rPr>
          <w:rFonts w:ascii="Arial" w:hAnsi="Arial" w:cs="Arial"/>
          <w:color w:val="2D2D2D"/>
          <w:spacing w:val="2"/>
          <w:sz w:val="23"/>
          <w:szCs w:val="23"/>
        </w:rPr>
        <w:br/>
      </w:r>
      <w:r>
        <w:rPr>
          <w:rFonts w:ascii="Arial" w:hAnsi="Arial" w:cs="Arial"/>
          <w:color w:val="2D2D2D"/>
          <w:spacing w:val="2"/>
          <w:sz w:val="23"/>
          <w:szCs w:val="23"/>
        </w:rPr>
        <w:br/>
        <w:t xml:space="preserve">Для новых изделий 10 испытаний по определению термического сопротивления или теплопроводности должны быть проведены в течение 10 </w:t>
      </w:r>
      <w:proofErr w:type="spellStart"/>
      <w:r>
        <w:rPr>
          <w:rFonts w:ascii="Arial" w:hAnsi="Arial" w:cs="Arial"/>
          <w:color w:val="2D2D2D"/>
          <w:spacing w:val="2"/>
          <w:sz w:val="23"/>
          <w:szCs w:val="23"/>
        </w:rPr>
        <w:t>сут</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Декларируемые значения термического сопротивления и теплопроводности рассчитывают в соответствии с разделом А.3 и проверяют каждые 3 мес.</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А.3 Декларируемые значения</w:t>
      </w:r>
      <w:r>
        <w:rPr>
          <w:rFonts w:ascii="Arial" w:hAnsi="Arial" w:cs="Arial"/>
          <w:color w:val="2D2D2D"/>
          <w:spacing w:val="2"/>
          <w:sz w:val="23"/>
          <w:szCs w:val="23"/>
        </w:rPr>
        <w:br/>
      </w:r>
      <w:r>
        <w:rPr>
          <w:rFonts w:ascii="Arial" w:hAnsi="Arial" w:cs="Arial"/>
          <w:color w:val="2D2D2D"/>
          <w:spacing w:val="2"/>
          <w:sz w:val="23"/>
          <w:szCs w:val="23"/>
        </w:rPr>
        <w:br/>
        <w:t>При определении декларируемых значений R</w:t>
      </w:r>
      <w:r w:rsidR="006545CB" w:rsidRPr="006545CB">
        <w:rPr>
          <w:rFonts w:ascii="Arial" w:hAnsi="Arial" w:cs="Arial"/>
          <w:color w:val="2D2D2D"/>
          <w:spacing w:val="2"/>
          <w:sz w:val="23"/>
          <w:szCs w:val="23"/>
        </w:rPr>
        <w:pict>
          <v:shape id="_x0000_i1227"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228" type="#_x0000_t75" alt="ГОСТ Р 56148-2014 (ЕН 13163:2009) Изделия из пенополистирола ППС (ЕРS) теплоизоляционные,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основе расчетных значений R</w:t>
      </w:r>
      <w:r w:rsidR="006545CB" w:rsidRPr="006545CB">
        <w:rPr>
          <w:rFonts w:ascii="Arial" w:hAnsi="Arial" w:cs="Arial"/>
          <w:color w:val="2D2D2D"/>
          <w:spacing w:val="2"/>
          <w:sz w:val="23"/>
          <w:szCs w:val="23"/>
        </w:rPr>
        <w:pict>
          <v:shape id="_x0000_i1229" type="#_x0000_t75" alt="ГОСТ Р 56148-2014 (ЕН 13163:2009) Изделия из пенополистирола ППС (ЕРS) теплоизоляционные, применяемые в строительстве. Технические условия" style="width:26.8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23520"/>
            <wp:effectExtent l="19050" t="0" r="0" b="0"/>
            <wp:docPr id="214" name="Рисунок 214"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7"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следует учитывать правила округления, изложенные в 4.2.1.</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А.3.1 Определение декларируемых значений термического сопротивления и </w:t>
      </w:r>
      <w:proofErr w:type="gramStart"/>
      <w:r>
        <w:rPr>
          <w:rFonts w:ascii="Arial" w:hAnsi="Arial" w:cs="Arial"/>
          <w:b/>
          <w:bCs/>
          <w:color w:val="2D2D2D"/>
          <w:spacing w:val="2"/>
          <w:sz w:val="23"/>
          <w:szCs w:val="23"/>
        </w:rPr>
        <w:t>теплопроводности</w:t>
      </w:r>
      <w:proofErr w:type="gramEnd"/>
      <w:r>
        <w:rPr>
          <w:rFonts w:ascii="Arial" w:hAnsi="Arial" w:cs="Arial"/>
          <w:color w:val="2D2D2D"/>
          <w:spacing w:val="2"/>
          <w:sz w:val="23"/>
          <w:szCs w:val="23"/>
        </w:rPr>
        <w:br/>
      </w:r>
      <w:r>
        <w:rPr>
          <w:rFonts w:ascii="Arial" w:hAnsi="Arial" w:cs="Arial"/>
          <w:color w:val="2D2D2D"/>
          <w:spacing w:val="2"/>
          <w:sz w:val="23"/>
          <w:szCs w:val="23"/>
        </w:rPr>
        <w:br/>
        <w:t>Декларируемые значения термического сопротивления и теплопроводности R</w:t>
      </w:r>
      <w:r w:rsidR="006545CB" w:rsidRPr="006545CB">
        <w:rPr>
          <w:rFonts w:ascii="Arial" w:hAnsi="Arial" w:cs="Arial"/>
          <w:color w:val="2D2D2D"/>
          <w:spacing w:val="2"/>
          <w:sz w:val="23"/>
          <w:szCs w:val="23"/>
        </w:rPr>
        <w:pict>
          <v:shape id="_x0000_i1230"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231" type="#_x0000_t75" alt="ГОСТ Р 56148-2014 (ЕН 13163:2009) Изделия из пенополистирола ППС (ЕРS) теплоизоляционные, применяемые в строительств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(см. 4.2.1) определяют с учетом значений R</w:t>
      </w:r>
      <w:r w:rsidR="006545CB" w:rsidRPr="006545CB">
        <w:rPr>
          <w:rFonts w:ascii="Arial" w:hAnsi="Arial" w:cs="Arial"/>
          <w:color w:val="2D2D2D"/>
          <w:spacing w:val="2"/>
          <w:sz w:val="23"/>
          <w:szCs w:val="23"/>
        </w:rPr>
        <w:pict>
          <v:shape id="_x0000_i1232" type="#_x0000_t75" alt="ГОСТ Р 56148-2014 (ЕН 13163:2009) Изделия из пенополистирола ППС (ЕРS) теплоизоляционные, применяемые в строительстве. Технические условия" style="width:26.8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25450" cy="223520"/>
            <wp:effectExtent l="19050" t="0" r="0" b="0"/>
            <wp:docPr id="218" name="Рисунок 218"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7" cstate="print"/>
                    <a:srcRect/>
                    <a:stretch>
                      <a:fillRect/>
                    </a:stretch>
                  </pic:blipFill>
                  <pic:spPr bwMode="auto">
                    <a:xfrm>
                      <a:off x="0" y="0"/>
                      <a:ext cx="42545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рассчитываемых по формулам:</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339850" cy="233680"/>
            <wp:effectExtent l="19050" t="0" r="0" b="0"/>
            <wp:docPr id="219" name="Рисунок 219"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12" cstate="print"/>
                    <a:srcRect/>
                    <a:stretch>
                      <a:fillRect/>
                    </a:stretch>
                  </pic:blipFill>
                  <pic:spPr bwMode="auto">
                    <a:xfrm>
                      <a:off x="0" y="0"/>
                      <a:ext cx="1339850"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(А.1)</w:t>
      </w:r>
    </w:p>
    <w:p w:rsidR="00E215D4" w:rsidRDefault="00E215D4" w:rsidP="00E215D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1552575" cy="659130"/>
            <wp:effectExtent l="19050" t="0" r="9525" b="0"/>
            <wp:docPr id="220" name="Рисунок 220"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13" cstate="print"/>
                    <a:srcRect/>
                    <a:stretch>
                      <a:fillRect/>
                    </a:stretch>
                  </pic:blipFill>
                  <pic:spPr bwMode="auto">
                    <a:xfrm>
                      <a:off x="0" y="0"/>
                      <a:ext cx="1552575" cy="65913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(А.2)</w:t>
      </w:r>
    </w:p>
    <w:p w:rsidR="00E215D4" w:rsidRDefault="00E215D4" w:rsidP="00E215D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1308100" cy="223520"/>
            <wp:effectExtent l="19050" t="0" r="6350" b="0"/>
            <wp:docPr id="221" name="Рисунок 221"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14" cstate="print"/>
                    <a:srcRect/>
                    <a:stretch>
                      <a:fillRect/>
                    </a:stretch>
                  </pic:blipFill>
                  <pic:spPr bwMode="auto">
                    <a:xfrm>
                      <a:off x="0" y="0"/>
                      <a:ext cx="130810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(А.3)</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 xml:space="preserve">где </w:t>
      </w:r>
      <w:proofErr w:type="spellStart"/>
      <w:r>
        <w:rPr>
          <w:rFonts w:ascii="Arial" w:hAnsi="Arial" w:cs="Arial"/>
          <w:i/>
          <w:iCs/>
          <w:color w:val="2D2D2D"/>
          <w:spacing w:val="2"/>
          <w:sz w:val="23"/>
          <w:szCs w:val="23"/>
        </w:rPr>
        <w:t>k</w:t>
      </w:r>
      <w:proofErr w:type="spellEnd"/>
      <w:r>
        <w:rPr>
          <w:rFonts w:ascii="Arial" w:hAnsi="Arial" w:cs="Arial"/>
          <w:i/>
          <w:iCs/>
          <w:color w:val="2D2D2D"/>
          <w:spacing w:val="2"/>
          <w:sz w:val="23"/>
          <w:szCs w:val="23"/>
        </w:rPr>
        <w:t xml:space="preserve"> - коэффициент, принимаемый в зависимости от числа полученных результатов испытаний по таблице А.1.</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А.3.2 Определение декларируемого термического </w:t>
      </w:r>
      <w:proofErr w:type="gramStart"/>
      <w:r>
        <w:rPr>
          <w:rFonts w:ascii="Arial" w:hAnsi="Arial" w:cs="Arial"/>
          <w:b/>
          <w:bCs/>
          <w:color w:val="2D2D2D"/>
          <w:spacing w:val="2"/>
          <w:sz w:val="23"/>
          <w:szCs w:val="23"/>
        </w:rPr>
        <w:t>сопротивления</w:t>
      </w:r>
      <w:proofErr w:type="gramEnd"/>
      <w:r>
        <w:rPr>
          <w:rFonts w:ascii="Arial" w:hAnsi="Arial" w:cs="Arial"/>
          <w:color w:val="2D2D2D"/>
          <w:spacing w:val="2"/>
          <w:sz w:val="23"/>
          <w:szCs w:val="23"/>
        </w:rPr>
        <w:br/>
      </w:r>
      <w:r>
        <w:rPr>
          <w:rFonts w:ascii="Arial" w:hAnsi="Arial" w:cs="Arial"/>
          <w:color w:val="2D2D2D"/>
          <w:spacing w:val="2"/>
          <w:sz w:val="23"/>
          <w:szCs w:val="23"/>
        </w:rPr>
        <w:br/>
        <w:t>Декларируемое значение термического сопротивления R</w:t>
      </w:r>
      <w:r w:rsidR="006545CB" w:rsidRPr="006545CB">
        <w:rPr>
          <w:rFonts w:ascii="Arial" w:hAnsi="Arial" w:cs="Arial"/>
          <w:color w:val="2D2D2D"/>
          <w:spacing w:val="2"/>
          <w:sz w:val="23"/>
          <w:szCs w:val="23"/>
        </w:rPr>
        <w:pict>
          <v:shape id="_x0000_i1233"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определяют с учетом значений R</w:t>
      </w:r>
      <w:r w:rsidR="006545CB" w:rsidRPr="006545CB">
        <w:rPr>
          <w:rFonts w:ascii="Arial" w:hAnsi="Arial" w:cs="Arial"/>
          <w:color w:val="2D2D2D"/>
          <w:spacing w:val="2"/>
          <w:sz w:val="23"/>
          <w:szCs w:val="23"/>
        </w:rPr>
        <w:pict>
          <v:shape id="_x0000_i1234" type="#_x0000_t75" alt="ГОСТ Р 56148-2014 (ЕН 13163:2009) Изделия из пенополистирола ППС (ЕРS) теплоизоляционные, применяемые в строительстве. Технические условия" style="width:26.8pt;height:17.6pt"/>
        </w:pict>
      </w:r>
      <w:r>
        <w:rPr>
          <w:rFonts w:ascii="Arial" w:hAnsi="Arial" w:cs="Arial"/>
          <w:color w:val="2D2D2D"/>
          <w:spacing w:val="2"/>
          <w:sz w:val="23"/>
          <w:szCs w:val="23"/>
        </w:rPr>
        <w:t>, рассчитываемых по формулам:</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371600" cy="233680"/>
            <wp:effectExtent l="19050" t="0" r="0" b="0"/>
            <wp:docPr id="224" name="Рисунок 224"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15" cstate="print"/>
                    <a:srcRect/>
                    <a:stretch>
                      <a:fillRect/>
                    </a:stretch>
                  </pic:blipFill>
                  <pic:spPr bwMode="auto">
                    <a:xfrm>
                      <a:off x="0" y="0"/>
                      <a:ext cx="1371600"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(A.4)</w:t>
      </w:r>
    </w:p>
    <w:p w:rsidR="00E215D4" w:rsidRDefault="00E215D4" w:rsidP="00E215D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noProof/>
          <w:color w:val="2D2D2D"/>
          <w:spacing w:val="2"/>
          <w:sz w:val="23"/>
          <w:szCs w:val="23"/>
        </w:rPr>
        <w:drawing>
          <wp:inline distT="0" distB="0" distL="0" distR="0">
            <wp:extent cx="1573530" cy="659130"/>
            <wp:effectExtent l="19050" t="0" r="7620" b="0"/>
            <wp:docPr id="225" name="Рисунок 225"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16" cstate="print"/>
                    <a:srcRect/>
                    <a:stretch>
                      <a:fillRect/>
                    </a:stretch>
                  </pic:blipFill>
                  <pic:spPr bwMode="auto">
                    <a:xfrm>
                      <a:off x="0" y="0"/>
                      <a:ext cx="1573530" cy="65913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(A.5)</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 xml:space="preserve">Таблица A.1 - Значения </w:t>
      </w:r>
      <w:proofErr w:type="spellStart"/>
      <w:r>
        <w:rPr>
          <w:rFonts w:ascii="Arial" w:hAnsi="Arial" w:cs="Arial"/>
          <w:color w:val="2D2D2D"/>
          <w:spacing w:val="2"/>
          <w:sz w:val="23"/>
          <w:szCs w:val="23"/>
        </w:rPr>
        <w:t>k</w:t>
      </w:r>
      <w:proofErr w:type="spellEnd"/>
      <w:r>
        <w:rPr>
          <w:rFonts w:ascii="Arial" w:hAnsi="Arial" w:cs="Arial"/>
          <w:color w:val="2D2D2D"/>
          <w:spacing w:val="2"/>
          <w:sz w:val="23"/>
          <w:szCs w:val="23"/>
        </w:rPr>
        <w:t xml:space="preserve"> для одностороннего интервала при квантиле, равном 90% при доверительном уровне, равном 90%</w:t>
      </w:r>
      <w:r>
        <w:rPr>
          <w:rFonts w:ascii="Arial" w:hAnsi="Arial" w:cs="Arial"/>
          <w:color w:val="2D2D2D"/>
          <w:spacing w:val="2"/>
          <w:sz w:val="23"/>
          <w:szCs w:val="23"/>
        </w:rPr>
        <w:br/>
      </w:r>
    </w:p>
    <w:tbl>
      <w:tblPr>
        <w:tblW w:w="0" w:type="auto"/>
        <w:tblCellMar>
          <w:left w:w="0" w:type="dxa"/>
          <w:right w:w="0" w:type="dxa"/>
        </w:tblCellMar>
        <w:tblLook w:val="04A0"/>
      </w:tblPr>
      <w:tblGrid>
        <w:gridCol w:w="5239"/>
        <w:gridCol w:w="5108"/>
      </w:tblGrid>
      <w:tr w:rsidR="00E215D4" w:rsidTr="00E215D4">
        <w:trPr>
          <w:trHeight w:val="15"/>
        </w:trPr>
        <w:tc>
          <w:tcPr>
            <w:tcW w:w="5729" w:type="dxa"/>
            <w:hideMark/>
          </w:tcPr>
          <w:p w:rsidR="00E215D4" w:rsidRDefault="00E215D4">
            <w:pPr>
              <w:rPr>
                <w:sz w:val="2"/>
                <w:szCs w:val="24"/>
              </w:rPr>
            </w:pPr>
          </w:p>
        </w:tc>
        <w:tc>
          <w:tcPr>
            <w:tcW w:w="5544" w:type="dxa"/>
            <w:hideMark/>
          </w:tcPr>
          <w:p w:rsidR="00E215D4" w:rsidRDefault="00E215D4">
            <w:pPr>
              <w:rPr>
                <w:sz w:val="2"/>
                <w:szCs w:val="24"/>
              </w:rPr>
            </w:pP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результатов испытаний</w:t>
            </w:r>
            <w:r>
              <w:rPr>
                <w:rStyle w:val="apple-converted-space"/>
                <w:color w:val="2D2D2D"/>
                <w:sz w:val="23"/>
                <w:szCs w:val="23"/>
              </w:rPr>
              <w:t> </w:t>
            </w:r>
            <w:proofErr w:type="spellStart"/>
            <w:r>
              <w:rPr>
                <w:i/>
                <w:iCs/>
                <w:color w:val="2D2D2D"/>
                <w:sz w:val="23"/>
                <w:szCs w:val="23"/>
              </w:rPr>
              <w:t>n</w:t>
            </w:r>
            <w:proofErr w:type="spellEnd"/>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Коэффициент</w:t>
            </w:r>
            <w:r>
              <w:rPr>
                <w:rStyle w:val="apple-converted-space"/>
                <w:color w:val="2D2D2D"/>
                <w:sz w:val="23"/>
                <w:szCs w:val="23"/>
              </w:rPr>
              <w:t> </w:t>
            </w:r>
            <w:proofErr w:type="spellStart"/>
            <w:r>
              <w:rPr>
                <w:i/>
                <w:iCs/>
                <w:color w:val="2D2D2D"/>
                <w:sz w:val="23"/>
                <w:szCs w:val="23"/>
              </w:rPr>
              <w:t>k</w:t>
            </w:r>
            <w:proofErr w:type="spellEnd"/>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2,07</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2,01</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1,97</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1,93</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1,87</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1,84</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1,82</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1,77</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1,74</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1,71</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1,66</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1,62</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1,58</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1,56</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1,47</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1,39</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1,36</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w:t>
            </w:r>
          </w:p>
        </w:tc>
      </w:tr>
      <w:tr w:rsidR="00E215D4" w:rsidTr="00E215D4">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Значение коэффициента</w:t>
            </w:r>
            <w:r>
              <w:rPr>
                <w:rStyle w:val="apple-converted-space"/>
                <w:color w:val="2D2D2D"/>
                <w:sz w:val="23"/>
                <w:szCs w:val="23"/>
              </w:rPr>
              <w:t> </w:t>
            </w:r>
            <w:proofErr w:type="spellStart"/>
            <w:r>
              <w:rPr>
                <w:i/>
                <w:iCs/>
                <w:color w:val="2D2D2D"/>
                <w:sz w:val="23"/>
                <w:szCs w:val="23"/>
              </w:rPr>
              <w:t>k</w:t>
            </w:r>
            <w:proofErr w:type="spellEnd"/>
            <w:r>
              <w:rPr>
                <w:rStyle w:val="apple-converted-space"/>
                <w:color w:val="2D2D2D"/>
                <w:sz w:val="23"/>
                <w:szCs w:val="23"/>
              </w:rPr>
              <w:t> </w:t>
            </w:r>
            <w:r>
              <w:rPr>
                <w:color w:val="2D2D2D"/>
                <w:sz w:val="23"/>
                <w:szCs w:val="23"/>
              </w:rPr>
              <w:t>для результатов испытаний, число которых не указано в данной таблице, определяют методом линейной интерполяции.</w:t>
            </w:r>
            <w:r>
              <w:rPr>
                <w:color w:val="2D2D2D"/>
                <w:sz w:val="23"/>
                <w:szCs w:val="23"/>
              </w:rPr>
              <w:br/>
            </w:r>
          </w:p>
        </w:tc>
      </w:tr>
    </w:tbl>
    <w:p w:rsidR="00E215D4" w:rsidRDefault="00E215D4" w:rsidP="00E215D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E215D4" w:rsidRDefault="00E215D4" w:rsidP="00E215D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Приложение B (обязательное). Текущий контроль готовой продукции на предприятии (в рамках КППП)</w:t>
      </w:r>
    </w:p>
    <w:p w:rsidR="00E215D4" w:rsidRDefault="00E215D4" w:rsidP="00E215D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B</w:t>
      </w:r>
      <w:r>
        <w:rPr>
          <w:rFonts w:ascii="Arial" w:hAnsi="Arial" w:cs="Arial"/>
          <w:color w:val="2D2D2D"/>
          <w:spacing w:val="2"/>
          <w:sz w:val="23"/>
          <w:szCs w:val="23"/>
        </w:rPr>
        <w:br/>
        <w:t>(обязательное)</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w:t>
      </w:r>
      <w:r>
        <w:rPr>
          <w:rFonts w:ascii="Arial" w:hAnsi="Arial" w:cs="Arial"/>
          <w:color w:val="2D2D2D"/>
          <w:spacing w:val="2"/>
          <w:sz w:val="23"/>
          <w:szCs w:val="23"/>
        </w:rPr>
        <w:br/>
        <w:t>* В бумажном оригинале слова "в рамках КППП" в названии приложения</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выделены курсивом.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В.1 Периодичность проведения испытаний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В.1 - Минимальная периодичность проведения испытаний</w:t>
      </w:r>
      <w:r>
        <w:rPr>
          <w:rFonts w:ascii="Arial" w:hAnsi="Arial" w:cs="Arial"/>
          <w:color w:val="2D2D2D"/>
          <w:spacing w:val="2"/>
          <w:sz w:val="23"/>
          <w:szCs w:val="23"/>
        </w:rPr>
        <w:br/>
      </w:r>
    </w:p>
    <w:tbl>
      <w:tblPr>
        <w:tblW w:w="0" w:type="auto"/>
        <w:tblCellMar>
          <w:left w:w="0" w:type="dxa"/>
          <w:right w:w="0" w:type="dxa"/>
        </w:tblCellMar>
        <w:tblLook w:val="04A0"/>
      </w:tblPr>
      <w:tblGrid>
        <w:gridCol w:w="1131"/>
        <w:gridCol w:w="2845"/>
        <w:gridCol w:w="1829"/>
        <w:gridCol w:w="2608"/>
        <w:gridCol w:w="1934"/>
      </w:tblGrid>
      <w:tr w:rsidR="00E215D4" w:rsidTr="00E215D4">
        <w:trPr>
          <w:trHeight w:val="15"/>
        </w:trPr>
        <w:tc>
          <w:tcPr>
            <w:tcW w:w="1294" w:type="dxa"/>
            <w:hideMark/>
          </w:tcPr>
          <w:p w:rsidR="00E215D4" w:rsidRDefault="00E215D4">
            <w:pPr>
              <w:rPr>
                <w:sz w:val="2"/>
                <w:szCs w:val="24"/>
              </w:rPr>
            </w:pPr>
          </w:p>
        </w:tc>
        <w:tc>
          <w:tcPr>
            <w:tcW w:w="3326" w:type="dxa"/>
            <w:hideMark/>
          </w:tcPr>
          <w:p w:rsidR="00E215D4" w:rsidRDefault="00E215D4">
            <w:pPr>
              <w:rPr>
                <w:sz w:val="2"/>
                <w:szCs w:val="24"/>
              </w:rPr>
            </w:pPr>
          </w:p>
        </w:tc>
        <w:tc>
          <w:tcPr>
            <w:tcW w:w="1848" w:type="dxa"/>
            <w:hideMark/>
          </w:tcPr>
          <w:p w:rsidR="00E215D4" w:rsidRDefault="00E215D4">
            <w:pPr>
              <w:rPr>
                <w:sz w:val="2"/>
                <w:szCs w:val="24"/>
              </w:rPr>
            </w:pPr>
          </w:p>
        </w:tc>
        <w:tc>
          <w:tcPr>
            <w:tcW w:w="2772" w:type="dxa"/>
            <w:hideMark/>
          </w:tcPr>
          <w:p w:rsidR="00E215D4" w:rsidRDefault="00E215D4">
            <w:pPr>
              <w:rPr>
                <w:sz w:val="2"/>
                <w:szCs w:val="24"/>
              </w:rPr>
            </w:pPr>
          </w:p>
        </w:tc>
        <w:tc>
          <w:tcPr>
            <w:tcW w:w="2033" w:type="dxa"/>
            <w:hideMark/>
          </w:tcPr>
          <w:p w:rsidR="00E215D4" w:rsidRDefault="00E215D4">
            <w:pPr>
              <w:rPr>
                <w:sz w:val="2"/>
                <w:szCs w:val="24"/>
              </w:rPr>
            </w:pPr>
          </w:p>
        </w:tc>
      </w:tr>
      <w:tr w:rsidR="00E215D4" w:rsidTr="00E215D4">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Пункт</w:t>
            </w: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Минимальная периодичность проведения испытания</w:t>
            </w:r>
            <w:r w:rsidR="006545CB" w:rsidRPr="006545CB">
              <w:rPr>
                <w:color w:val="2D2D2D"/>
                <w:sz w:val="23"/>
                <w:szCs w:val="23"/>
              </w:rPr>
              <w:pict>
                <v:shape id="_x0000_i1235"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p>
        </w:tc>
      </w:tr>
      <w:tr w:rsidR="00E215D4" w:rsidTr="00E215D4">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Прямые испытания</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Косвенные испытания</w:t>
            </w:r>
          </w:p>
        </w:tc>
      </w:tr>
      <w:tr w:rsidR="00E215D4" w:rsidTr="00E215D4">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Метод испытания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Периодичность</w:t>
            </w:r>
          </w:p>
        </w:tc>
      </w:tr>
      <w:tr w:rsidR="00E215D4" w:rsidTr="00E215D4">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4.2.1</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Термическое сопротивление и теплопроводность</w:t>
            </w:r>
            <w:r w:rsidR="006545CB" w:rsidRPr="006545CB">
              <w:rPr>
                <w:color w:val="2D2D2D"/>
                <w:sz w:val="23"/>
                <w:szCs w:val="23"/>
              </w:rPr>
              <w:pict>
                <v:shape id="_x0000_i1236" type="#_x0000_t75" alt="ГОСТ Р 56148-2014 (ЕН 13163:2009) Изделия из пенополистирола ППС (ЕРS) теплоизоляционные, применяемые в строительстве. Технические условия" style="width:11.7pt;height:17.6pt"/>
              </w:pic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1 раз в </w:t>
            </w:r>
            <w:proofErr w:type="spellStart"/>
            <w:r>
              <w:rPr>
                <w:color w:val="2D2D2D"/>
                <w:sz w:val="23"/>
                <w:szCs w:val="23"/>
              </w:rPr>
              <w:t>сут</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1 раз в 3 </w:t>
            </w:r>
            <w:proofErr w:type="spellStart"/>
            <w:proofErr w:type="gramStart"/>
            <w:r>
              <w:rPr>
                <w:color w:val="2D2D2D"/>
                <w:sz w:val="23"/>
                <w:szCs w:val="23"/>
              </w:rPr>
              <w:t>мес</w:t>
            </w:r>
            <w:proofErr w:type="spellEnd"/>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Плотность изделия (при наличии соответствующей взаимозаменяемости)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раз в 2 ч</w:t>
            </w:r>
          </w:p>
        </w:tc>
      </w:tr>
      <w:tr w:rsidR="00E215D4" w:rsidTr="00E215D4">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1 раз в 3 </w:t>
            </w:r>
            <w:proofErr w:type="spellStart"/>
            <w:proofErr w:type="gramStart"/>
            <w:r>
              <w:rPr>
                <w:color w:val="2D2D2D"/>
                <w:sz w:val="23"/>
                <w:szCs w:val="23"/>
              </w:rPr>
              <w:t>мес</w:t>
            </w:r>
            <w:proofErr w:type="spellEnd"/>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Другие взаимозаменяемые методы определения теплопроводности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раз в неделю</w:t>
            </w:r>
          </w:p>
        </w:tc>
      </w:tr>
      <w:tr w:rsidR="00E215D4" w:rsidTr="00E215D4">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раз в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Плотность с использования графика (см.</w:t>
            </w:r>
            <w:r>
              <w:rPr>
                <w:rStyle w:val="apple-converted-space"/>
                <w:color w:val="2D2D2D"/>
                <w:sz w:val="23"/>
                <w:szCs w:val="23"/>
              </w:rPr>
              <w:t> </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раз в 2 ч</w:t>
            </w:r>
          </w:p>
        </w:tc>
      </w:tr>
      <w:tr w:rsidR="00E215D4" w:rsidTr="00E215D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Длина и ширина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раз в 2 ч</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Толщина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раз в 2 ч</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Прямоугольность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раз в 4 ч</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Плоскостность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раз в 8 ч</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4.2.6</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Стабильность размеров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Типовые испытания (ITT)</w:t>
            </w:r>
            <w:r w:rsidR="006545CB" w:rsidRPr="006545CB">
              <w:rPr>
                <w:color w:val="2D2D2D"/>
                <w:sz w:val="23"/>
                <w:szCs w:val="23"/>
              </w:rPr>
              <w:pict>
                <v:shape id="_x0000_i1237"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4.2.7 и 4.3.6</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Предел прочности при изгибе</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1 раз в </w:t>
            </w:r>
            <w:proofErr w:type="spellStart"/>
            <w:r>
              <w:rPr>
                <w:color w:val="2D2D2D"/>
                <w:sz w:val="23"/>
                <w:szCs w:val="23"/>
              </w:rPr>
              <w:t>сут</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1 раз в 3 </w:t>
            </w:r>
            <w:proofErr w:type="spellStart"/>
            <w:proofErr w:type="gramStart"/>
            <w:r>
              <w:rPr>
                <w:color w:val="2D2D2D"/>
                <w:sz w:val="23"/>
                <w:szCs w:val="23"/>
              </w:rPr>
              <w:t>мес</w:t>
            </w:r>
            <w:proofErr w:type="spellEnd"/>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 методике изготовителя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раз в сутки</w:t>
            </w:r>
          </w:p>
        </w:tc>
      </w:tr>
      <w:tr w:rsidR="00E215D4" w:rsidTr="00E215D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4.2.8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Пожарно-технические характеристики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В соответствии с действующими нормативными документами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Стабильность размеров при заданных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Типовые испытания (ITT)</w:t>
            </w:r>
            <w:r w:rsidR="006545CB" w:rsidRPr="006545CB">
              <w:rPr>
                <w:color w:val="2D2D2D"/>
                <w:sz w:val="23"/>
                <w:szCs w:val="23"/>
              </w:rPr>
              <w:pict>
                <v:shape id="_x0000_i1238"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Деформация при </w:t>
            </w:r>
            <w:proofErr w:type="gramStart"/>
            <w:r>
              <w:rPr>
                <w:color w:val="2D2D2D"/>
                <w:sz w:val="23"/>
                <w:szCs w:val="23"/>
              </w:rPr>
              <w:t>заданных</w:t>
            </w:r>
            <w:proofErr w:type="gramEnd"/>
            <w:r>
              <w:rPr>
                <w:color w:val="2D2D2D"/>
                <w:sz w:val="23"/>
                <w:szCs w:val="23"/>
              </w:rPr>
              <w:t xml:space="preserve"> сжимающей нагрузке и температуре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4.3.4</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Прочность на сжатие при 10%-ной относительной деформации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1 раз в </w:t>
            </w:r>
            <w:proofErr w:type="spellStart"/>
            <w:r>
              <w:rPr>
                <w:color w:val="2D2D2D"/>
                <w:sz w:val="23"/>
                <w:szCs w:val="23"/>
              </w:rPr>
              <w:t>сут</w:t>
            </w:r>
            <w:proofErr w:type="spell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1 раз в 3 </w:t>
            </w:r>
            <w:proofErr w:type="spellStart"/>
            <w:proofErr w:type="gramStart"/>
            <w:r>
              <w:rPr>
                <w:color w:val="2D2D2D"/>
                <w:sz w:val="23"/>
                <w:szCs w:val="23"/>
              </w:rPr>
              <w:t>мес</w:t>
            </w:r>
            <w:proofErr w:type="spellEnd"/>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Плотность изделия (при наличии соответствующей взаимозаменяемости)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раз в 2 ч</w:t>
            </w:r>
          </w:p>
        </w:tc>
      </w:tr>
      <w:tr w:rsidR="00E215D4" w:rsidTr="00E215D4">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раз в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gramStart"/>
            <w:r>
              <w:rPr>
                <w:color w:val="2D2D2D"/>
                <w:sz w:val="23"/>
                <w:szCs w:val="23"/>
              </w:rPr>
              <w:t>Плотность изделия с использованием графика (см.</w:t>
            </w:r>
            <w:r>
              <w:rPr>
                <w:rStyle w:val="apple-converted-space"/>
                <w:color w:val="2D2D2D"/>
                <w:sz w:val="23"/>
                <w:szCs w:val="23"/>
              </w:rPr>
              <w:t> </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раз в 2 ч</w:t>
            </w:r>
          </w:p>
        </w:tc>
      </w:tr>
      <w:tr w:rsidR="00E215D4" w:rsidTr="00E215D4">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4.3.5</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Предел прочности при растяжении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раз в неделю</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перпендикулярно лицевым поверхностям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1 раз в 3 </w:t>
            </w:r>
            <w:proofErr w:type="spellStart"/>
            <w:proofErr w:type="gramStart"/>
            <w:r>
              <w:rPr>
                <w:color w:val="2D2D2D"/>
                <w:sz w:val="23"/>
                <w:szCs w:val="23"/>
              </w:rPr>
              <w:t>мес</w:t>
            </w:r>
            <w:proofErr w:type="spellEnd"/>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Прочность при изгибе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раз в сутки</w:t>
            </w:r>
          </w:p>
        </w:tc>
      </w:tr>
      <w:tr w:rsidR="00E215D4" w:rsidTr="00E215D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4.3.8</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Ползучесть при сжатии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Типовые испытания (ITT)</w:t>
            </w:r>
            <w:r w:rsidR="006545CB" w:rsidRPr="006545CB">
              <w:rPr>
                <w:color w:val="2D2D2D"/>
                <w:sz w:val="23"/>
                <w:szCs w:val="23"/>
              </w:rPr>
              <w:pict>
                <v:shape id="_x0000_i1239"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4.3.9.1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Водопоглощение</w:t>
            </w:r>
            <w:proofErr w:type="spellEnd"/>
            <w:r>
              <w:rPr>
                <w:color w:val="2D2D2D"/>
                <w:sz w:val="23"/>
                <w:szCs w:val="23"/>
              </w:rPr>
              <w:t xml:space="preserve"> при длительном погружении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4.3.9.2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Диффузионное влагопоглощение в течение длительного времени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4.3.10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Морозостойкость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4.3.11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Паропроницаемость</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Табличные </w:t>
            </w:r>
            <w:r>
              <w:rPr>
                <w:color w:val="2D2D2D"/>
                <w:sz w:val="23"/>
                <w:szCs w:val="23"/>
              </w:rPr>
              <w:lastRenderedPageBreak/>
              <w:t>значения</w:t>
            </w:r>
          </w:p>
        </w:tc>
      </w:tr>
      <w:tr w:rsidR="00E215D4" w:rsidTr="00E215D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4.3.12</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Динамическая жесткость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раз в неделю</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4.3.13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Сжимаемость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раз в неделю</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E215D4" w:rsidTr="00E215D4">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Толщина </w:t>
            </w:r>
            <w:proofErr w:type="spellStart"/>
            <w:r>
              <w:rPr>
                <w:color w:val="2D2D2D"/>
                <w:sz w:val="23"/>
                <w:szCs w:val="23"/>
              </w:rPr>
              <w:t>d</w:t>
            </w:r>
            <w:proofErr w:type="spellEnd"/>
            <w:r w:rsidR="006545CB" w:rsidRPr="006545CB">
              <w:rPr>
                <w:color w:val="2D2D2D"/>
                <w:sz w:val="23"/>
                <w:szCs w:val="23"/>
              </w:rPr>
              <w:pict>
                <v:shape id="_x0000_i1240" type="#_x0000_t75" alt="ГОСТ Р 56148-2014 (ЕН 13163:2009) Изделия из пенополистирола ППС (ЕРS) теплоизоляционные, применяемые в строительстве. Технические условия" style="width:10.05pt;height:17.6pt"/>
              </w:pic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1 раз в </w:t>
            </w:r>
            <w:proofErr w:type="spellStart"/>
            <w:r>
              <w:rPr>
                <w:color w:val="2D2D2D"/>
                <w:sz w:val="23"/>
                <w:szCs w:val="23"/>
              </w:rPr>
              <w:t>сут</w:t>
            </w:r>
            <w:proofErr w:type="spellEnd"/>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r>
      <w:tr w:rsidR="00E215D4" w:rsidTr="00E215D4">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4.3.15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Выделение вредных веществ</w:t>
            </w:r>
          </w:p>
        </w:tc>
        <w:tc>
          <w:tcPr>
            <w:tcW w:w="665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В соответствии с требованиями, установленными органами санитарно-эпидемиологического надзора</w:t>
            </w:r>
          </w:p>
        </w:tc>
      </w:tr>
      <w:tr w:rsidR="00E215D4" w:rsidTr="00E215D4">
        <w:tc>
          <w:tcPr>
            <w:tcW w:w="112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6545CB">
            <w:pPr>
              <w:pStyle w:val="formattext"/>
              <w:spacing w:before="0" w:beforeAutospacing="0" w:after="0" w:afterAutospacing="0" w:line="352" w:lineRule="atLeast"/>
              <w:textAlignment w:val="baseline"/>
              <w:rPr>
                <w:color w:val="2D2D2D"/>
                <w:sz w:val="23"/>
                <w:szCs w:val="23"/>
              </w:rPr>
            </w:pPr>
            <w:r w:rsidRPr="006545CB">
              <w:rPr>
                <w:color w:val="2D2D2D"/>
                <w:sz w:val="23"/>
                <w:szCs w:val="23"/>
              </w:rPr>
              <w:pict>
                <v:shape id="_x0000_i1241"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sidR="00E215D4">
              <w:rPr>
                <w:rStyle w:val="apple-converted-space"/>
                <w:color w:val="2D2D2D"/>
                <w:sz w:val="23"/>
                <w:szCs w:val="23"/>
              </w:rPr>
              <w:t> </w:t>
            </w:r>
            <w:r w:rsidR="00E215D4">
              <w:rPr>
                <w:color w:val="2D2D2D"/>
                <w:sz w:val="23"/>
                <w:szCs w:val="23"/>
              </w:rPr>
              <w:t>Под минимальной периодичностью понимают минимальное число испытаний, проводимых для каждой партии продукции, изготовленной на одной технологической линии, из одного сырья и в одинаковых условиях.</w:t>
            </w:r>
            <w:r w:rsidR="00E215D4">
              <w:rPr>
                <w:color w:val="2D2D2D"/>
                <w:sz w:val="23"/>
                <w:szCs w:val="23"/>
              </w:rPr>
              <w:br/>
            </w:r>
          </w:p>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Повторным испытаниям по установлению значений основных показателей подвергают изделия каждый раз при существенном изменении технологии его производства или измерений сырья.</w:t>
            </w:r>
            <w:r>
              <w:rPr>
                <w:color w:val="2D2D2D"/>
                <w:sz w:val="23"/>
                <w:szCs w:val="23"/>
              </w:rPr>
              <w:br/>
            </w:r>
            <w:r>
              <w:rPr>
                <w:color w:val="2D2D2D"/>
                <w:sz w:val="23"/>
                <w:szCs w:val="23"/>
              </w:rPr>
              <w:br/>
            </w:r>
            <w:r w:rsidR="006545CB" w:rsidRPr="006545CB">
              <w:rPr>
                <w:color w:val="2D2D2D"/>
                <w:sz w:val="23"/>
                <w:szCs w:val="23"/>
              </w:rPr>
              <w:pict>
                <v:shape id="_x0000_i1242" type="#_x0000_t75" alt="ГОСТ Р 56148-2014 (ЕН 13163:2009) Изделия из пенополистирола ППС (ЕРS) теплоизоляционные, применяемые в строительстве. Технические условия" style="width:11.7pt;height:17.6pt"/>
              </w:pict>
            </w:r>
            <w:r>
              <w:rPr>
                <w:rStyle w:val="apple-converted-space"/>
                <w:color w:val="2D2D2D"/>
                <w:sz w:val="23"/>
                <w:szCs w:val="23"/>
              </w:rPr>
              <w:t> </w:t>
            </w:r>
            <w:r>
              <w:rPr>
                <w:color w:val="2D2D2D"/>
                <w:sz w:val="23"/>
                <w:szCs w:val="23"/>
              </w:rPr>
              <w:t>При приемо-сдаточных испытаниях изделий на предприятии за результат испытаний принимают измеренное значение.</w:t>
            </w:r>
            <w:r>
              <w:rPr>
                <w:color w:val="2D2D2D"/>
                <w:sz w:val="23"/>
                <w:szCs w:val="23"/>
              </w:rPr>
              <w:br/>
            </w:r>
            <w:r>
              <w:rPr>
                <w:color w:val="2D2D2D"/>
                <w:sz w:val="23"/>
                <w:szCs w:val="23"/>
              </w:rPr>
              <w:br/>
            </w:r>
            <w:r w:rsidR="006545CB" w:rsidRPr="006545CB">
              <w:rPr>
                <w:color w:val="2D2D2D"/>
                <w:sz w:val="23"/>
                <w:szCs w:val="23"/>
              </w:rPr>
              <w:pict>
                <v:shape id="_x0000_i1243" type="#_x0000_t75" alt="ГОСТ Р 56148-2014 (ЕН 13163:2009) Изделия из пенополистирола ППС (ЕРS) теплоизоляционные, применяемые в строительстве. Технические условия" style="width:10.9pt;height:17.6pt"/>
              </w:pict>
            </w:r>
            <w:r>
              <w:rPr>
                <w:rStyle w:val="apple-converted-space"/>
                <w:color w:val="2D2D2D"/>
                <w:sz w:val="23"/>
                <w:szCs w:val="23"/>
              </w:rPr>
              <w:t> </w:t>
            </w:r>
            <w:r>
              <w:rPr>
                <w:color w:val="2D2D2D"/>
                <w:sz w:val="23"/>
                <w:szCs w:val="23"/>
              </w:rPr>
              <w:t>Типовые испытания опытных образцов (ITT), см.</w:t>
            </w:r>
            <w:r>
              <w:rPr>
                <w:rStyle w:val="apple-converted-space"/>
                <w:color w:val="2D2D2D"/>
                <w:sz w:val="23"/>
                <w:szCs w:val="23"/>
              </w:rPr>
              <w:t> </w:t>
            </w:r>
            <w:r w:rsidRPr="006C4415">
              <w:rPr>
                <w:sz w:val="23"/>
                <w:szCs w:val="23"/>
              </w:rPr>
              <w:t>ГОСТ 31915</w:t>
            </w:r>
            <w:r>
              <w:rPr>
                <w:color w:val="2D2D2D"/>
                <w:sz w:val="23"/>
                <w:szCs w:val="23"/>
              </w:rPr>
              <w:t>.</w:t>
            </w:r>
            <w:r>
              <w:rPr>
                <w:color w:val="2D2D2D"/>
                <w:sz w:val="23"/>
                <w:szCs w:val="23"/>
              </w:rPr>
              <w:br/>
            </w:r>
            <w:r>
              <w:rPr>
                <w:color w:val="2D2D2D"/>
                <w:sz w:val="23"/>
                <w:szCs w:val="23"/>
              </w:rPr>
              <w:br/>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В.2 Косвенные испытания</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В.2.1 Общие положения</w:t>
      </w:r>
      <w:r>
        <w:rPr>
          <w:rFonts w:ascii="Arial" w:hAnsi="Arial" w:cs="Arial"/>
          <w:color w:val="2D2D2D"/>
          <w:spacing w:val="2"/>
          <w:sz w:val="23"/>
          <w:szCs w:val="23"/>
        </w:rPr>
        <w:br/>
      </w:r>
      <w:r>
        <w:rPr>
          <w:rFonts w:ascii="Arial" w:hAnsi="Arial" w:cs="Arial"/>
          <w:color w:val="2D2D2D"/>
          <w:spacing w:val="2"/>
          <w:sz w:val="23"/>
          <w:szCs w:val="23"/>
        </w:rPr>
        <w:br/>
        <w:t>При применении косвенных испытаний должна быть известна взаимосвязь между прямым и косвенным методами определения показателя, при этом доверительный уровень зависимости должен быть не ниже 90%.</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Прочность на сжатие при 10%-ной относительной </w:t>
      </w:r>
      <w:proofErr w:type="gramStart"/>
      <w:r>
        <w:rPr>
          <w:rFonts w:ascii="Arial" w:hAnsi="Arial" w:cs="Arial"/>
          <w:color w:val="2D2D2D"/>
          <w:spacing w:val="2"/>
          <w:sz w:val="23"/>
          <w:szCs w:val="23"/>
        </w:rPr>
        <w:t>деформации</w:t>
      </w:r>
      <w:proofErr w:type="gramEnd"/>
      <w:r>
        <w:rPr>
          <w:rFonts w:ascii="Arial" w:hAnsi="Arial" w:cs="Arial"/>
          <w:color w:val="2D2D2D"/>
          <w:spacing w:val="2"/>
          <w:sz w:val="23"/>
          <w:szCs w:val="23"/>
        </w:rPr>
        <w:t xml:space="preserve"> и теплопроводность могут быть определены косвенно, используя плотность и математическую зависимость между этими показателями. Графики на рисунках</w:t>
      </w:r>
      <w:r>
        <w:rPr>
          <w:rStyle w:val="apple-converted-space"/>
          <w:rFonts w:ascii="Arial" w:hAnsi="Arial" w:cs="Arial"/>
          <w:color w:val="2D2D2D"/>
          <w:spacing w:val="2"/>
          <w:sz w:val="23"/>
          <w:szCs w:val="23"/>
        </w:rPr>
        <w:t> </w:t>
      </w:r>
      <w:r w:rsidRPr="006C4415">
        <w:rPr>
          <w:rFonts w:ascii="Arial" w:hAnsi="Arial" w:cs="Arial"/>
          <w:spacing w:val="2"/>
          <w:sz w:val="23"/>
          <w:szCs w:val="23"/>
        </w:rPr>
        <w:t>В.1</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6C4415">
        <w:rPr>
          <w:rFonts w:ascii="Arial" w:hAnsi="Arial" w:cs="Arial"/>
          <w:spacing w:val="2"/>
          <w:sz w:val="23"/>
          <w:szCs w:val="23"/>
        </w:rPr>
        <w:t>В.2</w:t>
      </w:r>
      <w:r>
        <w:rPr>
          <w:rFonts w:ascii="Arial" w:hAnsi="Arial" w:cs="Arial"/>
          <w:color w:val="2D2D2D"/>
          <w:spacing w:val="2"/>
          <w:sz w:val="23"/>
          <w:szCs w:val="23"/>
        </w:rPr>
        <w:t>, на которые может ссылаться каждый изготовитель, производящий продукцию по настоящему стандарту, построены на основе существующего банка данных. Если изготовитель применяет собственные данные для определения зависимости, то его данные должны отвечать условию 90%-ного доверительного уровня зависимости на прогнозируемый интервал (1 - а).</w:t>
      </w:r>
      <w:r>
        <w:rPr>
          <w:rFonts w:ascii="Arial" w:hAnsi="Arial" w:cs="Arial"/>
          <w:color w:val="2D2D2D"/>
          <w:spacing w:val="2"/>
          <w:sz w:val="23"/>
          <w:szCs w:val="23"/>
        </w:rPr>
        <w:br/>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В.2.2 Прочность на сжатие при 10%-ной относительной деформации</w:t>
      </w:r>
      <w:r>
        <w:rPr>
          <w:rFonts w:ascii="Arial" w:hAnsi="Arial" w:cs="Arial"/>
          <w:color w:val="2D2D2D"/>
          <w:spacing w:val="2"/>
          <w:sz w:val="23"/>
          <w:szCs w:val="23"/>
        </w:rPr>
        <w:br/>
      </w:r>
      <w:r>
        <w:rPr>
          <w:rFonts w:ascii="Arial" w:hAnsi="Arial" w:cs="Arial"/>
          <w:color w:val="2D2D2D"/>
          <w:spacing w:val="2"/>
          <w:sz w:val="23"/>
          <w:szCs w:val="23"/>
        </w:rPr>
        <w:br/>
      </w:r>
    </w:p>
    <w:p w:rsidR="00E215D4" w:rsidRDefault="00E215D4" w:rsidP="00E215D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Рисунок В.1 - Зависимость прочности на сжатие при 10%-ной относительной деформации от плотности (косвенный метод)</w:t>
      </w:r>
    </w:p>
    <w:p w:rsidR="00E215D4" w:rsidRDefault="00E215D4" w:rsidP="00E215D4">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284980" cy="2902585"/>
            <wp:effectExtent l="19050" t="0" r="1270" b="0"/>
            <wp:docPr id="235" name="Рисунок 235"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17" cstate="print"/>
                    <a:srcRect/>
                    <a:stretch>
                      <a:fillRect/>
                    </a:stretch>
                  </pic:blipFill>
                  <pic:spPr bwMode="auto">
                    <a:xfrm>
                      <a:off x="0" y="0"/>
                      <a:ext cx="4284980" cy="2902585"/>
                    </a:xfrm>
                    <a:prstGeom prst="rect">
                      <a:avLst/>
                    </a:prstGeom>
                    <a:noFill/>
                    <a:ln w="9525">
                      <a:noFill/>
                      <a:miter lim="800000"/>
                      <a:headEnd/>
                      <a:tailEnd/>
                    </a:ln>
                  </pic:spPr>
                </pic:pic>
              </a:graphicData>
            </a:graphic>
          </wp:inline>
        </w:drawing>
      </w:r>
    </w:p>
    <w:p w:rsidR="00E215D4" w:rsidRDefault="00E215D4" w:rsidP="00E215D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В.1 - Зависимость прочности на сжатие при 10%-ной относительной деформации от плотности (косвенный метод); 1-а=0,90; n=495</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Регрессия для</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244" type="#_x0000_t75" alt="ГОСТ Р 56148-2014 (ЕН 13163:2009) Изделия из пенополистирола ППС (ЕРS) теплоизоляционные, применяемые в строительстве. Технические условия" style="width:25.95pt;height:17.6pt"/>
        </w:pict>
      </w:r>
      <w:r>
        <w:rPr>
          <w:rFonts w:ascii="Arial" w:hAnsi="Arial" w:cs="Arial"/>
          <w:color w:val="2D2D2D"/>
          <w:spacing w:val="2"/>
          <w:sz w:val="23"/>
          <w:szCs w:val="23"/>
        </w:rPr>
        <w:t>11 кг/м</w:t>
      </w:r>
      <w:r w:rsidR="006545CB" w:rsidRPr="006545CB">
        <w:rPr>
          <w:rFonts w:ascii="Arial" w:hAnsi="Arial" w:cs="Arial"/>
          <w:color w:val="2D2D2D"/>
          <w:spacing w:val="2"/>
          <w:sz w:val="23"/>
          <w:szCs w:val="23"/>
        </w:rPr>
        <w:pict>
          <v:shape id="_x0000_i1245"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84835" cy="233680"/>
            <wp:effectExtent l="19050" t="0" r="5715" b="0"/>
            <wp:docPr id="238" name="Рисунок 238"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10" cstate="print"/>
                    <a:srcRect/>
                    <a:stretch>
                      <a:fillRect/>
                    </a:stretch>
                  </pic:blipFill>
                  <pic:spPr bwMode="auto">
                    <a:xfrm>
                      <a:off x="0" y="0"/>
                      <a:ext cx="584835"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=10,0 кПа·</w:t>
      </w:r>
      <w:proofErr w:type="gramStart"/>
      <w:r>
        <w:rPr>
          <w:rFonts w:ascii="Arial" w:hAnsi="Arial" w:cs="Arial"/>
          <w:color w:val="2D2D2D"/>
          <w:spacing w:val="2"/>
          <w:sz w:val="23"/>
          <w:szCs w:val="23"/>
        </w:rPr>
        <w:t>м</w:t>
      </w:r>
      <w:proofErr w:type="gramEnd"/>
      <w:r w:rsidR="006545CB" w:rsidRPr="006545CB">
        <w:rPr>
          <w:rFonts w:ascii="Arial" w:hAnsi="Arial" w:cs="Arial"/>
          <w:color w:val="2D2D2D"/>
          <w:spacing w:val="2"/>
          <w:sz w:val="23"/>
          <w:szCs w:val="23"/>
        </w:rPr>
        <w:pict>
          <v:shape id="_x0000_i1246"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/кг·</w:t>
      </w:r>
      <w:r w:rsidR="006545CB" w:rsidRPr="006545CB">
        <w:rPr>
          <w:rFonts w:ascii="Arial" w:hAnsi="Arial" w:cs="Arial"/>
          <w:color w:val="2D2D2D"/>
          <w:spacing w:val="2"/>
          <w:sz w:val="23"/>
          <w:szCs w:val="23"/>
        </w:rPr>
        <w:pict>
          <v:shape id="_x0000_i1247" type="#_x0000_t75" alt="ГОСТ Р 56148-2014 (ЕН 13163:2009) Изделия из пенополистирола ППС (ЕРS) теплоизоляционные, применяемые в строительстве. Технические условия" style="width:15.05pt;height:17.6pt"/>
        </w:pict>
      </w:r>
      <w:r>
        <w:rPr>
          <w:rFonts w:ascii="Arial" w:hAnsi="Arial" w:cs="Arial"/>
          <w:color w:val="2D2D2D"/>
          <w:spacing w:val="2"/>
          <w:sz w:val="23"/>
          <w:szCs w:val="23"/>
        </w:rPr>
        <w:t>-81,0 кПа,</w:t>
      </w:r>
      <w:r>
        <w:rPr>
          <w:rStyle w:val="apple-converted-space"/>
          <w:rFonts w:ascii="Arial" w:hAnsi="Arial" w:cs="Arial"/>
          <w:color w:val="2D2D2D"/>
          <w:spacing w:val="2"/>
          <w:sz w:val="23"/>
          <w:szCs w:val="23"/>
        </w:rPr>
        <w:t> </w:t>
      </w:r>
      <w:r>
        <w:rPr>
          <w:rFonts w:ascii="Arial" w:hAnsi="Arial" w:cs="Arial"/>
          <w:color w:val="2D2D2D"/>
          <w:spacing w:val="2"/>
          <w:sz w:val="23"/>
          <w:szCs w:val="23"/>
        </w:rPr>
        <w:t>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712470" cy="233680"/>
            <wp:effectExtent l="19050" t="0" r="0" b="0"/>
            <wp:docPr id="241" name="Рисунок 241"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18" cstate="print"/>
                    <a:srcRect/>
                    <a:stretch>
                      <a:fillRect/>
                    </a:stretch>
                  </pic:blipFill>
                  <pic:spPr bwMode="auto">
                    <a:xfrm>
                      <a:off x="0" y="0"/>
                      <a:ext cx="712470"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10,0 кПа·м</w:t>
      </w:r>
      <w:r w:rsidR="006545CB" w:rsidRPr="006545CB">
        <w:rPr>
          <w:rFonts w:ascii="Arial" w:hAnsi="Arial" w:cs="Arial"/>
          <w:color w:val="2D2D2D"/>
          <w:spacing w:val="2"/>
          <w:sz w:val="23"/>
          <w:szCs w:val="23"/>
        </w:rPr>
        <w:pict>
          <v:shape id="_x0000_i1248"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/кг·</w:t>
      </w:r>
      <w:r w:rsidR="006545CB" w:rsidRPr="006545CB">
        <w:rPr>
          <w:rFonts w:ascii="Arial" w:hAnsi="Arial" w:cs="Arial"/>
          <w:color w:val="2D2D2D"/>
          <w:spacing w:val="2"/>
          <w:sz w:val="23"/>
          <w:szCs w:val="23"/>
        </w:rPr>
        <w:pict>
          <v:shape id="_x0000_i1249" type="#_x0000_t75" alt="ГОСТ Р 56148-2014 (ЕН 13163:2009) Изделия из пенополистирола ППС (ЕРS) теплоизоляционные, применяемые в строительстве. Технические условия" style="width:15.05pt;height:17.6pt"/>
        </w:pict>
      </w:r>
      <w:r>
        <w:rPr>
          <w:rFonts w:ascii="Arial" w:hAnsi="Arial" w:cs="Arial"/>
          <w:color w:val="2D2D2D"/>
          <w:spacing w:val="2"/>
          <w:sz w:val="23"/>
          <w:szCs w:val="23"/>
        </w:rPr>
        <w:t>-109,1 кПа.</w:t>
      </w:r>
      <w:r>
        <w:rPr>
          <w:rStyle w:val="apple-converted-space"/>
          <w:rFonts w:ascii="Arial" w:hAnsi="Arial" w:cs="Arial"/>
          <w:color w:val="2D2D2D"/>
          <w:spacing w:val="2"/>
          <w:sz w:val="23"/>
          <w:szCs w:val="23"/>
        </w:rPr>
        <w:t> </w:t>
      </w:r>
      <w:r>
        <w:rPr>
          <w:rFonts w:ascii="Arial" w:hAnsi="Arial" w:cs="Arial"/>
          <w:color w:val="2D2D2D"/>
          <w:spacing w:val="2"/>
          <w:sz w:val="23"/>
          <w:szCs w:val="23"/>
        </w:rPr>
        <w:t>2)*</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w:t>
      </w:r>
      <w:r>
        <w:rPr>
          <w:rFonts w:ascii="Arial" w:hAnsi="Arial" w:cs="Arial"/>
          <w:color w:val="2D2D2D"/>
          <w:spacing w:val="2"/>
          <w:sz w:val="23"/>
          <w:szCs w:val="23"/>
        </w:rPr>
        <w:br/>
        <w:t>* Нумерация соответствует оригиналу.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В.2.3 Теплопроводность</w:t>
      </w:r>
      <w:r>
        <w:rPr>
          <w:rFonts w:ascii="Arial" w:hAnsi="Arial" w:cs="Arial"/>
          <w:color w:val="2D2D2D"/>
          <w:spacing w:val="2"/>
          <w:sz w:val="23"/>
          <w:szCs w:val="23"/>
        </w:rPr>
        <w:br/>
      </w:r>
      <w:r>
        <w:rPr>
          <w:rFonts w:ascii="Arial" w:hAnsi="Arial" w:cs="Arial"/>
          <w:color w:val="2D2D2D"/>
          <w:spacing w:val="2"/>
          <w:sz w:val="23"/>
          <w:szCs w:val="23"/>
        </w:rPr>
        <w:br/>
      </w:r>
    </w:p>
    <w:p w:rsidR="00E215D4" w:rsidRDefault="00E215D4" w:rsidP="00E215D4">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proofErr w:type="gramStart"/>
      <w:r>
        <w:rPr>
          <w:rFonts w:ascii="Arial" w:hAnsi="Arial" w:cs="Arial"/>
          <w:b w:val="0"/>
          <w:bCs w:val="0"/>
          <w:color w:val="4C4C4C"/>
          <w:spacing w:val="2"/>
          <w:sz w:val="32"/>
          <w:szCs w:val="32"/>
        </w:rPr>
        <w:t>Рисунок В.2 - Зависимость теплопроводности от плотности (косвенный метод) [толщина материала 50 мм; средняя температура 10°С</w:t>
      </w:r>
      <w:proofErr w:type="gramEnd"/>
    </w:p>
    <w:p w:rsidR="00E215D4" w:rsidRDefault="00E215D4" w:rsidP="00E215D4">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572510" cy="2891790"/>
            <wp:effectExtent l="19050" t="0" r="8890" b="0"/>
            <wp:docPr id="244" name="Рисунок 244"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19" cstate="print"/>
                    <a:srcRect/>
                    <a:stretch>
                      <a:fillRect/>
                    </a:stretch>
                  </pic:blipFill>
                  <pic:spPr bwMode="auto">
                    <a:xfrm>
                      <a:off x="0" y="0"/>
                      <a:ext cx="3572510" cy="2891790"/>
                    </a:xfrm>
                    <a:prstGeom prst="rect">
                      <a:avLst/>
                    </a:prstGeom>
                    <a:noFill/>
                    <a:ln w="9525">
                      <a:noFill/>
                      <a:miter lim="800000"/>
                      <a:headEnd/>
                      <a:tailEnd/>
                    </a:ln>
                  </pic:spPr>
                </pic:pic>
              </a:graphicData>
            </a:graphic>
          </wp:inline>
        </w:drawing>
      </w:r>
    </w:p>
    <w:p w:rsidR="00E215D4" w:rsidRDefault="00E215D4" w:rsidP="00E215D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В.2 - Зависимость теплопроводности от плотности (косвенный метод) [толщина материала 50 мм; средняя температура 10°С; (1-а)=0,90; n=3873]</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Регрессия: 8 кг/м</w:t>
      </w:r>
      <w:r w:rsidR="006545CB" w:rsidRPr="006545CB">
        <w:rPr>
          <w:rFonts w:ascii="Arial" w:hAnsi="Arial" w:cs="Arial"/>
          <w:color w:val="2D2D2D"/>
          <w:spacing w:val="2"/>
          <w:sz w:val="23"/>
          <w:szCs w:val="23"/>
        </w:rPr>
        <w:pict>
          <v:shape id="_x0000_i1250"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noProof/>
          <w:color w:val="2D2D2D"/>
          <w:spacing w:val="2"/>
          <w:sz w:val="23"/>
          <w:szCs w:val="23"/>
        </w:rPr>
        <w:drawing>
          <wp:inline distT="0" distB="0" distL="0" distR="0">
            <wp:extent cx="457200" cy="223520"/>
            <wp:effectExtent l="19050" t="0" r="0" b="0"/>
            <wp:docPr id="246" name="Рисунок 246"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20" cstate="print"/>
                    <a:srcRect/>
                    <a:stretch>
                      <a:fillRect/>
                    </a:stretch>
                  </pic:blipFill>
                  <pic:spPr bwMode="auto">
                    <a:xfrm>
                      <a:off x="0" y="0"/>
                      <a:ext cx="45720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55 кг/м</w:t>
      </w:r>
      <w:r w:rsidR="006545CB" w:rsidRPr="006545CB">
        <w:rPr>
          <w:rFonts w:ascii="Arial" w:hAnsi="Arial" w:cs="Arial"/>
          <w:color w:val="2D2D2D"/>
          <w:spacing w:val="2"/>
          <w:sz w:val="23"/>
          <w:szCs w:val="23"/>
        </w:rPr>
        <w:pict>
          <v:shape id="_x0000_i1251"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14655" cy="233680"/>
            <wp:effectExtent l="19050" t="0" r="4445" b="0"/>
            <wp:docPr id="248" name="Рисунок 248"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8" cstate="print"/>
                    <a:srcRect/>
                    <a:stretch>
                      <a:fillRect/>
                    </a:stretch>
                  </pic:blipFill>
                  <pic:spPr bwMode="auto">
                    <a:xfrm>
                      <a:off x="0" y="0"/>
                      <a:ext cx="414655"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=0,025314 Вт/(м·К)+5,1743·10</w:t>
      </w:r>
      <w:r w:rsidR="006545CB" w:rsidRPr="006545CB">
        <w:rPr>
          <w:rFonts w:ascii="Arial" w:hAnsi="Arial" w:cs="Arial"/>
          <w:color w:val="2D2D2D"/>
          <w:spacing w:val="2"/>
          <w:sz w:val="23"/>
          <w:szCs w:val="23"/>
        </w:rPr>
        <w:pict>
          <v:shape id="_x0000_i1252" type="#_x0000_t75" alt="ГОСТ Р 56148-2014 (ЕН 13163:2009) Изделия из пенополистирола ППС (ЕРS) теплоизоляционные, применяемые в строительстве. Технические условия"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Вт·м</w:t>
      </w:r>
      <w:r w:rsidR="006545CB" w:rsidRPr="006545CB">
        <w:rPr>
          <w:rFonts w:ascii="Arial" w:hAnsi="Arial" w:cs="Arial"/>
          <w:color w:val="2D2D2D"/>
          <w:spacing w:val="2"/>
          <w:sz w:val="23"/>
          <w:szCs w:val="23"/>
        </w:rPr>
        <w:pict>
          <v:shape id="_x0000_i1253"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/(кг·К)·</w:t>
      </w:r>
      <w:r w:rsidR="006545CB" w:rsidRPr="006545CB">
        <w:rPr>
          <w:rFonts w:ascii="Arial" w:hAnsi="Arial" w:cs="Arial"/>
          <w:color w:val="2D2D2D"/>
          <w:spacing w:val="2"/>
          <w:sz w:val="23"/>
          <w:szCs w:val="23"/>
        </w:rPr>
        <w:pict>
          <v:shape id="_x0000_i1254" type="#_x0000_t75" alt="ГОСТ Р 56148-2014 (ЕН 13163:2009) Изделия из пенополистирола ППС (ЕРS) теплоизоляционные, применяемые в строительстве. Технические условия" style="width:15.05pt;height:17.6pt"/>
        </w:pict>
      </w:r>
      <w:r>
        <w:rPr>
          <w:rFonts w:ascii="Arial" w:hAnsi="Arial" w:cs="Arial"/>
          <w:color w:val="2D2D2D"/>
          <w:spacing w:val="2"/>
          <w:sz w:val="23"/>
          <w:szCs w:val="23"/>
        </w:rPr>
        <w:t>+0,173606 Вт·кг/(м</w:t>
      </w:r>
      <w:r w:rsidR="006545CB" w:rsidRPr="006545CB">
        <w:rPr>
          <w:rFonts w:ascii="Arial" w:hAnsi="Arial" w:cs="Arial"/>
          <w:color w:val="2D2D2D"/>
          <w:spacing w:val="2"/>
          <w:sz w:val="23"/>
          <w:szCs w:val="23"/>
        </w:rPr>
        <w:pict>
          <v:shape id="_x0000_i1255"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·К)/</w:t>
      </w:r>
      <w:r w:rsidR="006545CB" w:rsidRPr="006545CB">
        <w:rPr>
          <w:rFonts w:ascii="Arial" w:hAnsi="Arial" w:cs="Arial"/>
          <w:color w:val="2D2D2D"/>
          <w:spacing w:val="2"/>
          <w:sz w:val="23"/>
          <w:szCs w:val="23"/>
        </w:rPr>
        <w:pict>
          <v:shape id="_x0000_i1256" type="#_x0000_t75" alt="ГОСТ Р 56148-2014 (ЕН 13163:2009) Изделия из пенополистирола ППС (ЕРS) теплоизоляционные, применяемые в строительстве. Технические условия" style="width:15.05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(В.3)</w:t>
      </w:r>
    </w:p>
    <w:p w:rsidR="00E215D4" w:rsidRDefault="00E215D4" w:rsidP="00E215D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563245" cy="233680"/>
            <wp:effectExtent l="19050" t="0" r="8255" b="0"/>
            <wp:docPr id="254" name="Рисунок 254"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21" cstate="print"/>
                    <a:srcRect/>
                    <a:stretch>
                      <a:fillRect/>
                    </a:stretch>
                  </pic:blipFill>
                  <pic:spPr bwMode="auto">
                    <a:xfrm>
                      <a:off x="0" y="0"/>
                      <a:ext cx="563245"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0,027174 Вт/(м·К)+5,1743·10</w:t>
      </w:r>
      <w:r w:rsidR="006545CB" w:rsidRPr="006545CB">
        <w:rPr>
          <w:rFonts w:ascii="Arial" w:hAnsi="Arial" w:cs="Arial"/>
          <w:color w:val="2D2D2D"/>
          <w:spacing w:val="2"/>
          <w:sz w:val="23"/>
          <w:szCs w:val="23"/>
        </w:rPr>
        <w:pict>
          <v:shape id="_x0000_i1257" type="#_x0000_t75" alt="ГОСТ Р 56148-2014 (ЕН 13163:2009) Изделия из пенополистирола ППС (ЕРS) теплоизоляционные, применяемые в строительстве. Технические условия"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Вт·м</w:t>
      </w:r>
      <w:r w:rsidR="006545CB" w:rsidRPr="006545CB">
        <w:rPr>
          <w:rFonts w:ascii="Arial" w:hAnsi="Arial" w:cs="Arial"/>
          <w:color w:val="2D2D2D"/>
          <w:spacing w:val="2"/>
          <w:sz w:val="23"/>
          <w:szCs w:val="23"/>
        </w:rPr>
        <w:pict>
          <v:shape id="_x0000_i1258"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/(кг·К)·</w:t>
      </w:r>
      <w:r w:rsidR="006545CB" w:rsidRPr="006545CB">
        <w:rPr>
          <w:rFonts w:ascii="Arial" w:hAnsi="Arial" w:cs="Arial"/>
          <w:color w:val="2D2D2D"/>
          <w:spacing w:val="2"/>
          <w:sz w:val="23"/>
          <w:szCs w:val="23"/>
        </w:rPr>
        <w:pict>
          <v:shape id="_x0000_i1259" type="#_x0000_t75" alt="ГОСТ Р 56148-2014 (ЕН 13163:2009) Изделия из пенополистирола ППС (ЕРS) теплоизоляционные, применяемые в строительстве. Технические условия" style="width:15.05pt;height:17.6pt"/>
        </w:pict>
      </w:r>
      <w:r>
        <w:rPr>
          <w:rFonts w:ascii="Arial" w:hAnsi="Arial" w:cs="Arial"/>
          <w:color w:val="2D2D2D"/>
          <w:spacing w:val="2"/>
          <w:sz w:val="23"/>
          <w:szCs w:val="23"/>
        </w:rPr>
        <w:t>+0,173606 Вт·кг/(м</w:t>
      </w:r>
      <w:r w:rsidR="006545CB" w:rsidRPr="006545CB">
        <w:rPr>
          <w:rFonts w:ascii="Arial" w:hAnsi="Arial" w:cs="Arial"/>
          <w:color w:val="2D2D2D"/>
          <w:spacing w:val="2"/>
          <w:sz w:val="23"/>
          <w:szCs w:val="23"/>
        </w:rPr>
        <w:pict>
          <v:shape id="_x0000_i1260"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·К)/</w:t>
      </w:r>
      <w:r w:rsidR="006545CB" w:rsidRPr="006545CB">
        <w:rPr>
          <w:rFonts w:ascii="Arial" w:hAnsi="Arial" w:cs="Arial"/>
          <w:color w:val="2D2D2D"/>
          <w:spacing w:val="2"/>
          <w:sz w:val="23"/>
          <w:szCs w:val="23"/>
        </w:rPr>
        <w:pict>
          <v:shape id="_x0000_i1261" type="#_x0000_t75" alt="ГОСТ Р 56148-2014 (ЕН 13163:2009) Изделия из пенополистирола ППС (ЕРS) теплоизоляционные, применяемые в строительстве. Технические условия" style="width:15.05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(В.4)</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В.2.4 Влияние толщины</w:t>
      </w:r>
      <w:r>
        <w:rPr>
          <w:rFonts w:ascii="Arial" w:hAnsi="Arial" w:cs="Arial"/>
          <w:color w:val="2D2D2D"/>
          <w:spacing w:val="2"/>
          <w:sz w:val="23"/>
          <w:szCs w:val="23"/>
        </w:rPr>
        <w:br/>
      </w:r>
      <w:r>
        <w:rPr>
          <w:rFonts w:ascii="Arial" w:hAnsi="Arial" w:cs="Arial"/>
          <w:color w:val="2D2D2D"/>
          <w:spacing w:val="2"/>
          <w:sz w:val="23"/>
          <w:szCs w:val="23"/>
        </w:rPr>
        <w:br/>
        <w:t>Для плит толщиной 50 мм теплопроводностью не более 0,038 Вт/(м·К) влияние толщины не учитывают.</w:t>
      </w:r>
      <w:r>
        <w:rPr>
          <w:rFonts w:ascii="Arial" w:hAnsi="Arial" w:cs="Arial"/>
          <w:color w:val="2D2D2D"/>
          <w:spacing w:val="2"/>
          <w:sz w:val="23"/>
          <w:szCs w:val="23"/>
        </w:rPr>
        <w:br/>
      </w:r>
      <w:r>
        <w:rPr>
          <w:rFonts w:ascii="Arial" w:hAnsi="Arial" w:cs="Arial"/>
          <w:color w:val="2D2D2D"/>
          <w:spacing w:val="2"/>
          <w:sz w:val="23"/>
          <w:szCs w:val="23"/>
        </w:rPr>
        <w:br/>
        <w:t>Для учета влияния толщины проводят перерасчет измеренной теплопроводности</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262" type="#_x0000_t75" alt="ГОСТ Р 56148-2014 (ЕН 13163:2009) Изделия из пенополистирола ППС (ЕРS) теплоизоляционные, применяемые в строительств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или термического сопротивления R'</w:t>
      </w:r>
      <w:r w:rsidR="006545CB" w:rsidRPr="006545CB">
        <w:rPr>
          <w:rFonts w:ascii="Arial" w:hAnsi="Arial" w:cs="Arial"/>
          <w:color w:val="2D2D2D"/>
          <w:spacing w:val="2"/>
          <w:sz w:val="23"/>
          <w:szCs w:val="23"/>
        </w:rPr>
        <w:pict>
          <v:shape id="_x0000_i1263"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значения</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264" type="#_x0000_t75" alt="ГОСТ Р 56148-2014 (ЕН 13163:2009) Изделия из пенополистирола ППС (ЕРS) теплоизоляционные, применяемые в строительстве. Технические условия"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или R</w:t>
      </w:r>
      <w:r w:rsidR="006545CB" w:rsidRPr="006545CB">
        <w:rPr>
          <w:rFonts w:ascii="Arial" w:hAnsi="Arial" w:cs="Arial"/>
          <w:color w:val="2D2D2D"/>
          <w:spacing w:val="2"/>
          <w:sz w:val="23"/>
          <w:szCs w:val="23"/>
        </w:rPr>
        <w:pict>
          <v:shape id="_x0000_i1265"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 формулам:</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14655" cy="223520"/>
            <wp:effectExtent l="19050" t="0" r="4445" b="0"/>
            <wp:docPr id="264" name="Рисунок 264" descr="ГОСТ Р 56148-2014 (ЕН 13163:2009) Изделия из пенополистирола ППС (ЕРS) теплоизоляционные, применяемые в строительств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ГОСТ Р 56148-2014 (ЕН 13163:2009) Изделия из пенополистирола ППС (ЕРS) теплоизоляционные, применяемые в строительстве. Технические условия"/>
                    <pic:cNvPicPr>
                      <a:picLocks noChangeAspect="1" noChangeArrowheads="1"/>
                    </pic:cNvPicPr>
                  </pic:nvPicPr>
                  <pic:blipFill>
                    <a:blip r:embed="rId22"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(В.5)</w:t>
      </w:r>
    </w:p>
    <w:p w:rsidR="00E215D4" w:rsidRDefault="00E215D4" w:rsidP="00E215D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R</w:t>
      </w:r>
      <w:r w:rsidR="006545CB" w:rsidRPr="006545CB">
        <w:rPr>
          <w:rFonts w:ascii="Arial" w:hAnsi="Arial" w:cs="Arial"/>
          <w:color w:val="2D2D2D"/>
          <w:spacing w:val="2"/>
          <w:sz w:val="23"/>
          <w:szCs w:val="23"/>
        </w:rPr>
        <w:pict>
          <v:shape id="_x0000_i1266" type="#_x0000_t75" alt="ГОСТ Р 56148-2014 (ЕН 13163:2009) Изделия из пенополистирола ППС (ЕРS) теплоизоляционные, применяемые в строительстве. Технические условия" style="width:6.7pt;height:17.6pt"/>
        </w:pict>
      </w:r>
      <w:r>
        <w:rPr>
          <w:rFonts w:ascii="Arial" w:hAnsi="Arial" w:cs="Arial"/>
          <w:color w:val="2D2D2D"/>
          <w:spacing w:val="2"/>
          <w:sz w:val="23"/>
          <w:szCs w:val="23"/>
        </w:rPr>
        <w:t>=R</w:t>
      </w:r>
      <w:r w:rsidR="006545CB" w:rsidRPr="006545CB">
        <w:rPr>
          <w:rFonts w:ascii="Arial" w:hAnsi="Arial" w:cs="Arial"/>
          <w:color w:val="2D2D2D"/>
          <w:spacing w:val="2"/>
          <w:sz w:val="23"/>
          <w:szCs w:val="23"/>
        </w:rPr>
        <w:pict>
          <v:shape id="_x0000_i1267"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/D.</w:t>
      </w:r>
      <w:r>
        <w:rPr>
          <w:rStyle w:val="apple-converted-space"/>
          <w:rFonts w:ascii="Arial" w:hAnsi="Arial" w:cs="Arial"/>
          <w:color w:val="2D2D2D"/>
          <w:spacing w:val="2"/>
          <w:sz w:val="23"/>
          <w:szCs w:val="23"/>
        </w:rPr>
        <w:t> </w:t>
      </w:r>
      <w:r>
        <w:rPr>
          <w:rFonts w:ascii="Arial" w:hAnsi="Arial" w:cs="Arial"/>
          <w:color w:val="2D2D2D"/>
          <w:spacing w:val="2"/>
          <w:sz w:val="23"/>
          <w:szCs w:val="23"/>
        </w:rPr>
        <w:t>(В.6)</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В.2 - Коэффициент влияния толщины D на декларируемое значение теплопроводности</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268" type="#_x0000_t75" alt="ГОСТ Р 56148-2014 (ЕН 13163:2009) Изделия из пенополистирола ППС (ЕРS) теплоизоляционные, применяемые в строительстве. Технические условия" style="width:17.6pt;height:17.6pt"/>
        </w:pict>
      </w:r>
      <w:r>
        <w:rPr>
          <w:rFonts w:ascii="Arial" w:hAnsi="Arial" w:cs="Arial"/>
          <w:color w:val="2D2D2D"/>
          <w:spacing w:val="2"/>
          <w:sz w:val="23"/>
          <w:szCs w:val="23"/>
        </w:rPr>
        <w:br/>
      </w:r>
    </w:p>
    <w:tbl>
      <w:tblPr>
        <w:tblW w:w="0" w:type="auto"/>
        <w:tblCellMar>
          <w:left w:w="0" w:type="dxa"/>
          <w:right w:w="0" w:type="dxa"/>
        </w:tblCellMar>
        <w:tblLook w:val="04A0"/>
      </w:tblPr>
      <w:tblGrid>
        <w:gridCol w:w="3822"/>
        <w:gridCol w:w="3307"/>
        <w:gridCol w:w="3218"/>
      </w:tblGrid>
      <w:tr w:rsidR="00E215D4" w:rsidTr="00E215D4">
        <w:trPr>
          <w:trHeight w:val="15"/>
        </w:trPr>
        <w:tc>
          <w:tcPr>
            <w:tcW w:w="4066" w:type="dxa"/>
            <w:hideMark/>
          </w:tcPr>
          <w:p w:rsidR="00E215D4" w:rsidRDefault="00E215D4">
            <w:pPr>
              <w:rPr>
                <w:sz w:val="2"/>
                <w:szCs w:val="24"/>
              </w:rPr>
            </w:pPr>
          </w:p>
        </w:tc>
        <w:tc>
          <w:tcPr>
            <w:tcW w:w="3696" w:type="dxa"/>
            <w:hideMark/>
          </w:tcPr>
          <w:p w:rsidR="00E215D4" w:rsidRDefault="00E215D4">
            <w:pPr>
              <w:rPr>
                <w:sz w:val="2"/>
                <w:szCs w:val="24"/>
              </w:rPr>
            </w:pPr>
          </w:p>
        </w:tc>
        <w:tc>
          <w:tcPr>
            <w:tcW w:w="3511" w:type="dxa"/>
            <w:hideMark/>
          </w:tcPr>
          <w:p w:rsidR="00E215D4" w:rsidRDefault="00E215D4">
            <w:pPr>
              <w:rPr>
                <w:sz w:val="2"/>
                <w:szCs w:val="24"/>
              </w:rPr>
            </w:pPr>
          </w:p>
        </w:tc>
      </w:tr>
      <w:tr w:rsidR="00E215D4" w:rsidTr="00E215D4">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Декларируемое значение теплопроводности</w:t>
            </w:r>
            <w:r>
              <w:rPr>
                <w:rStyle w:val="apple-converted-space"/>
                <w:color w:val="2D2D2D"/>
                <w:sz w:val="23"/>
                <w:szCs w:val="23"/>
              </w:rPr>
              <w:t> </w:t>
            </w:r>
            <w:r w:rsidR="006545CB" w:rsidRPr="006545CB">
              <w:rPr>
                <w:color w:val="2D2D2D"/>
                <w:sz w:val="23"/>
                <w:szCs w:val="23"/>
              </w:rPr>
              <w:pict>
                <v:shape id="_x0000_i1269" type="#_x0000_t75" alt="ГОСТ Р 56148-2014 (ЕН 13163:2009) Изделия из пенополистирола ППС (ЕРS) теплоизоляционные, применяемые в строительстве. Технические условия" style="width:17.6pt;height:17.6pt"/>
              </w:pict>
            </w:r>
            <w:r>
              <w:rPr>
                <w:rStyle w:val="apple-converted-space"/>
                <w:color w:val="2D2D2D"/>
                <w:sz w:val="23"/>
                <w:szCs w:val="23"/>
              </w:rPr>
              <w:t> </w:t>
            </w:r>
            <w:r>
              <w:rPr>
                <w:color w:val="2D2D2D"/>
                <w:sz w:val="23"/>
                <w:szCs w:val="23"/>
              </w:rPr>
              <w:t xml:space="preserve">при </w:t>
            </w:r>
            <w:r>
              <w:rPr>
                <w:color w:val="2D2D2D"/>
                <w:sz w:val="23"/>
                <w:szCs w:val="23"/>
              </w:rPr>
              <w:lastRenderedPageBreak/>
              <w:t>толщине изделия 50 мм, Вт/(м·К)</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Толщина образца</w:t>
            </w:r>
            <w:r>
              <w:rPr>
                <w:rStyle w:val="apple-converted-space"/>
                <w:color w:val="2D2D2D"/>
                <w:sz w:val="23"/>
                <w:szCs w:val="23"/>
              </w:rPr>
              <w:t> </w:t>
            </w:r>
            <w:proofErr w:type="spellStart"/>
            <w:r>
              <w:rPr>
                <w:i/>
                <w:iCs/>
                <w:color w:val="2D2D2D"/>
                <w:sz w:val="23"/>
                <w:szCs w:val="23"/>
              </w:rPr>
              <w:t>d</w:t>
            </w:r>
            <w:proofErr w:type="spellEnd"/>
            <w:r w:rsidR="006545CB" w:rsidRPr="006545CB">
              <w:rPr>
                <w:color w:val="2D2D2D"/>
                <w:sz w:val="23"/>
                <w:szCs w:val="23"/>
              </w:rPr>
              <w:pict>
                <v:shape id="_x0000_i1270"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color w:val="2D2D2D"/>
                <w:sz w:val="23"/>
                <w:szCs w:val="23"/>
              </w:rPr>
              <w:t>, мм</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Коэффициент влияния толщины</w:t>
            </w:r>
            <w:r>
              <w:rPr>
                <w:rStyle w:val="apple-converted-space"/>
                <w:color w:val="2D2D2D"/>
                <w:sz w:val="23"/>
                <w:szCs w:val="23"/>
              </w:rPr>
              <w:t> </w:t>
            </w:r>
            <w:r>
              <w:rPr>
                <w:i/>
                <w:iCs/>
                <w:color w:val="2D2D2D"/>
                <w:sz w:val="23"/>
                <w:szCs w:val="23"/>
              </w:rPr>
              <w:t>D</w:t>
            </w:r>
          </w:p>
        </w:tc>
      </w:tr>
      <w:tr w:rsidR="00E215D4" w:rsidTr="00E215D4">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0,046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0,90</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0,92</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0,93</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0,95</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0,98</w:t>
            </w:r>
          </w:p>
        </w:tc>
      </w:tr>
      <w:tr w:rsidR="00E215D4" w:rsidTr="00E215D4">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E215D4" w:rsidTr="00E215D4">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0,043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0,91</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0,93</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0,94</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0,97</w:t>
            </w:r>
          </w:p>
        </w:tc>
      </w:tr>
      <w:tr w:rsidR="00E215D4" w:rsidTr="00E215D4">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E215D4" w:rsidTr="00E215D4">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0,040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0,92</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0,95</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0,96</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0,97</w:t>
            </w:r>
          </w:p>
        </w:tc>
      </w:tr>
      <w:tr w:rsidR="00E215D4" w:rsidTr="00E215D4">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E215D4" w:rsidTr="00E215D4">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0,038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0,93</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0,96</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0,97</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0,99</w:t>
            </w:r>
          </w:p>
        </w:tc>
      </w:tr>
      <w:tr w:rsidR="00E215D4" w:rsidTr="00E215D4">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E215D4" w:rsidTr="00E215D4">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0,035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0,94</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0,97</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0,98</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E215D4" w:rsidTr="00E215D4">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E215D4" w:rsidTr="00E215D4">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0,032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0,96</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0,97</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0,98</w:t>
            </w:r>
          </w:p>
        </w:tc>
      </w:tr>
      <w:tr w:rsidR="00E215D4" w:rsidTr="00E215D4">
        <w:tc>
          <w:tcPr>
            <w:tcW w:w="406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E215D4" w:rsidTr="00E215D4">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rPr>
                <w:sz w:val="24"/>
                <w:szCs w:val="24"/>
              </w:rPr>
            </w:pP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E215D4" w:rsidTr="00E215D4">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Для промежуточных значений теплопроводности и/или толщины коэффициент влияния толщины определяют линейной интерполяцией.</w:t>
            </w:r>
            <w:r>
              <w:rPr>
                <w:color w:val="2D2D2D"/>
                <w:sz w:val="23"/>
                <w:szCs w:val="23"/>
              </w:rPr>
              <w:br/>
            </w:r>
            <w:r>
              <w:rPr>
                <w:color w:val="2D2D2D"/>
                <w:sz w:val="23"/>
                <w:szCs w:val="23"/>
              </w:rPr>
              <w:br/>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В.2.5 Динамическая жесткость</w:t>
      </w:r>
      <w:r>
        <w:rPr>
          <w:rFonts w:ascii="Arial" w:hAnsi="Arial" w:cs="Arial"/>
          <w:color w:val="2D2D2D"/>
          <w:spacing w:val="2"/>
          <w:sz w:val="23"/>
          <w:szCs w:val="23"/>
        </w:rPr>
        <w:br/>
      </w:r>
      <w:r>
        <w:rPr>
          <w:rFonts w:ascii="Arial" w:hAnsi="Arial" w:cs="Arial"/>
          <w:color w:val="2D2D2D"/>
          <w:spacing w:val="2"/>
          <w:sz w:val="23"/>
          <w:szCs w:val="23"/>
        </w:rPr>
        <w:br/>
        <w:t>Динамическая жесткость зависит от толщины изделия и может быть вычислена по формуле</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Е</w:t>
      </w:r>
      <w:r w:rsidR="006545CB" w:rsidRPr="006545CB">
        <w:rPr>
          <w:rFonts w:ascii="Arial" w:hAnsi="Arial" w:cs="Arial"/>
          <w:color w:val="2D2D2D"/>
          <w:spacing w:val="2"/>
          <w:sz w:val="23"/>
          <w:szCs w:val="23"/>
        </w:rPr>
        <w:pict>
          <v:shape id="_x0000_i1271" type="#_x0000_t75" alt="ГОСТ Р 56148-2014 (ЕН 13163:2009) Изделия из пенополистирола ППС (ЕРS) теплоизоляционные, применяемые в строительстве. Технические условия" style="width:17.6pt;height:18.4pt"/>
        </w:pict>
      </w:r>
      <w:r w:rsidR="006545CB" w:rsidRPr="006545CB">
        <w:rPr>
          <w:rFonts w:ascii="Arial" w:hAnsi="Arial" w:cs="Arial"/>
          <w:color w:val="2D2D2D"/>
          <w:spacing w:val="2"/>
          <w:sz w:val="23"/>
          <w:szCs w:val="23"/>
        </w:rPr>
        <w:pict>
          <v:shape id="_x0000_i1272" type="#_x0000_t75" alt="ГОСТ Р 56148-2014 (ЕН 13163:2009) Изделия из пенополистирола ППС (ЕРS) теплоизоляционные, применяемые в строительстве. Технические условия" style="width:10.05pt;height:10.05pt"/>
        </w:pict>
      </w:r>
      <w:proofErr w:type="spellStart"/>
      <w:r>
        <w:rPr>
          <w:rFonts w:ascii="Arial" w:hAnsi="Arial" w:cs="Arial"/>
          <w:color w:val="2D2D2D"/>
          <w:spacing w:val="2"/>
          <w:sz w:val="23"/>
          <w:szCs w:val="23"/>
        </w:rPr>
        <w:t>s</w:t>
      </w:r>
      <w:proofErr w:type="spellEnd"/>
      <w:r>
        <w:rPr>
          <w:rFonts w:ascii="Arial" w:hAnsi="Arial" w:cs="Arial"/>
          <w:color w:val="2D2D2D"/>
          <w:spacing w:val="2"/>
          <w:sz w:val="23"/>
          <w:szCs w:val="23"/>
        </w:rPr>
        <w:t>'·</w:t>
      </w:r>
      <w:proofErr w:type="spellStart"/>
      <w:r>
        <w:rPr>
          <w:rFonts w:ascii="Arial" w:hAnsi="Arial" w:cs="Arial"/>
          <w:color w:val="2D2D2D"/>
          <w:spacing w:val="2"/>
          <w:sz w:val="23"/>
          <w:szCs w:val="23"/>
        </w:rPr>
        <w:t>d</w:t>
      </w:r>
      <w:proofErr w:type="spellEnd"/>
      <w:r w:rsidR="006545CB" w:rsidRPr="006545CB">
        <w:rPr>
          <w:rFonts w:ascii="Arial" w:hAnsi="Arial" w:cs="Arial"/>
          <w:color w:val="2D2D2D"/>
          <w:spacing w:val="2"/>
          <w:sz w:val="23"/>
          <w:szCs w:val="23"/>
        </w:rPr>
        <w:pict>
          <v:shape id="_x0000_i1273" type="#_x0000_t75" alt="ГОСТ Р 56148-2014 (ЕН 13163:2009) Изделия из пенополистирола ППС (ЕРS) теплоизоляционные, применяемые в строительств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spellStart"/>
      <w:r>
        <w:rPr>
          <w:rFonts w:ascii="Arial" w:hAnsi="Arial" w:cs="Arial"/>
          <w:color w:val="2D2D2D"/>
          <w:spacing w:val="2"/>
          <w:sz w:val="23"/>
          <w:szCs w:val="23"/>
        </w:rPr>
        <w:t>d</w:t>
      </w:r>
      <w:proofErr w:type="spellEnd"/>
      <w:r w:rsidR="006545CB" w:rsidRPr="006545CB">
        <w:rPr>
          <w:rFonts w:ascii="Arial" w:hAnsi="Arial" w:cs="Arial"/>
          <w:color w:val="2D2D2D"/>
          <w:spacing w:val="2"/>
          <w:sz w:val="23"/>
          <w:szCs w:val="23"/>
        </w:rPr>
        <w:pict>
          <v:shape id="_x0000_i1274" type="#_x0000_t75" alt="ГОСТ Р 56148-2014 (ЕН 13163:2009) Изделия из пенополистирола ППС (ЕРS) теплоизоляционные, применяемые в строительств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указывают в метрах).</w:t>
      </w:r>
      <w:r>
        <w:rPr>
          <w:rStyle w:val="apple-converted-space"/>
          <w:rFonts w:ascii="Arial" w:hAnsi="Arial" w:cs="Arial"/>
          <w:color w:val="2D2D2D"/>
          <w:spacing w:val="2"/>
          <w:sz w:val="23"/>
          <w:szCs w:val="23"/>
        </w:rPr>
        <w:t> </w:t>
      </w:r>
      <w:r>
        <w:rPr>
          <w:rFonts w:ascii="Arial" w:hAnsi="Arial" w:cs="Arial"/>
          <w:color w:val="2D2D2D"/>
          <w:spacing w:val="2"/>
          <w:sz w:val="23"/>
          <w:szCs w:val="23"/>
        </w:rPr>
        <w:t>(В.7)</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случае если поставляемое изделие имеет разные уровни динамической жесткости и разную толщину, определяют только динамическую жесткость для изделий толщиной, при которой с учетом динамической жесткости получают самый низкий показатель динамического модуля упругости</w:t>
      </w:r>
      <w:proofErr w:type="gramStart"/>
      <w:r>
        <w:rPr>
          <w:rFonts w:ascii="Arial" w:hAnsi="Arial" w:cs="Arial"/>
          <w:color w:val="2D2D2D"/>
          <w:spacing w:val="2"/>
          <w:sz w:val="23"/>
          <w:szCs w:val="23"/>
        </w:rPr>
        <w:t xml:space="preserve"> Е</w:t>
      </w:r>
      <w:proofErr w:type="gramEnd"/>
      <w:r w:rsidR="006545CB" w:rsidRPr="006545CB">
        <w:rPr>
          <w:rFonts w:ascii="Arial" w:hAnsi="Arial" w:cs="Arial"/>
          <w:color w:val="2D2D2D"/>
          <w:spacing w:val="2"/>
          <w:sz w:val="23"/>
          <w:szCs w:val="23"/>
        </w:rPr>
        <w:pict>
          <v:shape id="_x0000_i1275" type="#_x0000_t75" alt="ГОСТ Р 56148-2014 (ЕН 13163:2009) Изделия из пенополистирола ППС (ЕРS) теплоизоляционные, применяемые в строительстве. Технические условия" style="width:17.6pt;height:18.4pt"/>
        </w:pict>
      </w:r>
      <w:r>
        <w:rPr>
          <w:rFonts w:ascii="Arial" w:hAnsi="Arial" w:cs="Arial"/>
          <w:color w:val="2D2D2D"/>
          <w:spacing w:val="2"/>
          <w:sz w:val="23"/>
          <w:szCs w:val="23"/>
        </w:rPr>
        <w:t>. Если приведенная зависимость выполняется при максимальных значениях динамической жесткости и толщины, то для данного изделия указанную зависимость считают выполненной при других значениях этих показателей.</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Если изделие изготовляют при стабильных условиях, то достаточно определить динамическую жесткость при толщине изделия </w:t>
      </w:r>
      <w:proofErr w:type="spellStart"/>
      <w:r>
        <w:rPr>
          <w:rFonts w:ascii="Arial" w:hAnsi="Arial" w:cs="Arial"/>
          <w:color w:val="2D2D2D"/>
          <w:spacing w:val="2"/>
          <w:sz w:val="23"/>
          <w:szCs w:val="23"/>
        </w:rPr>
        <w:t>d</w:t>
      </w:r>
      <w:proofErr w:type="spellEnd"/>
      <w:r w:rsidR="006545CB" w:rsidRPr="006545CB">
        <w:rPr>
          <w:rFonts w:ascii="Arial" w:hAnsi="Arial" w:cs="Arial"/>
          <w:color w:val="2D2D2D"/>
          <w:spacing w:val="2"/>
          <w:sz w:val="23"/>
          <w:szCs w:val="23"/>
        </w:rPr>
        <w:pict>
          <v:shape id="_x0000_i1276" type="#_x0000_t75" alt="ГОСТ Р 56148-2014 (ЕН 13163:2009) Изделия из пенополистирола ППС (ЕРS) теплоизоляционные, применяемые в строительстве. Технические условия" style="width:10.05pt;height:17.6pt"/>
        </w:pict>
      </w:r>
      <w:r>
        <w:rPr>
          <w:rFonts w:ascii="Arial" w:hAnsi="Arial" w:cs="Arial"/>
          <w:color w:val="2D2D2D"/>
          <w:spacing w:val="2"/>
          <w:sz w:val="23"/>
          <w:szCs w:val="23"/>
        </w:rPr>
        <w:t>=35 мм, и если это значение не более 10 МН/м</w:t>
      </w:r>
      <w:r w:rsidR="006545CB" w:rsidRPr="006545CB">
        <w:rPr>
          <w:rFonts w:ascii="Arial" w:hAnsi="Arial" w:cs="Arial"/>
          <w:color w:val="2D2D2D"/>
          <w:spacing w:val="2"/>
          <w:sz w:val="23"/>
          <w:szCs w:val="23"/>
        </w:rPr>
        <w:pict>
          <v:shape id="_x0000_i1277"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r>
        <w:rPr>
          <w:rFonts w:ascii="Arial" w:hAnsi="Arial" w:cs="Arial"/>
          <w:color w:val="2D2D2D"/>
          <w:spacing w:val="2"/>
          <w:sz w:val="23"/>
          <w:szCs w:val="23"/>
        </w:rPr>
        <w:t>, то данное изделие будет соответствовать характеристикам, приведенным в таблице.</w:t>
      </w: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3543"/>
        <w:gridCol w:w="3573"/>
        <w:gridCol w:w="3231"/>
      </w:tblGrid>
      <w:tr w:rsidR="00E215D4" w:rsidTr="00E215D4">
        <w:trPr>
          <w:trHeight w:val="15"/>
        </w:trPr>
        <w:tc>
          <w:tcPr>
            <w:tcW w:w="3881" w:type="dxa"/>
            <w:hideMark/>
          </w:tcPr>
          <w:p w:rsidR="00E215D4" w:rsidRDefault="00E215D4">
            <w:pPr>
              <w:rPr>
                <w:sz w:val="2"/>
                <w:szCs w:val="24"/>
              </w:rPr>
            </w:pPr>
          </w:p>
        </w:tc>
        <w:tc>
          <w:tcPr>
            <w:tcW w:w="3881" w:type="dxa"/>
            <w:hideMark/>
          </w:tcPr>
          <w:p w:rsidR="00E215D4" w:rsidRDefault="00E215D4">
            <w:pPr>
              <w:rPr>
                <w:sz w:val="2"/>
                <w:szCs w:val="24"/>
              </w:rPr>
            </w:pPr>
          </w:p>
        </w:tc>
        <w:tc>
          <w:tcPr>
            <w:tcW w:w="3511" w:type="dxa"/>
            <w:hideMark/>
          </w:tcPr>
          <w:p w:rsidR="00E215D4" w:rsidRDefault="00E215D4">
            <w:pPr>
              <w:rPr>
                <w:sz w:val="2"/>
                <w:szCs w:val="24"/>
              </w:rPr>
            </w:pP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i/>
                <w:iCs/>
                <w:color w:val="2D2D2D"/>
                <w:sz w:val="23"/>
                <w:szCs w:val="23"/>
              </w:rPr>
              <w:t>d</w:t>
            </w:r>
            <w:proofErr w:type="spellEnd"/>
            <w:r w:rsidR="006545CB" w:rsidRPr="006545CB">
              <w:rPr>
                <w:color w:val="2D2D2D"/>
                <w:sz w:val="23"/>
                <w:szCs w:val="23"/>
              </w:rPr>
              <w:pict>
                <v:shape id="_x0000_i1278" type="#_x0000_t75" alt="ГОСТ Р 56148-2014 (ЕН 13163:2009) Изделия из пенополистирола ППС (ЕРS) теплоизоляционные, применяемые в строительстве. Технические условия" style="width:10.05pt;height:17.6pt"/>
              </w:pict>
            </w:r>
            <w:r>
              <w:rPr>
                <w:color w:val="2D2D2D"/>
                <w:sz w:val="23"/>
                <w:szCs w:val="23"/>
              </w:rPr>
              <w:t>, мм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i/>
                <w:iCs/>
                <w:color w:val="2D2D2D"/>
                <w:sz w:val="23"/>
                <w:szCs w:val="23"/>
              </w:rPr>
              <w:t>s</w:t>
            </w:r>
            <w:proofErr w:type="spellEnd"/>
            <w:r>
              <w:rPr>
                <w:i/>
                <w:iCs/>
                <w:color w:val="2D2D2D"/>
                <w:sz w:val="23"/>
                <w:szCs w:val="23"/>
              </w:rPr>
              <w:t>'</w:t>
            </w:r>
            <w:r>
              <w:rPr>
                <w:color w:val="2D2D2D"/>
                <w:sz w:val="23"/>
                <w:szCs w:val="23"/>
              </w:rPr>
              <w:t>, МН/м</w:t>
            </w:r>
            <w:r w:rsidR="006545CB" w:rsidRPr="006545CB">
              <w:rPr>
                <w:color w:val="2D2D2D"/>
                <w:sz w:val="23"/>
                <w:szCs w:val="23"/>
              </w:rPr>
              <w:pict>
                <v:shape id="_x0000_i1279"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Е</w:t>
            </w:r>
            <w:r w:rsidR="006545CB" w:rsidRPr="006545CB">
              <w:rPr>
                <w:color w:val="2D2D2D"/>
                <w:sz w:val="23"/>
                <w:szCs w:val="23"/>
              </w:rPr>
              <w:pict>
                <v:shape id="_x0000_i1280" type="#_x0000_t75" alt="ГОСТ Р 56148-2014 (ЕН 13163:2009) Изделия из пенополистирола ППС (ЕРS) теплоизоляционные, применяемые в строительстве. Технические условия" style="width:17.6pt;height:18.4pt"/>
              </w:pict>
            </w:r>
            <w:r>
              <w:rPr>
                <w:color w:val="2D2D2D"/>
                <w:sz w:val="23"/>
                <w:szCs w:val="23"/>
              </w:rPr>
              <w:t>, кН/м</w:t>
            </w:r>
            <w:r w:rsidR="006545CB" w:rsidRPr="006545CB">
              <w:rPr>
                <w:color w:val="2D2D2D"/>
                <w:sz w:val="23"/>
                <w:szCs w:val="23"/>
              </w:rPr>
              <w:pict>
                <v:shape id="_x0000_i1281" type="#_x0000_t75" alt="ГОСТ Р 56148-2014 (ЕН 13163:2009) Изделия из пенополистирола ППС (ЕРS) теплоизоляционные, применяемые в строительстве. Технические условия" style="width:8.35pt;height:17.6pt"/>
              </w:pict>
            </w:r>
          </w:p>
        </w:tc>
      </w:tr>
      <w:tr w:rsidR="00E215D4" w:rsidTr="00E215D4">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r>
      <w:tr w:rsidR="00E215D4" w:rsidTr="00E215D4">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w:t>
            </w:r>
          </w:p>
        </w:tc>
      </w:tr>
      <w:tr w:rsidR="00E215D4" w:rsidTr="00E215D4">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r>
    </w:tbl>
    <w:p w:rsidR="00E215D4" w:rsidRDefault="00E215D4" w:rsidP="00E215D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E215D4" w:rsidRDefault="00E215D4" w:rsidP="00E215D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C (обязательное). Классификация изделий</w:t>
      </w:r>
    </w:p>
    <w:p w:rsidR="00E215D4" w:rsidRDefault="00E215D4" w:rsidP="00E215D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C</w:t>
      </w:r>
      <w:r>
        <w:rPr>
          <w:rFonts w:ascii="Arial" w:hAnsi="Arial" w:cs="Arial"/>
          <w:color w:val="2D2D2D"/>
          <w:spacing w:val="2"/>
          <w:sz w:val="23"/>
          <w:szCs w:val="23"/>
        </w:rPr>
        <w:br/>
        <w:t>(обязательное)</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Изделия из </w:t>
      </w:r>
      <w:proofErr w:type="spellStart"/>
      <w:r>
        <w:rPr>
          <w:rFonts w:ascii="Arial" w:hAnsi="Arial" w:cs="Arial"/>
          <w:color w:val="2D2D2D"/>
          <w:spacing w:val="2"/>
          <w:sz w:val="23"/>
          <w:szCs w:val="23"/>
        </w:rPr>
        <w:t>пенополистирола</w:t>
      </w:r>
      <w:proofErr w:type="spellEnd"/>
      <w:r>
        <w:rPr>
          <w:rStyle w:val="apple-converted-space"/>
          <w:rFonts w:ascii="Arial" w:hAnsi="Arial" w:cs="Arial"/>
          <w:color w:val="2D2D2D"/>
          <w:spacing w:val="2"/>
          <w:sz w:val="23"/>
          <w:szCs w:val="23"/>
        </w:rPr>
        <w:t> </w:t>
      </w:r>
      <w:r>
        <w:rPr>
          <w:rFonts w:ascii="Arial" w:hAnsi="Arial" w:cs="Arial"/>
          <w:i/>
          <w:iCs/>
          <w:color w:val="2D2D2D"/>
          <w:spacing w:val="2"/>
          <w:sz w:val="23"/>
          <w:szCs w:val="23"/>
        </w:rPr>
        <w:t>ППС</w:t>
      </w:r>
      <w:r>
        <w:rPr>
          <w:rStyle w:val="apple-converted-space"/>
          <w:rFonts w:ascii="Arial" w:hAnsi="Arial" w:cs="Arial"/>
          <w:color w:val="2D2D2D"/>
          <w:spacing w:val="2"/>
          <w:sz w:val="23"/>
          <w:szCs w:val="23"/>
        </w:rPr>
        <w:t> </w:t>
      </w:r>
      <w:r>
        <w:rPr>
          <w:rFonts w:ascii="Arial" w:hAnsi="Arial" w:cs="Arial"/>
          <w:color w:val="2D2D2D"/>
          <w:spacing w:val="2"/>
          <w:sz w:val="23"/>
          <w:szCs w:val="23"/>
        </w:rPr>
        <w:t>(EPS) классифицируют по типам согласно таблицам С.1 и С.2. Изделия типа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ППС</w:t>
      </w:r>
      <w:r>
        <w:rPr>
          <w:rStyle w:val="apple-converted-space"/>
          <w:rFonts w:ascii="Arial" w:hAnsi="Arial" w:cs="Arial"/>
          <w:i/>
          <w:iCs/>
          <w:color w:val="2D2D2D"/>
          <w:spacing w:val="2"/>
          <w:sz w:val="23"/>
          <w:szCs w:val="23"/>
        </w:rPr>
        <w:t> </w:t>
      </w:r>
      <w:r>
        <w:rPr>
          <w:rFonts w:ascii="Arial" w:hAnsi="Arial" w:cs="Arial"/>
          <w:color w:val="2D2D2D"/>
          <w:spacing w:val="2"/>
          <w:sz w:val="23"/>
          <w:szCs w:val="23"/>
        </w:rPr>
        <w:t>(EPS) Т обладают специфическими свойствами по звукоизоляции от ударного шума. Изделия всех типов, за исключением изделий типа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ППС</w:t>
      </w:r>
      <w:r>
        <w:rPr>
          <w:rStyle w:val="apple-converted-space"/>
          <w:rFonts w:ascii="Arial" w:hAnsi="Arial" w:cs="Arial"/>
          <w:color w:val="2D2D2D"/>
          <w:spacing w:val="2"/>
          <w:sz w:val="23"/>
          <w:szCs w:val="23"/>
        </w:rPr>
        <w:t> </w:t>
      </w:r>
      <w:r>
        <w:rPr>
          <w:rFonts w:ascii="Arial" w:hAnsi="Arial" w:cs="Arial"/>
          <w:color w:val="2D2D2D"/>
          <w:spacing w:val="2"/>
          <w:sz w:val="23"/>
          <w:szCs w:val="23"/>
        </w:rPr>
        <w:t>(EPS) S, не применяемых в условиях воздействия сжимающей нагрузки, должны одновременно соответствовать требованиям к двум характеристикам, приведенным в таблице С.1.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Таблица С.1 - Классификация изделий из </w:t>
      </w:r>
      <w:proofErr w:type="spellStart"/>
      <w:r>
        <w:rPr>
          <w:rFonts w:ascii="Arial" w:hAnsi="Arial" w:cs="Arial"/>
          <w:color w:val="2D2D2D"/>
          <w:spacing w:val="2"/>
          <w:sz w:val="23"/>
          <w:szCs w:val="23"/>
        </w:rPr>
        <w:t>пенополистирола</w:t>
      </w:r>
      <w:proofErr w:type="spellEnd"/>
      <w:r>
        <w:rPr>
          <w:rStyle w:val="apple-converted-space"/>
          <w:rFonts w:ascii="Arial" w:hAnsi="Arial" w:cs="Arial"/>
          <w:color w:val="2D2D2D"/>
          <w:spacing w:val="2"/>
          <w:sz w:val="23"/>
          <w:szCs w:val="23"/>
        </w:rPr>
        <w:t> </w:t>
      </w:r>
      <w:r>
        <w:rPr>
          <w:rFonts w:ascii="Arial" w:hAnsi="Arial" w:cs="Arial"/>
          <w:i/>
          <w:iCs/>
          <w:color w:val="2D2D2D"/>
          <w:spacing w:val="2"/>
          <w:sz w:val="23"/>
          <w:szCs w:val="23"/>
        </w:rPr>
        <w:t>ППС</w:t>
      </w:r>
      <w:r>
        <w:rPr>
          <w:rStyle w:val="apple-converted-space"/>
          <w:rFonts w:ascii="Arial" w:hAnsi="Arial" w:cs="Arial"/>
          <w:color w:val="2D2D2D"/>
          <w:spacing w:val="2"/>
          <w:sz w:val="23"/>
          <w:szCs w:val="23"/>
        </w:rPr>
        <w:t> </w:t>
      </w:r>
      <w:r>
        <w:rPr>
          <w:rFonts w:ascii="Arial" w:hAnsi="Arial" w:cs="Arial"/>
          <w:color w:val="2D2D2D"/>
          <w:spacing w:val="2"/>
          <w:sz w:val="23"/>
          <w:szCs w:val="23"/>
        </w:rPr>
        <w:t>(EPS)</w:t>
      </w:r>
      <w:r>
        <w:rPr>
          <w:rFonts w:ascii="Arial" w:hAnsi="Arial" w:cs="Arial"/>
          <w:color w:val="2D2D2D"/>
          <w:spacing w:val="2"/>
          <w:sz w:val="23"/>
          <w:szCs w:val="23"/>
        </w:rPr>
        <w:br/>
      </w:r>
    </w:p>
    <w:tbl>
      <w:tblPr>
        <w:tblW w:w="0" w:type="auto"/>
        <w:tblCellMar>
          <w:left w:w="0" w:type="dxa"/>
          <w:right w:w="0" w:type="dxa"/>
        </w:tblCellMar>
        <w:tblLook w:val="04A0"/>
      </w:tblPr>
      <w:tblGrid>
        <w:gridCol w:w="3525"/>
        <w:gridCol w:w="3600"/>
        <w:gridCol w:w="3222"/>
      </w:tblGrid>
      <w:tr w:rsidR="00E215D4" w:rsidTr="00E215D4">
        <w:trPr>
          <w:trHeight w:val="15"/>
        </w:trPr>
        <w:tc>
          <w:tcPr>
            <w:tcW w:w="3881" w:type="dxa"/>
            <w:hideMark/>
          </w:tcPr>
          <w:p w:rsidR="00E215D4" w:rsidRDefault="00E215D4">
            <w:pPr>
              <w:rPr>
                <w:sz w:val="2"/>
                <w:szCs w:val="24"/>
              </w:rPr>
            </w:pPr>
          </w:p>
        </w:tc>
        <w:tc>
          <w:tcPr>
            <w:tcW w:w="3881" w:type="dxa"/>
            <w:hideMark/>
          </w:tcPr>
          <w:p w:rsidR="00E215D4" w:rsidRDefault="00E215D4">
            <w:pPr>
              <w:rPr>
                <w:sz w:val="2"/>
                <w:szCs w:val="24"/>
              </w:rPr>
            </w:pPr>
          </w:p>
        </w:tc>
        <w:tc>
          <w:tcPr>
            <w:tcW w:w="3511" w:type="dxa"/>
            <w:hideMark/>
          </w:tcPr>
          <w:p w:rsidR="00E215D4" w:rsidRDefault="00E215D4">
            <w:pPr>
              <w:rPr>
                <w:sz w:val="2"/>
                <w:szCs w:val="24"/>
              </w:rPr>
            </w:pP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изделия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Прочность на сжатие при 10%-ной относительной деформации, кПа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 прочности при изгибе, кПа</w:t>
            </w: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ППС (EPS)S</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ППС (EPS)30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ППС (EPS)50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ППС (EPS)60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ППС (EPS)70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ППС (EPS)80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ППС (EPS)90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135</w:t>
            </w: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ППС (EPS)100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ППС (EPS)120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ППС (EPS)150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ППС (EPS)200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ППС (EPS)250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ППС (EPS)300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w:t>
            </w: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ППС (EPS)350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525</w:t>
            </w: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ППС (EPS)400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ППС (EPS)500</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750</w:t>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Характеристики изделия, указанные в D.2, D.3 и D.4, применяют в случае, если выполнены требования, приведенные в таблице С.1.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xml:space="preserve">Таблица С.2 - Классификация изделия из </w:t>
      </w:r>
      <w:proofErr w:type="spellStart"/>
      <w:r>
        <w:rPr>
          <w:rFonts w:ascii="Arial" w:hAnsi="Arial" w:cs="Arial"/>
          <w:color w:val="2D2D2D"/>
          <w:spacing w:val="2"/>
          <w:sz w:val="23"/>
          <w:szCs w:val="23"/>
        </w:rPr>
        <w:t>пенополистирола</w:t>
      </w:r>
      <w:proofErr w:type="spellEnd"/>
      <w:r>
        <w:rPr>
          <w:rFonts w:ascii="Arial" w:hAnsi="Arial" w:cs="Arial"/>
          <w:color w:val="2D2D2D"/>
          <w:spacing w:val="2"/>
          <w:sz w:val="23"/>
          <w:szCs w:val="23"/>
        </w:rPr>
        <w:t xml:space="preserve"> ППС (EPS) со звукоизоляционными свойствами</w:t>
      </w:r>
      <w:r>
        <w:rPr>
          <w:rFonts w:ascii="Arial" w:hAnsi="Arial" w:cs="Arial"/>
          <w:color w:val="2D2D2D"/>
          <w:spacing w:val="2"/>
          <w:sz w:val="23"/>
          <w:szCs w:val="23"/>
        </w:rPr>
        <w:br/>
      </w:r>
    </w:p>
    <w:tbl>
      <w:tblPr>
        <w:tblW w:w="0" w:type="auto"/>
        <w:tblCellMar>
          <w:left w:w="0" w:type="dxa"/>
          <w:right w:w="0" w:type="dxa"/>
        </w:tblCellMar>
        <w:tblLook w:val="04A0"/>
      </w:tblPr>
      <w:tblGrid>
        <w:gridCol w:w="3528"/>
        <w:gridCol w:w="3564"/>
        <w:gridCol w:w="3255"/>
      </w:tblGrid>
      <w:tr w:rsidR="00E215D4" w:rsidTr="00E215D4">
        <w:trPr>
          <w:trHeight w:val="15"/>
        </w:trPr>
        <w:tc>
          <w:tcPr>
            <w:tcW w:w="3881" w:type="dxa"/>
            <w:hideMark/>
          </w:tcPr>
          <w:p w:rsidR="00E215D4" w:rsidRDefault="00E215D4">
            <w:pPr>
              <w:rPr>
                <w:sz w:val="2"/>
                <w:szCs w:val="24"/>
              </w:rPr>
            </w:pPr>
          </w:p>
        </w:tc>
        <w:tc>
          <w:tcPr>
            <w:tcW w:w="3881" w:type="dxa"/>
            <w:hideMark/>
          </w:tcPr>
          <w:p w:rsidR="00E215D4" w:rsidRDefault="00E215D4">
            <w:pPr>
              <w:rPr>
                <w:sz w:val="2"/>
                <w:szCs w:val="24"/>
              </w:rPr>
            </w:pPr>
          </w:p>
        </w:tc>
        <w:tc>
          <w:tcPr>
            <w:tcW w:w="3511" w:type="dxa"/>
            <w:hideMark/>
          </w:tcPr>
          <w:p w:rsidR="00E215D4" w:rsidRDefault="00E215D4">
            <w:pPr>
              <w:rPr>
                <w:sz w:val="2"/>
                <w:szCs w:val="24"/>
              </w:rPr>
            </w:pP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изделия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Сжимаемость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Динамическая жесткость</w:t>
            </w:r>
          </w:p>
        </w:tc>
      </w:tr>
      <w:tr w:rsidR="00E215D4" w:rsidTr="00E215D4">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 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 по таблице 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Уровень по таблице 10</w:t>
            </w:r>
          </w:p>
        </w:tc>
      </w:tr>
    </w:tbl>
    <w:p w:rsidR="00E215D4" w:rsidRDefault="00E215D4" w:rsidP="00E215D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D (справочное). Дополнительные показатели изделий</w:t>
      </w:r>
    </w:p>
    <w:p w:rsidR="00E215D4" w:rsidRDefault="00E215D4" w:rsidP="00E215D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D</w:t>
      </w:r>
      <w:r>
        <w:rPr>
          <w:rFonts w:ascii="Arial" w:hAnsi="Arial" w:cs="Arial"/>
          <w:color w:val="2D2D2D"/>
          <w:spacing w:val="2"/>
          <w:sz w:val="23"/>
          <w:szCs w:val="23"/>
        </w:rPr>
        <w:br/>
        <w:t>(справочное)</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D.1 Общие положения</w:t>
      </w:r>
      <w:r>
        <w:rPr>
          <w:rFonts w:ascii="Arial" w:hAnsi="Arial" w:cs="Arial"/>
          <w:color w:val="2D2D2D"/>
          <w:spacing w:val="2"/>
          <w:sz w:val="23"/>
          <w:szCs w:val="23"/>
        </w:rPr>
        <w:br/>
      </w:r>
      <w:r>
        <w:rPr>
          <w:rFonts w:ascii="Arial" w:hAnsi="Arial" w:cs="Arial"/>
          <w:color w:val="2D2D2D"/>
          <w:spacing w:val="2"/>
          <w:sz w:val="23"/>
          <w:szCs w:val="23"/>
        </w:rPr>
        <w:br/>
        <w:t>Изготовитель, кроме показателей, приведенных в разделе 4, может предоставлять информацию о дополнительных показателях изделий, приведенных ниже, для планируемой области применения.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Расчетное значение теплопроводности</w:t>
      </w:r>
      <w:r>
        <w:rPr>
          <w:rStyle w:val="apple-converted-space"/>
          <w:rFonts w:ascii="Arial" w:hAnsi="Arial" w:cs="Arial"/>
          <w:i/>
          <w:iCs/>
          <w:color w:val="2D2D2D"/>
          <w:spacing w:val="2"/>
          <w:sz w:val="23"/>
          <w:szCs w:val="23"/>
        </w:rPr>
        <w:t> </w:t>
      </w:r>
      <w:r w:rsidR="006545CB" w:rsidRPr="006545CB">
        <w:rPr>
          <w:rFonts w:ascii="Arial" w:hAnsi="Arial" w:cs="Arial"/>
          <w:color w:val="2D2D2D"/>
          <w:spacing w:val="2"/>
          <w:sz w:val="23"/>
          <w:szCs w:val="23"/>
        </w:rPr>
        <w:pict>
          <v:shape id="_x0000_i1282" type="#_x0000_t75" alt="ГОСТ Р 56148-2014 (ЕН 13163:2009) Изделия из пенополистирола ППС (ЕРS) теплоизоляционные, применяемые в строительстве. Технические условия" style="width:17.6pt;height:17.6pt"/>
        </w:pic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для различных условий температуры и влажности рассчитывают по номинальным значениям теплопроводности</w:t>
      </w:r>
      <w:r>
        <w:rPr>
          <w:rStyle w:val="apple-converted-space"/>
          <w:rFonts w:ascii="Arial" w:hAnsi="Arial" w:cs="Arial"/>
          <w:i/>
          <w:iCs/>
          <w:color w:val="2D2D2D"/>
          <w:spacing w:val="2"/>
          <w:sz w:val="23"/>
          <w:szCs w:val="23"/>
        </w:rPr>
        <w:t> </w:t>
      </w:r>
      <w:r w:rsidR="006545CB" w:rsidRPr="006545CB">
        <w:rPr>
          <w:rFonts w:ascii="Arial" w:hAnsi="Arial" w:cs="Arial"/>
          <w:color w:val="2D2D2D"/>
          <w:spacing w:val="2"/>
          <w:sz w:val="23"/>
          <w:szCs w:val="23"/>
        </w:rPr>
        <w:pict>
          <v:shape id="_x0000_i1283" type="#_x0000_t75" alt="ГОСТ Р 56148-2014 (ЕН 13163:2009) Изделия из пенополистирола ППС (ЕРS) теплоизоляционные, применяемые в строительстве. Технические условия" style="width:17.6pt;height:17.6pt"/>
        </w:pic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 xml:space="preserve">в </w:t>
      </w:r>
      <w:r>
        <w:rPr>
          <w:rFonts w:ascii="Arial" w:hAnsi="Arial" w:cs="Arial"/>
          <w:i/>
          <w:iCs/>
          <w:color w:val="2D2D2D"/>
          <w:spacing w:val="2"/>
          <w:sz w:val="23"/>
          <w:szCs w:val="23"/>
        </w:rPr>
        <w:lastRenderedPageBreak/>
        <w:t>соответствии с требованиями, приведенными в</w:t>
      </w:r>
      <w:r>
        <w:rPr>
          <w:rStyle w:val="apple-converted-space"/>
          <w:rFonts w:ascii="Arial" w:hAnsi="Arial" w:cs="Arial"/>
          <w:i/>
          <w:iCs/>
          <w:color w:val="2D2D2D"/>
          <w:spacing w:val="2"/>
          <w:sz w:val="23"/>
          <w:szCs w:val="23"/>
        </w:rPr>
        <w:t> </w:t>
      </w:r>
      <w:r>
        <w:rPr>
          <w:rFonts w:ascii="Arial" w:hAnsi="Arial" w:cs="Arial"/>
          <w:color w:val="2D2D2D"/>
          <w:spacing w:val="2"/>
          <w:sz w:val="23"/>
          <w:szCs w:val="23"/>
        </w:rPr>
        <w:t>[</w:t>
      </w:r>
      <w:r w:rsidRPr="006C4415">
        <w:rPr>
          <w:rFonts w:ascii="Arial" w:hAnsi="Arial" w:cs="Arial"/>
          <w:spacing w:val="2"/>
          <w:sz w:val="23"/>
          <w:szCs w:val="23"/>
        </w:rPr>
        <w:t>2</w:t>
      </w:r>
      <w:r>
        <w:rPr>
          <w:rFonts w:ascii="Arial" w:hAnsi="Arial" w:cs="Arial"/>
          <w:color w:val="2D2D2D"/>
          <w:spacing w:val="2"/>
          <w:sz w:val="23"/>
          <w:szCs w:val="23"/>
        </w:rPr>
        <w:t>]</w:t>
      </w:r>
      <w:r>
        <w:rPr>
          <w:rFonts w:ascii="Arial" w:hAnsi="Arial" w:cs="Arial"/>
          <w:i/>
          <w:iCs/>
          <w:color w:val="2D2D2D"/>
          <w:spacing w:val="2"/>
          <w:sz w:val="23"/>
          <w:szCs w:val="23"/>
        </w:rPr>
        <w:t>.</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D.2 Деформация при длительной сжимающей нагрузке</w:t>
      </w:r>
      <w:proofErr w:type="gramStart"/>
      <w:r>
        <w:rPr>
          <w:rFonts w:ascii="Arial" w:hAnsi="Arial" w:cs="Arial"/>
          <w:color w:val="2D2D2D"/>
          <w:spacing w:val="2"/>
          <w:sz w:val="23"/>
          <w:szCs w:val="23"/>
        </w:rPr>
        <w:br/>
      </w:r>
      <w:r>
        <w:rPr>
          <w:rFonts w:ascii="Arial" w:hAnsi="Arial" w:cs="Arial"/>
          <w:color w:val="2D2D2D"/>
          <w:spacing w:val="2"/>
          <w:sz w:val="23"/>
          <w:szCs w:val="23"/>
        </w:rPr>
        <w:br/>
        <w:t>Д</w:t>
      </w:r>
      <w:proofErr w:type="gramEnd"/>
      <w:r>
        <w:rPr>
          <w:rFonts w:ascii="Arial" w:hAnsi="Arial" w:cs="Arial"/>
          <w:color w:val="2D2D2D"/>
          <w:spacing w:val="2"/>
          <w:sz w:val="23"/>
          <w:szCs w:val="23"/>
        </w:rPr>
        <w:t xml:space="preserve">ля изделий из </w:t>
      </w:r>
      <w:proofErr w:type="spellStart"/>
      <w:r>
        <w:rPr>
          <w:rFonts w:ascii="Arial" w:hAnsi="Arial" w:cs="Arial"/>
          <w:color w:val="2D2D2D"/>
          <w:spacing w:val="2"/>
          <w:sz w:val="23"/>
          <w:szCs w:val="23"/>
        </w:rPr>
        <w:t>пенополистирола</w:t>
      </w:r>
      <w:proofErr w:type="spellEnd"/>
      <w:r>
        <w:rPr>
          <w:rStyle w:val="apple-converted-space"/>
          <w:rFonts w:ascii="Arial" w:hAnsi="Arial" w:cs="Arial"/>
          <w:color w:val="2D2D2D"/>
          <w:spacing w:val="2"/>
          <w:sz w:val="23"/>
          <w:szCs w:val="23"/>
        </w:rPr>
        <w:t> </w:t>
      </w:r>
      <w:r>
        <w:rPr>
          <w:rFonts w:ascii="Arial" w:hAnsi="Arial" w:cs="Arial"/>
          <w:i/>
          <w:iCs/>
          <w:color w:val="2D2D2D"/>
          <w:spacing w:val="2"/>
          <w:sz w:val="23"/>
          <w:szCs w:val="23"/>
        </w:rPr>
        <w:t>ППС</w:t>
      </w:r>
      <w:r>
        <w:rPr>
          <w:rStyle w:val="apple-converted-space"/>
          <w:rFonts w:ascii="Arial" w:hAnsi="Arial" w:cs="Arial"/>
          <w:color w:val="2D2D2D"/>
          <w:spacing w:val="2"/>
          <w:sz w:val="23"/>
          <w:szCs w:val="23"/>
        </w:rPr>
        <w:t> </w:t>
      </w:r>
      <w:r>
        <w:rPr>
          <w:rFonts w:ascii="Arial" w:hAnsi="Arial" w:cs="Arial"/>
          <w:color w:val="2D2D2D"/>
          <w:spacing w:val="2"/>
          <w:sz w:val="23"/>
          <w:szCs w:val="23"/>
        </w:rPr>
        <w:t>(EPS), соответствующих требованиям, приведенным в таблице С.1, через 50 лет можно ожидать деформацию не более 2%, если они подвергаются постоянной сжимающей нагрузке 0,30</w:t>
      </w:r>
      <w:r w:rsidR="006545CB" w:rsidRPr="006545CB">
        <w:rPr>
          <w:rFonts w:ascii="Arial" w:hAnsi="Arial" w:cs="Arial"/>
          <w:color w:val="2D2D2D"/>
          <w:spacing w:val="2"/>
          <w:sz w:val="23"/>
          <w:szCs w:val="23"/>
        </w:rPr>
        <w:pict>
          <v:shape id="_x0000_i1284" type="#_x0000_t75" alt="ГОСТ Р 56148-2014 (ЕН 13163:2009) Изделия из пенополистирола ППС (ЕРS) теплоизоляционные, применяемые в строительстве. Технические условия" style="width:20.1pt;height:17.6pt"/>
        </w:pict>
      </w:r>
      <w:r>
        <w:rPr>
          <w:rFonts w:ascii="Arial" w:hAnsi="Arial" w:cs="Arial"/>
          <w:color w:val="2D2D2D"/>
          <w:spacing w:val="2"/>
          <w:sz w:val="23"/>
          <w:szCs w:val="23"/>
        </w:rPr>
        <w:t>.</w:t>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D.3 Предел прочности при сдвиге</w:t>
      </w:r>
      <w:r>
        <w:rPr>
          <w:rFonts w:ascii="Arial" w:hAnsi="Arial" w:cs="Arial"/>
          <w:color w:val="2D2D2D"/>
          <w:spacing w:val="2"/>
          <w:sz w:val="23"/>
          <w:szCs w:val="23"/>
        </w:rPr>
        <w:br/>
      </w:r>
      <w:r>
        <w:rPr>
          <w:rFonts w:ascii="Arial" w:hAnsi="Arial" w:cs="Arial"/>
          <w:color w:val="2D2D2D"/>
          <w:spacing w:val="2"/>
          <w:sz w:val="23"/>
          <w:szCs w:val="23"/>
        </w:rPr>
        <w:br/>
        <w:t>Зависимость между пределом прочности при изгибе и пределом прочности при сдвиге</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285" type="#_x0000_t75" alt="ГОСТ Р 56148-2014 (ЕН 13163:2009) Изделия из пенополистирола ППС (ЕРS) теплоизоляционные, применяемые в строительстве. Технические условия" style="width:9.2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приведена в таблице D.1. Предел прочности при сдвиге определяют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EN 12090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D.1 - Зависимость между пределом прочности при изгибе и пределом прочности при сдвиге</w:t>
      </w:r>
      <w:r>
        <w:rPr>
          <w:rFonts w:ascii="Arial" w:hAnsi="Arial" w:cs="Arial"/>
          <w:color w:val="2D2D2D"/>
          <w:spacing w:val="2"/>
          <w:sz w:val="23"/>
          <w:szCs w:val="23"/>
        </w:rPr>
        <w:br/>
      </w:r>
    </w:p>
    <w:tbl>
      <w:tblPr>
        <w:tblW w:w="0" w:type="auto"/>
        <w:tblCellMar>
          <w:left w:w="0" w:type="dxa"/>
          <w:right w:w="0" w:type="dxa"/>
        </w:tblCellMar>
        <w:tblLook w:val="04A0"/>
      </w:tblPr>
      <w:tblGrid>
        <w:gridCol w:w="5257"/>
        <w:gridCol w:w="5090"/>
      </w:tblGrid>
      <w:tr w:rsidR="00E215D4" w:rsidTr="00E215D4">
        <w:trPr>
          <w:trHeight w:val="15"/>
        </w:trPr>
        <w:tc>
          <w:tcPr>
            <w:tcW w:w="5729" w:type="dxa"/>
            <w:hideMark/>
          </w:tcPr>
          <w:p w:rsidR="00E215D4" w:rsidRDefault="00E215D4">
            <w:pPr>
              <w:rPr>
                <w:sz w:val="2"/>
                <w:szCs w:val="24"/>
              </w:rPr>
            </w:pPr>
          </w:p>
        </w:tc>
        <w:tc>
          <w:tcPr>
            <w:tcW w:w="5544" w:type="dxa"/>
            <w:hideMark/>
          </w:tcPr>
          <w:p w:rsidR="00E215D4" w:rsidRDefault="00E215D4">
            <w:pPr>
              <w:rPr>
                <w:sz w:val="2"/>
                <w:szCs w:val="24"/>
              </w:rPr>
            </w:pP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 прочности при изгибе</w:t>
            </w:r>
            <w:r>
              <w:rPr>
                <w:rStyle w:val="apple-converted-space"/>
                <w:color w:val="2D2D2D"/>
                <w:sz w:val="23"/>
                <w:szCs w:val="23"/>
              </w:rPr>
              <w:t> </w:t>
            </w:r>
            <w:r w:rsidR="006545CB" w:rsidRPr="006545CB">
              <w:rPr>
                <w:color w:val="2D2D2D"/>
                <w:sz w:val="23"/>
                <w:szCs w:val="23"/>
              </w:rPr>
              <w:pict>
                <v:shape id="_x0000_i1286" type="#_x0000_t75" alt="ГОСТ Р 56148-2014 (ЕН 13163:2009) Изделия из пенополистирола ППС (ЕРS) теплоизоляционные, применяемые в строительстве. Технические условия" style="width:17.6pt;height:17.6pt"/>
              </w:pict>
            </w:r>
            <w:r>
              <w:rPr>
                <w:color w:val="2D2D2D"/>
                <w:sz w:val="23"/>
                <w:szCs w:val="23"/>
              </w:rPr>
              <w:t>, кПа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 прочности при сдвиге т*, кПа</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135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65</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85</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225</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525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260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750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375</w:t>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w:t>
      </w:r>
      <w:r>
        <w:rPr>
          <w:rFonts w:ascii="Arial" w:hAnsi="Arial" w:cs="Arial"/>
          <w:color w:val="2D2D2D"/>
          <w:spacing w:val="2"/>
          <w:sz w:val="23"/>
          <w:szCs w:val="23"/>
        </w:rPr>
        <w:br/>
        <w:t>* Вероятно, ошибка оригинала. Следует читать:</w:t>
      </w:r>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287" type="#_x0000_t75" alt="ГОСТ Р 56148-2014 (ЕН 13163:2009) Изделия из пенополистирола ППС (ЕРS) теплоизоляционные, применяемые в строительстве. Технические условия" style="width:9.2pt;height:10.9pt"/>
        </w:pic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D.4 </w:t>
      </w:r>
      <w:proofErr w:type="spellStart"/>
      <w:r>
        <w:rPr>
          <w:rFonts w:ascii="Arial" w:hAnsi="Arial" w:cs="Arial"/>
          <w:b/>
          <w:bCs/>
          <w:color w:val="2D2D2D"/>
          <w:spacing w:val="2"/>
          <w:sz w:val="23"/>
          <w:szCs w:val="23"/>
        </w:rPr>
        <w:t>Паропроницаемость</w:t>
      </w:r>
      <w:proofErr w:type="spellEnd"/>
      <w:proofErr w:type="gramStart"/>
      <w:r>
        <w:rPr>
          <w:rFonts w:ascii="Arial" w:hAnsi="Arial" w:cs="Arial"/>
          <w:color w:val="2D2D2D"/>
          <w:spacing w:val="2"/>
          <w:sz w:val="23"/>
          <w:szCs w:val="23"/>
        </w:rPr>
        <w:br/>
      </w:r>
      <w:r>
        <w:rPr>
          <w:rFonts w:ascii="Arial" w:hAnsi="Arial" w:cs="Arial"/>
          <w:color w:val="2D2D2D"/>
          <w:spacing w:val="2"/>
          <w:sz w:val="23"/>
          <w:szCs w:val="23"/>
        </w:rPr>
        <w:br/>
        <w:t>В</w:t>
      </w:r>
      <w:proofErr w:type="gramEnd"/>
      <w:r>
        <w:rPr>
          <w:rFonts w:ascii="Arial" w:hAnsi="Arial" w:cs="Arial"/>
          <w:color w:val="2D2D2D"/>
          <w:spacing w:val="2"/>
          <w:sz w:val="23"/>
          <w:szCs w:val="23"/>
        </w:rPr>
        <w:t xml:space="preserve"> случае если отсутствуют результаты испытаний по</w:t>
      </w:r>
      <w:r>
        <w:rPr>
          <w:rStyle w:val="apple-converted-space"/>
          <w:rFonts w:ascii="Arial" w:hAnsi="Arial" w:cs="Arial"/>
          <w:color w:val="2D2D2D"/>
          <w:spacing w:val="2"/>
          <w:sz w:val="23"/>
          <w:szCs w:val="23"/>
        </w:rPr>
        <w:t> </w:t>
      </w:r>
      <w:r w:rsidRPr="006C4415">
        <w:rPr>
          <w:rFonts w:ascii="Arial" w:hAnsi="Arial" w:cs="Arial"/>
          <w:spacing w:val="2"/>
          <w:sz w:val="23"/>
          <w:szCs w:val="23"/>
        </w:rPr>
        <w:t>ГОСТ 25898</w:t>
      </w:r>
      <w:r>
        <w:rPr>
          <w:rFonts w:ascii="Arial" w:hAnsi="Arial" w:cs="Arial"/>
          <w:color w:val="2D2D2D"/>
          <w:spacing w:val="2"/>
          <w:sz w:val="23"/>
          <w:szCs w:val="23"/>
        </w:rPr>
        <w:t xml:space="preserve">, допускается применять </w:t>
      </w:r>
      <w:r>
        <w:rPr>
          <w:rFonts w:ascii="Arial" w:hAnsi="Arial" w:cs="Arial"/>
          <w:color w:val="2D2D2D"/>
          <w:spacing w:val="2"/>
          <w:sz w:val="23"/>
          <w:szCs w:val="23"/>
        </w:rPr>
        <w:lastRenderedPageBreak/>
        <w:t xml:space="preserve">значения </w:t>
      </w:r>
      <w:proofErr w:type="spellStart"/>
      <w:r>
        <w:rPr>
          <w:rFonts w:ascii="Arial" w:hAnsi="Arial" w:cs="Arial"/>
          <w:color w:val="2D2D2D"/>
          <w:spacing w:val="2"/>
          <w:sz w:val="23"/>
          <w:szCs w:val="23"/>
        </w:rPr>
        <w:t>паропроницаемости</w:t>
      </w:r>
      <w:proofErr w:type="spellEnd"/>
      <w:r>
        <w:rPr>
          <w:rStyle w:val="apple-converted-space"/>
          <w:rFonts w:ascii="Arial" w:hAnsi="Arial" w:cs="Arial"/>
          <w:color w:val="2D2D2D"/>
          <w:spacing w:val="2"/>
          <w:sz w:val="23"/>
          <w:szCs w:val="23"/>
        </w:rPr>
        <w:t> </w:t>
      </w:r>
      <w:r w:rsidR="006545CB" w:rsidRPr="006545CB">
        <w:rPr>
          <w:rFonts w:ascii="Arial" w:hAnsi="Arial" w:cs="Arial"/>
          <w:color w:val="2D2D2D"/>
          <w:spacing w:val="2"/>
          <w:sz w:val="23"/>
          <w:szCs w:val="23"/>
        </w:rPr>
        <w:pict>
          <v:shape id="_x0000_i1288" type="#_x0000_t75" alt="ГОСТ Р 56148-2014 (ЕН 13163:2009) Изделия из пенополистирола ППС (ЕРS) теплоизоляционные, применяемые в строительстве. Технические условия" style="width:10.05pt;height:12.55pt"/>
        </w:pict>
      </w:r>
      <w:r>
        <w:rPr>
          <w:rFonts w:ascii="Arial" w:hAnsi="Arial" w:cs="Arial"/>
          <w:color w:val="2D2D2D"/>
          <w:spacing w:val="2"/>
          <w:sz w:val="23"/>
          <w:szCs w:val="23"/>
        </w:rPr>
        <w:t>, приведенные в таблице D.2.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D.2</w:t>
      </w:r>
      <w:r>
        <w:rPr>
          <w:rFonts w:ascii="Arial" w:hAnsi="Arial" w:cs="Arial"/>
          <w:color w:val="2D2D2D"/>
          <w:spacing w:val="2"/>
          <w:sz w:val="23"/>
          <w:szCs w:val="23"/>
        </w:rPr>
        <w:br/>
      </w:r>
    </w:p>
    <w:tbl>
      <w:tblPr>
        <w:tblW w:w="0" w:type="auto"/>
        <w:tblCellMar>
          <w:left w:w="0" w:type="dxa"/>
          <w:right w:w="0" w:type="dxa"/>
        </w:tblCellMar>
        <w:tblLook w:val="04A0"/>
      </w:tblPr>
      <w:tblGrid>
        <w:gridCol w:w="5200"/>
        <w:gridCol w:w="5147"/>
      </w:tblGrid>
      <w:tr w:rsidR="00E215D4" w:rsidTr="00E215D4">
        <w:trPr>
          <w:trHeight w:val="15"/>
        </w:trPr>
        <w:tc>
          <w:tcPr>
            <w:tcW w:w="5729" w:type="dxa"/>
            <w:hideMark/>
          </w:tcPr>
          <w:p w:rsidR="00E215D4" w:rsidRDefault="00E215D4">
            <w:pPr>
              <w:rPr>
                <w:sz w:val="2"/>
                <w:szCs w:val="24"/>
              </w:rPr>
            </w:pPr>
          </w:p>
        </w:tc>
        <w:tc>
          <w:tcPr>
            <w:tcW w:w="5544" w:type="dxa"/>
            <w:hideMark/>
          </w:tcPr>
          <w:p w:rsidR="00E215D4" w:rsidRDefault="00E215D4">
            <w:pPr>
              <w:rPr>
                <w:sz w:val="2"/>
                <w:szCs w:val="24"/>
              </w:rPr>
            </w:pP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изделия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proofErr w:type="spellStart"/>
            <w:r>
              <w:rPr>
                <w:color w:val="2D2D2D"/>
                <w:sz w:val="23"/>
                <w:szCs w:val="23"/>
              </w:rPr>
              <w:t>Паропроницаемость</w:t>
            </w:r>
            <w:proofErr w:type="spellEnd"/>
            <w:r>
              <w:rPr>
                <w:rStyle w:val="apple-converted-space"/>
                <w:color w:val="2D2D2D"/>
                <w:sz w:val="23"/>
                <w:szCs w:val="23"/>
              </w:rPr>
              <w:t> </w:t>
            </w:r>
            <w:r w:rsidR="006545CB" w:rsidRPr="006545CB">
              <w:rPr>
                <w:color w:val="2D2D2D"/>
                <w:sz w:val="23"/>
                <w:szCs w:val="23"/>
              </w:rPr>
              <w:pict>
                <v:shape id="_x0000_i1289" type="#_x0000_t75" alt="ГОСТ Р 56148-2014 (ЕН 13163:2009) Изделия из пенополистирола ППС (ЕРS) теплоизоляционные, применяемые в строительстве. Технические условия" style="width:10.05pt;height:12.55pt"/>
              </w:pict>
            </w:r>
            <w:r>
              <w:rPr>
                <w:color w:val="2D2D2D"/>
                <w:sz w:val="23"/>
                <w:szCs w:val="23"/>
              </w:rPr>
              <w:t>, мг/(Па·ч·м)</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(EPS)30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0,018 до 0,036</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0,018 до 0,036</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(EPS)60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0,018 до 0,036</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(EPS)70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0,018 до 0,036</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(EPS)80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0,018 до 0,036</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(EPS)90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0,010 до 0,024</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(EPS)100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0,010 до 0,024</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(EPS)120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0,010 до 0,024</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(EPS)150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0,010 до 0,024</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(EPS)200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0,007 до 0,018</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(EPS)250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0,007 до 0,018</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(EPS)300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0,007 до 0,018</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(EPS)350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0,007 до 0,018</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(EPS)400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0,007 до 0,018</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(EPS)500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0,007 до 0,018</w:t>
            </w:r>
          </w:p>
        </w:tc>
      </w:tr>
      <w:tr w:rsidR="00E215D4" w:rsidTr="00E215D4">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ППС</w:t>
            </w:r>
            <w:r>
              <w:rPr>
                <w:rStyle w:val="apple-converted-space"/>
                <w:color w:val="2D2D2D"/>
                <w:sz w:val="23"/>
                <w:szCs w:val="23"/>
              </w:rPr>
              <w:t> </w:t>
            </w:r>
            <w:r>
              <w:rPr>
                <w:color w:val="2D2D2D"/>
                <w:sz w:val="23"/>
                <w:szCs w:val="23"/>
              </w:rPr>
              <w:t>(EPS)T</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0,018 до 0,036</w:t>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D.5 Дополнительная информация</w:t>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color w:val="2D2D2D"/>
          <w:spacing w:val="2"/>
          <w:sz w:val="23"/>
          <w:szCs w:val="23"/>
        </w:rPr>
        <w:t>Пенополистирол</w:t>
      </w:r>
      <w:proofErr w:type="spellEnd"/>
      <w:r>
        <w:rPr>
          <w:rStyle w:val="apple-converted-space"/>
          <w:rFonts w:ascii="Arial" w:hAnsi="Arial" w:cs="Arial"/>
          <w:color w:val="2D2D2D"/>
          <w:spacing w:val="2"/>
          <w:sz w:val="23"/>
          <w:szCs w:val="23"/>
        </w:rPr>
        <w:t> </w:t>
      </w:r>
      <w:r>
        <w:rPr>
          <w:rFonts w:ascii="Arial" w:hAnsi="Arial" w:cs="Arial"/>
          <w:i/>
          <w:iCs/>
          <w:color w:val="2D2D2D"/>
          <w:spacing w:val="2"/>
          <w:sz w:val="23"/>
          <w:szCs w:val="23"/>
        </w:rPr>
        <w:t>ППС</w:t>
      </w:r>
      <w:r>
        <w:rPr>
          <w:rStyle w:val="apple-converted-space"/>
          <w:rFonts w:ascii="Arial" w:hAnsi="Arial" w:cs="Arial"/>
          <w:color w:val="2D2D2D"/>
          <w:spacing w:val="2"/>
          <w:sz w:val="23"/>
          <w:szCs w:val="23"/>
        </w:rPr>
        <w:t> </w:t>
      </w:r>
      <w:r>
        <w:rPr>
          <w:rFonts w:ascii="Arial" w:hAnsi="Arial" w:cs="Arial"/>
          <w:color w:val="2D2D2D"/>
          <w:spacing w:val="2"/>
          <w:sz w:val="23"/>
          <w:szCs w:val="23"/>
        </w:rPr>
        <w:t>(EPS) и любые изделия, содержащие его, не должны контактировать с другими материалами, которые могут вступать с ним в реакцию, вызывая его растворение или набухание, например в случае применения средств по защите древесины или клея, содержащих растворители.</w:t>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color w:val="2D2D2D"/>
          <w:spacing w:val="2"/>
          <w:sz w:val="23"/>
          <w:szCs w:val="23"/>
        </w:rPr>
        <w:t>Пенополистирол</w:t>
      </w:r>
      <w:proofErr w:type="spellEnd"/>
      <w:r>
        <w:rPr>
          <w:rStyle w:val="apple-converted-space"/>
          <w:rFonts w:ascii="Arial" w:hAnsi="Arial" w:cs="Arial"/>
          <w:color w:val="2D2D2D"/>
          <w:spacing w:val="2"/>
          <w:sz w:val="23"/>
          <w:szCs w:val="23"/>
        </w:rPr>
        <w:t> </w:t>
      </w:r>
      <w:r>
        <w:rPr>
          <w:rFonts w:ascii="Arial" w:hAnsi="Arial" w:cs="Arial"/>
          <w:i/>
          <w:iCs/>
          <w:color w:val="2D2D2D"/>
          <w:spacing w:val="2"/>
          <w:sz w:val="23"/>
          <w:szCs w:val="23"/>
        </w:rPr>
        <w:t>ППС</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(EPS) </w:t>
      </w:r>
      <w:proofErr w:type="gramStart"/>
      <w:r>
        <w:rPr>
          <w:rFonts w:ascii="Arial" w:hAnsi="Arial" w:cs="Arial"/>
          <w:color w:val="2D2D2D"/>
          <w:spacing w:val="2"/>
          <w:sz w:val="23"/>
          <w:szCs w:val="23"/>
        </w:rPr>
        <w:t>нетоксичен</w:t>
      </w:r>
      <w:proofErr w:type="gramEnd"/>
      <w:r>
        <w:rPr>
          <w:rFonts w:ascii="Arial" w:hAnsi="Arial" w:cs="Arial"/>
          <w:color w:val="2D2D2D"/>
          <w:spacing w:val="2"/>
          <w:sz w:val="23"/>
          <w:szCs w:val="23"/>
        </w:rPr>
        <w:t xml:space="preserve"> и инертен, не содержит хлорпроизводных углеводородов, </w:t>
      </w:r>
      <w:proofErr w:type="spellStart"/>
      <w:r>
        <w:rPr>
          <w:rFonts w:ascii="Arial" w:hAnsi="Arial" w:cs="Arial"/>
          <w:color w:val="2D2D2D"/>
          <w:spacing w:val="2"/>
          <w:sz w:val="23"/>
          <w:szCs w:val="23"/>
        </w:rPr>
        <w:t>гидрированных</w:t>
      </w:r>
      <w:proofErr w:type="spellEnd"/>
      <w:r>
        <w:rPr>
          <w:rFonts w:ascii="Arial" w:hAnsi="Arial" w:cs="Arial"/>
          <w:color w:val="2D2D2D"/>
          <w:spacing w:val="2"/>
          <w:sz w:val="23"/>
          <w:szCs w:val="23"/>
        </w:rPr>
        <w:t xml:space="preserve"> хлорпроизводных углеводородов или формальдегидов.</w:t>
      </w:r>
      <w:r>
        <w:rPr>
          <w:rFonts w:ascii="Arial" w:hAnsi="Arial" w:cs="Arial"/>
          <w:color w:val="2D2D2D"/>
          <w:spacing w:val="2"/>
          <w:sz w:val="23"/>
          <w:szCs w:val="23"/>
        </w:rPr>
        <w:br/>
      </w:r>
      <w:r>
        <w:rPr>
          <w:rFonts w:ascii="Arial" w:hAnsi="Arial" w:cs="Arial"/>
          <w:color w:val="2D2D2D"/>
          <w:spacing w:val="2"/>
          <w:sz w:val="23"/>
          <w:szCs w:val="23"/>
        </w:rPr>
        <w:br/>
        <w:t xml:space="preserve">При монтаже изделий из </w:t>
      </w:r>
      <w:proofErr w:type="spellStart"/>
      <w:r>
        <w:rPr>
          <w:rFonts w:ascii="Arial" w:hAnsi="Arial" w:cs="Arial"/>
          <w:color w:val="2D2D2D"/>
          <w:spacing w:val="2"/>
          <w:sz w:val="23"/>
          <w:szCs w:val="23"/>
        </w:rPr>
        <w:t>пенополистирола</w:t>
      </w:r>
      <w:proofErr w:type="spellEnd"/>
      <w:r>
        <w:rPr>
          <w:rStyle w:val="apple-converted-space"/>
          <w:rFonts w:ascii="Arial" w:hAnsi="Arial" w:cs="Arial"/>
          <w:color w:val="2D2D2D"/>
          <w:spacing w:val="2"/>
          <w:sz w:val="23"/>
          <w:szCs w:val="23"/>
        </w:rPr>
        <w:t> </w:t>
      </w:r>
      <w:r>
        <w:rPr>
          <w:rFonts w:ascii="Arial" w:hAnsi="Arial" w:cs="Arial"/>
          <w:i/>
          <w:iCs/>
          <w:color w:val="2D2D2D"/>
          <w:spacing w:val="2"/>
          <w:sz w:val="23"/>
          <w:szCs w:val="23"/>
        </w:rPr>
        <w:t>ППС</w:t>
      </w:r>
      <w:r>
        <w:rPr>
          <w:rStyle w:val="apple-converted-space"/>
          <w:rFonts w:ascii="Arial" w:hAnsi="Arial" w:cs="Arial"/>
          <w:color w:val="2D2D2D"/>
          <w:spacing w:val="2"/>
          <w:sz w:val="23"/>
          <w:szCs w:val="23"/>
        </w:rPr>
        <w:t> </w:t>
      </w:r>
      <w:r>
        <w:rPr>
          <w:rFonts w:ascii="Arial" w:hAnsi="Arial" w:cs="Arial"/>
          <w:color w:val="2D2D2D"/>
          <w:spacing w:val="2"/>
          <w:sz w:val="23"/>
          <w:szCs w:val="23"/>
        </w:rPr>
        <w:t>(EPS) не требуются специальные меры предосторожности, так как эти изделия не вызывают раздражений и не оказывают отравляющего действия.</w:t>
      </w:r>
      <w:r>
        <w:rPr>
          <w:rFonts w:ascii="Arial" w:hAnsi="Arial" w:cs="Arial"/>
          <w:color w:val="2D2D2D"/>
          <w:spacing w:val="2"/>
          <w:sz w:val="23"/>
          <w:szCs w:val="23"/>
        </w:rPr>
        <w:br/>
      </w:r>
      <w:r>
        <w:rPr>
          <w:rFonts w:ascii="Arial" w:hAnsi="Arial" w:cs="Arial"/>
          <w:color w:val="2D2D2D"/>
          <w:spacing w:val="2"/>
          <w:sz w:val="23"/>
          <w:szCs w:val="23"/>
        </w:rPr>
        <w:br/>
        <w:t xml:space="preserve">Изделия из </w:t>
      </w:r>
      <w:proofErr w:type="spellStart"/>
      <w:r>
        <w:rPr>
          <w:rFonts w:ascii="Arial" w:hAnsi="Arial" w:cs="Arial"/>
          <w:color w:val="2D2D2D"/>
          <w:spacing w:val="2"/>
          <w:sz w:val="23"/>
          <w:szCs w:val="23"/>
        </w:rPr>
        <w:t>пенополистирола</w:t>
      </w:r>
      <w:proofErr w:type="spellEnd"/>
      <w:r>
        <w:rPr>
          <w:rStyle w:val="apple-converted-space"/>
          <w:rFonts w:ascii="Arial" w:hAnsi="Arial" w:cs="Arial"/>
          <w:color w:val="2D2D2D"/>
          <w:spacing w:val="2"/>
          <w:sz w:val="23"/>
          <w:szCs w:val="23"/>
        </w:rPr>
        <w:t> </w:t>
      </w:r>
      <w:r>
        <w:rPr>
          <w:rFonts w:ascii="Arial" w:hAnsi="Arial" w:cs="Arial"/>
          <w:i/>
          <w:iCs/>
          <w:color w:val="2D2D2D"/>
          <w:spacing w:val="2"/>
          <w:sz w:val="23"/>
          <w:szCs w:val="23"/>
        </w:rPr>
        <w:t>ППС</w:t>
      </w:r>
      <w:r>
        <w:rPr>
          <w:rStyle w:val="apple-converted-space"/>
          <w:rFonts w:ascii="Arial" w:hAnsi="Arial" w:cs="Arial"/>
          <w:color w:val="2D2D2D"/>
          <w:spacing w:val="2"/>
          <w:sz w:val="23"/>
          <w:szCs w:val="23"/>
        </w:rPr>
        <w:t> </w:t>
      </w:r>
      <w:r>
        <w:rPr>
          <w:rFonts w:ascii="Arial" w:hAnsi="Arial" w:cs="Arial"/>
          <w:color w:val="2D2D2D"/>
          <w:spacing w:val="2"/>
          <w:sz w:val="23"/>
          <w:szCs w:val="23"/>
        </w:rPr>
        <w:t>(EPS) легко режутся на строительной площадке при производстве работ с помощью обычного режущего инструмента.</w:t>
      </w:r>
      <w:r>
        <w:rPr>
          <w:rFonts w:ascii="Arial" w:hAnsi="Arial" w:cs="Arial"/>
          <w:color w:val="2D2D2D"/>
          <w:spacing w:val="2"/>
          <w:sz w:val="23"/>
          <w:szCs w:val="23"/>
        </w:rPr>
        <w:br/>
      </w:r>
      <w:r>
        <w:rPr>
          <w:rFonts w:ascii="Arial" w:hAnsi="Arial" w:cs="Arial"/>
          <w:color w:val="2D2D2D"/>
          <w:spacing w:val="2"/>
          <w:sz w:val="23"/>
          <w:szCs w:val="23"/>
        </w:rPr>
        <w:br/>
      </w:r>
    </w:p>
    <w:p w:rsidR="00E215D4" w:rsidRDefault="00E215D4" w:rsidP="00E215D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 xml:space="preserve">Приложение ДА (справочное). </w:t>
      </w:r>
      <w:proofErr w:type="gramStart"/>
      <w:r>
        <w:rPr>
          <w:rFonts w:ascii="Arial" w:hAnsi="Arial" w:cs="Arial"/>
          <w:b w:val="0"/>
          <w:bCs w:val="0"/>
          <w:color w:val="3C3C3C"/>
          <w:spacing w:val="2"/>
          <w:sz w:val="34"/>
          <w:szCs w:val="34"/>
        </w:rPr>
        <w:t>Сведения о соответствии ссылочных национального и межгосударственных стандартов европейским региональным стандартам, использованным в качестве ссылочных в примененном европейском региональном стандарте</w:t>
      </w:r>
      <w:proofErr w:type="gramEnd"/>
    </w:p>
    <w:p w:rsidR="00E215D4" w:rsidRDefault="00E215D4" w:rsidP="00E215D4">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ДА</w:t>
      </w:r>
      <w:r>
        <w:rPr>
          <w:rFonts w:ascii="Arial" w:hAnsi="Arial" w:cs="Arial"/>
          <w:color w:val="2D2D2D"/>
          <w:spacing w:val="2"/>
          <w:sz w:val="23"/>
          <w:szCs w:val="23"/>
        </w:rPr>
        <w:br/>
        <w:t>(справочное)</w:t>
      </w:r>
    </w:p>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ДА.1</w:t>
      </w:r>
      <w:r>
        <w:rPr>
          <w:rFonts w:ascii="Arial" w:hAnsi="Arial" w:cs="Arial"/>
          <w:color w:val="2D2D2D"/>
          <w:spacing w:val="2"/>
          <w:sz w:val="23"/>
          <w:szCs w:val="23"/>
        </w:rPr>
        <w:br/>
      </w:r>
    </w:p>
    <w:tbl>
      <w:tblPr>
        <w:tblW w:w="0" w:type="auto"/>
        <w:tblCellMar>
          <w:left w:w="0" w:type="dxa"/>
          <w:right w:w="0" w:type="dxa"/>
        </w:tblCellMar>
        <w:tblLook w:val="04A0"/>
      </w:tblPr>
      <w:tblGrid>
        <w:gridCol w:w="2727"/>
        <w:gridCol w:w="1945"/>
        <w:gridCol w:w="5675"/>
      </w:tblGrid>
      <w:tr w:rsidR="00E215D4" w:rsidTr="00E215D4">
        <w:trPr>
          <w:trHeight w:val="15"/>
        </w:trPr>
        <w:tc>
          <w:tcPr>
            <w:tcW w:w="2957" w:type="dxa"/>
            <w:hideMark/>
          </w:tcPr>
          <w:p w:rsidR="00E215D4" w:rsidRDefault="00E215D4">
            <w:pPr>
              <w:rPr>
                <w:sz w:val="2"/>
                <w:szCs w:val="24"/>
              </w:rPr>
            </w:pPr>
          </w:p>
        </w:tc>
        <w:tc>
          <w:tcPr>
            <w:tcW w:w="2033" w:type="dxa"/>
            <w:hideMark/>
          </w:tcPr>
          <w:p w:rsidR="00E215D4" w:rsidRDefault="00E215D4">
            <w:pPr>
              <w:rPr>
                <w:sz w:val="2"/>
                <w:szCs w:val="24"/>
              </w:rPr>
            </w:pPr>
          </w:p>
        </w:tc>
        <w:tc>
          <w:tcPr>
            <w:tcW w:w="6468" w:type="dxa"/>
            <w:hideMark/>
          </w:tcPr>
          <w:p w:rsidR="00E215D4" w:rsidRDefault="00E215D4">
            <w:pPr>
              <w:rPr>
                <w:sz w:val="2"/>
                <w:szCs w:val="24"/>
              </w:rPr>
            </w:pP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ссылочного национального стандарта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Степень соответствия</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и наименование европейского регионального стандарта</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EN 822-2011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822:1994 "Теплоизоляционные изделия, применяемые в строительстве - Определение длины и ширины"</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EN 823-2011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823:1994 "Теплоизоляционные изделия, применяемые в строительстве - Определение толщины"</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EN 824-2011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824:1994 "Теплоизоляционные изделия, применяемые в строительстве - Определение отклонения от прямоугольности"</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EN 825-2011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825:1994 "Теплоизоляционные изделия, применяемые в строительстве - Определение отклонения от плоскостности"</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EN 826-2011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826:1996 "Теплоизоляционные изделия, применяемые в строительстве - Определение характеристик сжатия"</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EN 1602-2011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1602:1996 "Теплоизоляционные изделия, применяемые в строительстве - Определение плотности"</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 xml:space="preserve">ГОСТ </w:t>
            </w:r>
            <w:proofErr w:type="gramStart"/>
            <w:r w:rsidRPr="006C4415">
              <w:rPr>
                <w:sz w:val="23"/>
                <w:szCs w:val="23"/>
              </w:rPr>
              <w:t>Р</w:t>
            </w:r>
            <w:proofErr w:type="gramEnd"/>
            <w:r w:rsidRPr="006C4415">
              <w:rPr>
                <w:sz w:val="23"/>
                <w:szCs w:val="23"/>
              </w:rPr>
              <w:t xml:space="preserve"> ЕН 1603-2014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1603:1996 "Теплоизоляционные изделия, применяемые в строительстве - Метод определения показателей стабильности размеров по результатам лабораторных испытаний при температуре 23</w:t>
            </w:r>
            <w:proofErr w:type="gramStart"/>
            <w:r>
              <w:rPr>
                <w:color w:val="2D2D2D"/>
                <w:sz w:val="23"/>
                <w:szCs w:val="23"/>
              </w:rPr>
              <w:t>°С</w:t>
            </w:r>
            <w:proofErr w:type="gramEnd"/>
            <w:r>
              <w:rPr>
                <w:color w:val="2D2D2D"/>
                <w:sz w:val="23"/>
                <w:szCs w:val="23"/>
              </w:rPr>
              <w:t xml:space="preserve"> и 50% влажности"</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EN 1604-2011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EN 1604:1996 "Теплоизоляционные изделия, </w:t>
            </w:r>
            <w:r>
              <w:rPr>
                <w:color w:val="2D2D2D"/>
                <w:sz w:val="23"/>
                <w:szCs w:val="23"/>
              </w:rPr>
              <w:lastRenderedPageBreak/>
              <w:t>применяемые в строительстве - Определение стабильности размеров при заданной температуре и влажности"</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lastRenderedPageBreak/>
              <w:t>ГОСТ EN 1605-2011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1605:1996 "Теплоизоляционные изделия, применяемые в строительстве - Определение деформации при заданной сжимающей нагрузке и температуре"</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EN 1606-2011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1606:1996 "Теплоизоляционные изделия, применяемые в строительстве - Определение ползучести при сжатии"</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EN 1607-2011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1607:1996 "Теплоизоляционные изделия, применяемые в строительстве - Определение прочности при растяжении перпендикулярно к лицевым поверхностям"</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EN 12085-2011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12085:1997 "Теплоизоляционные изделия, применяемые в строительстве - Определение линейных размеров образцов, предназначенных для испытаний"</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EN 12086-2011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EN 12086:1997 "Теплоизоляционные изделия, применяемые в строительстве - Определение характеристик </w:t>
            </w:r>
            <w:proofErr w:type="spellStart"/>
            <w:r>
              <w:rPr>
                <w:color w:val="2D2D2D"/>
                <w:sz w:val="23"/>
                <w:szCs w:val="23"/>
              </w:rPr>
              <w:t>паропроницаемости</w:t>
            </w:r>
            <w:proofErr w:type="spellEnd"/>
            <w:r>
              <w:rPr>
                <w:color w:val="2D2D2D"/>
                <w:sz w:val="23"/>
                <w:szCs w:val="23"/>
              </w:rPr>
              <w:t>"</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EN 12087-2011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EN 12087:1997 "Теплоизоляционные изделия, применяемые в строительстве - Определение </w:t>
            </w:r>
            <w:proofErr w:type="spellStart"/>
            <w:r>
              <w:rPr>
                <w:color w:val="2D2D2D"/>
                <w:sz w:val="23"/>
                <w:szCs w:val="23"/>
              </w:rPr>
              <w:t>водопоглощения</w:t>
            </w:r>
            <w:proofErr w:type="spellEnd"/>
            <w:r>
              <w:rPr>
                <w:color w:val="2D2D2D"/>
                <w:sz w:val="23"/>
                <w:szCs w:val="23"/>
              </w:rPr>
              <w:t xml:space="preserve"> при длительном погружении"</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EN 12088-2011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12088:1997 "Теплоизоляционные изделия, применяемые в строительстве - Определение абсорбционного влагопоглощения путем диффузии в течение длительного времени"</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EN 12089-2011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12089:1997 "Теплоизоляционные изделия, применяемые в строительстве - Определение прочности на изгиб"</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EN 12090-2011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12090:1997 "Теплоизоляционные изделия, применяемые в строительстве - Определение характеристик сдвига"</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EN 12091-2011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12091:1997 "Теплоизоляционные изделия, применяемые в строительстве - Определение морозостойкости"</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EN 12431-2011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12431:1998 "Теплоизоляционные изделия, применяемые в строительстве в плавающих полах - Определение толщины"</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lastRenderedPageBreak/>
              <w:t>ГОСТ 31706-2011</w:t>
            </w:r>
            <w:r>
              <w:rPr>
                <w:color w:val="2D2D2D"/>
                <w:sz w:val="23"/>
                <w:szCs w:val="23"/>
              </w:rPr>
              <w:br/>
              <w:t>(EN 29052-1:1992)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29052-1:1992 "Материалы акустические, применяемые в плавающих полах жилых зданий - Определения динамической жесткости"</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31915-2011</w:t>
            </w:r>
            <w:r>
              <w:rPr>
                <w:color w:val="2D2D2D"/>
                <w:sz w:val="23"/>
                <w:szCs w:val="23"/>
              </w:rPr>
              <w:br/>
              <w:t>(EN 13172:2001)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13172:2001 "Теплоизоляционные изделия - Оценка соответствия"</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31924-2011</w:t>
            </w:r>
            <w:r>
              <w:rPr>
                <w:color w:val="2D2D2D"/>
                <w:sz w:val="23"/>
                <w:szCs w:val="23"/>
              </w:rPr>
              <w:br/>
              <w:t>(EN 12939:2000)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12939:2000 "Материалы и изделия строительные большой толщины с высоким и средним термическим сопротивлением - Определение термического сопротивления на приборах с горячей охранной зоной и оснащенных тепломером"</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31925-2011</w:t>
            </w:r>
            <w:r>
              <w:rPr>
                <w:color w:val="2D2D2D"/>
                <w:sz w:val="23"/>
                <w:szCs w:val="23"/>
              </w:rPr>
              <w:br/>
              <w:t>(EN 12667:2001)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12667:2001 "Материалы и изделия строительные с высоким и средним термическим сопротивлением - Определение термического сопротивления на приборах с горячей охранной зоной и оснащенных тепломером"</w:t>
            </w:r>
          </w:p>
        </w:tc>
      </w:tr>
      <w:tr w:rsidR="00E215D4" w:rsidTr="00E215D4">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ГОСТ 31915-2011</w:t>
            </w:r>
            <w:r>
              <w:rPr>
                <w:color w:val="2D2D2D"/>
                <w:sz w:val="23"/>
                <w:szCs w:val="23"/>
              </w:rPr>
              <w:br/>
              <w:t>(EN 13172:2001)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13172:2001 "Теплоизоляционные изделия - Оценка соответствия"</w:t>
            </w:r>
          </w:p>
        </w:tc>
      </w:tr>
      <w:tr w:rsidR="00E215D4" w:rsidTr="00E215D4">
        <w:tc>
          <w:tcPr>
            <w:tcW w:w="1145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В настоящей таблице использованы следующие условные обозначения степени соответствия стандартов:</w:t>
            </w:r>
            <w:r>
              <w:rPr>
                <w:color w:val="2D2D2D"/>
                <w:sz w:val="23"/>
                <w:szCs w:val="23"/>
              </w:rPr>
              <w:br/>
            </w:r>
            <w:r>
              <w:rPr>
                <w:color w:val="2D2D2D"/>
                <w:sz w:val="23"/>
                <w:szCs w:val="23"/>
              </w:rPr>
              <w:br/>
              <w:t>- IDT - идентичные стандарты;</w:t>
            </w:r>
            <w:r>
              <w:rPr>
                <w:color w:val="2D2D2D"/>
                <w:sz w:val="23"/>
                <w:szCs w:val="23"/>
              </w:rPr>
              <w:br/>
            </w:r>
            <w:r>
              <w:rPr>
                <w:color w:val="2D2D2D"/>
                <w:sz w:val="23"/>
                <w:szCs w:val="23"/>
              </w:rPr>
              <w:br/>
              <w:t>- MOD - модифицированные стандарты.</w:t>
            </w:r>
            <w:r>
              <w:rPr>
                <w:color w:val="2D2D2D"/>
                <w:sz w:val="23"/>
                <w:szCs w:val="23"/>
              </w:rPr>
              <w:br/>
            </w:r>
            <w:r>
              <w:rPr>
                <w:color w:val="2D2D2D"/>
                <w:sz w:val="23"/>
                <w:szCs w:val="23"/>
              </w:rPr>
              <w:br/>
            </w:r>
          </w:p>
        </w:tc>
      </w:tr>
    </w:tbl>
    <w:p w:rsidR="00E215D4" w:rsidRDefault="00E215D4" w:rsidP="00E215D4">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Библиография</w:t>
      </w:r>
    </w:p>
    <w:tbl>
      <w:tblPr>
        <w:tblW w:w="0" w:type="auto"/>
        <w:tblCellMar>
          <w:left w:w="0" w:type="dxa"/>
          <w:right w:w="0" w:type="dxa"/>
        </w:tblCellMar>
        <w:tblLook w:val="04A0"/>
      </w:tblPr>
      <w:tblGrid>
        <w:gridCol w:w="867"/>
        <w:gridCol w:w="2286"/>
        <w:gridCol w:w="7194"/>
      </w:tblGrid>
      <w:tr w:rsidR="00E215D4" w:rsidTr="00E215D4">
        <w:trPr>
          <w:trHeight w:val="15"/>
        </w:trPr>
        <w:tc>
          <w:tcPr>
            <w:tcW w:w="924" w:type="dxa"/>
            <w:hideMark/>
          </w:tcPr>
          <w:p w:rsidR="00E215D4" w:rsidRDefault="00E215D4">
            <w:pPr>
              <w:rPr>
                <w:sz w:val="2"/>
                <w:szCs w:val="24"/>
              </w:rPr>
            </w:pPr>
          </w:p>
        </w:tc>
        <w:tc>
          <w:tcPr>
            <w:tcW w:w="2402" w:type="dxa"/>
            <w:hideMark/>
          </w:tcPr>
          <w:p w:rsidR="00E215D4" w:rsidRDefault="00E215D4">
            <w:pPr>
              <w:rPr>
                <w:sz w:val="2"/>
                <w:szCs w:val="24"/>
              </w:rPr>
            </w:pPr>
          </w:p>
        </w:tc>
        <w:tc>
          <w:tcPr>
            <w:tcW w:w="8131" w:type="dxa"/>
            <w:hideMark/>
          </w:tcPr>
          <w:p w:rsidR="00E215D4" w:rsidRDefault="00E215D4">
            <w:pPr>
              <w:rPr>
                <w:sz w:val="2"/>
                <w:szCs w:val="24"/>
              </w:rPr>
            </w:pPr>
          </w:p>
        </w:tc>
      </w:tr>
      <w:tr w:rsidR="00E215D4" w:rsidTr="00E215D4">
        <w:tc>
          <w:tcPr>
            <w:tcW w:w="924"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[1]</w:t>
            </w:r>
          </w:p>
        </w:tc>
        <w:tc>
          <w:tcPr>
            <w:tcW w:w="2402"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13163:2009</w:t>
            </w: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"Материалы теплоизоляционные для зданий и сооружений. Изделия из </w:t>
            </w:r>
            <w:proofErr w:type="spellStart"/>
            <w:r>
              <w:rPr>
                <w:color w:val="2D2D2D"/>
                <w:sz w:val="23"/>
                <w:szCs w:val="23"/>
              </w:rPr>
              <w:t>пенополистирола</w:t>
            </w:r>
            <w:proofErr w:type="spellEnd"/>
            <w:r>
              <w:rPr>
                <w:color w:val="2D2D2D"/>
                <w:sz w:val="23"/>
                <w:szCs w:val="23"/>
              </w:rPr>
              <w:t xml:space="preserve"> (EPS). Технические условия"</w:t>
            </w:r>
          </w:p>
        </w:tc>
      </w:tr>
      <w:tr w:rsidR="00E215D4" w:rsidRPr="0041325A" w:rsidTr="00E215D4">
        <w:tc>
          <w:tcPr>
            <w:tcW w:w="924" w:type="dxa"/>
            <w:tcBorders>
              <w:top w:val="nil"/>
              <w:left w:val="nil"/>
              <w:bottom w:val="nil"/>
              <w:right w:val="nil"/>
            </w:tcBorders>
            <w:tcMar>
              <w:top w:w="0" w:type="dxa"/>
              <w:left w:w="149" w:type="dxa"/>
              <w:bottom w:w="0" w:type="dxa"/>
              <w:right w:w="149" w:type="dxa"/>
            </w:tcMar>
            <w:hideMark/>
          </w:tcPr>
          <w:p w:rsidR="00E215D4" w:rsidRDefault="00E215D4">
            <w:pPr>
              <w:rPr>
                <w:sz w:val="24"/>
                <w:szCs w:val="24"/>
              </w:rPr>
            </w:pPr>
          </w:p>
        </w:tc>
        <w:tc>
          <w:tcPr>
            <w:tcW w:w="2402"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EN 13163:2009</w:t>
            </w:r>
          </w:p>
        </w:tc>
        <w:tc>
          <w:tcPr>
            <w:tcW w:w="8131" w:type="dxa"/>
            <w:tcBorders>
              <w:top w:val="nil"/>
              <w:left w:val="nil"/>
              <w:bottom w:val="nil"/>
              <w:right w:val="nil"/>
            </w:tcBorders>
            <w:tcMar>
              <w:top w:w="0" w:type="dxa"/>
              <w:left w:w="149" w:type="dxa"/>
              <w:bottom w:w="0" w:type="dxa"/>
              <w:right w:w="149" w:type="dxa"/>
            </w:tcMar>
            <w:hideMark/>
          </w:tcPr>
          <w:p w:rsidR="00E215D4" w:rsidRPr="00E215D4" w:rsidRDefault="00E215D4">
            <w:pPr>
              <w:pStyle w:val="formattext"/>
              <w:spacing w:before="0" w:beforeAutospacing="0" w:after="0" w:afterAutospacing="0" w:line="352" w:lineRule="atLeast"/>
              <w:textAlignment w:val="baseline"/>
              <w:rPr>
                <w:color w:val="2D2D2D"/>
                <w:sz w:val="23"/>
                <w:szCs w:val="23"/>
                <w:lang w:val="en-US"/>
              </w:rPr>
            </w:pPr>
            <w:r w:rsidRPr="00E215D4">
              <w:rPr>
                <w:color w:val="2D2D2D"/>
                <w:sz w:val="23"/>
                <w:szCs w:val="23"/>
                <w:lang w:val="en-US"/>
              </w:rPr>
              <w:t>Thermal insulation products for buildings - Factory made products of expanded polystyrene (EPS) - Specification</w:t>
            </w:r>
          </w:p>
        </w:tc>
      </w:tr>
      <w:tr w:rsidR="00E215D4" w:rsidTr="00E215D4">
        <w:tc>
          <w:tcPr>
            <w:tcW w:w="924"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w:t>
            </w:r>
            <w:r>
              <w:rPr>
                <w:i/>
                <w:iCs/>
                <w:color w:val="2D2D2D"/>
                <w:sz w:val="23"/>
                <w:szCs w:val="23"/>
              </w:rPr>
              <w:t>2</w:t>
            </w:r>
            <w:r>
              <w:rPr>
                <w:color w:val="2D2D2D"/>
                <w:sz w:val="23"/>
                <w:szCs w:val="23"/>
              </w:rPr>
              <w:t>]</w:t>
            </w:r>
          </w:p>
        </w:tc>
        <w:tc>
          <w:tcPr>
            <w:tcW w:w="2402"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sidRPr="006C4415">
              <w:rPr>
                <w:sz w:val="23"/>
                <w:szCs w:val="23"/>
              </w:rPr>
              <w:t>СП 50.13330.2012</w:t>
            </w:r>
          </w:p>
        </w:tc>
        <w:tc>
          <w:tcPr>
            <w:tcW w:w="8131" w:type="dxa"/>
            <w:tcBorders>
              <w:top w:val="nil"/>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i/>
                <w:iCs/>
                <w:color w:val="2D2D2D"/>
                <w:sz w:val="23"/>
                <w:szCs w:val="23"/>
              </w:rPr>
              <w:t xml:space="preserve">Тепловая защита зданий. Актуализированная редакция </w:t>
            </w:r>
            <w:proofErr w:type="spellStart"/>
            <w:r>
              <w:rPr>
                <w:i/>
                <w:iCs/>
                <w:color w:val="2D2D2D"/>
                <w:sz w:val="23"/>
                <w:szCs w:val="23"/>
              </w:rPr>
              <w:t>СНиП</w:t>
            </w:r>
            <w:proofErr w:type="spellEnd"/>
            <w:r>
              <w:rPr>
                <w:i/>
                <w:iCs/>
                <w:color w:val="2D2D2D"/>
                <w:sz w:val="23"/>
                <w:szCs w:val="23"/>
              </w:rPr>
              <w:t xml:space="preserve"> 23-02-2003</w:t>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4749"/>
        <w:gridCol w:w="5598"/>
      </w:tblGrid>
      <w:tr w:rsidR="00E215D4" w:rsidTr="00E215D4">
        <w:trPr>
          <w:trHeight w:val="15"/>
        </w:trPr>
        <w:tc>
          <w:tcPr>
            <w:tcW w:w="5174" w:type="dxa"/>
            <w:hideMark/>
          </w:tcPr>
          <w:p w:rsidR="00E215D4" w:rsidRDefault="00E215D4">
            <w:pPr>
              <w:rPr>
                <w:sz w:val="2"/>
                <w:szCs w:val="24"/>
              </w:rPr>
            </w:pPr>
          </w:p>
        </w:tc>
        <w:tc>
          <w:tcPr>
            <w:tcW w:w="6283" w:type="dxa"/>
            <w:hideMark/>
          </w:tcPr>
          <w:p w:rsidR="00E215D4" w:rsidRDefault="00E215D4">
            <w:pPr>
              <w:rPr>
                <w:sz w:val="2"/>
                <w:szCs w:val="24"/>
              </w:rPr>
            </w:pPr>
          </w:p>
        </w:tc>
      </w:tr>
      <w:tr w:rsidR="00E215D4" w:rsidTr="00E215D4">
        <w:tc>
          <w:tcPr>
            <w:tcW w:w="5174" w:type="dxa"/>
            <w:tcBorders>
              <w:top w:val="single" w:sz="6" w:space="0" w:color="000000"/>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УДК 662.998.3:006.354</w:t>
            </w:r>
          </w:p>
        </w:tc>
        <w:tc>
          <w:tcPr>
            <w:tcW w:w="6283" w:type="dxa"/>
            <w:tcBorders>
              <w:top w:val="single" w:sz="6" w:space="0" w:color="000000"/>
              <w:left w:val="nil"/>
              <w:bottom w:val="nil"/>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ОКС 91.100.60</w:t>
            </w:r>
          </w:p>
        </w:tc>
      </w:tr>
      <w:tr w:rsidR="00E215D4" w:rsidTr="00E215D4">
        <w:tc>
          <w:tcPr>
            <w:tcW w:w="11458" w:type="dxa"/>
            <w:gridSpan w:val="2"/>
            <w:tcBorders>
              <w:top w:val="nil"/>
              <w:left w:val="nil"/>
              <w:bottom w:val="single" w:sz="6" w:space="0" w:color="000000"/>
              <w:right w:val="nil"/>
            </w:tcBorders>
            <w:tcMar>
              <w:top w:w="0" w:type="dxa"/>
              <w:left w:w="149" w:type="dxa"/>
              <w:bottom w:w="0" w:type="dxa"/>
              <w:right w:w="149" w:type="dxa"/>
            </w:tcMar>
            <w:hideMark/>
          </w:tcPr>
          <w:p w:rsidR="00E215D4" w:rsidRDefault="00E215D4">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Ключевые слова: изделия теплоизоляционные, здание, </w:t>
            </w:r>
            <w:proofErr w:type="spellStart"/>
            <w:r>
              <w:rPr>
                <w:color w:val="2D2D2D"/>
                <w:sz w:val="23"/>
                <w:szCs w:val="23"/>
              </w:rPr>
              <w:t>пенополистирол</w:t>
            </w:r>
            <w:proofErr w:type="spellEnd"/>
            <w:r>
              <w:rPr>
                <w:rStyle w:val="apple-converted-space"/>
                <w:color w:val="2D2D2D"/>
                <w:sz w:val="23"/>
                <w:szCs w:val="23"/>
              </w:rPr>
              <w:t> </w:t>
            </w:r>
            <w:r>
              <w:rPr>
                <w:i/>
                <w:iCs/>
                <w:color w:val="2D2D2D"/>
                <w:sz w:val="23"/>
                <w:szCs w:val="23"/>
              </w:rPr>
              <w:t>ППС</w:t>
            </w:r>
            <w:r>
              <w:rPr>
                <w:rStyle w:val="apple-converted-space"/>
                <w:color w:val="2D2D2D"/>
                <w:sz w:val="23"/>
                <w:szCs w:val="23"/>
              </w:rPr>
              <w:t> </w:t>
            </w:r>
            <w:r>
              <w:rPr>
                <w:color w:val="2D2D2D"/>
                <w:sz w:val="23"/>
                <w:szCs w:val="23"/>
              </w:rPr>
              <w:t xml:space="preserve">(EPS), блок из </w:t>
            </w:r>
            <w:proofErr w:type="spellStart"/>
            <w:r>
              <w:rPr>
                <w:color w:val="2D2D2D"/>
                <w:sz w:val="23"/>
                <w:szCs w:val="23"/>
              </w:rPr>
              <w:t>пенополистирола</w:t>
            </w:r>
            <w:proofErr w:type="spellEnd"/>
            <w:r>
              <w:rPr>
                <w:color w:val="2D2D2D"/>
                <w:sz w:val="23"/>
                <w:szCs w:val="23"/>
              </w:rPr>
              <w:t xml:space="preserve">, термическое сопротивление, теплопроводность, уровень, методы испытания, </w:t>
            </w:r>
            <w:r>
              <w:rPr>
                <w:color w:val="2D2D2D"/>
                <w:sz w:val="23"/>
                <w:szCs w:val="23"/>
              </w:rPr>
              <w:lastRenderedPageBreak/>
              <w:t>оценка соответствия</w:t>
            </w:r>
          </w:p>
        </w:tc>
      </w:tr>
    </w:tbl>
    <w:p w:rsidR="00E215D4" w:rsidRDefault="00E215D4" w:rsidP="00E215D4">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 xml:space="preserve">М.: </w:t>
      </w:r>
      <w:proofErr w:type="spellStart"/>
      <w:r>
        <w:rPr>
          <w:rFonts w:ascii="Arial" w:hAnsi="Arial" w:cs="Arial"/>
          <w:color w:val="2D2D2D"/>
          <w:spacing w:val="2"/>
          <w:sz w:val="23"/>
          <w:szCs w:val="23"/>
        </w:rPr>
        <w:t>Стандартинформ</w:t>
      </w:r>
      <w:proofErr w:type="spellEnd"/>
      <w:r>
        <w:rPr>
          <w:rFonts w:ascii="Arial" w:hAnsi="Arial" w:cs="Arial"/>
          <w:color w:val="2D2D2D"/>
          <w:spacing w:val="2"/>
          <w:sz w:val="23"/>
          <w:szCs w:val="23"/>
        </w:rPr>
        <w:t>, 2015</w:t>
      </w:r>
    </w:p>
    <w:p w:rsidR="00A57EB4" w:rsidRPr="00417361" w:rsidRDefault="00A57EB4" w:rsidP="00417361"/>
    <w:sectPr w:rsidR="00A57EB4" w:rsidRPr="00417361" w:rsidSect="00BD5B9F">
      <w:footerReference w:type="default" r:id="rId23"/>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C87" w:rsidRDefault="00B15C87" w:rsidP="0041325A">
      <w:pPr>
        <w:spacing w:after="0" w:line="240" w:lineRule="auto"/>
      </w:pPr>
      <w:r>
        <w:separator/>
      </w:r>
    </w:p>
  </w:endnote>
  <w:endnote w:type="continuationSeparator" w:id="0">
    <w:p w:rsidR="00B15C87" w:rsidRDefault="00B15C87" w:rsidP="00413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5A" w:rsidRDefault="0041325A" w:rsidP="0041325A">
    <w:pPr>
      <w:pStyle w:val="aa"/>
      <w:jc w:val="right"/>
    </w:pPr>
    <w:hyperlink r:id="rId1" w:history="1">
      <w:r>
        <w:rPr>
          <w:rStyle w:val="a3"/>
          <w:rFonts w:ascii="Arial" w:hAnsi="Arial" w:cs="Arial"/>
          <w:sz w:val="16"/>
          <w:szCs w:val="16"/>
          <w:lang w:val="en-US"/>
        </w:rPr>
        <w:t>https://gosstandart.info/</w:t>
      </w:r>
    </w:hyperlink>
  </w:p>
  <w:p w:rsidR="0041325A" w:rsidRDefault="0041325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C87" w:rsidRDefault="00B15C87" w:rsidP="0041325A">
      <w:pPr>
        <w:spacing w:after="0" w:line="240" w:lineRule="auto"/>
      </w:pPr>
      <w:r>
        <w:separator/>
      </w:r>
    </w:p>
  </w:footnote>
  <w:footnote w:type="continuationSeparator" w:id="0">
    <w:p w:rsidR="00B15C87" w:rsidRDefault="00B15C87" w:rsidP="004132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2F0DC4"/>
    <w:rsid w:val="003B5CF3"/>
    <w:rsid w:val="0041325A"/>
    <w:rsid w:val="00417361"/>
    <w:rsid w:val="00463F6D"/>
    <w:rsid w:val="006545CB"/>
    <w:rsid w:val="006C4415"/>
    <w:rsid w:val="006E34A7"/>
    <w:rsid w:val="00865359"/>
    <w:rsid w:val="009577FD"/>
    <w:rsid w:val="009703F2"/>
    <w:rsid w:val="00A57EB4"/>
    <w:rsid w:val="00B15C87"/>
    <w:rsid w:val="00BD5B9F"/>
    <w:rsid w:val="00D8013B"/>
    <w:rsid w:val="00E215D4"/>
    <w:rsid w:val="00E8250E"/>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styleId="a9">
    <w:name w:val="FollowedHyperlink"/>
    <w:basedOn w:val="a0"/>
    <w:uiPriority w:val="99"/>
    <w:semiHidden/>
    <w:unhideWhenUsed/>
    <w:rsid w:val="00E215D4"/>
    <w:rPr>
      <w:color w:val="800080"/>
      <w:u w:val="single"/>
    </w:rPr>
  </w:style>
  <w:style w:type="paragraph" w:styleId="aa">
    <w:name w:val="header"/>
    <w:basedOn w:val="a"/>
    <w:link w:val="ab"/>
    <w:uiPriority w:val="99"/>
    <w:semiHidden/>
    <w:unhideWhenUsed/>
    <w:rsid w:val="0041325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1325A"/>
  </w:style>
  <w:style w:type="paragraph" w:styleId="ac">
    <w:name w:val="footer"/>
    <w:basedOn w:val="a"/>
    <w:link w:val="ad"/>
    <w:uiPriority w:val="99"/>
    <w:semiHidden/>
    <w:unhideWhenUsed/>
    <w:rsid w:val="0041325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1325A"/>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409931685">
      <w:bodyDiv w:val="1"/>
      <w:marLeft w:val="0"/>
      <w:marRight w:val="0"/>
      <w:marTop w:val="0"/>
      <w:marBottom w:val="0"/>
      <w:divBdr>
        <w:top w:val="none" w:sz="0" w:space="0" w:color="auto"/>
        <w:left w:val="none" w:sz="0" w:space="0" w:color="auto"/>
        <w:bottom w:val="none" w:sz="0" w:space="0" w:color="auto"/>
        <w:right w:val="none" w:sz="0" w:space="0" w:color="auto"/>
      </w:divBdr>
      <w:divsChild>
        <w:div w:id="2046443138">
          <w:marLeft w:val="0"/>
          <w:marRight w:val="0"/>
          <w:marTop w:val="0"/>
          <w:marBottom w:val="0"/>
          <w:divBdr>
            <w:top w:val="none" w:sz="0" w:space="0" w:color="auto"/>
            <w:left w:val="none" w:sz="0" w:space="0" w:color="auto"/>
            <w:bottom w:val="none" w:sz="0" w:space="0" w:color="auto"/>
            <w:right w:val="none" w:sz="0" w:space="0" w:color="auto"/>
          </w:divBdr>
          <w:divsChild>
            <w:div w:id="412745845">
              <w:marLeft w:val="0"/>
              <w:marRight w:val="0"/>
              <w:marTop w:val="0"/>
              <w:marBottom w:val="0"/>
              <w:divBdr>
                <w:top w:val="none" w:sz="0" w:space="0" w:color="auto"/>
                <w:left w:val="none" w:sz="0" w:space="0" w:color="auto"/>
                <w:bottom w:val="none" w:sz="0" w:space="0" w:color="auto"/>
                <w:right w:val="none" w:sz="0" w:space="0" w:color="auto"/>
              </w:divBdr>
            </w:div>
            <w:div w:id="36324570">
              <w:marLeft w:val="0"/>
              <w:marRight w:val="0"/>
              <w:marTop w:val="0"/>
              <w:marBottom w:val="0"/>
              <w:divBdr>
                <w:top w:val="inset" w:sz="2" w:space="0" w:color="auto"/>
                <w:left w:val="inset" w:sz="2" w:space="1" w:color="auto"/>
                <w:bottom w:val="inset" w:sz="2" w:space="0" w:color="auto"/>
                <w:right w:val="inset" w:sz="2" w:space="1" w:color="auto"/>
              </w:divBdr>
            </w:div>
            <w:div w:id="1907253486">
              <w:marLeft w:val="0"/>
              <w:marRight w:val="0"/>
              <w:marTop w:val="0"/>
              <w:marBottom w:val="0"/>
              <w:divBdr>
                <w:top w:val="none" w:sz="0" w:space="0" w:color="auto"/>
                <w:left w:val="none" w:sz="0" w:space="0" w:color="auto"/>
                <w:bottom w:val="none" w:sz="0" w:space="0" w:color="auto"/>
                <w:right w:val="none" w:sz="0" w:space="0" w:color="auto"/>
              </w:divBdr>
            </w:div>
            <w:div w:id="628440697">
              <w:marLeft w:val="0"/>
              <w:marRight w:val="0"/>
              <w:marTop w:val="0"/>
              <w:marBottom w:val="0"/>
              <w:divBdr>
                <w:top w:val="none" w:sz="0" w:space="0" w:color="auto"/>
                <w:left w:val="none" w:sz="0" w:space="0" w:color="auto"/>
                <w:bottom w:val="none" w:sz="0" w:space="0" w:color="auto"/>
                <w:right w:val="none" w:sz="0" w:space="0" w:color="auto"/>
              </w:divBdr>
            </w:div>
            <w:div w:id="893081600">
              <w:marLeft w:val="0"/>
              <w:marRight w:val="0"/>
              <w:marTop w:val="0"/>
              <w:marBottom w:val="0"/>
              <w:divBdr>
                <w:top w:val="none" w:sz="0" w:space="0" w:color="auto"/>
                <w:left w:val="none" w:sz="0" w:space="0" w:color="auto"/>
                <w:bottom w:val="none" w:sz="0" w:space="0" w:color="auto"/>
                <w:right w:val="none" w:sz="0" w:space="0" w:color="auto"/>
              </w:divBdr>
            </w:div>
            <w:div w:id="355279415">
              <w:marLeft w:val="0"/>
              <w:marRight w:val="0"/>
              <w:marTop w:val="0"/>
              <w:marBottom w:val="0"/>
              <w:divBdr>
                <w:top w:val="none" w:sz="0" w:space="0" w:color="auto"/>
                <w:left w:val="none" w:sz="0" w:space="0" w:color="auto"/>
                <w:bottom w:val="none" w:sz="0" w:space="0" w:color="auto"/>
                <w:right w:val="none" w:sz="0" w:space="0" w:color="auto"/>
              </w:divBdr>
            </w:div>
            <w:div w:id="939801159">
              <w:marLeft w:val="0"/>
              <w:marRight w:val="0"/>
              <w:marTop w:val="0"/>
              <w:marBottom w:val="0"/>
              <w:divBdr>
                <w:top w:val="none" w:sz="0" w:space="0" w:color="auto"/>
                <w:left w:val="none" w:sz="0" w:space="0" w:color="auto"/>
                <w:bottom w:val="none" w:sz="0" w:space="0" w:color="auto"/>
                <w:right w:val="none" w:sz="0" w:space="0" w:color="auto"/>
              </w:divBdr>
            </w:div>
            <w:div w:id="1474365685">
              <w:marLeft w:val="0"/>
              <w:marRight w:val="0"/>
              <w:marTop w:val="0"/>
              <w:marBottom w:val="0"/>
              <w:divBdr>
                <w:top w:val="none" w:sz="0" w:space="0" w:color="auto"/>
                <w:left w:val="none" w:sz="0" w:space="0" w:color="auto"/>
                <w:bottom w:val="none" w:sz="0" w:space="0" w:color="auto"/>
                <w:right w:val="none" w:sz="0" w:space="0" w:color="auto"/>
              </w:divBdr>
            </w:div>
            <w:div w:id="731385435">
              <w:marLeft w:val="0"/>
              <w:marRight w:val="0"/>
              <w:marTop w:val="0"/>
              <w:marBottom w:val="0"/>
              <w:divBdr>
                <w:top w:val="inset" w:sz="2" w:space="0" w:color="auto"/>
                <w:left w:val="inset" w:sz="2" w:space="1" w:color="auto"/>
                <w:bottom w:val="inset" w:sz="2" w:space="0" w:color="auto"/>
                <w:right w:val="inset" w:sz="2" w:space="1" w:color="auto"/>
              </w:divBdr>
            </w:div>
            <w:div w:id="869729423">
              <w:marLeft w:val="0"/>
              <w:marRight w:val="0"/>
              <w:marTop w:val="0"/>
              <w:marBottom w:val="0"/>
              <w:divBdr>
                <w:top w:val="none" w:sz="0" w:space="0" w:color="auto"/>
                <w:left w:val="none" w:sz="0" w:space="0" w:color="auto"/>
                <w:bottom w:val="none" w:sz="0" w:space="0" w:color="auto"/>
                <w:right w:val="none" w:sz="0" w:space="0" w:color="auto"/>
              </w:divBdr>
            </w:div>
            <w:div w:id="1712605321">
              <w:marLeft w:val="0"/>
              <w:marRight w:val="0"/>
              <w:marTop w:val="0"/>
              <w:marBottom w:val="0"/>
              <w:divBdr>
                <w:top w:val="none" w:sz="0" w:space="0" w:color="auto"/>
                <w:left w:val="none" w:sz="0" w:space="0" w:color="auto"/>
                <w:bottom w:val="none" w:sz="0" w:space="0" w:color="auto"/>
                <w:right w:val="none" w:sz="0" w:space="0" w:color="auto"/>
              </w:divBdr>
            </w:div>
            <w:div w:id="1450776070">
              <w:marLeft w:val="0"/>
              <w:marRight w:val="0"/>
              <w:marTop w:val="0"/>
              <w:marBottom w:val="0"/>
              <w:divBdr>
                <w:top w:val="none" w:sz="0" w:space="0" w:color="auto"/>
                <w:left w:val="none" w:sz="0" w:space="0" w:color="auto"/>
                <w:bottom w:val="none" w:sz="0" w:space="0" w:color="auto"/>
                <w:right w:val="none" w:sz="0" w:space="0" w:color="auto"/>
              </w:divBdr>
            </w:div>
            <w:div w:id="1814977741">
              <w:marLeft w:val="0"/>
              <w:marRight w:val="0"/>
              <w:marTop w:val="0"/>
              <w:marBottom w:val="0"/>
              <w:divBdr>
                <w:top w:val="none" w:sz="0" w:space="0" w:color="auto"/>
                <w:left w:val="none" w:sz="0" w:space="0" w:color="auto"/>
                <w:bottom w:val="none" w:sz="0" w:space="0" w:color="auto"/>
                <w:right w:val="none" w:sz="0" w:space="0" w:color="auto"/>
              </w:divBdr>
            </w:div>
            <w:div w:id="1262371089">
              <w:marLeft w:val="0"/>
              <w:marRight w:val="0"/>
              <w:marTop w:val="0"/>
              <w:marBottom w:val="0"/>
              <w:divBdr>
                <w:top w:val="inset" w:sz="2" w:space="0" w:color="auto"/>
                <w:left w:val="inset" w:sz="2" w:space="1" w:color="auto"/>
                <w:bottom w:val="inset" w:sz="2" w:space="0" w:color="auto"/>
                <w:right w:val="inset" w:sz="2" w:space="1" w:color="auto"/>
              </w:divBdr>
            </w:div>
            <w:div w:id="1366638551">
              <w:marLeft w:val="0"/>
              <w:marRight w:val="0"/>
              <w:marTop w:val="0"/>
              <w:marBottom w:val="0"/>
              <w:divBdr>
                <w:top w:val="inset" w:sz="2" w:space="0" w:color="auto"/>
                <w:left w:val="inset" w:sz="2" w:space="1" w:color="auto"/>
                <w:bottom w:val="inset" w:sz="2" w:space="0" w:color="auto"/>
                <w:right w:val="inset" w:sz="2" w:space="1" w:color="auto"/>
              </w:divBdr>
            </w:div>
            <w:div w:id="1094713795">
              <w:marLeft w:val="0"/>
              <w:marRight w:val="0"/>
              <w:marTop w:val="0"/>
              <w:marBottom w:val="0"/>
              <w:divBdr>
                <w:top w:val="inset" w:sz="2" w:space="0" w:color="auto"/>
                <w:left w:val="inset" w:sz="2" w:space="1" w:color="auto"/>
                <w:bottom w:val="inset" w:sz="2" w:space="0" w:color="auto"/>
                <w:right w:val="inset" w:sz="2" w:space="1" w:color="auto"/>
              </w:divBdr>
            </w:div>
            <w:div w:id="186918551">
              <w:marLeft w:val="0"/>
              <w:marRight w:val="0"/>
              <w:marTop w:val="0"/>
              <w:marBottom w:val="0"/>
              <w:divBdr>
                <w:top w:val="none" w:sz="0" w:space="0" w:color="auto"/>
                <w:left w:val="none" w:sz="0" w:space="0" w:color="auto"/>
                <w:bottom w:val="none" w:sz="0" w:space="0" w:color="auto"/>
                <w:right w:val="none" w:sz="0" w:space="0" w:color="auto"/>
              </w:divBdr>
            </w:div>
            <w:div w:id="234553391">
              <w:marLeft w:val="0"/>
              <w:marRight w:val="0"/>
              <w:marTop w:val="0"/>
              <w:marBottom w:val="0"/>
              <w:divBdr>
                <w:top w:val="inset" w:sz="2" w:space="0" w:color="auto"/>
                <w:left w:val="inset" w:sz="2" w:space="1" w:color="auto"/>
                <w:bottom w:val="inset" w:sz="2" w:space="0" w:color="auto"/>
                <w:right w:val="inset" w:sz="2" w:space="1" w:color="auto"/>
              </w:divBdr>
            </w:div>
            <w:div w:id="634991746">
              <w:marLeft w:val="0"/>
              <w:marRight w:val="0"/>
              <w:marTop w:val="0"/>
              <w:marBottom w:val="0"/>
              <w:divBdr>
                <w:top w:val="none" w:sz="0" w:space="0" w:color="auto"/>
                <w:left w:val="none" w:sz="0" w:space="0" w:color="auto"/>
                <w:bottom w:val="none" w:sz="0" w:space="0" w:color="auto"/>
                <w:right w:val="none" w:sz="0" w:space="0" w:color="auto"/>
              </w:divBdr>
            </w:div>
            <w:div w:id="2127501591">
              <w:marLeft w:val="0"/>
              <w:marRight w:val="0"/>
              <w:marTop w:val="0"/>
              <w:marBottom w:val="0"/>
              <w:divBdr>
                <w:top w:val="none" w:sz="0" w:space="0" w:color="auto"/>
                <w:left w:val="none" w:sz="0" w:space="0" w:color="auto"/>
                <w:bottom w:val="none" w:sz="0" w:space="0" w:color="auto"/>
                <w:right w:val="none" w:sz="0" w:space="0" w:color="auto"/>
              </w:divBdr>
            </w:div>
            <w:div w:id="566576123">
              <w:marLeft w:val="0"/>
              <w:marRight w:val="0"/>
              <w:marTop w:val="0"/>
              <w:marBottom w:val="0"/>
              <w:divBdr>
                <w:top w:val="none" w:sz="0" w:space="0" w:color="auto"/>
                <w:left w:val="none" w:sz="0" w:space="0" w:color="auto"/>
                <w:bottom w:val="none" w:sz="0" w:space="0" w:color="auto"/>
                <w:right w:val="none" w:sz="0" w:space="0" w:color="auto"/>
              </w:divBdr>
            </w:div>
            <w:div w:id="78061037">
              <w:marLeft w:val="0"/>
              <w:marRight w:val="0"/>
              <w:marTop w:val="0"/>
              <w:marBottom w:val="0"/>
              <w:divBdr>
                <w:top w:val="none" w:sz="0" w:space="0" w:color="auto"/>
                <w:left w:val="none" w:sz="0" w:space="0" w:color="auto"/>
                <w:bottom w:val="none" w:sz="0" w:space="0" w:color="auto"/>
                <w:right w:val="none" w:sz="0" w:space="0" w:color="auto"/>
              </w:divBdr>
            </w:div>
            <w:div w:id="811869722">
              <w:marLeft w:val="0"/>
              <w:marRight w:val="0"/>
              <w:marTop w:val="0"/>
              <w:marBottom w:val="0"/>
              <w:divBdr>
                <w:top w:val="none" w:sz="0" w:space="0" w:color="auto"/>
                <w:left w:val="none" w:sz="0" w:space="0" w:color="auto"/>
                <w:bottom w:val="none" w:sz="0" w:space="0" w:color="auto"/>
                <w:right w:val="none" w:sz="0" w:space="0" w:color="auto"/>
              </w:divBdr>
            </w:div>
            <w:div w:id="918254315">
              <w:marLeft w:val="0"/>
              <w:marRight w:val="0"/>
              <w:marTop w:val="0"/>
              <w:marBottom w:val="0"/>
              <w:divBdr>
                <w:top w:val="none" w:sz="0" w:space="0" w:color="auto"/>
                <w:left w:val="none" w:sz="0" w:space="0" w:color="auto"/>
                <w:bottom w:val="none" w:sz="0" w:space="0" w:color="auto"/>
                <w:right w:val="none" w:sz="0" w:space="0" w:color="auto"/>
              </w:divBdr>
            </w:div>
            <w:div w:id="1002006073">
              <w:marLeft w:val="0"/>
              <w:marRight w:val="0"/>
              <w:marTop w:val="0"/>
              <w:marBottom w:val="0"/>
              <w:divBdr>
                <w:top w:val="none" w:sz="0" w:space="0" w:color="auto"/>
                <w:left w:val="none" w:sz="0" w:space="0" w:color="auto"/>
                <w:bottom w:val="none" w:sz="0" w:space="0" w:color="auto"/>
                <w:right w:val="none" w:sz="0" w:space="0" w:color="auto"/>
              </w:divBdr>
            </w:div>
            <w:div w:id="1185678435">
              <w:marLeft w:val="0"/>
              <w:marRight w:val="0"/>
              <w:marTop w:val="0"/>
              <w:marBottom w:val="0"/>
              <w:divBdr>
                <w:top w:val="none" w:sz="0" w:space="0" w:color="auto"/>
                <w:left w:val="none" w:sz="0" w:space="0" w:color="auto"/>
                <w:bottom w:val="none" w:sz="0" w:space="0" w:color="auto"/>
                <w:right w:val="none" w:sz="0" w:space="0" w:color="auto"/>
              </w:divBdr>
            </w:div>
            <w:div w:id="14313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69274895">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8861</Words>
  <Characters>50509</Characters>
  <Application>Microsoft Office Word</Application>
  <DocSecurity>0</DocSecurity>
  <Lines>420</Lines>
  <Paragraphs>118</Paragraphs>
  <ScaleCrop>false</ScaleCrop>
  <Manager>Kolisto</Manager>
  <Company>http://gosstandart.info/</Company>
  <LinksUpToDate>false</LinksUpToDate>
  <CharactersWithSpaces>59252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2017-06-07T15:31:00Z</dcterms:created>
  <dcterms:modified xsi:type="dcterms:W3CDTF">2017-08-15T08:35:00Z</dcterms:modified>
</cp:coreProperties>
</file>