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0" w:rsidRDefault="00AF4810" w:rsidP="00AF48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56228-2014 Освещение искусственное. Термины и определения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56228-2014</w:t>
      </w:r>
    </w:p>
    <w:p w:rsidR="00AF4810" w:rsidRDefault="00AF4810" w:rsidP="00AF48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AF4810" w:rsidRDefault="00AF4810" w:rsidP="00AF48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ОСВЕЩЕНИЕ ИСКУССТВЕННОЕ</w:t>
      </w:r>
    </w:p>
    <w:p w:rsidR="00AF4810" w:rsidRDefault="00AF4810" w:rsidP="00AF48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Термины и определения</w:t>
      </w:r>
    </w:p>
    <w:p w:rsidR="00AF4810" w:rsidRPr="00AF4810" w:rsidRDefault="00AF4810" w:rsidP="00AF481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Lighting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installations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AF481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Terms and definitions</w:t>
      </w:r>
    </w:p>
    <w:p w:rsidR="00AF4810" w:rsidRP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AF481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AF481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AF481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91.160; 93.080</w:t>
      </w:r>
    </w:p>
    <w:p w:rsidR="00AF4810" w:rsidRP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AF481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AF481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2015-07-01</w:t>
      </w:r>
    </w:p>
    <w:p w:rsidR="00AF4810" w:rsidRDefault="00AF4810" w:rsidP="00AF48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AF481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EA682B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AF481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EA682B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РАЗРАБОТАН Обществом с ограниченной ответственностью "Всероссийский научно-исследовательский, проектно-конструкторский светотехнический институт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им.С.И.Вавилова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(ООО "ВНИСИ")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332 "Светотехнические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456E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11 ноября 2014 г. N 1564-ст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Правила применения настоящего стандарта установлены в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7456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7456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7456E0">
        <w:rPr>
          <w:rFonts w:ascii="Arial" w:hAnsi="Arial" w:cs="Arial"/>
          <w:spacing w:val="2"/>
          <w:sz w:val="23"/>
          <w:szCs w:val="23"/>
        </w:rPr>
        <w:t xml:space="preserve"> 1.0-2012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 xml:space="preserve">агентства по техническому регулированию и метрологии в сети Интернет 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Установленные настоящим стандартом термины расположены в систематизированном порядке, отражающем систему светотехнических понятий в области искусственного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каждого понятия установлен один стандартизованный термин. Для стандартизованных терминов 2.1, 2.2, 2.4, 2.43, 2.45, 2.61, 3.6 и 4.10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Установленные определения допускается при необходимости изменять, вводя в них производные признаки, раскрывая значения используемых в них терминов, указывая объекты, относящиеся к определенному понятию. Изменения не должны нарушать объема и содержания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стандарте приведен алфавитный указатель терминов на русском языке.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Стандартизованные термины набраны полужирным шрифтом, их краткие формы, в том числе представленные аббревиатурой, и/или общепринятые условные обозначения - светлым.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 Область применения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термины и определения понятий в области искусственного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охватывает терминологию в указанной области в части светотехнических характеристик, связанных с искусственным освещением освещаемых объектов.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не устанавливает термины в области искусственного освещения специального назначения, а также специфическую терминологию в указанной области, характерную для узкопрофессионального применения.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Общие понятия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источник света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t>; ИС: Устройство, излучающее свет в результате преобразования электрической энергии.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</w:t>
      </w:r>
      <w:r w:rsidRPr="007456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7456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7456E0">
        <w:rPr>
          <w:rFonts w:ascii="Arial" w:hAnsi="Arial" w:cs="Arial"/>
          <w:spacing w:val="2"/>
          <w:sz w:val="23"/>
          <w:szCs w:val="23"/>
        </w:rPr>
        <w:t xml:space="preserve"> 55704-2013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статья 2.5].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осветительный прибор</w:t>
      </w:r>
      <w:r>
        <w:rPr>
          <w:rFonts w:ascii="Arial" w:hAnsi="Arial" w:cs="Arial"/>
          <w:color w:val="2D2D2D"/>
          <w:spacing w:val="2"/>
          <w:sz w:val="23"/>
          <w:szCs w:val="23"/>
        </w:rPr>
        <w:t>; ОП: Устройство, предназначенное для освещения и содержащее один или несколько электрических ИС и осветительную арматуру [</w:t>
      </w:r>
      <w:r w:rsidRPr="007456E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7456E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7456E0">
        <w:rPr>
          <w:rFonts w:ascii="Arial" w:hAnsi="Arial" w:cs="Arial"/>
          <w:spacing w:val="2"/>
          <w:sz w:val="23"/>
          <w:szCs w:val="23"/>
        </w:rPr>
        <w:t xml:space="preserve"> 55392-2012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статья 2.1]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Использование света для того, чтобы сделать видимыми объекты и/или их окружение.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осветительная установка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; ОУ: Совокупность ОП и/или осветительных комплексов, поддерживающих конструкций, средств питания и управления освещением, а также элементов освещаемого пространства, участвующих в перераспределении света (поверхности помещения) или являющихся объектом освещения (участок полотна дороги, стена здания и т.п.), функционально связанных для обеспечения необходимых условий видимости и комфортности освещаемого объекта или пространства.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осветительная система</w:t>
      </w:r>
      <w:r>
        <w:rPr>
          <w:rFonts w:ascii="Arial" w:hAnsi="Arial" w:cs="Arial"/>
          <w:color w:val="2D2D2D"/>
          <w:spacing w:val="2"/>
          <w:sz w:val="23"/>
          <w:szCs w:val="23"/>
        </w:rPr>
        <w:t>: Светотехническое оборудование (ИС, пускорегулирующая аппаратура, ОП и средства управления), необходимое для реализации и функционирования ОУ.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совмещенное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Действующее совместно естественное и искусственное освещение.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внутреннее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объектов, находящихся внутри помещений, и/или их окружения.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наружное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объектов, находящихся вне зданий, и/или их окружения.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 Наружное освещение подразделяют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утилитарное, архитектурное, ландшафтное, рекламное, спортивное, производственное, охранное.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Освещение автодорожных и железнодорожных тоннелей относят к наружному освещению.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утилитарное наружное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Стационарное освещение, обеспечивающее безопасное и комфортное движение транспортных средств и пешеходов на дорогах, улицах, велосипедных дорожках и в пешеходных зонах парков и скверов в темное время суток.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архитектурное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Искусственное освещение объектов, имеющих важное градостроительное, композиционное или визуально-ориентирующее значение, отвечающее эстетическим требованиям зрительного восприятия.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рабочее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обеспечивающее нормируемые светотехнические параметры (освещенность, качество освещения и др.) в помещениях и в местах производства работ вне зданий.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дежурное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в нерабочее время.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общее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открытых пространств или помещений (общее равномерное освещение) или отдельных их зон (общее локализованное освещение) без учета специальных локальных требований.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местное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рабочего места, являющееся дополнительным к общему освещению и имеющее независимое от него управление.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комбинированное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Сочетание общего и местного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локализованное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зон с повышенными требованиями к уровню освещенности.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акцентирующее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предназначенное для существенного увеличения освещенности на ограниченном участке или объекте по сравнению с окружающим пространством при минимуме рассеянного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направленное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при котором свет падает на рабочую плоскость или объект преимущественно с какого-то одного направления.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диффузное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при котором свет, падающий на рабочую плоскость или объект, не имеет преимущественного направления.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световая среда</w:t>
      </w:r>
      <w:r>
        <w:rPr>
          <w:rFonts w:ascii="Arial" w:hAnsi="Arial" w:cs="Arial"/>
          <w:color w:val="2D2D2D"/>
          <w:spacing w:val="2"/>
          <w:sz w:val="23"/>
          <w:szCs w:val="23"/>
        </w:rPr>
        <w:t>: Полная совокупность внешних световых факторов, способных повлиять на зрительное восприятие человеком окружающей обстановки.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рабочая поверхность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t>: Поверхность, на которой проводят работу и для которой нормируют освещенность.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сетка для измерений и расчетов</w:t>
      </w:r>
      <w:r>
        <w:rPr>
          <w:rFonts w:ascii="Arial" w:hAnsi="Arial" w:cs="Arial"/>
          <w:color w:val="2D2D2D"/>
          <w:spacing w:val="2"/>
          <w:sz w:val="23"/>
          <w:szCs w:val="23"/>
        </w:rPr>
        <w:t>: Упорядоченная совокупность точек расчетной поверхности, в которых рассчитывают или измеряют заданные световые величины (освещенность, яркость).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поле зрения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Часть пространства, в пределах которого находящийся в заданном положении глаз наблюдателя видит объекты.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прямой световой поток, лм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Световой поток, поступающий на поверхность непосредственно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отраженный световой поток, лм</w:t>
      </w:r>
      <w:r>
        <w:rPr>
          <w:rFonts w:ascii="Arial" w:hAnsi="Arial" w:cs="Arial"/>
          <w:color w:val="2D2D2D"/>
          <w:spacing w:val="2"/>
          <w:sz w:val="23"/>
          <w:szCs w:val="23"/>
        </w:rPr>
        <w:t>: Световой поток, поступающий на поверхность от ОП после отражения от других поверхностей ОУ.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2.26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яркость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6228-2014 Освещение искусственное. Термины и определения" style="width:15.0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6228-2014 Освещение искусственное. Термины и определения" style="width:10.9pt;height:12.55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Физическая величина, определяемая отношением светового потока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66065"/>
            <wp:effectExtent l="19050" t="0" r="0" b="0"/>
            <wp:docPr id="8" name="Рисунок 8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переносимого узким пучком с малой площадки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6228-2014 Освещение искусственное. Термины и определен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содержащей рассматриваемую точку, в малом телесном угле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6228-2014 Освещение искусственное. Термины и определения" style="width:18.4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содержащем направление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6228-2014 Освещение искусственное. Термины и определения" style="width:10.0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составляющем угол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56228-2014 Освещение искусственное. Термины и определения" style="width:12.5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нормалью 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6228-2014 Освещение искусственное. Термины и определен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 геометрическому фактору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6228-2014 Освещение искусственное. Термины и определения" style="width:25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этого пучка,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86000" cy="488950"/>
            <wp:effectExtent l="19050" t="0" r="0" b="0"/>
            <wp:docPr id="15" name="Рисунок 15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и имеющая физический смысл светового потока, распространяющегося в единичном телесном угле с площадки единичной площади, нормально расположенной к направлению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56228-2014 Освещение искусственное. Термины и определения" style="width:10.0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В конкретных случаях должны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быть указаны условия освещения и наблюдения объекта, яркость которого исследуется; направление, спектральный состав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[ГОСТ 24148-84*, статья 41].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Текст документа соответствует оригиналу, здесь и далее.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средняя яркость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6228-2014 Освещение искусственное. Термины и определения" style="width:18.4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Значение яркости, усредненное по заданной поверхности или заданному телесному углу.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минимальная яркость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6228-2014 Освещение искусственное. Термины и определения" style="width:25.9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Наименьшее значение яркости, определенное в точках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Точки, в которых определяют яркость, устанавливают в соответствующих стандартах.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максимальная яркость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6228-2014 Освещение искусственное. Термины и определения" style="width:29.3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Наибольшее значение яркости, определенное в точках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Точки, в которых определяют яркость, устанавливают в соответствующих стандартах.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6228-2014 Освещение искусственное. Термины и определения" style="width:15.9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Р 56228-2014 Освещение искусственное. Термины и определения" style="width:11.7pt;height:12.55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Физическая величина, определяемая отношением светового потока, падающего на малый участок поверхности, содержащий рассматриваемую точку, к площади этого участка,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403860"/>
            <wp:effectExtent l="19050" t="0" r="0" b="0"/>
            <wp:docPr id="25" name="Рисунок 25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[ГОСТ 24148-84, статья 44]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средняя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Р 56228-2014 Освещение искусственное. Термины и определения" style="width:20.95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Освещенность, усредненная по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На практике эту величину вычисляют делением значения светового потока, падающего на рассматриваемую поверхность, на площадь этой поверхности или, как альтернативный вариант, усреднением значений освещенности в определенных точках этой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Р 56228-2014 Освещение искусственное. Термины и определения" style="width:26.8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Наименьшее значение освещенности, определенное в точках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Точки, в которых определяют освещенность, устанавливают в соответствующих стандартах.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23520"/>
            <wp:effectExtent l="19050" t="0" r="0" b="0"/>
            <wp:docPr id="28" name="Рисунок 28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Наибольшее значение освещенности, определенное в точках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Точки, в которых определяют освещенность, устанавливают в соответствующих стандартах.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эксплуатационная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Р 56228-2014 Освещение искусственное. Термины и определения" style="width:24.3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Минимально допустимое значение средней освещенности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Р 56228-2014 Освещение искусственное. Термины и определения" style="width:20.9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заданной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горизонтальная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Р 56228-2014 Освещение искусственное. Термины и определения" style="width:15.9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Освещенность на горизонтальной плоскости.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вертикальная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Р 56228-2014 Освещение искусственное. Термины и определения" style="width:15.9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Освещенность на вертикальной плоскости.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сферическая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Р 56228-2014 Освещение искусственное. Термины и определения" style="width:21.75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светового потока, падающего на внешнюю поверхность бесконечно малой сферы с центром в заданной точке, к площади поверхности этой сферы.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полусферическая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Р 56228-2014 Освещение искусственное. Термины и определения" style="width:26.8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светового потока, падающего на внешнюю поверхность бесконечно малой полусферы с центром в заданной точке, к площади поверхности этой полусферы.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Если не оговорено иное, то основание полусферы должно лежать в горизонтальной плоскости, а его внешняя нормаль должна быть направлена на надир.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цилиндрическая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Р 56228-2014 Освещение искусственное. Термины и определения" style="width:17.6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светового потока, падающего на внешнюю поверхность бесконечно малого цилиндра с центром в заданной точке, к площади боковой поверхности этого цилиндра.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не оговорено иное, то ось цилиндра должна быть расположена вертикально.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рименительно к внутреннему освещению, цилиндрическую освещенность используют в качестве критерия оценки насыщенности помещения светом.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полуцилиндрическая освещенность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Р 56228-2014 Освещение искусственное. Термины и определения" style="width:21.75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лк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светового потока, падающего на внешнюю поверхность бесконечно малого полуцилиндра с центром в заданной точке, к площади цилиндрической поверхности этого полуцилиндра.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не оговорено иное, то ось полуцилиндра должна быть расположена вертикально.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рименительно к утилитарному наружному освещению, полуцилиндрическую освещенность используют в качестве критерия оценки различения лиц встречных пешеходов и определяют как среднюю плотность светового потока на цилиндрической поверхности бесконечно малого полуцилиндра, расположенного вертикально на продольной линии улицы на высоте 1,5 м и ориентированного внешней нормалью к плоской боковой поверхности в направлении преимущественного движения пешеходов.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равномерность освещенности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Р 56228-2014 Освещение искусственное. Термины и определения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значения минимальной освещенности к значению средней освещенности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Равномерность освещенности можно определить и как отношение значения минимальной освещенности к значению максимальной освещенности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случае дорожного освещения равномерность освещенности определяют для всей ширины дороги.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цветовая температура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Р 56228-2014 Освещение искусственное. Термины и определения" style="width:14.25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Температура излучателя Планка (черного тела), при которой его излучение имеет ту же цветность, что и излучение рассматриваемого объекта.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коррелированная цветовая температура, К</w:t>
      </w:r>
      <w:r>
        <w:rPr>
          <w:rFonts w:ascii="Arial" w:hAnsi="Arial" w:cs="Arial"/>
          <w:color w:val="2D2D2D"/>
          <w:spacing w:val="2"/>
          <w:sz w:val="23"/>
          <w:szCs w:val="23"/>
        </w:rPr>
        <w:t>; КЦТ: Температура излучателя Планка (черного тела), имеющего координаты цветности, наиболее близкие к координатам цветности, соответствующим спектральному распределению рассматриваемого объекта.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цветопередача</w:t>
      </w:r>
      <w:r>
        <w:rPr>
          <w:rFonts w:ascii="Arial" w:hAnsi="Arial" w:cs="Arial"/>
          <w:color w:val="2D2D2D"/>
          <w:spacing w:val="2"/>
          <w:sz w:val="23"/>
          <w:szCs w:val="23"/>
        </w:rPr>
        <w:t>: Общее понятие, характеризующее влияние спектрального состава ИС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2.45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индекс цветопередачи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Р 56228-2014 Освещение искусственное. Термины и определен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; ИЦ: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Мера соответствия зрительных восприятий цветного объекта, освещенного исследуемым и стандартным источниками света при определенных условиях наблюдения (с учетом хроматической адаптации наблюдателя).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светлота</w:t>
      </w:r>
      <w:r>
        <w:rPr>
          <w:rFonts w:ascii="Arial" w:hAnsi="Arial" w:cs="Arial"/>
          <w:color w:val="2D2D2D"/>
          <w:spacing w:val="2"/>
          <w:sz w:val="23"/>
          <w:szCs w:val="23"/>
        </w:rPr>
        <w:t>: Свойство зрительного восприятия, в соответствии с которым объект воспринимается как излучающий или отражающий больше или меньше света.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контраст</w:t>
      </w:r>
      <w:r>
        <w:rPr>
          <w:rFonts w:ascii="Arial" w:hAnsi="Arial" w:cs="Arial"/>
          <w:color w:val="2D2D2D"/>
          <w:spacing w:val="2"/>
          <w:sz w:val="23"/>
          <w:szCs w:val="23"/>
        </w:rPr>
        <w:t>: Субъективное восприятие качественного или количественного различия двух частей поля зрения, видимых одновременно или последовательно.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В физическом смысле: величина, соответствующая воспринимаемому контрасту светлоты, которая обычно определяется по одной из формул, включающих в себя значения яркостей рассматриваемых стимулов, например выражаемая через пороговый контраст (вблизи порога яркости) или - при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значительно больших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яркостях - через отношение яркостей.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светлотный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контраст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Субъективная оценка различия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светлот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двух или нескольких поверхностей, наблюдаемых одновременно или последовательно.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цветовой контраст</w:t>
      </w:r>
      <w:r>
        <w:rPr>
          <w:rFonts w:ascii="Arial" w:hAnsi="Arial" w:cs="Arial"/>
          <w:color w:val="2D2D2D"/>
          <w:spacing w:val="2"/>
          <w:sz w:val="23"/>
          <w:szCs w:val="23"/>
        </w:rPr>
        <w:t>: Субъективная оценка различия цветов двух или нескольких поверхностей, наблюдаемых одновременно или последовательно.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яркостный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контраст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Фотометрическая величина, которая соответствует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светлотному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контрасту.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Яркостный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контраст может быть выражен через отношение яркостей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223520"/>
            <wp:effectExtent l="19050" t="0" r="0" b="0"/>
            <wp:docPr id="40" name="Рисунок 40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наблюдаемых последовательно стимулов, 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69670" cy="223520"/>
            <wp:effectExtent l="19050" t="0" r="0" b="0"/>
            <wp:docPr id="41" name="Рисунок 41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наблюдаемых одновременно поверхностей. Если зоны, имеющие различные яркости, сравнимы по размерам, и желательно получить усредненное значение яркостного контраста, то можно воспользоваться формулой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45640" cy="223520"/>
            <wp:effectExtent l="19050" t="0" r="0" b="0"/>
            <wp:docPr id="42" name="Рисунок 42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Р 56228-2014 Освещение искусственное. Термины и определен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яркость фона или наибольшей части поля зрения;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Р 56228-2014 Освещение искусственное. Термины и определен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яркость объекта.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фон</w:t>
      </w:r>
      <w:r>
        <w:rPr>
          <w:rFonts w:ascii="Arial" w:hAnsi="Arial" w:cs="Arial"/>
          <w:color w:val="2D2D2D"/>
          <w:spacing w:val="2"/>
          <w:sz w:val="23"/>
          <w:szCs w:val="23"/>
        </w:rPr>
        <w:t>: Поверхность, прилегающая непосредственно к объекту различения, на которой он рассматривается.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Фон считают светлым при коэффициенте отражения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Р 56228-2014 Освещение искусственное. Термины и определения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0,4; средним при 0,2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Р 56228-2014 Освещение искусственное. Термины и определения" style="width:29.3pt;height:15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0,4 и темным при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Р 56228-2014 Освещение искусственное. Термины и определения" style="width:18.4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контраст объекта различения с фоном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Р 56228-2014 Освещение искусственное. Термины и определен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Яркостный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контраст, определяемый отношением разности между яркостью объекта и фона к яркости фона.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Контраст объекта различения с фоном считают большим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Р 56228-2014 Освещение искусственное. Термины и определения" style="width:26.8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0,5 (объект и фон резко отличаются по яркости), средним при 0,2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55270"/>
            <wp:effectExtent l="19050" t="0" r="0" b="0"/>
            <wp:docPr id="50" name="Рисунок 50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0,5 (объект и фон заметно отличаются по яркости) и малым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Р 56228-2014 Освещение искусственное. Термины и определения" style="width:25.95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0,2 (объект и фон мало отличаются по яркости).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пороговая разность яркостей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33680"/>
            <wp:effectExtent l="19050" t="0" r="0" b="0"/>
            <wp:docPr id="52" name="Рисунок 52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Наименьшая воспринимаемая разность яркостей.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пороговый контраст</w:t>
      </w:r>
      <w:r>
        <w:rPr>
          <w:rFonts w:ascii="Arial" w:hAnsi="Arial" w:cs="Arial"/>
          <w:color w:val="2D2D2D"/>
          <w:spacing w:val="2"/>
          <w:sz w:val="23"/>
          <w:szCs w:val="23"/>
        </w:rPr>
        <w:t>: Наименьший воспринимаемый контраст объекта различения с фоном.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вуалирующие отражения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Отражения, которые появляются на наблюдаемом объекте и уменьшают контраст, частично или полностью нарушая различимость деталей этого объекта.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 Явление, при котором появляется дискомфорт или уменьшается способность видеть детали или объекты вследствие неблагоприятного распределения или уровня яркости или экстремальных контрастов.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слепящая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ухудшающая видимость объектов, но не обязательно вызывающая дискомфорт.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дискомфортная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вызывающая неприятные ощущения, но не обязательно ухудшающая при этом видимость объектов.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отраженная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блескость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 Характеристика отражения светового потока от рабочей поверхности в направлении глаза работающего, определяющая снижение видимости вследствие чрезмерного увеличения яркости рабочей поверхности и вуалирующего действия, снижающего контраст между объектом и фоном.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показатель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блескости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Р 56228-2014 Освещение искусственное. Термины и определения" style="width:20.1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Характеристика степени слепящего действия.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пороговое приращение яркости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Р 56228-2014 Освещение искусственное. Термины и определения" style="width:15.0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Мера слепящей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блескости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характеризующая увеличение контраста между объектом и его фоном, при котором видимость объекта при наличии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блеского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 стала бы такой же, как и в его отсутствие.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Внутреннее освещение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зона зрительной работы</w:t>
      </w:r>
      <w:r>
        <w:rPr>
          <w:rFonts w:ascii="Arial" w:hAnsi="Arial" w:cs="Arial"/>
          <w:color w:val="2D2D2D"/>
          <w:spacing w:val="2"/>
          <w:sz w:val="23"/>
          <w:szCs w:val="23"/>
        </w:rPr>
        <w:t>: Часть рабочей поверхности, на которой выполняют зрительную работу.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зона непосредственного окружения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Область шириной не менее 0,5 м, окружающая зону зрительной работы внутри поля зрения.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зона периферии</w:t>
      </w:r>
      <w:r>
        <w:rPr>
          <w:rFonts w:ascii="Arial" w:hAnsi="Arial" w:cs="Arial"/>
          <w:color w:val="2D2D2D"/>
          <w:spacing w:val="2"/>
          <w:sz w:val="23"/>
          <w:szCs w:val="23"/>
        </w:rPr>
        <w:t>: Зона, следующая за зоной непосредственного окружения объекта наблюдения внутри поля зрения.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коэффициент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ослепленности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Р 56228-2014 Освещение искусственное. Термины и определения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Число, характеризующее слепящее действие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находящихся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поле зрения ИС.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Коэффициент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ослепленности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90625" cy="233680"/>
            <wp:effectExtent l="19050" t="0" r="9525" b="0"/>
            <wp:docPr id="57" name="Рисунок 57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33680"/>
            <wp:effectExtent l="19050" t="0" r="8255" b="0"/>
            <wp:docPr id="58" name="Рисунок 58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33680"/>
            <wp:effectExtent l="19050" t="0" r="0" b="0"/>
            <wp:docPr id="59" name="Рисунок 59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пороговые разности яркостей при наличии и отсутствии в поле зрения слепящих ИС соответственно.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показатель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ослепленности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Р 56228-2014 Освещение искусственное. Термины и определен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Величина, производная от коэффициента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ослепленности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Р 56228-2014 Освещение искусственное. Термины и определения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Показатель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ослепленности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77900" cy="255270"/>
            <wp:effectExtent l="19050" t="0" r="0" b="0"/>
            <wp:docPr id="62" name="Рисунок 62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объединенный показатель дискомфорта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Р 56228-2014 Освещение искусственное. Термины и определения" style="width:27.6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Характеристика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дискомфортной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блескости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пульсация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Периодические колебания фотометрической величины (светового потока, освещенности и др.) при питании ИС переменным током.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коэффициент пульсации освещенности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Р 56228-2014 Освещение искусственное. Термины и определения" style="width:17.6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%</w:t>
      </w:r>
      <w:r>
        <w:rPr>
          <w:rFonts w:ascii="Arial" w:hAnsi="Arial" w:cs="Arial"/>
          <w:color w:val="2D2D2D"/>
          <w:spacing w:val="2"/>
          <w:sz w:val="23"/>
          <w:szCs w:val="23"/>
        </w:rPr>
        <w:t>: Критерий оценки относительной глубины колебаний освещенности в результате изменения во времени светового потока ИС в ОУ при питании их переменным током.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Коэффициент пульсации освещенности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179955" cy="233680"/>
            <wp:effectExtent l="19050" t="0" r="0" b="0"/>
            <wp:docPr id="65" name="Рисунок 65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23520"/>
            <wp:effectExtent l="19050" t="0" r="0" b="0"/>
            <wp:docPr id="66" name="Рисунок 66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Р 56228-2014 Освещение искусственное. Термины и определения" style="width:26.8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соответственно максимальное и минимальное значения освещенности за период ее колебания;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Р 56228-2014 Освещение искусственное. Термины и определения" style="width:20.9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среднее значение освещенности за этот же период.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Наружное утилитарное освещение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световое загрязнение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Дополнительное по отношению к естественному фону осветление ночного неба, вызванное рассеянием в нижних слоях атмосферы света, идущего от источников искусственного освещения как непосредственно, так и путем отражения от освещаемых объектов.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бесполезный свет</w:t>
      </w:r>
      <w:r>
        <w:rPr>
          <w:rFonts w:ascii="Arial" w:hAnsi="Arial" w:cs="Arial"/>
          <w:color w:val="2D2D2D"/>
          <w:spacing w:val="2"/>
          <w:sz w:val="23"/>
          <w:szCs w:val="23"/>
        </w:rPr>
        <w:t>: Свет от ОУ, который падает за границы области, для освещения которой эта ОУ предназначена.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Применительно к области, в которую этот свет попадает, он является посторонним светом.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посторонний свет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Свет, попадающий в рассматриваемую область от ОУ, не предназначенных для ее освещения.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Применительно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генерирующей этот свет ОУ он является бесполезным светом.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световые помехи</w:t>
      </w:r>
      <w:r>
        <w:rPr>
          <w:rFonts w:ascii="Arial" w:hAnsi="Arial" w:cs="Arial"/>
          <w:color w:val="2D2D2D"/>
          <w:spacing w:val="2"/>
          <w:sz w:val="23"/>
          <w:szCs w:val="23"/>
        </w:rPr>
        <w:t>: Рассеянный свет, вызывающий раздражение, дискомфорт или снижение способности восприятия информации.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окружающая зона</w:t>
      </w:r>
      <w:r>
        <w:rPr>
          <w:rFonts w:ascii="Arial" w:hAnsi="Arial" w:cs="Arial"/>
          <w:color w:val="2D2D2D"/>
          <w:spacing w:val="2"/>
          <w:sz w:val="23"/>
          <w:szCs w:val="23"/>
        </w:rPr>
        <w:t>: Область шириной не менее 2 м, окружающая зону зрительной работы внутри поля зрения.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охранная зона</w:t>
      </w:r>
      <w:r>
        <w:rPr>
          <w:rFonts w:ascii="Arial" w:hAnsi="Arial" w:cs="Arial"/>
          <w:color w:val="2D2D2D"/>
          <w:spacing w:val="2"/>
          <w:sz w:val="23"/>
          <w:szCs w:val="23"/>
        </w:rPr>
        <w:t>: Территория, где проводят или планируют проведение особых действий и где рекомендованы особые требования по снижению световых помех.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Зоны индексируют классами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... Е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режим ограничения освещения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Режим эксплуатации ОУ в соответствии с особыми требованиями к освещению.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Особые требования к освещению часто представляют собой условия использования освещения, введенные официальными властями, обычно местными органами управления.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максимальный световой поток в верхнюю полусферу, лм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Максимальный возможный световой поток, который потенциально может излучаться ОУ выше горизонтальной плоскости как непосредственно ОП,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находящимися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своем рабочем положении, так и в результате отражения от освещенных поверхностей.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минимальный световой поток в верхнюю полусферу, лм</w:t>
      </w:r>
      <w:r>
        <w:rPr>
          <w:rFonts w:ascii="Arial" w:hAnsi="Arial" w:cs="Arial"/>
          <w:color w:val="2D2D2D"/>
          <w:spacing w:val="2"/>
          <w:sz w:val="23"/>
          <w:szCs w:val="23"/>
        </w:rPr>
        <w:t>: Минимальный возможный световой поток, излучаемый ОУ выше горизонтальной плоскости.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При этом подразумевается, что у самих ОП отсутствует поток в верхнюю полусферу, освещение рассматриваемой зоны в точности соответствует требуемому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уровню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свет не рассеивается в зоны, примыкающие к рассматриваемой. Так что минимальный поток в верхнюю полусферу - это поток, отраженный рассматриваемой зоной в упомянутых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доля светового потока в верхнюю полусферу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Р 56228-2014 Освещение искусственное. Термины и определения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Показатель, характеризующий долю светового потока всех ОП в ОУ, излучаемую выше горизонта при установке ОП в рабочем положении.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стандартные условия наблюдения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 Регламентируемые при расчете яркости дорожного покрытия условия наблюдения, при которых глаз наблюдателя располагается на высоте 1,5 м над дорожным покрытием и удален от расчетной точки на расстояние, при котором линия зрения направлена в расчетную точку под углом (1±0,5)° к плоскости полотна дороги.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контрольный участок</w:t>
      </w:r>
      <w:r>
        <w:rPr>
          <w:rFonts w:ascii="Arial" w:hAnsi="Arial" w:cs="Arial"/>
          <w:color w:val="2D2D2D"/>
          <w:spacing w:val="2"/>
          <w:sz w:val="23"/>
          <w:szCs w:val="23"/>
        </w:rPr>
        <w:t>: Часть площади объекта освещения (дороги, улицы, площади и т.п.) установленных формы и размеров, предназначенная для проведения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участок дороги со стандартной геометрией проезжей части</w:t>
      </w:r>
      <w:r>
        <w:rPr>
          <w:rFonts w:ascii="Arial" w:hAnsi="Arial" w:cs="Arial"/>
          <w:color w:val="2D2D2D"/>
          <w:spacing w:val="2"/>
          <w:sz w:val="23"/>
          <w:szCs w:val="23"/>
        </w:rPr>
        <w:t>: Участок дороги или улицы, проезжая часть которого представляет собой плоское прямоугольное полотно и длина которого определяется стандартными условиями наблюдения.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Для участков со стандартной геометрией проезжей части нормируют яркость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дорожного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участок дороги с нестандартной геометрией проезжей части</w:t>
      </w:r>
      <w:r>
        <w:rPr>
          <w:rFonts w:ascii="Arial" w:hAnsi="Arial" w:cs="Arial"/>
          <w:color w:val="2D2D2D"/>
          <w:spacing w:val="2"/>
          <w:sz w:val="23"/>
          <w:szCs w:val="23"/>
        </w:rPr>
        <w:t>: Участок дороги или улицы имеющей отклонения от стандартной геометрии: повороты, развилки, въезды и съезды с эстакад, криволинейные (в плане и профиле) участки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Для участков с нестандартной геометрией проезжей части нормируют освещенность на дорожном покрытии.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средняя яркость дорожного покрытия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Р 56228-2014 Освещение искусственное. Термины и определения" style="width:18.4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Средняя по площади проезжей части яркость дорожного покрытия в направлении глаза наблюдателя, находящегося на оси полосы движения автотранспорта.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общая равномерность яркости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Р 56228-2014 Освещение искусственное. Термины и определения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минимального значения яркости дорожного покрытия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Р 56228-2014 Освещение искусственное. Термины и определения" style="width:25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ее среднему значению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Р 56228-2014 Освещение искусственное. Термины и определения" style="width:18.4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определенное применительно ко всей ширине дороги.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Общую равномерность яркости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88695" cy="233680"/>
            <wp:effectExtent l="19050" t="0" r="1905" b="0"/>
            <wp:docPr id="75" name="Рисунок 75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продольная равномерность яркости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Р 56228-2014 Освещение искусственное. Термины и определения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минимального значения яркости дорожного покрытия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Р 56228-2014 Освещение искусственное. Термины и определения" style="width:25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ее максимальному значению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Р 56228-2014 Освещение искусственное. Термины и определения" style="width:29.3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определенное применительно к осевой линии полосы движения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Продольную равномерность яркости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05535" cy="223520"/>
            <wp:effectExtent l="19050" t="0" r="0" b="0"/>
            <wp:docPr id="79" name="Рисунок 79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коэффициент контрастности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Р 56228-2014 Освещение искусственное. Термины и определения" style="width:14.2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·лк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5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яркости поверхности дороги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Р 56228-2014 Освещение искусственное. Термины и определения" style="width:10.9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вертикальной освещенности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7" type="#_x0000_t75" alt="ГОСТ Р 56228-2014 Освещение искусственное. Термины и определен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той же точке.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Коэффициент контрастности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12470" cy="223520"/>
            <wp:effectExtent l="19050" t="0" r="0" b="0"/>
            <wp:docPr id="85" name="Рисунок 85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коэффициент периферийного освещения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Р 56228-2014 Освещение искусственное. Термины и определения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Отношение средней освещенности полос дороги, примыкающих снаружи с обеих сторон к внешним границам проезжей части дороги, к средней освещенности полос, примыкающих изнутри с обеих сторон к границам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проезжей части дороги.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Ширину полос обычно принимают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равной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 м (или меньше, если пространство не позволяет).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Освещение автодорожных тоннелей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пороговой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обеспечивающее водителям, находящимся в подъездной зоне, видимость внутри пороговой зоны.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Пороговая зона - первая часть тоннеля, непосредственно за въездным порталом. Длина пороговой зоны принимается равной расстоянию безопасного торможения.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переходной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позволяющее водителям адаптироваться к освещению внутренней зоны.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Переходная зона простирается от конца пороговой зоны до начала внутренней зоны. В переходной зоне уровень освещения снижается от уровня, соответствующего концу пороговой зоны, до уровня соответствующего внутренней зоне.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внутренней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обеспечивающее адекватную видимость внутри тоннеля независимо от наличия или отсутствия света фар.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Внутренняя зона - следующая непосредственно за переходной зоной часть тоннеля, простирающаяся от конца переходной зоны до начала выездной зоны, а при ее отсутствии - до выездного портала тоннеля.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выездной зоны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позволяющее водителям адаптироваться от освещения внутренней зоны к освещению вне тоннеля.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Выездная зона - Часть тоннеля, где в светлое время суток зрительное восприятие водителя, приближающегося к выходу, преимущественно определяется яркостью пространства вне тоннеля. Выездная зона простирается от конца внутренней зоны тоннеля до его выездного портала. Длина выездной зоны принимается равной расстоянию безопасного торможения.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яркость в подъездной зоне,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9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Яркость адаптации глаза в подъездной зоне.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яркость адаптации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0" type="#_x0000_t75" alt="ГОСТ Р 56228-2014 Освещение искусственное. Термины и определения" style="width:20.1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1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Средняя яркость в коническом поле зрения, стягиваемого углом 20° с вершиной в месте расположения глаза подъезжающего водителя и с направленной на центр входного портала тоннеля осью.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Яркость адаптации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2" type="#_x0000_t75" alt="ГОСТ Р 56228-2014 Освещение искусственное. Термины и определения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применительно к точке, расположенной на расстоянии безопасного торможения от входного портала тоннеля в середине, соответствующей проезжей части или полосы движения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относительная яркость пороговой зоны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3" type="#_x0000_t75" alt="ГОСТ Р 56228-2014 Освещение искусственное. Термины и определения" style="width:10.05pt;height:14.25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 %</w:t>
      </w:r>
      <w:r>
        <w:rPr>
          <w:rFonts w:ascii="Arial" w:hAnsi="Arial" w:cs="Arial"/>
          <w:color w:val="2D2D2D"/>
          <w:spacing w:val="2"/>
          <w:sz w:val="23"/>
          <w:szCs w:val="23"/>
        </w:rPr>
        <w:t>: Отношение яркости пороговой зоны тоннеля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4" type="#_x0000_t75" alt="ГОСТ Р 56228-2014 Освещение искусственное. Термины и определен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яркости адаптации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5" type="#_x0000_t75" alt="ГОСТ Р 56228-2014 Освещение искусственное. Термины и определения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подъездной зоне тоннеля.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Относительную яркость пороговой зоны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223520"/>
            <wp:effectExtent l="19050" t="0" r="2540" b="0"/>
            <wp:docPr id="94" name="Рисунок 94" descr="ГОСТ Р 56228-2014 Освещение искусственно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Р 56228-2014 Освещение искусственно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средняя яркость дорожного покрытия в пороговой зоне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6" type="#_x0000_t75" alt="ГОСТ Р 56228-2014 Освещение искусственное. Термины и определения" style="width:18.4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7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Средняя по площади проезжей части яркость сухого дорожного покрытия в первой половине пороговой зоны тоннеля в направлении глаза наблюдателя, находящегося на оси полосы движения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средняя яркость дорожного покрытия во внутренней зоне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8" type="#_x0000_t75" alt="ГОСТ Р 56228-2014 Освещение искусственное. Термины и определения" style="width:17.6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кд·м</w:t>
      </w:r>
      <w:r w:rsidR="00BC506E" w:rsidRPr="00BC506E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9" type="#_x0000_t75" alt="ГОСТ Р 56228-2014 Освещение искусственное. Термины и определен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 Средняя по площади проезжей части яркость сухого дорожного покрытия во внутренней зоне тоннеля в направлении глаза наблюдателя, находящегося на оси полосы движения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система попутного освещения тоннеля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тоннеля, при котором свет падает на объекты преимущественно в направлении движения транспортного потока.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Система попутного освещения характеризуется использованием ОП, которые имеют распределение силы света, асимметричное относительно плоскости, перпендикулярной направлению движения транспортного потока, причем максимум силы света направлен по ходу движения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система симметричного освещения тоннеля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тоннеля, при котором свет падает на объекты одинаково как по ходу, так и против движения транспортного потока.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Примечание - Симметричное освещение характеризуется использованием ОП, распределение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силы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света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которых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симметрично относительно плоскости, перпендикулярной направлению движения.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система встречного освещения тоннеля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 тоннеля, при котором свет падает на объекты преимущественно в направлении, противоположном движению транспортного потока.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Система встречного освещения характеризуется использованием ОП, которые имеют распределение силы света, асимметричное относительно плоскости, перпендикулярной направлению движения транспортного потока, причем максимум силы света направлен навстречу движению.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Аварийное освещение</w:t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аварийное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Освещение, предназначенное для использования при нарушении питания рабочего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резервное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Вид аварийного освещения для продолжения работы в случае отключения рабочего освещения.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эвакуационное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Вид аварийного освещения для эвакуации людей или завершения потенциально опасного процесса.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антипаническое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освещение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: Вид эвакуационного освещения для предотвращения паники и безопасного подхода к путям эвакуации.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зон повышенной 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t>: Вид эвакуационного освещения - для безопасного завершения потенциально опасного рабочего процесса.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освещение путей эвакуации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t>: Вид эвакуационного освещения для надежной идентификации и безопасного использования путей эвакуации.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4810" w:rsidRDefault="00AF4810" w:rsidP="00AF481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50"/>
        <w:gridCol w:w="2197"/>
      </w:tblGrid>
      <w:tr w:rsidR="00AF4810" w:rsidTr="00AF4810">
        <w:trPr>
          <w:trHeight w:val="15"/>
        </w:trPr>
        <w:tc>
          <w:tcPr>
            <w:tcW w:w="8870" w:type="dxa"/>
            <w:hideMark/>
          </w:tcPr>
          <w:p w:rsidR="00AF4810" w:rsidRDefault="00AF481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F4810" w:rsidRDefault="00AF4810">
            <w:pPr>
              <w:rPr>
                <w:sz w:val="2"/>
                <w:szCs w:val="24"/>
              </w:rPr>
            </w:pP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блескость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блескость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дискомфортная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блескость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отраженная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блескость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слепящая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доля светового потока в верхнюю полусферу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загрязнение световое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зона зрительной работы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зона непосредственного окружения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зона окружающая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зона охранная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зона периферии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индекс цветопередачи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источник света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ИЦ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контраст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контраст объекта различения с фоном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контраст пороговый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контраст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светлотный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контраст цветовой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контраст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яркостный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коэффициент контрастности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коэффициент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ослепленности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коэффициент периферийного освещения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коэффициент пульсации освещенности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КЦТ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аварийное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акцентирующее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освещение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антипаническое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архитектурное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внутреннее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внутренней зоны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выездной зоны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дежурное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диффузное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зон повышенной опасности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комбинированное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локализованное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местное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освещение направленное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наружное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наружное утилитарное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общее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переходной зоны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пороговой зоны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путей эвакуации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рабочее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резервное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совмещенное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освещение эвакуационное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вертикальная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горизонтальная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максимальная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минимальная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полусферическая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полуцилиндрическая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средняя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сферическая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цилиндрическая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освещенность эксплуатационная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отражения вуалирующие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ОУ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поверхность рабочая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показатель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блескости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показатель дискомфорта объединенный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показатель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ослепленности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поле зрения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помехи световые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поток световой в верхнюю полусферу максимальный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поток световой в верхнюю полусферу минимальный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прибор осветительный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приращение яркости пороговое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пульсация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равномерность освещенности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равномерность яркости общая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равномерность яркости продольная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разность яркостей пороговая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режим ограничения освещения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свет бесполезный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свет посторонний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светлота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световой поток отраженный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световой поток прямой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сетка для измерений и расчетов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встречного освещения тоннеля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осветительная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попутного освещения тоннеля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симметричного освещения тоннеля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среда световая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2.20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цветовая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цветовая коррелированная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условия наблюдения стандартные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осветительная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участок дороги с нестандартной геометрией проезжей части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участок дороги со стандартной геометрией проезжей части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4.13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участок контрольный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4.12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фон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цветопередача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2.44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адаптации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C506E" w:rsidRPr="00BC506E">
              <w:rPr>
                <w:color w:val="2D2D2D"/>
                <w:sz w:val="23"/>
                <w:szCs w:val="23"/>
              </w:rPr>
              <w:pict>
                <v:shape id="_x0000_i1100" type="#_x0000_t75" alt="ГОСТ Р 56228-2014 Освещение искусственное. Термины и определения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в подъездной зоне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дорожного покрытия в пороговой зоне средняя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дорожного покрытия во внутренней зоне средняя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дорожного покрытия средняя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4.15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максимальная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2.29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минимальная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2.28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пороговой зоны относительная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яркость средняя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2.27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BC506E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C506E">
              <w:rPr>
                <w:color w:val="2D2D2D"/>
                <w:sz w:val="23"/>
                <w:szCs w:val="23"/>
              </w:rPr>
              <w:pict>
                <v:shape id="_x0000_i1101" type="#_x0000_t75" alt="ГОСТ Р 56228-2014 Освещение искусственное. Термины и определения" style="width:15.05pt;height:12.55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2.61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BC506E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C506E">
              <w:rPr>
                <w:color w:val="2D2D2D"/>
                <w:sz w:val="23"/>
                <w:szCs w:val="23"/>
              </w:rPr>
              <w:pict>
                <v:shape id="_x0000_i1102" type="#_x0000_t75" alt="ГОСТ Р 56228-2014 Освещение искусственное. Термины и определения" style="width:27.65pt;height:14.25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AF4810" w:rsidTr="00AF481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BC506E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C506E">
              <w:rPr>
                <w:color w:val="2D2D2D"/>
                <w:sz w:val="23"/>
                <w:szCs w:val="23"/>
              </w:rPr>
              <w:pict>
                <v:shape id="_x0000_i1103" type="#_x0000_t75" alt="ГОСТ Р 56228-2014 Освещение искусственное. Термины и определения" style="width:25.95pt;height:14.25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4810" w:rsidRDefault="00AF481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</w:tbl>
    <w:p w:rsidR="00AF4810" w:rsidRDefault="00AF4810" w:rsidP="00AF481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721:535.241.46:006.354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ОКС 91.160; 93.080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осветительные установки, термины,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2015</w:t>
      </w:r>
    </w:p>
    <w:p w:rsidR="00A57EB4" w:rsidRPr="00AF4810" w:rsidRDefault="00A57EB4" w:rsidP="00AF4810"/>
    <w:sectPr w:rsidR="00A57EB4" w:rsidRPr="00AF4810" w:rsidSect="00BD5B9F">
      <w:footerReference w:type="default" r:id="rId2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C5" w:rsidRDefault="00EE79C5" w:rsidP="000D34DD">
      <w:pPr>
        <w:spacing w:after="0" w:line="240" w:lineRule="auto"/>
      </w:pPr>
      <w:r>
        <w:separator/>
      </w:r>
    </w:p>
  </w:endnote>
  <w:endnote w:type="continuationSeparator" w:id="0">
    <w:p w:rsidR="00EE79C5" w:rsidRDefault="00EE79C5" w:rsidP="000D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DD" w:rsidRDefault="000D34DD" w:rsidP="000D34D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34DD" w:rsidRDefault="000D34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C5" w:rsidRDefault="00EE79C5" w:rsidP="000D34DD">
      <w:pPr>
        <w:spacing w:after="0" w:line="240" w:lineRule="auto"/>
      </w:pPr>
      <w:r>
        <w:separator/>
      </w:r>
    </w:p>
  </w:footnote>
  <w:footnote w:type="continuationSeparator" w:id="0">
    <w:p w:rsidR="00EE79C5" w:rsidRDefault="00EE79C5" w:rsidP="000D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34DD"/>
    <w:rsid w:val="002557CD"/>
    <w:rsid w:val="002F0DC4"/>
    <w:rsid w:val="0037154F"/>
    <w:rsid w:val="00417361"/>
    <w:rsid w:val="00463F6D"/>
    <w:rsid w:val="006E34A7"/>
    <w:rsid w:val="0072503E"/>
    <w:rsid w:val="007456E0"/>
    <w:rsid w:val="007E38A6"/>
    <w:rsid w:val="00865359"/>
    <w:rsid w:val="00890BC3"/>
    <w:rsid w:val="009703F2"/>
    <w:rsid w:val="00A57EB4"/>
    <w:rsid w:val="00AF4810"/>
    <w:rsid w:val="00BC506E"/>
    <w:rsid w:val="00BD5B9F"/>
    <w:rsid w:val="00D8013B"/>
    <w:rsid w:val="00E8250E"/>
    <w:rsid w:val="00E96EAC"/>
    <w:rsid w:val="00EA682B"/>
    <w:rsid w:val="00E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customStyle="1" w:styleId="center">
    <w:name w:val="center"/>
    <w:basedOn w:val="a"/>
    <w:rsid w:val="007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F4810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D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4DD"/>
  </w:style>
  <w:style w:type="paragraph" w:styleId="ac">
    <w:name w:val="footer"/>
    <w:basedOn w:val="a"/>
    <w:link w:val="ad"/>
    <w:uiPriority w:val="99"/>
    <w:semiHidden/>
    <w:unhideWhenUsed/>
    <w:rsid w:val="000D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3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06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00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2017-06-05T12:22:00Z</dcterms:created>
  <dcterms:modified xsi:type="dcterms:W3CDTF">2017-08-15T08:34:00Z</dcterms:modified>
</cp:coreProperties>
</file>