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3C" w:rsidRDefault="001B503C" w:rsidP="001B503C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52266-2004 Кабельные изделия. Кабели оптические. Общие технические условия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52266-2004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Е49</w:t>
      </w:r>
    </w:p>
    <w:p w:rsidR="001B503C" w:rsidRDefault="001B503C" w:rsidP="001B50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НАЦИОНАЛЬНЫЙ СТАНДАРТ РОССИЙСКОЙ ФЕДЕРАЦИИ</w:t>
      </w:r>
    </w:p>
    <w:p w:rsidR="001B503C" w:rsidRDefault="001B503C" w:rsidP="001B50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Кабельные изделия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КАБЕЛИ ОПТИЧЕСКИЕ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Общие технические условия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Cable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products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Optical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fibre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cables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specifications</w:t>
      </w:r>
      <w:proofErr w:type="spellEnd"/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ОКС 33.180.10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ОКП 35 8700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2005-07-01</w:t>
      </w:r>
    </w:p>
    <w:p w:rsidR="001B503C" w:rsidRDefault="001B503C" w:rsidP="001B503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Предисловие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Задачи, основные принципы и правила проведения работ по государственной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4D579F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4D579F">
        <w:rPr>
          <w:rFonts w:ascii="Arial" w:hAnsi="Arial" w:cs="Arial"/>
          <w:spacing w:val="2"/>
          <w:sz w:val="21"/>
          <w:szCs w:val="21"/>
        </w:rPr>
        <w:t xml:space="preserve"> 1.0-92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"Государственная система стандартизации Российской Федерации.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4D579F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4D579F">
        <w:rPr>
          <w:rFonts w:ascii="Arial" w:hAnsi="Arial" w:cs="Arial"/>
          <w:spacing w:val="2"/>
          <w:sz w:val="21"/>
          <w:szCs w:val="21"/>
        </w:rPr>
        <w:t xml:space="preserve"> 1.2-92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"Государственная система стандартизации Российской Федерации. Порядок разработки государственных стандартов"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 РАЗРАБОТАН ОАО Всероссийский научно-исследовательский, проектно-конструкторский и технологический институт кабельной промышленности (ОАО "ВНИИКП")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Техническим комитетом по стандартизации ТК 46 "Кабельные изделия" на базе ОАО "ВНИИКП"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Приказом Федерального агентства по техническому регулированию и метрологии от 11 ноября 2004 г. N 70-ст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 ВВЕДЕН ВПЕРВЫЕ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Информация об изменениях к настоящему стандарту публикуется в указателе "Национальные стандарты", а текст этих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1 Область применения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вновь разрабатываемые и модернизируемые оптические кабели (ОК), а также комбинированные ОК, в состав которых входят как оптические волокна (ОВ), так и электрические токопроводящие жилы, используемые в волоконно-оптических линиях связи и системах с применением оптико-волоконного способа передачи информации.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Требования к конкретным маркам ОК устанавливают в технических условиях (ТУ) или других технических документах.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 Нормативные ссылки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9.030-74 Единая система защиты от коррозии и старения. Резины. Методы испытаний на стойкость в ненапряженном состоянии к воздействию жидких агрессивных сред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9.057-75 Единая система защиты от коррозии и старения. Материалы полимерные, древесина, ткани, бумаги, картон. Метод лабораторных испытаний на устойчивость к повреждению грызунами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15.309-98 Система разработки и постановки продукции на производство. Испытания и приемка выпускаемой продукции. Основные положения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20.57.406-81 Комплексная система контроля качества. Изделия электронной техники, </w:t>
      </w:r>
      <w:r w:rsidRPr="004D579F">
        <w:rPr>
          <w:rFonts w:ascii="Arial" w:hAnsi="Arial" w:cs="Arial"/>
          <w:spacing w:val="2"/>
          <w:sz w:val="21"/>
          <w:szCs w:val="21"/>
        </w:rPr>
        <w:lastRenderedPageBreak/>
        <w:t>квантовой электроники и электротехнические. Методы испытаний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2990-78 Кабели, провода и шнуры. Методы испытаний напряжением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3345-76 Кабели, провода и шнуры. Метод определения электрического сопротивления изоляции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7006-72 Покровы защитные кабелей. Конструкции и типы, технические требования и методы испытаний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7229-76 Кабели, провода и шнуры. Метод определения электрического сопротивления токопроводящих жил и проводников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12176-89 (МЭК 332-3-82) Кабели, провода и шнуры. Методы проверки на нераспространение горения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12177-79 Кабели, провода и шнуры. Методы проверки конструкции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12182.3-80 Кабели, провода и шнуры. Методы проверки стойкости к изгибу с осевым кручением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12182.4-80 Кабели, провода и шнуры. Метод проверки стойкости к перемотке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12182.8-80 Кабели, провода и шнуры. Метод проверки стойкости к изгибу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14192-96 Маркировка грузов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16962.1-89 (МЭК 68-2-1-74) Изделия электротехнические. Методы испытаний на устойчивость к климатическим внешним воздействующим факторам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18690-82 Кабели, провода, шнуры и кабельная арматура.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22483-77 Жилы токопроводящие медные и алюминиевые для кабелей, проводов и шнуров. Основные параметры. Технические требования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23286-78 Кабели, провода и шнуры. Нормы толщин изоляции, оболочек и испытаний напряжением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26599-85 Системы передачи волоконно-оптические. Термины и определения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26793-85 Компоненты волоконно-оптических систем передачи. Система условных </w:t>
      </w:r>
      <w:r w:rsidRPr="004D579F">
        <w:rPr>
          <w:rFonts w:ascii="Arial" w:hAnsi="Arial" w:cs="Arial"/>
          <w:spacing w:val="2"/>
          <w:sz w:val="21"/>
          <w:szCs w:val="21"/>
        </w:rPr>
        <w:lastRenderedPageBreak/>
        <w:t>обозначений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>ГОСТ 26883-86 Внешние воздействующие факторы. Термины и определения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28206-89 (МЭК 68-2-10-88) Основные методы испытаний на воздействие внешних факторов. Часть 2. Испытания. Испытание и руководство. </w:t>
      </w:r>
      <w:proofErr w:type="spellStart"/>
      <w:r w:rsidRPr="004D579F">
        <w:rPr>
          <w:rFonts w:ascii="Arial" w:hAnsi="Arial" w:cs="Arial"/>
          <w:spacing w:val="2"/>
          <w:sz w:val="21"/>
          <w:szCs w:val="21"/>
        </w:rPr>
        <w:t>Грибостойкость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4D579F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4D579F">
        <w:rPr>
          <w:rFonts w:ascii="Arial" w:hAnsi="Arial" w:cs="Arial"/>
          <w:spacing w:val="2"/>
          <w:sz w:val="21"/>
          <w:szCs w:val="21"/>
        </w:rPr>
        <w:t xml:space="preserve"> 8.563-96 Государственная система единства измерений. Методики выполнения измерений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4D579F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4D579F">
        <w:rPr>
          <w:rFonts w:ascii="Arial" w:hAnsi="Arial" w:cs="Arial"/>
          <w:spacing w:val="2"/>
          <w:sz w:val="21"/>
          <w:szCs w:val="21"/>
        </w:rPr>
        <w:t xml:space="preserve"> МЭК 793-1-93 Волокна оптические. Общие технические требования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4D579F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4D579F">
        <w:rPr>
          <w:rFonts w:ascii="Arial" w:hAnsi="Arial" w:cs="Arial"/>
          <w:spacing w:val="2"/>
          <w:sz w:val="21"/>
          <w:szCs w:val="21"/>
        </w:rPr>
        <w:t xml:space="preserve"> МЭК 794-1-93 Кабели оптические. Общие технические требования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4D579F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4D579F">
        <w:rPr>
          <w:rFonts w:ascii="Arial" w:hAnsi="Arial" w:cs="Arial"/>
          <w:spacing w:val="2"/>
          <w:sz w:val="21"/>
          <w:szCs w:val="21"/>
        </w:rPr>
        <w:t xml:space="preserve"> МЭК 60331-25-2003 Испытания электрических и оптических кабелей в условиях воздействия пламени. Сохранение работоспособности. Часть 25. Проведение испытаний и требований к ним. Кабели оптические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4D579F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4D579F">
        <w:rPr>
          <w:rFonts w:ascii="Arial" w:hAnsi="Arial" w:cs="Arial"/>
          <w:spacing w:val="2"/>
          <w:sz w:val="21"/>
          <w:szCs w:val="21"/>
        </w:rPr>
        <w:t xml:space="preserve"> МЭК 60811-2-1-2002 Специальные методы испытаний </w:t>
      </w:r>
      <w:proofErr w:type="spellStart"/>
      <w:r w:rsidRPr="004D579F">
        <w:rPr>
          <w:rFonts w:ascii="Arial" w:hAnsi="Arial" w:cs="Arial"/>
          <w:spacing w:val="2"/>
          <w:sz w:val="21"/>
          <w:szCs w:val="21"/>
        </w:rPr>
        <w:t>эластомерных</w:t>
      </w:r>
      <w:proofErr w:type="spellEnd"/>
      <w:r w:rsidRPr="004D579F">
        <w:rPr>
          <w:rFonts w:ascii="Arial" w:hAnsi="Arial" w:cs="Arial"/>
          <w:spacing w:val="2"/>
          <w:sz w:val="21"/>
          <w:szCs w:val="21"/>
        </w:rPr>
        <w:t xml:space="preserve"> композиций изоляции оболочек электрических и оптических кабелей. Испытания на </w:t>
      </w:r>
      <w:proofErr w:type="spellStart"/>
      <w:r w:rsidRPr="004D579F">
        <w:rPr>
          <w:rFonts w:ascii="Arial" w:hAnsi="Arial" w:cs="Arial"/>
          <w:spacing w:val="2"/>
          <w:sz w:val="21"/>
          <w:szCs w:val="21"/>
        </w:rPr>
        <w:t>озоностойкость</w:t>
      </w:r>
      <w:proofErr w:type="spellEnd"/>
      <w:r w:rsidRPr="004D579F">
        <w:rPr>
          <w:rFonts w:ascii="Arial" w:hAnsi="Arial" w:cs="Arial"/>
          <w:spacing w:val="2"/>
          <w:sz w:val="21"/>
          <w:szCs w:val="21"/>
        </w:rPr>
        <w:t xml:space="preserve">, тепловую деформацию и </w:t>
      </w:r>
      <w:proofErr w:type="spellStart"/>
      <w:r w:rsidRPr="004D579F">
        <w:rPr>
          <w:rFonts w:ascii="Arial" w:hAnsi="Arial" w:cs="Arial"/>
          <w:spacing w:val="2"/>
          <w:sz w:val="21"/>
          <w:szCs w:val="21"/>
        </w:rPr>
        <w:t>маслостойкость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 - При пользовании настоящим стандартом целесообразно проверить действие ссылочных стандартов по указателю Государственные стандарты,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 Термины и определения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применены термины и определения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26599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26883</w:t>
      </w:r>
      <w:r>
        <w:rPr>
          <w:rFonts w:ascii="Arial" w:hAnsi="Arial" w:cs="Arial"/>
          <w:color w:val="2D2D2D"/>
          <w:spacing w:val="2"/>
          <w:sz w:val="21"/>
          <w:szCs w:val="21"/>
        </w:rPr>
        <w:t>, а также МЭК 60050-731 [1].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 Классификация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4.1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O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К классифицируют по области применения: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3 - для подземной прокладки (в том числе в канализации, в трубах, в блоках, коллекторах, в грунтах всех категорий, в воде при пересечении болот, озер и рек с максимальной глубиной не более 10 м);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 - для воздушной прокладки (в том числе самонесущие с центральным силовым элементом, самонесущие со смещенным силовым элементом в общем шланге, наматываемые на провод или силовой элемент, подвесные, встроенные в провод или в силовой элемент);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 - для подводной прокладки с продольной и поперечной герметизацией (в том числе через болота, озера и реки глубиной более 10 м, в морях и океанах, на прибрежных участках рек, озер, морей и океанов);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Н - подводные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негрузонесущие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для подвижных объектов морской техники (в том числе для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внутриприборного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монтажа, стационарной прокладки внутри отсеков, межотсечной прокладки через переборки, забортной прокладки через герметизирующие устройства высокого давления);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 - для прокладки внутри помещений и стационарных объектов (в том числе распределительные, абонентские, станционные);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 - монтажные;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Ш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особо гибкие (шнуры);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 - для дистанционного управления (в том числе прокладываемые в воздушной среде, надводной и подводной средах, под землей);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 - бортовые (для подвижных объектов) в воздушной, надводной и подводных средах;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полевые для многократной прокладки;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Ц - специального (целевого) назначения.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Примечание - Обозначение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O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К -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26793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 Условное обозначение марки ОК должно содержать: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буквы "ОК" - оптический кабель;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букву, классифицирующую область применения в соответствии с 4.1;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при использовании специальных материалов добавляют буквы: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нг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" - для материала, не распространяющего горение;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 xml:space="preserve">"LS" - для материала с низким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дым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-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газовыделением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"HF" - для материала с пониженной коррозионной активностью продуктов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дымо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-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газовыделения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"FR" - для огнестойкого материала;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букву, указывающую на основной конструктивный признак сердечника ОК: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 - оптический модуль, состоящий из полимерной или металлической трубки с расположенным (и) в ней 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 - один или нескольких оптических модулей, уложенных параллельно оси кабеля;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 - ОВ в плотной защитной оболочке;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Л - ленточный элемент с несколькими 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профилированный сердечник с одним или несколькими ОВ в пазах сердечника;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 - прочее;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5) цифры, указывающие число модулей или лент с ОВ или пазов в профилированном сердечнике;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6) цифры, обозначающие номер разработки;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7) цифры и буквы, обозначающие число ОВ и их тип в соответствии с таблицами 1 и 2 (число и обозначение ОВ другого типа указывают в виде дроби);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8) коэффициент затухания на двух длинах волн: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для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одномодового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волокна - 1,55 и 1,31 мкм;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для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многомодового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- 1,31 и 0,85 мкм;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9) цифры, обозначающие число токопроводящих жил (при их наличии).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Группы букв и цифр разделяют дефисами.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Пример условного обозначения ОК для прокладки в земле, модульной конструкции, с восемью модулями, разработки 01, с 18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одномодовыми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ОВ типа 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1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шестью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многомодовыми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ОВ типа МГ1, с коэффициентом затухания 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одномодовых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волокнах 0,19 дБ/км на длине волны 1,55 мкм и 0,36 дБ/км - на длине волны 1,31 мкм и 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многомодовых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волокнах - 0,7 дБ/км на длине волны 1,31 мкм и 2,8 дБ/км - на длине волны 0,85 мкм, с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двумя токопроводящими жилами: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ОКЗ-М8-01-18Е1/6МГ1-0,19 (0,36) /0,7 (2,8)-2</w:t>
      </w:r>
    </w:p>
    <w:p w:rsidR="001B503C" w:rsidRDefault="001B503C" w:rsidP="001B503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5 Технические требования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 ОК изготавливают в соответствии с требованиями настоящего стандарта и ТУ на кабели конкретных марок по конструкторской и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 Основные параметры и размеры, строительную длину ОК устанавливают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5.3 Типы ОВ, применяемые при изготовлении ОК, приведены в таблицах 1 и 2, а также в [2-7].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Таблица 1 - Типы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многомодовых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волокон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8"/>
        <w:gridCol w:w="1400"/>
        <w:gridCol w:w="1940"/>
        <w:gridCol w:w="2279"/>
        <w:gridCol w:w="2008"/>
      </w:tblGrid>
      <w:tr w:rsidR="001B503C" w:rsidTr="001B503C">
        <w:trPr>
          <w:trHeight w:val="15"/>
        </w:trPr>
        <w:tc>
          <w:tcPr>
            <w:tcW w:w="2402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</w:tr>
      <w:tr w:rsidR="001B503C" w:rsidTr="001B503C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Тип ОВ (тип по [2])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Профиль показателя преломления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Материал сердцевины/оболочки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Диаметр сердцевины, </w:t>
            </w:r>
            <w:proofErr w:type="gramStart"/>
            <w:r>
              <w:rPr>
                <w:color w:val="2D2D2D"/>
                <w:sz w:val="21"/>
                <w:szCs w:val="21"/>
              </w:rPr>
              <w:t>мкм</w:t>
            </w:r>
            <w:proofErr w:type="gramEnd"/>
          </w:p>
        </w:tc>
      </w:tr>
      <w:tr w:rsidR="001B503C" w:rsidTr="001B50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</w:t>
            </w:r>
            <w:proofErr w:type="gramStart"/>
            <w:r>
              <w:rPr>
                <w:color w:val="2D2D2D"/>
                <w:sz w:val="21"/>
                <w:szCs w:val="21"/>
              </w:rPr>
              <w:t>Г(</w:t>
            </w:r>
            <w:proofErr w:type="gramEnd"/>
            <w:r>
              <w:rPr>
                <w:color w:val="2D2D2D"/>
                <w:sz w:val="21"/>
                <w:szCs w:val="21"/>
              </w:rPr>
              <w:t>А1)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МП (А1а)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Градиентный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Кварц/кварц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50,0</w:t>
            </w:r>
          </w:p>
        </w:tc>
      </w:tr>
      <w:tr w:rsidR="001B503C" w:rsidTr="001B503C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МГ</w:t>
            </w:r>
            <w:proofErr w:type="gramStart"/>
            <w:r>
              <w:rPr>
                <w:color w:val="2D2D2D"/>
                <w:sz w:val="21"/>
                <w:szCs w:val="21"/>
              </w:rPr>
              <w:t>2</w:t>
            </w:r>
            <w:proofErr w:type="gramEnd"/>
            <w:r>
              <w:rPr>
                <w:color w:val="2D2D2D"/>
                <w:sz w:val="21"/>
                <w:szCs w:val="21"/>
              </w:rPr>
              <w:t>(А1b)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62,5</w:t>
            </w:r>
          </w:p>
        </w:tc>
      </w:tr>
      <w:tr w:rsidR="001B503C" w:rsidTr="001B503C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МГ</w:t>
            </w:r>
            <w:proofErr w:type="gramStart"/>
            <w:r>
              <w:rPr>
                <w:color w:val="2D2D2D"/>
                <w:sz w:val="21"/>
                <w:szCs w:val="21"/>
              </w:rPr>
              <w:t>З(</w:t>
            </w:r>
            <w:proofErr w:type="gramEnd"/>
            <w:r>
              <w:rPr>
                <w:color w:val="2D2D2D"/>
                <w:sz w:val="21"/>
                <w:szCs w:val="21"/>
              </w:rPr>
              <w:t>А1d)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100,0</w:t>
            </w:r>
          </w:p>
        </w:tc>
      </w:tr>
      <w:tr w:rsidR="001B503C" w:rsidTr="001B503C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</w:t>
            </w:r>
            <w:proofErr w:type="gramStart"/>
            <w:r>
              <w:rPr>
                <w:color w:val="2D2D2D"/>
                <w:sz w:val="21"/>
                <w:szCs w:val="21"/>
              </w:rPr>
              <w:t>С(</w:t>
            </w:r>
            <w:proofErr w:type="gramEnd"/>
            <w:r>
              <w:rPr>
                <w:color w:val="2D2D2D"/>
                <w:sz w:val="21"/>
                <w:szCs w:val="21"/>
              </w:rPr>
              <w:t>А2)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МС</w:t>
            </w:r>
            <w:proofErr w:type="gramStart"/>
            <w:r>
              <w:rPr>
                <w:color w:val="2D2D2D"/>
                <w:sz w:val="21"/>
                <w:szCs w:val="21"/>
              </w:rPr>
              <w:t>1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Ступенчатый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200,0</w:t>
            </w:r>
          </w:p>
        </w:tc>
      </w:tr>
      <w:tr w:rsidR="001B503C" w:rsidTr="001B503C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МС</w:t>
            </w:r>
            <w:proofErr w:type="gramStart"/>
            <w:r>
              <w:rPr>
                <w:color w:val="2D2D2D"/>
                <w:sz w:val="21"/>
                <w:szCs w:val="21"/>
              </w:rPr>
              <w:t>2</w:t>
            </w:r>
            <w:proofErr w:type="gram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Кварц/полимер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400,0</w:t>
            </w:r>
          </w:p>
        </w:tc>
      </w:tr>
      <w:tr w:rsidR="001B503C" w:rsidTr="001B503C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МЛ (A3)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Кварц/кварц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</w:tr>
      <w:tr w:rsidR="001B503C" w:rsidTr="001B503C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МП (А</w:t>
            </w:r>
            <w:proofErr w:type="gramStart"/>
            <w:r>
              <w:rPr>
                <w:color w:val="2D2D2D"/>
                <w:sz w:val="21"/>
                <w:szCs w:val="21"/>
              </w:rPr>
              <w:t>4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Полимерные ОВ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1B503C" w:rsidTr="001B503C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Примечание - По согласованию с заказчиком допускается применение ОВ других типов.</w:t>
            </w:r>
          </w:p>
        </w:tc>
      </w:tr>
    </w:tbl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Таблица 2 - Типы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одномодовых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волокон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6"/>
        <w:gridCol w:w="2259"/>
        <w:gridCol w:w="1779"/>
        <w:gridCol w:w="1436"/>
        <w:gridCol w:w="2415"/>
      </w:tblGrid>
      <w:tr w:rsidR="001B503C" w:rsidTr="001B503C">
        <w:trPr>
          <w:trHeight w:val="15"/>
        </w:trPr>
        <w:tc>
          <w:tcPr>
            <w:tcW w:w="2033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</w:tr>
      <w:tr w:rsidR="001B503C" w:rsidTr="001B503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Тип ОВ (тип по [2])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Материал сердцевины/оболочки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Номинальная длина волны нулевой дисперсии, нм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Рабочая длина волны, нм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Отличительные признаки</w:t>
            </w:r>
          </w:p>
        </w:tc>
      </w:tr>
      <w:tr w:rsidR="001B503C" w:rsidTr="001B503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</w:t>
            </w:r>
            <w:proofErr w:type="gramStart"/>
            <w:r>
              <w:rPr>
                <w:color w:val="2D2D2D"/>
                <w:sz w:val="21"/>
                <w:szCs w:val="21"/>
              </w:rPr>
              <w:t>1</w:t>
            </w:r>
            <w:proofErr w:type="gramEnd"/>
            <w:r>
              <w:rPr>
                <w:color w:val="2D2D2D"/>
                <w:sz w:val="21"/>
                <w:szCs w:val="21"/>
              </w:rPr>
              <w:t>(В1.1)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Кварц/кварц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1310</w:t>
            </w:r>
            <w:r>
              <w:rPr>
                <w:color w:val="2D2D2D"/>
                <w:sz w:val="21"/>
                <w:szCs w:val="21"/>
              </w:rPr>
              <w:br/>
              <w:t>1550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несмещенной дисперсией</w:t>
            </w:r>
          </w:p>
        </w:tc>
      </w:tr>
      <w:tr w:rsidR="001B503C" w:rsidTr="001B503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</w:t>
            </w:r>
            <w:proofErr w:type="gramStart"/>
            <w:r>
              <w:rPr>
                <w:color w:val="2D2D2D"/>
                <w:sz w:val="21"/>
                <w:szCs w:val="21"/>
              </w:rPr>
              <w:t>2</w:t>
            </w:r>
            <w:proofErr w:type="gramEnd"/>
            <w:r>
              <w:rPr>
                <w:color w:val="2D2D2D"/>
                <w:sz w:val="21"/>
                <w:szCs w:val="21"/>
              </w:rPr>
              <w:t>(В1.2)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1550</w:t>
            </w:r>
            <w:r>
              <w:rPr>
                <w:color w:val="2D2D2D"/>
                <w:sz w:val="21"/>
                <w:szCs w:val="21"/>
              </w:rPr>
              <w:br/>
              <w:t>1625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минимизированными потерями</w:t>
            </w:r>
          </w:p>
        </w:tc>
      </w:tr>
      <w:tr w:rsidR="001B503C" w:rsidTr="001B503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</w:t>
            </w:r>
            <w:proofErr w:type="gramStart"/>
            <w:r>
              <w:rPr>
                <w:color w:val="2D2D2D"/>
                <w:sz w:val="21"/>
                <w:szCs w:val="21"/>
              </w:rPr>
              <w:t>З(</w:t>
            </w:r>
            <w:proofErr w:type="gramEnd"/>
            <w:r>
              <w:rPr>
                <w:color w:val="2D2D2D"/>
                <w:sz w:val="21"/>
                <w:szCs w:val="21"/>
              </w:rPr>
              <w:t>В1.3)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1310</w:t>
            </w:r>
            <w:r>
              <w:rPr>
                <w:color w:val="2D2D2D"/>
                <w:sz w:val="21"/>
                <w:szCs w:val="21"/>
              </w:rPr>
              <w:br/>
            </w:r>
            <w:r w:rsidR="004826FA" w:rsidRPr="004826FA">
              <w:rPr>
                <w:color w:val="2D2D2D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2266-2004 Кабельные изделия. Кабели оптические. Общие технические условия" style="width:9.75pt;height:14.25pt"/>
              </w:pict>
            </w:r>
            <w:r>
              <w:rPr>
                <w:color w:val="2D2D2D"/>
                <w:sz w:val="21"/>
                <w:szCs w:val="21"/>
              </w:rPr>
              <w:t>*</w:t>
            </w:r>
            <w:r>
              <w:rPr>
                <w:color w:val="2D2D2D"/>
                <w:sz w:val="21"/>
                <w:szCs w:val="21"/>
              </w:rPr>
              <w:br/>
              <w:t>1550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1625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С дополнительным окном прозрачности</w:t>
            </w:r>
          </w:p>
        </w:tc>
      </w:tr>
      <w:tr w:rsidR="001B503C" w:rsidTr="001B503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Е</w:t>
            </w:r>
            <w:proofErr w:type="gramStart"/>
            <w:r>
              <w:rPr>
                <w:color w:val="2D2D2D"/>
                <w:sz w:val="21"/>
                <w:szCs w:val="21"/>
              </w:rPr>
              <w:t>4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(В2)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1310</w:t>
            </w:r>
            <w:r>
              <w:rPr>
                <w:color w:val="2D2D2D"/>
                <w:sz w:val="21"/>
                <w:szCs w:val="21"/>
              </w:rPr>
              <w:br/>
              <w:t>1550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 смещенной дисперсией</w:t>
            </w:r>
          </w:p>
        </w:tc>
      </w:tr>
      <w:tr w:rsidR="001B503C" w:rsidTr="001B503C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Е5 (В</w:t>
            </w:r>
            <w:proofErr w:type="gramStart"/>
            <w:r>
              <w:rPr>
                <w:color w:val="2D2D2D"/>
                <w:sz w:val="21"/>
                <w:szCs w:val="21"/>
              </w:rPr>
              <w:t>4</w:t>
            </w:r>
            <w:proofErr w:type="gramEnd"/>
            <w:r>
              <w:rPr>
                <w:color w:val="2D2D2D"/>
                <w:sz w:val="21"/>
                <w:szCs w:val="21"/>
              </w:rPr>
              <w:t>)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1550</w:t>
            </w:r>
            <w:r>
              <w:rPr>
                <w:color w:val="2D2D2D"/>
                <w:sz w:val="21"/>
                <w:szCs w:val="21"/>
              </w:rPr>
              <w:br/>
              <w:t>1625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ненулевой дисперсией</w:t>
            </w:r>
          </w:p>
        </w:tc>
      </w:tr>
      <w:tr w:rsidR="001B503C" w:rsidTr="001B503C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* Значение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="004826FA" w:rsidRPr="004826FA">
              <w:rPr>
                <w:color w:val="2D2D2D"/>
                <w:sz w:val="21"/>
                <w:szCs w:val="21"/>
              </w:rPr>
              <w:pict>
                <v:shape id="_x0000_i1026" type="#_x0000_t75" alt="ГОСТ Р 52266-2004 Кабельные изделия. Кабели оптические. Общие технические условия" style="width:9.75pt;height:14.25pt"/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выбирают в интервале 1383-1480 нм и в соответствии с требованиями заказчика.</w:t>
            </w:r>
          </w:p>
        </w:tc>
      </w:tr>
    </w:tbl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5.4 Требования к конструкции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5.4.1 Требования к целостности ОВ, числу и типу ОВ, применяемых в ОК, а также к составу, размерам и исполнению отдельных конструктивных элементов и кабеля в целом указывают в ТУ на кабели конкретных марок, а также, при необходимости, приводят схематическое изображение конструкции кабеля.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5.4.2 ОК может состоять из следующих конструктивных элементов: ОВ, ленточные оптические элементы, оптические модули, в т.ч. с дополнительными силовыми элементами и с заполнением,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кордели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изолированные токопроводящие жилы, силовые элементы, профилированный сердечник, скрепляющие элементы, промежуточные и наружную оболочки, броню, защитные шланг и покрытия, гидрофобные заполнители и др.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Конкретный набор конструктивных элементов определяется маркой ОК или требованиями заказчика.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5.4.3 Конструкция ОК должна обеспечивать возможность идентификации 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5.4.4 Токопроводящие жилы в ОК, при наличии, должны быть цельными и исключать контакты между собой и металлическими элементами 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5.5 Параметры ОВ устанавливают в ТУ на ОК конкретных марок в соответствии с таблицей А.1 (приложение 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5.6 Длина волны отсечки в кабеле должна быть не более для ОВ типов: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2218"/>
        <w:gridCol w:w="2218"/>
        <w:gridCol w:w="1478"/>
        <w:gridCol w:w="185"/>
        <w:gridCol w:w="480"/>
      </w:tblGrid>
      <w:tr w:rsidR="001B503C" w:rsidTr="001B503C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</w:tr>
      <w:tr w:rsidR="001B503C" w:rsidTr="001B503C">
        <w:trPr>
          <w:gridAfter w:val="1"/>
          <w:wAfter w:w="480" w:type="dxa"/>
        </w:trPr>
        <w:tc>
          <w:tcPr>
            <w:tcW w:w="185" w:type="dxa"/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</w:t>
            </w:r>
            <w:proofErr w:type="gramStart"/>
            <w:r>
              <w:rPr>
                <w:color w:val="2D2D2D"/>
                <w:sz w:val="21"/>
                <w:szCs w:val="21"/>
              </w:rPr>
              <w:t>1</w:t>
            </w:r>
            <w:proofErr w:type="gramEnd"/>
            <w:r>
              <w:rPr>
                <w:color w:val="2D2D2D"/>
                <w:sz w:val="21"/>
                <w:szCs w:val="21"/>
              </w:rPr>
              <w:t>, Е3, Е4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1260 нм</w:t>
            </w:r>
          </w:p>
        </w:tc>
        <w:tc>
          <w:tcPr>
            <w:tcW w:w="185" w:type="dxa"/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</w:tr>
      <w:tr w:rsidR="001B503C" w:rsidTr="001B503C">
        <w:tc>
          <w:tcPr>
            <w:tcW w:w="185" w:type="dxa"/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</w:t>
            </w:r>
            <w:proofErr w:type="gramStart"/>
            <w:r>
              <w:rPr>
                <w:color w:val="2D2D2D"/>
                <w:sz w:val="21"/>
                <w:szCs w:val="21"/>
              </w:rPr>
              <w:t>2</w:t>
            </w:r>
            <w:proofErr w:type="gram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1530 нм</w:t>
            </w:r>
          </w:p>
        </w:tc>
        <w:tc>
          <w:tcPr>
            <w:tcW w:w="185" w:type="dxa"/>
            <w:gridSpan w:val="2"/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</w:tr>
      <w:tr w:rsidR="001B503C" w:rsidTr="001B503C">
        <w:tc>
          <w:tcPr>
            <w:tcW w:w="185" w:type="dxa"/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Е5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1480 нм</w:t>
            </w:r>
          </w:p>
        </w:tc>
        <w:tc>
          <w:tcPr>
            <w:tcW w:w="185" w:type="dxa"/>
            <w:gridSpan w:val="2"/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</w:tr>
    </w:tbl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5.7 Требования к применяемым материалам, в том числе к свойствам гидрофобных заполнителей по совместимости с материалами и элементами ОК, указывают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5.8 Требования безопасности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5.8.1 Электрическое сопротивление защитного шланга, пересчитанное на длину 1 км, устанавливают не менее 10</w:t>
      </w:r>
      <w:r w:rsidR="004826FA" w:rsidRPr="004826FA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7" type="#_x0000_t75" alt="ГОСТ Р 52266-2004 Кабельные изделия. Кабели оптические. Общие технические условия" style="width:8.2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Ом и указывают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5.8.2 Защитный шланг ОК должен выдерживать напряжение, приложенное между металлическими элементами, соединенными вместе, и водой (землей). Значение напряжения устанавливают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23286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указывают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5.8.3 Электрическое сопротивление изоляции токопроводящих жил, при их наличии, пересчитанное на длину 1 км и температуру 20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устанавливают не менее 10</w:t>
      </w:r>
      <w:r w:rsidR="004826FA" w:rsidRPr="004826FA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8" type="#_x0000_t75" alt="ГОСТ Р 52266-2004 Кабельные изделия. Кабели оптические. Общие технические условия" style="width:8.2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Ом и указывают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5.8.4 Электрическое сопротивление токопроводящих жил постоянному току, пересчитанное на длину 1 км и температуру 20</w:t>
      </w:r>
      <w:proofErr w:type="gramStart"/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, устанавливают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22483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указывают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5.8.5 Изоляция токопроводящих жил должна выдерживать испытание напряжением, значение которого устанавливают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23286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указывают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5.8.6 ОК с броней типа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или К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7006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должны выдерживать воздействие импульсного тока, значение которого указывают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5.8.7 Требования по нераспространению горения устанавливают в зависимости от области применения ОК и требований заказчика в ТУ на кабели конкретных марок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12176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5.8.8 Требования к огн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е-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озоно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-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маслостойкости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а также стойкости (устойчивости) к тепловой деформации устанавливают в ТУ на кабели конкретных марок в зависимости от области применения и конструкции 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5.9 Требования стойкости (устойчивости) к внешним воздействующим факторам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5.9.1 Значения параметров, характеризующих стойкость (устойчивость) ОК к механическим воздействиям, устанавливают в ТУ на кабели конкретных марок в соответствии с таблицей Б.1 (приложение Б).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5.9.2 ОК должны быть стойкими к перемоткам. Требования к перемоткам устанавливают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5.9.3 Значения параметров, характеризующих устойчивость ОК к воздействию климатических факторов, устанавливают в ТУ на кабели конкретных марок в соответствии с таблицей В.1 (приложение В).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5.9.4 Требования по устойчивости ОК к воздействию плесневых грибов устанавливают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5.9.5 ОК типов 3 и Н должны быть устойчивы к воздействию грызунов.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5.9.6 Требования по стойкости (устойчивости) к воздействию рабочих растворов, агрессивных, специальных и испытательных сред устанавливают в ТУ на кабели конкретных марок в зависимости от области применения 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 - По согласованию с заказчиком в ТУ на кабели конкретных марок могут устанавливаться другие значения параметров и виды внешних воздействующих факторов, не указанные в настоящем стандарте.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5.10 Требования надежности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Срок службы устанавливают в ТУ на кабели конкретных марок для нормальных климатических условий. Значения срока службы выбирают из ряда: 2, 5, 8, 10, 12, 15, 20, 25, 30, 35 и 45 лет в зависимости от конструкции ОК и области его применения.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5.11 Маркировка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5.11.1 Маркировка ОК должна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18690</w:t>
      </w:r>
      <w:r>
        <w:rPr>
          <w:rFonts w:ascii="Arial" w:hAnsi="Arial" w:cs="Arial"/>
          <w:color w:val="2D2D2D"/>
          <w:spacing w:val="2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14192</w:t>
      </w:r>
      <w:r>
        <w:rPr>
          <w:rFonts w:ascii="Arial" w:hAnsi="Arial" w:cs="Arial"/>
          <w:color w:val="2D2D2D"/>
          <w:spacing w:val="2"/>
          <w:sz w:val="21"/>
          <w:szCs w:val="21"/>
        </w:rPr>
        <w:t>, настоящего стандарта и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5.11.2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 наружной оболочке или шланге ОК при внешнем диаметре, позволяющем выполнить это технически, должны быть нанесены методом печати или тиснением (шаг маркировки должен быть указан в ТУ на кабели конкретных марок):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условное обозначение ОК в соответствии с 4.2;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год изготовления;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товарный знак или кодовое обозначение предприятия-изготовителя;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мерные метки.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согласованию с заказчиком в ТУ на кабели конкретных марок допускается указывать сокращенное число маркировочных знаков на оболочке или шланге кабеля.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5.11.3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технической невозможности нанесения маркировки непосредственно на ОК маркировку в соответствии с 5.11.2 указывают на ярлыке и приводят в паспорте на 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5.11.4 Цвет маркировочных знаков, нанесенных методом печати, должен быть контрастным цвету оболочки или шланга 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5.11.5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 каждом барабане или ярлыке, прикрепленном к барабану (бухте, катушке), должны быть указаны: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товарный знак или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условное обозначение ОК в соответствии с 4.2;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обозначение ТУ на кабели конкретных марок;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номер партии и дата изготовления (год, месяц);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длина ОК в метрах;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масса брутто в килограммах (для ОК, поставляемых на барабанах);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место нахождения сопроводительной документации.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 ярлыке должно быть проставлено клеймо технического контроля предприятия-изготовителя.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5.11.6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паспорте на ОК, помещенном в водонепроницаемый пакет и закрепленном на внутренней стороне щеки каждого барабана или в упаковке бухты, катушки, должны быть указаны: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условное обозначение ОК в соответствии с 4.2;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обозначение ТУ на кабели конкретных марок;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длина ОК в метрах;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расчетное значение массы 1 км ОК в килограммах;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расцветка оптических модулей;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расцветка 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наименование предприятия-изготовителя 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коэффициент затухания каждого ОВ на нормируемых длинах волн;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дата изготовления ОК (год, месяц);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сопротивление изоляции шланга (для ОК с металлическими элементами, предназначенных для подземной прокладки).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5.11.7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паспорте должно быть проставлено клеймо технического контроля.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5.11.8 Катушки или бухты ОК одной партии, имеющие общую упаковку, допускается сопровождать одним общим паспортом.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в ТУ на кабели конкретных марок в паспорте на ОК приводить дополнительную информацию.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5.12 Упаковка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5.12.1 Упаковка ОК должна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18690</w:t>
      </w:r>
      <w:r>
        <w:rPr>
          <w:rFonts w:ascii="Arial" w:hAnsi="Arial" w:cs="Arial"/>
          <w:color w:val="2D2D2D"/>
          <w:spacing w:val="2"/>
          <w:sz w:val="21"/>
          <w:szCs w:val="21"/>
        </w:rPr>
        <w:t>, настоящего стандарта и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5.12.2 ОК должен быть намотан на барабан, катушку или уложен в бухту.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5.12.3 Минимально допустимый диаметр шейки барабана, катушки или внутренний диаметр бухты указывают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5.12.4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а барабане (катушке, в бухте) должна быть намотана одна строительная длина 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5.12.5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намотке на барабан нижний конец ОК должен быть выведен на щеку барабана. Длину выведенного нижнего конца ОК указывают в ТУ на кабели конкретных марок. Концы ОК должны быть герметично заделаны.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5.12.6 Барабан с ОК должен иметь сплошную обшивку.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6 Правила приемки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 Правила приемки ОК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15.309</w:t>
      </w:r>
      <w:r>
        <w:rPr>
          <w:rFonts w:ascii="Arial" w:hAnsi="Arial" w:cs="Arial"/>
          <w:color w:val="2D2D2D"/>
          <w:spacing w:val="2"/>
          <w:sz w:val="21"/>
          <w:szCs w:val="21"/>
        </w:rPr>
        <w:t>, настоящего стандарта и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проверки соответствия ОК требованиям настоящего стандарта и ТУ на кабели конкретных марок проводят приемосдаточные, периодические, типовые испытания и испытания на надежность.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6.3 Приемосдаточные испытания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Состав испытаний, подразделение состава испытаний на подгруппы, объем выборки и последовательность проведения испытаний в пределах каждой подгруппы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 таблице 3 и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ОК предъявляют к приемке партиями. За партию принимают ОК одного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маркоразмера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одновременно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предъявляемые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 приемке. Минимальный и максимальный объем партии указывают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Таблица 3 - Состав приемосдаточных испытаний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6"/>
        <w:gridCol w:w="1225"/>
        <w:gridCol w:w="4032"/>
        <w:gridCol w:w="1607"/>
        <w:gridCol w:w="1265"/>
      </w:tblGrid>
      <w:tr w:rsidR="001B503C" w:rsidTr="001B503C">
        <w:trPr>
          <w:trHeight w:val="15"/>
        </w:trPr>
        <w:tc>
          <w:tcPr>
            <w:tcW w:w="129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</w:tr>
      <w:tr w:rsidR="001B503C" w:rsidTr="001B503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Подгруппа испытаний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 испытаний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испытаний или проверок и последовательность их проведения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пункта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технических требований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методов</w:t>
            </w:r>
            <w:r>
              <w:rPr>
                <w:color w:val="2D2D2D"/>
                <w:sz w:val="21"/>
                <w:szCs w:val="21"/>
              </w:rPr>
              <w:br/>
              <w:t>контроля</w:t>
            </w:r>
          </w:p>
        </w:tc>
      </w:tr>
      <w:tr w:rsidR="001B503C" w:rsidTr="001B503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</w:t>
            </w:r>
            <w:proofErr w:type="gramStart"/>
            <w:r>
              <w:rPr>
                <w:color w:val="2D2D2D"/>
                <w:sz w:val="21"/>
                <w:szCs w:val="21"/>
              </w:rPr>
              <w:t>1</w:t>
            </w:r>
            <w:proofErr w:type="gram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Проверка конструкции и конструктивных размеров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7.6.1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</w:t>
            </w:r>
            <w:proofErr w:type="gramStart"/>
            <w:r>
              <w:rPr>
                <w:color w:val="2D2D2D"/>
                <w:sz w:val="21"/>
                <w:szCs w:val="21"/>
              </w:rPr>
              <w:t>2</w:t>
            </w:r>
            <w:proofErr w:type="gram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Проверка маркировки и упаковки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5.11, 5.12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7.14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Проверка отсутствия обрывов жил и контактов между ними и металлическими элементами 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5.4.4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7.6.3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</w:t>
            </w:r>
            <w:proofErr w:type="gramStart"/>
            <w:r>
              <w:rPr>
                <w:color w:val="2D2D2D"/>
                <w:sz w:val="21"/>
                <w:szCs w:val="21"/>
              </w:rPr>
              <w:t>4</w:t>
            </w:r>
            <w:proofErr w:type="gram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Измерение строительной длины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7.6.1</w:t>
            </w:r>
          </w:p>
        </w:tc>
      </w:tr>
      <w:tr w:rsidR="001B503C" w:rsidTr="001B503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</w:t>
            </w:r>
            <w:proofErr w:type="gramStart"/>
            <w:r>
              <w:rPr>
                <w:color w:val="2D2D2D"/>
                <w:sz w:val="21"/>
                <w:szCs w:val="21"/>
              </w:rPr>
              <w:t>1</w:t>
            </w:r>
            <w:proofErr w:type="gram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Проверки целостности 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5.4.1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7.6.2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</w:t>
            </w:r>
            <w:proofErr w:type="gramStart"/>
            <w:r>
              <w:rPr>
                <w:color w:val="2D2D2D"/>
                <w:sz w:val="21"/>
                <w:szCs w:val="21"/>
              </w:rPr>
              <w:t>2</w:t>
            </w:r>
            <w:proofErr w:type="gram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Измерение коэффициента затухания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5.5 (пункт 8 таблицы А.1)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7.3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Электрическое сопротивление защитного шланга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5.8.1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7.8.1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</w:t>
            </w:r>
            <w:proofErr w:type="gramStart"/>
            <w:r>
              <w:rPr>
                <w:color w:val="2D2D2D"/>
                <w:sz w:val="21"/>
                <w:szCs w:val="21"/>
              </w:rPr>
              <w:t>4</w:t>
            </w:r>
            <w:proofErr w:type="gram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Испытание шланга ОК электрическим напряжением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5.8.2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7.8.2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Электрическое сопротивление изоляции токопроводящих жил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5.8.3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7.8.3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</w:t>
            </w:r>
            <w:proofErr w:type="gramStart"/>
            <w:r>
              <w:rPr>
                <w:color w:val="2D2D2D"/>
                <w:sz w:val="21"/>
                <w:szCs w:val="21"/>
              </w:rPr>
              <w:t>6</w:t>
            </w:r>
            <w:proofErr w:type="gram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Измерение электрического сопротивления жил постоянному току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5.8.4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7.8.4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</w:t>
            </w:r>
            <w:proofErr w:type="gramStart"/>
            <w:r>
              <w:rPr>
                <w:color w:val="2D2D2D"/>
                <w:sz w:val="21"/>
                <w:szCs w:val="21"/>
              </w:rPr>
              <w:t>7</w:t>
            </w:r>
            <w:proofErr w:type="gramEnd"/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Испытание изоляции жил напряжением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5.8.5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7.8.5</w:t>
            </w:r>
          </w:p>
        </w:tc>
      </w:tr>
      <w:tr w:rsidR="001B503C" w:rsidTr="001B503C">
        <w:tc>
          <w:tcPr>
            <w:tcW w:w="11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Примечание - Измерение строительной длины (</w:t>
            </w:r>
            <w:proofErr w:type="gramStart"/>
            <w:r>
              <w:rPr>
                <w:color w:val="2D2D2D"/>
                <w:sz w:val="21"/>
                <w:szCs w:val="21"/>
              </w:rPr>
              <w:t>см</w:t>
            </w:r>
            <w:proofErr w:type="gramEnd"/>
            <w:r>
              <w:rPr>
                <w:color w:val="2D2D2D"/>
                <w:sz w:val="21"/>
                <w:szCs w:val="21"/>
              </w:rPr>
              <w:t>. 5.2), испытание напряжением шланга ОК (см. 5.8.2) и изоляции жил (см. 5.8.5) допускается проводить в процессе производства.</w:t>
            </w:r>
          </w:p>
        </w:tc>
      </w:tr>
    </w:tbl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Испытания проводят по плану сплошного контроля с приемочным числом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4826FA" w:rsidRPr="004826FA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29" type="#_x0000_t75" alt="ГОСТ Р 52266-2004 Кабельные изделия. Кабели оптические. Общие технические условия" style="width:29.2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для вида А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90525" cy="180975"/>
            <wp:effectExtent l="19050" t="0" r="9525" b="0"/>
            <wp:docPr id="22" name="Рисунок 22" descr="ГОСТ Р 52266-2004 Кабельные изделия. Кабели оптическ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Р 52266-2004 Кабельные изделия. Кабели оптическ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для испытаний остальных видов.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6.4 Периодические испытания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Состав испытаний, подразделение состава испытаний на подгруппы, последовательность проведения испытаний в пределах каждой подгруппы выбирают из таблицы 4 и указывают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Т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a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блица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4 - Состав периодических испытаний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21"/>
        <w:gridCol w:w="1222"/>
        <w:gridCol w:w="4165"/>
        <w:gridCol w:w="1595"/>
        <w:gridCol w:w="1152"/>
      </w:tblGrid>
      <w:tr w:rsidR="001B503C" w:rsidTr="001B503C">
        <w:trPr>
          <w:trHeight w:val="15"/>
        </w:trPr>
        <w:tc>
          <w:tcPr>
            <w:tcW w:w="129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</w:tr>
      <w:tr w:rsidR="001B503C" w:rsidTr="001B503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Подгруппа испытаний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 испытаний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испытаний или проверок и последовательность их проведения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пункта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технических требований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методов контроля</w:t>
            </w:r>
          </w:p>
        </w:tc>
      </w:tr>
      <w:tr w:rsidR="001B503C" w:rsidTr="001B503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</w:t>
            </w:r>
            <w:proofErr w:type="gramStart"/>
            <w:r>
              <w:rPr>
                <w:color w:val="2D2D2D"/>
                <w:sz w:val="21"/>
                <w:szCs w:val="21"/>
              </w:rPr>
              <w:t>1</w:t>
            </w:r>
            <w:proofErr w:type="gramEnd"/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Проверка геометрических параметров 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5.5 (пункты 1-6 таблицы А.1)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</w:t>
            </w:r>
            <w:proofErr w:type="gramStart"/>
            <w:r>
              <w:rPr>
                <w:color w:val="2D2D2D"/>
                <w:sz w:val="21"/>
                <w:szCs w:val="21"/>
              </w:rPr>
              <w:t>2</w:t>
            </w:r>
            <w:proofErr w:type="gramEnd"/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Измерение эффективной числовой апертуры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5.5 (пункт 9 таблицы А.1)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7.7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Измерение коэффициента </w:t>
            </w:r>
            <w:proofErr w:type="spellStart"/>
            <w:r>
              <w:rPr>
                <w:color w:val="2D2D2D"/>
                <w:sz w:val="21"/>
                <w:szCs w:val="21"/>
              </w:rPr>
              <w:t>широкополосности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(для </w:t>
            </w:r>
            <w:proofErr w:type="spellStart"/>
            <w:r>
              <w:rPr>
                <w:color w:val="2D2D2D"/>
                <w:sz w:val="21"/>
                <w:szCs w:val="21"/>
              </w:rPr>
              <w:t>многомодовых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ОВ)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5.5 (пункт 10 таблицы А.1)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</w:t>
            </w:r>
            <w:proofErr w:type="gramStart"/>
            <w:r>
              <w:rPr>
                <w:color w:val="2D2D2D"/>
                <w:sz w:val="21"/>
                <w:szCs w:val="21"/>
              </w:rPr>
              <w:t>4</w:t>
            </w:r>
            <w:proofErr w:type="gramEnd"/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Измерение хроматической дисперсии (для </w:t>
            </w:r>
            <w:proofErr w:type="spellStart"/>
            <w:r>
              <w:rPr>
                <w:color w:val="2D2D2D"/>
                <w:sz w:val="21"/>
                <w:szCs w:val="21"/>
              </w:rPr>
              <w:t>одномодовых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ОВ)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5.5 (пункт 11 таблицы А.1)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С5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Испытание на воздействие импульсного тока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5.8.6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7.8.6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</w:t>
            </w:r>
            <w:proofErr w:type="gramStart"/>
            <w:r>
              <w:rPr>
                <w:color w:val="2D2D2D"/>
                <w:sz w:val="21"/>
                <w:szCs w:val="21"/>
              </w:rPr>
              <w:t>6</w:t>
            </w:r>
            <w:proofErr w:type="gramEnd"/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Испытание на воздействие повышенной и пониженной температуры среды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5.9.3 (пункт 1 таблицы В.1)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7.10.1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</w:t>
            </w:r>
            <w:proofErr w:type="gramStart"/>
            <w:r>
              <w:rPr>
                <w:color w:val="2D2D2D"/>
                <w:sz w:val="21"/>
                <w:szCs w:val="21"/>
              </w:rPr>
              <w:t>7</w:t>
            </w:r>
            <w:proofErr w:type="gramEnd"/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Испытание на воздействие циклической смены температур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5.9.3 (пункт 2 таблицы В.1)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7.10.2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С8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Испытание на воздействие повышенной относительной влажности воздуха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5.9.3 (пункт 3 таблицы В.1)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7.10.3</w:t>
            </w:r>
          </w:p>
        </w:tc>
      </w:tr>
      <w:tr w:rsidR="001B503C" w:rsidTr="001B503C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Испытание на растяжение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5.9.1 (пункт 1 таблицы Б.1)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7.9.1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Испытание на стойкость к удару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5.9.1 (пункт 2 таблицы Б.1)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7.9.2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Испытание на изгиб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5.9.1 (пункт 3 таблицы Б.1)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7.9.3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Испытание на стойкость к раздавливанию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5.9.1 (пункт 4 таблицы Б.1)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7.9.4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D5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Испытание на осевое закручивание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5.9.1 (пункт 5 таблицы Б.1)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7.9.5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D6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Испытание на стойкость к перемоткам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5.9.2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7.9.8</w:t>
            </w:r>
          </w:p>
        </w:tc>
      </w:tr>
      <w:tr w:rsidR="001B503C" w:rsidTr="001B503C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D7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Испытание на нераспространение горения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5.8.7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7.8.7</w:t>
            </w:r>
          </w:p>
        </w:tc>
      </w:tr>
      <w:tr w:rsidR="001B503C" w:rsidTr="001B503C"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Примечание - По согласованию с заказчиком допускается измерения по видам С1-С4 не проводить, т.к. они гарантируются паспортными данными поставщика применяемого ОВ и изготовителя кабеля.</w:t>
            </w:r>
          </w:p>
        </w:tc>
      </w:tr>
    </w:tbl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Периодичность испытаний - не реже одного раза в три года. Объем выборки указывают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Испытания проводят на ОК, прошедших приемосдаточные испытания, по плану двухступенчатого контроля на выборках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4826FA" w:rsidRPr="004826FA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0" type="#_x0000_t75" alt="ГОСТ Р 52266-2004 Кабельные изделия. Кабели оптические. Общие технические условия" style="width:12.7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4826FA" w:rsidRPr="004826FA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1" type="#_x0000_t75" alt="ГОСТ Р 52266-2004 Кабельные изделия. Кабели оптические. Общие технические условия" style="width:1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 приемочным числом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47675" cy="219075"/>
            <wp:effectExtent l="19050" t="0" r="9525" b="0"/>
            <wp:docPr id="25" name="Рисунок 25" descr="ГОСТ Р 52266-2004 Кабельные изделия. Кабели оптическ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Р 52266-2004 Кабельные изделия. Кабели оптическ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для первой выборки 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47675" cy="219075"/>
            <wp:effectExtent l="19050" t="0" r="9525" b="0"/>
            <wp:docPr id="26" name="Рисунок 26" descr="ГОСТ Р 52266-2004 Кабельные изделия. Кабели оптически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Р 52266-2004 Кабельные изделия. Кабели оптически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для суммарной (</w:t>
      </w:r>
      <w:r w:rsidR="004826FA" w:rsidRPr="004826FA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2" type="#_x0000_t75" alt="ГОСТ Р 52266-2004 Кабельные изделия. Кабели оптические. Общие технические условия" style="width:12.75pt;height:17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="004826FA" w:rsidRPr="004826FA">
        <w:rPr>
          <w:rFonts w:ascii="Arial" w:hAnsi="Arial" w:cs="Arial"/>
          <w:color w:val="2D2D2D"/>
          <w:spacing w:val="2"/>
          <w:sz w:val="21"/>
          <w:szCs w:val="21"/>
        </w:rPr>
        <w:pict>
          <v:shape id="_x0000_i1033" type="#_x0000_t75" alt="ГОСТ Р 52266-2004 Кабельные изделия. Кабели оптические. Общие технические условия" style="width:15pt;height:17.25pt"/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>) выборки.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отрицательных результатах повторные испытания проводят (после осуществления необходимых мероприятий по выявлению и устранению причин несоответствия кабелей конкретным требованиям) на удвоенной выборке.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  <w:t>Результаты повторных испытаний являются окончательными.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6.5 Типовые испытания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6.5.1 Типовые испытания проводят при изменении конструкции, применяемых материалов или технологии изготовления 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Состав испытаний определяют в зависимости от степени возможного влияния предлагаемых изменений на качество ОК. По результатам испытаний принимают решение о возможности и целесообразности внесения изменений в техническую документацию.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6.5.2 Испытания на соответствие требованиям, указанным в 5.5 (пункт 12 таблицы A.1), 5.6, 5.8.8, 5.9.1 (пункты 6, 7 таблицы Б.1), 5.9.3 (пункты 4-6 таблицы В.1), 5.9.4-5.9.6, проводят при типовых испытаниях.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6.6. Испытания на надежность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Испытания на надежность проводят в составе типовых испытаний. Допускается проводить испытания на надежность ускоренным методом, если он приведен в ТУ на ОК конкретных марок.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7 Методы контроля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се испытания и измерения проводят в нормальных климатических условиях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15150</w:t>
      </w:r>
      <w:r>
        <w:rPr>
          <w:rFonts w:ascii="Arial" w:hAnsi="Arial" w:cs="Arial"/>
          <w:color w:val="2D2D2D"/>
          <w:spacing w:val="2"/>
          <w:sz w:val="21"/>
          <w:szCs w:val="21"/>
        </w:rPr>
        <w:t>, если иное не указано при изложении конкретного метода.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7.2 Внешний осмотр проводят без применения увеличительных приборов.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7.3 При проведении испытаний контролируют целостность ОВ и электрических жил и изменение (приращение) коэффициента затухания в ОК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4D579F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4D579F">
        <w:rPr>
          <w:rFonts w:ascii="Arial" w:hAnsi="Arial" w:cs="Arial"/>
          <w:spacing w:val="2"/>
          <w:sz w:val="21"/>
          <w:szCs w:val="21"/>
        </w:rPr>
        <w:t xml:space="preserve"> МЭК 793-1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настоящему стандарту, если иное не указано в требованиях, предъявляемых к 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проводить измерение коэффициента затухания ОК на ОВ, соединенных в шлейф, если иное не оговорено в методах испытаний. Измерение проводят с двух концов 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7.4 ОК считают выдержавшим испытание, если во время (в зависимости от вида испытаний) после испытаний контролируемые параметры соответствуют нормам, установленным в ТУ на кабели конкретных марок для данного вида испытания.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7.5 Длину и число испытуемых образцов, критерии годности и другие необходимые требования к методам испытаний, не указанные в настоящем разделе, указывают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lastRenderedPageBreak/>
        <w:t>7.6 Проверка конструкции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7.6.1 Проверку конструкции и конструктивных размеров (5.2, 5.4)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12177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внешним осмотром.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7.6.2 Целостность ОВ (5.4.1) проверяют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4D579F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4D579F">
        <w:rPr>
          <w:rFonts w:ascii="Arial" w:hAnsi="Arial" w:cs="Arial"/>
          <w:spacing w:val="2"/>
          <w:sz w:val="21"/>
          <w:szCs w:val="21"/>
        </w:rPr>
        <w:t xml:space="preserve"> МЭК 793-1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(метод А6) с двух концов.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7.6.3 Отсутствие обрывов жил и контактов между ними и металлическими элементами ОК (5.4.) проверяют при помощи любого индикаторного прибора или сигнальной лампы при постоянном напряжении не более 42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или не более 36 В переменного тока частоты 50 Гц.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7.7 Проверка параметров ОВ (5.5, 5.6)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4D579F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4D579F">
        <w:rPr>
          <w:rFonts w:ascii="Arial" w:hAnsi="Arial" w:cs="Arial"/>
          <w:spacing w:val="2"/>
          <w:sz w:val="21"/>
          <w:szCs w:val="21"/>
        </w:rPr>
        <w:t xml:space="preserve"> МЭК 793-1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7.8 Контроль требований безопасности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7.8.1 Электрическое сопротивление защитного шланга ОК между металлическими элементами, соединенными вместе, и водой/землей (5.8.1) измеряют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3345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после выдержки ОК в воде не менее 1 ч. ОК считают выдержавшим испытание, если электрическое сопротивление не менее значения, указанного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7.8.2 Испытание защитного шланга ОК напряжением (5.8.2), приложенным между металлическими элементами, соединенными вместе, и водой (землей)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2990</w:t>
      </w:r>
      <w:r>
        <w:rPr>
          <w:rFonts w:ascii="Arial" w:hAnsi="Arial" w:cs="Arial"/>
          <w:color w:val="2D2D2D"/>
          <w:spacing w:val="2"/>
          <w:sz w:val="21"/>
          <w:szCs w:val="21"/>
        </w:rPr>
        <w:t>. ОК считают выдержавшим испытание, если не произошло пробоя шланга. Допускается проведение испытания напряжением на проход на аппаратах сухого испытания.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7.8.3 Электрическое сопротивление изоляции токопроводящих жил (5.8.3) измеряют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3345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7.8.4 Электрическое сопротивление токопроводящих жил постоянному току (5.8.4) измеряют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7229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7.8.5 Испытание изоляции токопроводящих жил напряжением (5.8.5)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2990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7.8.6 Испытание ОК на воздействие импульсного тока растекания (5.8.6) проводят по методике, приведенной в ТУ на кабели конкретных марок. Число и длину образцов, значение импульсного тока, форму и длительность импульса указывают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ОК считают выдержавшим испытание, если на образцах ОК отсутствуют видимые повреждения наружной оболочки или защитного шланга и не нарушена целостность ОВ. Допускается оплавление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бронепокровов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пластмассовых оболочки или шланга вблизи точки разряда между испытательным электродом и броней.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Допускается проведение испытания ОК на воздействия импульсного тока растекания в соответствии с [8].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7.8.7 Контроль требований по нераспространению горения (5.8.7)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12176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7.8.8 Испытание на огнестойкость (5.8.8)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4D579F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4D579F">
        <w:rPr>
          <w:rFonts w:ascii="Arial" w:hAnsi="Arial" w:cs="Arial"/>
          <w:spacing w:val="2"/>
          <w:sz w:val="21"/>
          <w:szCs w:val="21"/>
        </w:rPr>
        <w:t xml:space="preserve"> МЭК 60331-25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7.8.9 Испытание на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озоностойкость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(5.8.8)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4D579F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4D579F">
        <w:rPr>
          <w:rFonts w:ascii="Arial" w:hAnsi="Arial" w:cs="Arial"/>
          <w:spacing w:val="2"/>
          <w:sz w:val="21"/>
          <w:szCs w:val="21"/>
        </w:rPr>
        <w:t xml:space="preserve"> МЭК 60811-2-1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7.8.10 Испытание на тепловую деформацию (5.8.8)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4D579F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4D579F">
        <w:rPr>
          <w:rFonts w:ascii="Arial" w:hAnsi="Arial" w:cs="Arial"/>
          <w:spacing w:val="2"/>
          <w:sz w:val="21"/>
          <w:szCs w:val="21"/>
        </w:rPr>
        <w:t xml:space="preserve"> МЭК 60811-2-1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7.8.11 Испытание на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маслостойкость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(5.8.8)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4D579F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4D579F">
        <w:rPr>
          <w:rFonts w:ascii="Arial" w:hAnsi="Arial" w:cs="Arial"/>
          <w:spacing w:val="2"/>
          <w:sz w:val="21"/>
          <w:szCs w:val="21"/>
        </w:rPr>
        <w:t xml:space="preserve"> МЭК 60811-2-1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7.9 Проверка стойкости (устойчивости) к механическим воздействиям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7.9.1 Проверку стойкости (устойчивости) к растяжению (5.9.1, пункт 1 таблицы Б.1)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4D579F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4D579F">
        <w:rPr>
          <w:rFonts w:ascii="Arial" w:hAnsi="Arial" w:cs="Arial"/>
          <w:spacing w:val="2"/>
          <w:sz w:val="21"/>
          <w:szCs w:val="21"/>
        </w:rPr>
        <w:t xml:space="preserve"> МЭК 794-1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(метод Е1). Метод испытания ОК типа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должен быть приведен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7.9.2 Проверку стойкости к удару (5.9.1, пункт 2 таблицы Б. 1)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4D579F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4D579F">
        <w:rPr>
          <w:rFonts w:ascii="Arial" w:hAnsi="Arial" w:cs="Arial"/>
          <w:spacing w:val="2"/>
          <w:sz w:val="21"/>
          <w:szCs w:val="21"/>
        </w:rPr>
        <w:t xml:space="preserve"> МЭК 794-1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(метод Е4).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7.9.3 Проверку стойкости к изгибу (5.9.1, пункт 3 таблицы Б.1)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12182.8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или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4D579F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4D579F">
        <w:rPr>
          <w:rFonts w:ascii="Arial" w:hAnsi="Arial" w:cs="Arial"/>
          <w:spacing w:val="2"/>
          <w:sz w:val="21"/>
          <w:szCs w:val="21"/>
        </w:rPr>
        <w:t xml:space="preserve"> МЭК 794-1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(метод Е6). Температуру испытания, число циклов изгибов, диаметр шейки барабана (цилиндра) и значение угла закручивания указывают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7.9.4 Проверку стойкости к раздавливанию (5.9.1, пункт 4 таблицы Б.1)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4D579F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4D579F">
        <w:rPr>
          <w:rFonts w:ascii="Arial" w:hAnsi="Arial" w:cs="Arial"/>
          <w:spacing w:val="2"/>
          <w:sz w:val="21"/>
          <w:szCs w:val="21"/>
        </w:rPr>
        <w:t xml:space="preserve"> МЭК 794-1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(метод ЕЗ).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7.9.5 Испытание на стойкость к осевому закручиванию (5.9.1, пункт 5 таблицы Б.1)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12182.3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на установке, в которой один конец кабеля закреплен неподвижно, а другой вращается. Угол и число циклов закручиваний указывают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7.9.6 Проверку стойкости к воздействию вибрации (5.9.1, пункт 6 таблицы Б.1)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20.57.406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(метод 114-1).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7.9.7 Проверку устойчивости к воздействию гидростатического давления (5.9.1, пункт 7 таблицы Б.1) проводят по методике, разработанной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 xml:space="preserve">ГОСТ </w:t>
      </w:r>
      <w:proofErr w:type="gramStart"/>
      <w:r w:rsidRPr="004D579F">
        <w:rPr>
          <w:rFonts w:ascii="Arial" w:hAnsi="Arial" w:cs="Arial"/>
          <w:spacing w:val="2"/>
          <w:sz w:val="21"/>
          <w:szCs w:val="21"/>
        </w:rPr>
        <w:t>Р</w:t>
      </w:r>
      <w:proofErr w:type="gramEnd"/>
      <w:r w:rsidRPr="004D579F">
        <w:rPr>
          <w:rFonts w:ascii="Arial" w:hAnsi="Arial" w:cs="Arial"/>
          <w:spacing w:val="2"/>
          <w:sz w:val="21"/>
          <w:szCs w:val="21"/>
        </w:rPr>
        <w:t xml:space="preserve"> 8.563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установленной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7.9.8 Испытание на стойкость к перемоткам (5.9.2)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12182.4</w:t>
      </w:r>
      <w:r>
        <w:rPr>
          <w:rFonts w:ascii="Arial" w:hAnsi="Arial" w:cs="Arial"/>
          <w:color w:val="2D2D2D"/>
          <w:spacing w:val="2"/>
          <w:sz w:val="21"/>
          <w:szCs w:val="21"/>
        </w:rPr>
        <w:t>. Длину образца, число перемоток и диаметр шейки барабана (цилиндра) указывают в ТУ на кабели конкретных марок.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lastRenderedPageBreak/>
        <w:t>7.10 Проверка устойчивости к воздействию климатических факторов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7.10.1 Испытание на воздействие повышенной и пониженной рабочей температуры среды (5.9.3, пункт 1 таблицы В.1)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16962.1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(метод 201-1.1) 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20.57.406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(метод 203-1) соответственно. Образцы ОК, намотанные на барабан или свернутые в бухту, помещают в климатическую камеру при нормальных климатических условиях. Концы ОК длиной не менее 5 м выводят наружу. Затем температуру в камере изменяют до заданной температуры (повышенной или пониженной). Время выдержки при заданной температуре должно быть не менее 2 ч. Минимальный диаметр шейки барабана при намотке ОК на барабан или радиус изгиба при укладке в бухту указывают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7.10.2 Испытание на воздействие циклической смены температур (5.9.3, пункт 2 таблицы В.1)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16962.1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(метод 205-1 или 205-2) на образцах, подготовленных в соответствии с 7.10.1. Число циклов указывают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7.10.3 Испытание на воздействие повышенной относительной влажности воздуха (5.9.3, пункт 3 таблицы В.1)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16962.1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(метод 207-1). Образцы, подготовленные в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соответств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7.10.1, помещают в камеру влажности. Значение относительной влажности в первой части цикла (16 ч) и во второй части цикла (8 ч), а также число циклов указывают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7.10.4 Испытание на воздействие дождя (5.9.3, пункт 4 таблицы В.1)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16962.1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(метод 218).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После окончания испытания на поверхности образцов не должно быть трещин, видимых при внешнем осмотре.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7.10.5 Испытание на воздействие соляного тумана (5.9.3, пункт 4 таблицы В.1)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16962.1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(метод 215).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После окончания испытания на поверхности образцов не должно быть трещин, видимых при внешнем осмотре.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7.10.6 Проверку на воздействие солнечного излучения (5.9.3, пункт 4 таблицы В.1)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16962.1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(метод 211-1) на образцах длиной (3,0±0,5) м. Образцы выдерживают в нормальных климатических условиях не менее 2 ч, затем помещают в камеру солнечной радиации. Длительность воздействия и плотность потока излучения указывают в ТУ на кабели конкретных марок. После окончания испытания на поверхности образцов не должно быть трещин, видимых при внешнем осмотре.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7.10.7 Испытание на воздействие морской воды (5.9.3, пункт 5 таблицы B.1)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9.030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на трех образцах, подготовленных в соответствии с 7.10.1. Образцы помещают в водный раствор поваренной соли (концентрация должна быть указана в ТУ на кабели конкретных марок) температурой (4±1)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°С. Концы образцов длиной не менее 5 м должны быть выведены из раствора. Температуру повышают до (35±2)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°С. При этой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температуре образцы выдерживают не менее 10 ч. После окончания испытания на поверхности образцов не должно быть трещин, видимых при внешнем осмотре.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в ТУ на кабели конкретных марок устанавливать по согласованию с заказчиком иную продолжительность выдержки образцов в растворе.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7.10.8 Испытание на воздействие повышенного и пониженного атмосферного давления (5.9.3, пункт 6 таблицы В.1)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20.57.406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(метод 210) 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16962.1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(метод 209-1) соответственно. Образцы, подготовленные в соответствии с 7.10.1, помещают в барокамеру и устанавливают давление, которое указывают в ТУ на кабели конкретных марок. Продолжительность выдержки образцов - не менее 2 ч.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7.11 Проверка устойчивости к воздействию биологических факторов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7.11.1 Устойчивость к воздействию плесневых грибов (5.9.4) проверяют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28206</w:t>
      </w:r>
      <w:r>
        <w:rPr>
          <w:rFonts w:ascii="Arial" w:hAnsi="Arial" w:cs="Arial"/>
          <w:color w:val="2D2D2D"/>
          <w:spacing w:val="2"/>
          <w:sz w:val="21"/>
          <w:szCs w:val="21"/>
        </w:rPr>
        <w:t>. Дли образцов - не менее 3 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7.11.2 Устойчивость к воздействию грызунов (5.9.5) проверяют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9.057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7.12 Стойкость (устойчивость) к воздействию рабочих растворов, агрессивных, специальных испытательных сред (5.9.6) проверяют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9.030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7.13 Проверка требований надежности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Испытание на соответствие требованиям надежности (5.10) проводят по методике, согласованной и утвержденной в установленном порядке.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7.14 Проверку маркировки и упаковки (5.11, 5.12) проводят внешним осмотром.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8 Транспортирование и хранение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8.1 Транспортирование и хранение ОК -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18690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8.2 Условия транспортирования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15150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8.3 Условия хранения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4D579F">
        <w:rPr>
          <w:rFonts w:ascii="Arial" w:hAnsi="Arial" w:cs="Arial"/>
          <w:spacing w:val="2"/>
          <w:sz w:val="21"/>
          <w:szCs w:val="21"/>
        </w:rPr>
        <w:t>ГОСТ 15150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>9 Указания по монтажу и эксплуатации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9.1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O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К прокладывают ручным и механизированным способами, исключающими их повреждение. Предельные температуры при прокладке указывают в ТУ на кабели конкретных марок. При прокладке не должно быть нарушений требований, установленных настоящим стандартом и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9.2 Минимальные радиусы изгиба ОВ и ОК при монтаже указывают в ТУ на кабели конкретных марок.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монтаже ОК типов 3, В и Н в муфтах любого типа допускается однократный изгиб оптических модулей наружным диаметром от 2 до 3 мм на угол до 180° при диаметре изгиба не менее 65 мм с последующим увеличением диаметра изгиба до 75 мм и фиксацией модуля (ей) в данном положении.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9.4 Разделка ОК должна производиться способами и инструментами, исключающими его повреждение.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9.5 Монтаж ОК должен производиться с помощью приспособлений и крепежных элементов, исключающих его повреждение, специально подготовленным персоналом.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10 Гарантии изготовителя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10.1 Изготовитель гарантирует соответствие качества ОК требованиям настоящего стандарта и ТУ на кабели конкретных марок при соблюдении условий транспортирования, хранения, монтажа и эксплуатации.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10.2 Гарантийный срок эксплуатации ОК - два года. Гарантийный срок исчисляют с даты ввода кабеля в эксплуатацию, но не позднее 6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 даты реализации кабеля заводом-изготовителем.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(обязательное). Основные параметры ОВ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(обязательное)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Таблица А.1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2"/>
        <w:gridCol w:w="1042"/>
        <w:gridCol w:w="1179"/>
        <w:gridCol w:w="1042"/>
        <w:gridCol w:w="813"/>
        <w:gridCol w:w="708"/>
        <w:gridCol w:w="740"/>
        <w:gridCol w:w="701"/>
        <w:gridCol w:w="112"/>
        <w:gridCol w:w="676"/>
      </w:tblGrid>
      <w:tr w:rsidR="001B503C" w:rsidTr="001B503C">
        <w:trPr>
          <w:trHeight w:val="15"/>
        </w:trPr>
        <w:tc>
          <w:tcPr>
            <w:tcW w:w="2957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Параметр, единица измерения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Тип </w:t>
            </w:r>
            <w:proofErr w:type="spellStart"/>
            <w:r>
              <w:rPr>
                <w:color w:val="2D2D2D"/>
                <w:sz w:val="21"/>
                <w:szCs w:val="21"/>
              </w:rPr>
              <w:t>многомодового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ОВ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Тип </w:t>
            </w:r>
            <w:proofErr w:type="spellStart"/>
            <w:r>
              <w:rPr>
                <w:color w:val="2D2D2D"/>
                <w:sz w:val="21"/>
                <w:szCs w:val="21"/>
              </w:rPr>
              <w:t>одномодового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ОВ</w:t>
            </w: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МГ</w:t>
            </w:r>
            <w:proofErr w:type="gramStart"/>
            <w:r>
              <w:rPr>
                <w:color w:val="2D2D2D"/>
                <w:sz w:val="21"/>
                <w:szCs w:val="21"/>
              </w:rPr>
              <w:t>1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МГ</w:t>
            </w:r>
            <w:proofErr w:type="gramStart"/>
            <w:r>
              <w:rPr>
                <w:color w:val="2D2D2D"/>
                <w:sz w:val="21"/>
                <w:szCs w:val="21"/>
              </w:rPr>
              <w:t>2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МГ3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E5</w:t>
            </w:r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1 Диаметр сердцевины, </w:t>
            </w:r>
            <w:proofErr w:type="gramStart"/>
            <w:r>
              <w:rPr>
                <w:color w:val="2D2D2D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50±3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62,5±3,0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100±5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 Номинальный диаметр </w:t>
            </w:r>
            <w:proofErr w:type="spellStart"/>
            <w:r>
              <w:rPr>
                <w:color w:val="2D2D2D"/>
                <w:sz w:val="21"/>
                <w:szCs w:val="21"/>
              </w:rPr>
              <w:t>модового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поля, </w:t>
            </w:r>
            <w:proofErr w:type="gramStart"/>
            <w:r>
              <w:rPr>
                <w:color w:val="2D2D2D"/>
                <w:sz w:val="21"/>
                <w:szCs w:val="21"/>
              </w:rPr>
              <w:t>мкм</w:t>
            </w:r>
            <w:proofErr w:type="gramEnd"/>
            <w:r>
              <w:rPr>
                <w:color w:val="2D2D2D"/>
                <w:sz w:val="21"/>
                <w:szCs w:val="21"/>
              </w:rPr>
              <w:t>, на длине волны, нм: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8,6-9,5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9,5-13,0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8,6-9,5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7,8-8,5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8,0-11,0</w:t>
            </w:r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3 Диаметр оболочки, </w:t>
            </w:r>
            <w:proofErr w:type="gramStart"/>
            <w:r>
              <w:rPr>
                <w:color w:val="2D2D2D"/>
                <w:sz w:val="21"/>
                <w:szCs w:val="21"/>
              </w:rPr>
              <w:t>мкм</w:t>
            </w:r>
            <w:proofErr w:type="gramEnd"/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125±1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140±2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125±1</w:t>
            </w:r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Диаметр защитного покрытия (для окрашенного ОВ), мкм</w:t>
            </w: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250±15</w:t>
            </w:r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5 </w:t>
            </w:r>
            <w:proofErr w:type="spellStart"/>
            <w:r>
              <w:rPr>
                <w:color w:val="2D2D2D"/>
                <w:sz w:val="21"/>
                <w:szCs w:val="21"/>
              </w:rPr>
              <w:t>Некруглость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(отклонение от </w:t>
            </w:r>
            <w:proofErr w:type="spellStart"/>
            <w:r>
              <w:rPr>
                <w:color w:val="2D2D2D"/>
                <w:sz w:val="21"/>
                <w:szCs w:val="21"/>
              </w:rPr>
              <w:t>круглости</w:t>
            </w:r>
            <w:proofErr w:type="spellEnd"/>
            <w:r>
              <w:rPr>
                <w:color w:val="2D2D2D"/>
                <w:sz w:val="21"/>
                <w:szCs w:val="21"/>
              </w:rPr>
              <w:t>) оболочки, %, не более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6 </w:t>
            </w:r>
            <w:proofErr w:type="spellStart"/>
            <w:r>
              <w:rPr>
                <w:color w:val="2D2D2D"/>
                <w:sz w:val="21"/>
                <w:szCs w:val="21"/>
              </w:rPr>
              <w:t>Неконцентричность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(отклонение от концентричности) сердцевины и отражающей оболочки, </w:t>
            </w:r>
            <w:proofErr w:type="gramStart"/>
            <w:r>
              <w:rPr>
                <w:color w:val="2D2D2D"/>
                <w:sz w:val="21"/>
                <w:szCs w:val="21"/>
              </w:rPr>
              <w:t>мкм</w:t>
            </w:r>
            <w:proofErr w:type="gramEnd"/>
            <w:r>
              <w:rPr>
                <w:color w:val="2D2D2D"/>
                <w:sz w:val="21"/>
                <w:szCs w:val="21"/>
              </w:rPr>
              <w:t>, не более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</w:t>
            </w:r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 Рабочая длина волны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="004826FA" w:rsidRPr="004826FA">
              <w:rPr>
                <w:color w:val="2D2D2D"/>
                <w:sz w:val="21"/>
                <w:szCs w:val="21"/>
              </w:rPr>
              <w:pict>
                <v:shape id="_x0000_i1034" type="#_x0000_t75" alt="ГОСТ Р 52266-2004 Кабельные изделия. Кабели оптические. Общие технические условия" style="width:9.75pt;height:14.25pt"/>
              </w:pict>
            </w:r>
            <w:r>
              <w:rPr>
                <w:color w:val="2D2D2D"/>
                <w:sz w:val="21"/>
                <w:szCs w:val="21"/>
              </w:rPr>
              <w:t>, нм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850, 1300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1310, 1550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1550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1310, 1550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1550</w:t>
            </w:r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 Коэффициент затухания, дБ/км, на длине волны, нм: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2,4-3,5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2,8-3,5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3,5-7,0 1,5-4,5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1300</w:t>
            </w:r>
          </w:p>
        </w:tc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0,7-1,5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4826F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826FA">
              <w:rPr>
                <w:color w:val="2D2D2D"/>
                <w:sz w:val="21"/>
                <w:szCs w:val="21"/>
              </w:rPr>
              <w:pict>
                <v:shape id="_x0000_i1035" type="#_x0000_t75" alt="ГОСТ Р 52266-2004 Кабельные изделия. Кабели оптические. Общие технические условия" style="width:9.75pt;height:12pt"/>
              </w:pict>
            </w:r>
            <w:r w:rsidR="001B503C">
              <w:rPr>
                <w:color w:val="2D2D2D"/>
                <w:sz w:val="21"/>
                <w:szCs w:val="21"/>
              </w:rPr>
              <w:t>0,4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4826F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826FA">
              <w:rPr>
                <w:color w:val="2D2D2D"/>
                <w:sz w:val="21"/>
                <w:szCs w:val="21"/>
              </w:rPr>
              <w:pict>
                <v:shape id="_x0000_i1036" type="#_x0000_t75" alt="ГОСТ Р 52266-2004 Кабельные изделия. Кабели оптические. Общие технические условия" style="width:9.75pt;height:12pt"/>
              </w:pict>
            </w:r>
            <w:r w:rsidR="001B503C">
              <w:rPr>
                <w:color w:val="2D2D2D"/>
                <w:sz w:val="21"/>
                <w:szCs w:val="21"/>
              </w:rPr>
              <w:t>0,4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4826F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826FA">
              <w:rPr>
                <w:color w:val="2D2D2D"/>
                <w:sz w:val="21"/>
                <w:szCs w:val="21"/>
              </w:rPr>
              <w:pict>
                <v:shape id="_x0000_i1037" type="#_x0000_t75" alt="ГОСТ Р 52266-2004 Кабельные изделия. Кабели оптические. Общие технические условия" style="width:9.75pt;height:12pt"/>
              </w:pict>
            </w:r>
            <w:r w:rsidR="001B503C">
              <w:rPr>
                <w:color w:val="2D2D2D"/>
                <w:sz w:val="21"/>
                <w:szCs w:val="21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4826F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826FA">
              <w:rPr>
                <w:color w:val="2D2D2D"/>
                <w:sz w:val="21"/>
                <w:szCs w:val="21"/>
              </w:rPr>
              <w:pict>
                <v:shape id="_x0000_i1038" type="#_x0000_t75" alt="ГОСТ Р 52266-2004 Кабельные изделия. Кабели оптические. Общие технические условия" style="width:9.75pt;height:12pt"/>
              </w:pict>
            </w:r>
            <w:r w:rsidR="001B503C">
              <w:rPr>
                <w:color w:val="2D2D2D"/>
                <w:sz w:val="21"/>
                <w:szCs w:val="21"/>
              </w:rPr>
              <w:t>0,30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4826F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826FA">
              <w:rPr>
                <w:color w:val="2D2D2D"/>
                <w:sz w:val="21"/>
                <w:szCs w:val="21"/>
              </w:rPr>
              <w:pict>
                <v:shape id="_x0000_i1039" type="#_x0000_t75" alt="ГОСТ Р 52266-2004 Кабельные изделия. Кабели оптические. Общие технические условия" style="width:9.75pt;height:12pt"/>
              </w:pict>
            </w:r>
            <w:r w:rsidR="001B503C">
              <w:rPr>
                <w:color w:val="2D2D2D"/>
                <w:sz w:val="21"/>
                <w:szCs w:val="21"/>
              </w:rPr>
              <w:t>0,25</w:t>
            </w:r>
          </w:p>
        </w:tc>
        <w:tc>
          <w:tcPr>
            <w:tcW w:w="29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4826F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826FA">
              <w:rPr>
                <w:color w:val="2D2D2D"/>
                <w:sz w:val="21"/>
                <w:szCs w:val="21"/>
              </w:rPr>
              <w:pict>
                <v:shape id="_x0000_i1040" type="#_x0000_t75" alt="ГОСТ Р 52266-2004 Кабельные изделия. Кабели оптические. Общие технические условия" style="width:9.75pt;height:12pt"/>
              </w:pict>
            </w:r>
            <w:r w:rsidR="001B503C">
              <w:rPr>
                <w:color w:val="2D2D2D"/>
                <w:sz w:val="21"/>
                <w:szCs w:val="21"/>
              </w:rPr>
              <w:t>0,30</w:t>
            </w:r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 Эффективная числовая апертура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0,20±0,02 или 0,23±0,02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0,27±0,015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0,26±0,03 или 0,29±0,03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10 Коэффициент </w:t>
            </w:r>
            <w:proofErr w:type="spellStart"/>
            <w:r>
              <w:rPr>
                <w:color w:val="2D2D2D"/>
                <w:sz w:val="21"/>
                <w:szCs w:val="21"/>
              </w:rPr>
              <w:t>широкополосности</w:t>
            </w:r>
            <w:proofErr w:type="spellEnd"/>
            <w:r>
              <w:rPr>
                <w:color w:val="2D2D2D"/>
                <w:sz w:val="21"/>
                <w:szCs w:val="21"/>
              </w:rPr>
              <w:t>, МГц·</w:t>
            </w:r>
            <w:proofErr w:type="gramStart"/>
            <w:r>
              <w:rPr>
                <w:color w:val="2D2D2D"/>
                <w:sz w:val="21"/>
                <w:szCs w:val="21"/>
              </w:rPr>
              <w:t>км</w:t>
            </w:r>
            <w:proofErr w:type="gramEnd"/>
            <w:r>
              <w:rPr>
                <w:color w:val="2D2D2D"/>
                <w:sz w:val="21"/>
                <w:szCs w:val="21"/>
              </w:rPr>
              <w:t>, на длине волны, нм: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200-800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100-800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10-200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200-1200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200-1000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100-300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 xml:space="preserve">11 Коэффициент </w:t>
            </w:r>
            <w:r>
              <w:rPr>
                <w:color w:val="2D2D2D"/>
                <w:sz w:val="21"/>
                <w:szCs w:val="21"/>
              </w:rPr>
              <w:lastRenderedPageBreak/>
              <w:t xml:space="preserve">хроматической дисперсии, </w:t>
            </w:r>
            <w:proofErr w:type="spellStart"/>
            <w:r>
              <w:rPr>
                <w:color w:val="2D2D2D"/>
                <w:sz w:val="21"/>
                <w:szCs w:val="21"/>
              </w:rPr>
              <w:t>пс</w:t>
            </w:r>
            <w:proofErr w:type="spellEnd"/>
            <w:r>
              <w:rPr>
                <w:color w:val="2D2D2D"/>
                <w:sz w:val="21"/>
                <w:szCs w:val="21"/>
              </w:rPr>
              <w:t>/нм·км), не более, в интервале длин волн, нм: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1285-1330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1525-1575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1565-1625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1530-1585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12 Наклон дисперсионной характеристики в области длины волны нулевой дисперсии, </w:t>
            </w:r>
            <w:proofErr w:type="spellStart"/>
            <w:r>
              <w:rPr>
                <w:color w:val="2D2D2D"/>
                <w:sz w:val="21"/>
                <w:szCs w:val="21"/>
              </w:rPr>
              <w:t>пс</w:t>
            </w:r>
            <w:proofErr w:type="spellEnd"/>
            <w:r>
              <w:rPr>
                <w:color w:val="2D2D2D"/>
                <w:sz w:val="21"/>
                <w:szCs w:val="21"/>
              </w:rPr>
              <w:t>/(нм</w:t>
            </w:r>
            <w:r w:rsidR="004826FA" w:rsidRPr="004826FA">
              <w:rPr>
                <w:color w:val="2D2D2D"/>
                <w:sz w:val="21"/>
                <w:szCs w:val="21"/>
              </w:rPr>
              <w:pict>
                <v:shape id="_x0000_i1041" type="#_x0000_t75" alt="ГОСТ Р 52266-2004 Кабельные изделия. Кабели оптические. Общие технические условия" style="width:8.25pt;height:17.25pt"/>
              </w:pict>
            </w:r>
            <w:r>
              <w:rPr>
                <w:color w:val="2D2D2D"/>
                <w:sz w:val="21"/>
                <w:szCs w:val="21"/>
              </w:rPr>
              <w:t>·км), не более, в интервале длин волн, нм: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1285-1330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0,093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0,093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1530-1565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</w:tr>
      <w:tr w:rsidR="001B503C" w:rsidTr="001B503C">
        <w:tc>
          <w:tcPr>
            <w:tcW w:w="1145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Примечание - Параметры ОВ на длине волны 1625 нм уточняются до 01.01.2007.</w:t>
            </w:r>
          </w:p>
        </w:tc>
      </w:tr>
    </w:tbl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1B503C" w:rsidRDefault="001B503C" w:rsidP="001B503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(обязательное). Значения параметров, характеризующих стойкость (устойчивость) ОК к механическим воздействиям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Б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(обязательное)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Таблица Б.1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6"/>
        <w:gridCol w:w="623"/>
        <w:gridCol w:w="73"/>
        <w:gridCol w:w="585"/>
        <w:gridCol w:w="125"/>
        <w:gridCol w:w="571"/>
        <w:gridCol w:w="803"/>
        <w:gridCol w:w="68"/>
        <w:gridCol w:w="631"/>
        <w:gridCol w:w="799"/>
        <w:gridCol w:w="760"/>
        <w:gridCol w:w="662"/>
        <w:gridCol w:w="734"/>
        <w:gridCol w:w="825"/>
      </w:tblGrid>
      <w:tr w:rsidR="001B503C" w:rsidTr="001B503C">
        <w:trPr>
          <w:trHeight w:val="15"/>
        </w:trPr>
        <w:tc>
          <w:tcPr>
            <w:tcW w:w="2587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</w:tr>
      <w:tr w:rsidR="001B503C" w:rsidTr="001B503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Параметр, единица измерения</w:t>
            </w:r>
          </w:p>
        </w:tc>
        <w:tc>
          <w:tcPr>
            <w:tcW w:w="887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Значение параметра для ОК области применения</w:t>
            </w:r>
          </w:p>
        </w:tc>
      </w:tr>
      <w:tr w:rsidR="001B503C" w:rsidTr="001B503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Ш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</w:p>
        </w:tc>
      </w:tr>
      <w:tr w:rsidR="001B503C" w:rsidTr="001B503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Стойкость (устойчивость) к растяжению силой, кН, не более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1,0; 1,5; 2,5; 2,7; 7,0; 20,0; 80,0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3,0; 3,5; 7,0; 7,5; 10,0; 15,0; 20,0; 25,0; 30,0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5; 7; 20; 25; 30; 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0,02; 0,05; 0,50; 1,00; 2,50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0,1; 0,3; 0,5; 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0,01; 0,02; 0,05; 0,07; 0,10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0,02; 0,05; 0,10; 0,20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0,03; 0,05; 0,06; 0,07; 0,10; 0,15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0,02; 0,05; 0,01; 0,03; 0,05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0,8; 1,2; 2,5</w:t>
            </w:r>
          </w:p>
        </w:tc>
      </w:tr>
      <w:tr w:rsidR="001B503C" w:rsidTr="001B503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 Стойкость к удару:</w:t>
            </w:r>
          </w:p>
        </w:tc>
        <w:tc>
          <w:tcPr>
            <w:tcW w:w="4435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B503C" w:rsidTr="001B503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пиковое ударное ускорение, м/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 w:rsidR="004826FA" w:rsidRPr="004826FA">
              <w:rPr>
                <w:color w:val="2D2D2D"/>
                <w:sz w:val="21"/>
                <w:szCs w:val="21"/>
              </w:rPr>
              <w:pict>
                <v:shape id="_x0000_i1042" type="#_x0000_t75" alt="ГОСТ Р 52266-2004 Кабельные изделия. Кабели оптические. Общие технические условия" style="width:8.25pt;height:17.25pt"/>
              </w:pict>
            </w:r>
          </w:p>
        </w:tc>
        <w:tc>
          <w:tcPr>
            <w:tcW w:w="443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500; 1000; 2000; 5000; 10000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5000; 10000; 15000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500; 1000; 2000; 5000; 10000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5000; 10000; 15000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500; 1000; 2000; 5000; 10000</w:t>
            </w:r>
          </w:p>
        </w:tc>
      </w:tr>
      <w:tr w:rsidR="001B503C" w:rsidTr="001B503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длительность действия, мс</w:t>
            </w:r>
          </w:p>
        </w:tc>
        <w:tc>
          <w:tcPr>
            <w:tcW w:w="887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0,1-2,0</w:t>
            </w:r>
          </w:p>
        </w:tc>
      </w:tr>
      <w:tr w:rsidR="001B503C" w:rsidTr="001B503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 Стойкость к изгибу: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B503C" w:rsidTr="001B503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угол изгиба</w:t>
            </w:r>
          </w:p>
        </w:tc>
        <w:tc>
          <w:tcPr>
            <w:tcW w:w="258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±90°</w:t>
            </w:r>
          </w:p>
        </w:tc>
        <w:tc>
          <w:tcPr>
            <w:tcW w:w="277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±90; ±180°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±180°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±90°; ±180°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±90°</w:t>
            </w:r>
          </w:p>
        </w:tc>
      </w:tr>
      <w:tr w:rsidR="001B503C" w:rsidTr="001B503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- радиус изгиба*, </w:t>
            </w:r>
            <w:proofErr w:type="gramStart"/>
            <w:r>
              <w:rPr>
                <w:color w:val="2D2D2D"/>
                <w:sz w:val="21"/>
                <w:szCs w:val="21"/>
              </w:rPr>
              <w:t>мм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20 D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D; 10 D;</w:t>
            </w:r>
            <w:r>
              <w:rPr>
                <w:color w:val="2D2D2D"/>
                <w:sz w:val="21"/>
                <w:szCs w:val="21"/>
              </w:rPr>
              <w:br/>
              <w:t>20 D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 D; 20 D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D;</w:t>
            </w:r>
            <w:r>
              <w:rPr>
                <w:color w:val="2D2D2D"/>
                <w:sz w:val="21"/>
                <w:szCs w:val="21"/>
              </w:rPr>
              <w:br/>
              <w:t>10 D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5D; 10 D; 20 D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 D;</w:t>
            </w:r>
            <w:r>
              <w:rPr>
                <w:color w:val="2D2D2D"/>
                <w:sz w:val="21"/>
                <w:szCs w:val="21"/>
              </w:rPr>
              <w:br/>
              <w:t>20 D</w:t>
            </w:r>
          </w:p>
        </w:tc>
      </w:tr>
      <w:tr w:rsidR="001B503C" w:rsidTr="001B503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число циклов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10, 20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5; 10;</w:t>
            </w:r>
            <w:r>
              <w:rPr>
                <w:color w:val="2D2D2D"/>
                <w:sz w:val="21"/>
                <w:szCs w:val="21"/>
              </w:rPr>
              <w:br/>
              <w:t>20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20; 200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10; 20;25;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50; 100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5; 10;</w:t>
            </w:r>
            <w:r>
              <w:rPr>
                <w:color w:val="2D2D2D"/>
                <w:sz w:val="21"/>
                <w:szCs w:val="21"/>
              </w:rPr>
              <w:br/>
              <w:t>20; 50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10;20;</w:t>
            </w:r>
            <w:r>
              <w:rPr>
                <w:color w:val="2D2D2D"/>
                <w:sz w:val="21"/>
                <w:szCs w:val="21"/>
              </w:rPr>
              <w:br/>
              <w:t>50;100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100;</w:t>
            </w:r>
            <w:r>
              <w:rPr>
                <w:color w:val="2D2D2D"/>
                <w:sz w:val="21"/>
                <w:szCs w:val="21"/>
              </w:rPr>
              <w:br/>
              <w:t>300;</w:t>
            </w:r>
            <w:r>
              <w:rPr>
                <w:color w:val="2D2D2D"/>
                <w:sz w:val="21"/>
                <w:szCs w:val="21"/>
              </w:rPr>
              <w:br/>
              <w:t>500;</w:t>
            </w:r>
            <w:r>
              <w:rPr>
                <w:color w:val="2D2D2D"/>
                <w:sz w:val="21"/>
                <w:szCs w:val="21"/>
              </w:rPr>
              <w:br/>
              <w:t>1000;</w:t>
            </w:r>
            <w:r>
              <w:rPr>
                <w:color w:val="2D2D2D"/>
                <w:sz w:val="21"/>
                <w:szCs w:val="21"/>
              </w:rPr>
              <w:br/>
              <w:t>2000;</w:t>
            </w:r>
            <w:r>
              <w:rPr>
                <w:color w:val="2D2D2D"/>
                <w:sz w:val="21"/>
                <w:szCs w:val="21"/>
              </w:rPr>
              <w:br/>
              <w:t>5000;</w:t>
            </w:r>
            <w:r>
              <w:rPr>
                <w:color w:val="2D2D2D"/>
                <w:sz w:val="21"/>
                <w:szCs w:val="21"/>
              </w:rPr>
              <w:br/>
              <w:t>10000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10; 20; 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100;</w:t>
            </w:r>
            <w:r>
              <w:rPr>
                <w:color w:val="2D2D2D"/>
                <w:sz w:val="21"/>
                <w:szCs w:val="21"/>
              </w:rPr>
              <w:br/>
              <w:t>300;</w:t>
            </w:r>
            <w:r>
              <w:rPr>
                <w:color w:val="2D2D2D"/>
                <w:sz w:val="21"/>
                <w:szCs w:val="21"/>
              </w:rPr>
              <w:br/>
              <w:t>500;</w:t>
            </w:r>
            <w:r>
              <w:rPr>
                <w:color w:val="2D2D2D"/>
                <w:sz w:val="21"/>
                <w:szCs w:val="21"/>
              </w:rPr>
              <w:br/>
              <w:t>1000;</w:t>
            </w:r>
            <w:r>
              <w:rPr>
                <w:color w:val="2D2D2D"/>
                <w:sz w:val="21"/>
                <w:szCs w:val="21"/>
              </w:rPr>
              <w:br/>
              <w:t>2000</w:t>
            </w:r>
          </w:p>
        </w:tc>
      </w:tr>
      <w:tr w:rsidR="001B503C" w:rsidTr="001B503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температура, °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-10;</w:t>
            </w:r>
            <w:r>
              <w:rPr>
                <w:color w:val="2D2D2D"/>
                <w:sz w:val="21"/>
                <w:szCs w:val="21"/>
              </w:rPr>
              <w:br/>
              <w:t>-25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-10;</w:t>
            </w:r>
            <w:r>
              <w:rPr>
                <w:color w:val="2D2D2D"/>
                <w:sz w:val="21"/>
                <w:szCs w:val="21"/>
              </w:rPr>
              <w:br/>
              <w:t>-20;</w:t>
            </w:r>
            <w:r>
              <w:rPr>
                <w:color w:val="2D2D2D"/>
                <w:sz w:val="21"/>
                <w:szCs w:val="21"/>
              </w:rPr>
              <w:br/>
              <w:t>-30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-10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-5; 5; 10; 15; 20; 25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-20;</w:t>
            </w:r>
            <w:r>
              <w:rPr>
                <w:color w:val="2D2D2D"/>
                <w:sz w:val="21"/>
                <w:szCs w:val="21"/>
              </w:rPr>
              <w:br/>
              <w:t>-10;</w:t>
            </w:r>
            <w:r>
              <w:rPr>
                <w:color w:val="2D2D2D"/>
                <w:sz w:val="21"/>
                <w:szCs w:val="21"/>
              </w:rPr>
              <w:br/>
              <w:t>20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-10; -5; 5;</w:t>
            </w:r>
            <w:r>
              <w:rPr>
                <w:color w:val="2D2D2D"/>
                <w:sz w:val="21"/>
                <w:szCs w:val="21"/>
              </w:rPr>
              <w:br/>
              <w:t>10; 15; 20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-50;</w:t>
            </w:r>
            <w:r>
              <w:rPr>
                <w:color w:val="2D2D2D"/>
                <w:sz w:val="21"/>
                <w:szCs w:val="21"/>
              </w:rPr>
              <w:br/>
              <w:t>-40;</w:t>
            </w:r>
            <w:r>
              <w:rPr>
                <w:color w:val="2D2D2D"/>
                <w:sz w:val="21"/>
                <w:szCs w:val="21"/>
              </w:rPr>
              <w:br/>
              <w:t>-10;</w:t>
            </w:r>
            <w:r>
              <w:rPr>
                <w:color w:val="2D2D2D"/>
                <w:sz w:val="21"/>
                <w:szCs w:val="21"/>
              </w:rPr>
              <w:br/>
              <w:t>20</w:t>
            </w:r>
          </w:p>
        </w:tc>
      </w:tr>
      <w:tr w:rsidR="001B503C" w:rsidTr="001B503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 Стойкость к раздавливанию удельным усилием, кН/см, не более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0,2; 0,4; 1,0; 2,5; 6,0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1,0; 2,0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1,0; 1,5; 3,0; 6,0; 8,0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0,05; 0,10; 0,30; 0,60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0,05; 0,20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0,05; 0,10; 0,30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0,5; 1,0</w:t>
            </w:r>
          </w:p>
        </w:tc>
      </w:tr>
      <w:tr w:rsidR="001B503C" w:rsidTr="001B503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Стойкость к осевому закручиванию: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</w:tr>
      <w:tr w:rsidR="001B503C" w:rsidTr="001B503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угол закручивания, не менее</w:t>
            </w:r>
          </w:p>
        </w:tc>
        <w:tc>
          <w:tcPr>
            <w:tcW w:w="258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±180°; ±360°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±90°; ±360°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±180°; ±360°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±360°</w:t>
            </w: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±90°; ±360°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±360°</w:t>
            </w:r>
          </w:p>
        </w:tc>
      </w:tr>
      <w:tr w:rsidR="001B503C" w:rsidTr="001B503C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число циклов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5; 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5; 10;</w:t>
            </w:r>
            <w:r>
              <w:rPr>
                <w:color w:val="2D2D2D"/>
                <w:sz w:val="21"/>
                <w:szCs w:val="21"/>
              </w:rPr>
              <w:br/>
              <w:t>20; 50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1; 5; 10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5; 10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50; 100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5; 50;</w:t>
            </w:r>
            <w:r>
              <w:rPr>
                <w:color w:val="2D2D2D"/>
                <w:sz w:val="21"/>
                <w:szCs w:val="21"/>
              </w:rPr>
              <w:br/>
              <w:t>100</w:t>
            </w:r>
          </w:p>
        </w:tc>
      </w:tr>
      <w:tr w:rsidR="001B503C" w:rsidTr="001B503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 Стойкость к воздействию вибрации: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B503C" w:rsidTr="001B503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амплитуда ускорения, м/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 w:rsidR="004826FA" w:rsidRPr="004826FA">
              <w:rPr>
                <w:color w:val="2D2D2D"/>
                <w:sz w:val="21"/>
                <w:szCs w:val="21"/>
              </w:rPr>
              <w:pict>
                <v:shape id="_x0000_i1043" type="#_x0000_t75" alt="ГОСТ Р 52266-2004 Кабельные изделия. Кабели оптические. Общие технические условия" style="width:8.25pt;height:17.25pt"/>
              </w:pic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40- 100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40-50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40-100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50; 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40-50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100-400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200; 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1B503C" w:rsidTr="001B503C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- диапазон частот, </w:t>
            </w:r>
            <w:proofErr w:type="gramStart"/>
            <w:r>
              <w:rPr>
                <w:color w:val="2D2D2D"/>
                <w:sz w:val="21"/>
                <w:szCs w:val="21"/>
              </w:rPr>
              <w:lastRenderedPageBreak/>
              <w:t>Гц</w:t>
            </w:r>
            <w:proofErr w:type="gramEnd"/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1-</w:t>
            </w:r>
            <w:r>
              <w:rPr>
                <w:color w:val="2D2D2D"/>
                <w:sz w:val="21"/>
                <w:szCs w:val="21"/>
              </w:rPr>
              <w:lastRenderedPageBreak/>
              <w:t>500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10-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200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1-500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br/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400;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1-200;</w:t>
            </w:r>
            <w:r>
              <w:rPr>
                <w:color w:val="2D2D2D"/>
                <w:sz w:val="21"/>
                <w:szCs w:val="21"/>
              </w:rPr>
              <w:br/>
              <w:t>5000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10-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1-5000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1-500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1-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2000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1-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5000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1-500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br/>
            </w:r>
          </w:p>
        </w:tc>
      </w:tr>
      <w:tr w:rsidR="001B503C" w:rsidTr="001B503C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7 Устойчивость к воздействию гидростатического давления, МПа, не более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0,7;</w:t>
            </w:r>
            <w:r>
              <w:rPr>
                <w:color w:val="2D2D2D"/>
                <w:sz w:val="21"/>
                <w:szCs w:val="21"/>
              </w:rPr>
              <w:br/>
              <w:t>1,0;</w:t>
            </w:r>
            <w:r>
              <w:rPr>
                <w:color w:val="2D2D2D"/>
                <w:sz w:val="21"/>
                <w:szCs w:val="21"/>
              </w:rPr>
              <w:br/>
              <w:t>5,0;</w:t>
            </w:r>
            <w:r>
              <w:rPr>
                <w:color w:val="2D2D2D"/>
                <w:sz w:val="21"/>
                <w:szCs w:val="21"/>
              </w:rPr>
              <w:br/>
              <w:t>10,0;</w:t>
            </w:r>
            <w:r>
              <w:rPr>
                <w:color w:val="2D2D2D"/>
                <w:sz w:val="21"/>
                <w:szCs w:val="21"/>
              </w:rPr>
              <w:br/>
              <w:t>15,0;</w:t>
            </w:r>
            <w:r>
              <w:rPr>
                <w:color w:val="2D2D2D"/>
                <w:sz w:val="21"/>
                <w:szCs w:val="21"/>
              </w:rPr>
              <w:br/>
              <w:t>30,0;</w:t>
            </w:r>
            <w:r>
              <w:rPr>
                <w:color w:val="2D2D2D"/>
                <w:sz w:val="21"/>
                <w:szCs w:val="21"/>
              </w:rPr>
              <w:br/>
              <w:t>40,0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0,5; 1,0;</w:t>
            </w:r>
            <w:r>
              <w:rPr>
                <w:color w:val="2D2D2D"/>
                <w:sz w:val="21"/>
                <w:szCs w:val="21"/>
              </w:rPr>
              <w:br/>
              <w:t>5,0; 10,0;</w:t>
            </w:r>
            <w:r>
              <w:rPr>
                <w:color w:val="2D2D2D"/>
                <w:sz w:val="21"/>
                <w:szCs w:val="21"/>
              </w:rPr>
              <w:br/>
              <w:t>15,0; 30,0</w:t>
            </w:r>
            <w:r>
              <w:rPr>
                <w:color w:val="2D2D2D"/>
                <w:sz w:val="21"/>
                <w:szCs w:val="21"/>
              </w:rPr>
              <w:br/>
              <w:t>40,0; 50,0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0; 10;</w:t>
            </w:r>
            <w:r>
              <w:rPr>
                <w:color w:val="2D2D2D"/>
                <w:sz w:val="21"/>
                <w:szCs w:val="21"/>
              </w:rPr>
              <w:br/>
              <w:t>15; 30;</w:t>
            </w:r>
            <w:r>
              <w:rPr>
                <w:color w:val="2D2D2D"/>
                <w:sz w:val="21"/>
                <w:szCs w:val="21"/>
              </w:rPr>
              <w:br/>
              <w:t>60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0,1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1B503C" w:rsidTr="001B503C">
        <w:tc>
          <w:tcPr>
            <w:tcW w:w="1145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* D - номинальный наружный диаметр ОК, мм.</w:t>
            </w:r>
          </w:p>
        </w:tc>
      </w:tr>
    </w:tbl>
    <w:p w:rsidR="001B503C" w:rsidRDefault="001B503C" w:rsidP="001B503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(обязательное). Значения параметров, характеризующих устойчивость ОК к воздействию климатических факторов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(обязательное)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Таблица В.1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1"/>
        <w:gridCol w:w="631"/>
        <w:gridCol w:w="754"/>
        <w:gridCol w:w="754"/>
        <w:gridCol w:w="631"/>
        <w:gridCol w:w="754"/>
        <w:gridCol w:w="754"/>
        <w:gridCol w:w="631"/>
        <w:gridCol w:w="712"/>
        <w:gridCol w:w="754"/>
        <w:gridCol w:w="509"/>
      </w:tblGrid>
      <w:tr w:rsidR="001B503C" w:rsidTr="001B503C">
        <w:trPr>
          <w:trHeight w:val="15"/>
        </w:trPr>
        <w:tc>
          <w:tcPr>
            <w:tcW w:w="2957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B503C" w:rsidRDefault="001B503C">
            <w:pPr>
              <w:rPr>
                <w:sz w:val="2"/>
                <w:szCs w:val="24"/>
              </w:rPr>
            </w:pPr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Параметр, единица измерения</w:t>
            </w:r>
          </w:p>
        </w:tc>
        <w:tc>
          <w:tcPr>
            <w:tcW w:w="83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Значение параметра для ОК области применения</w:t>
            </w: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Ш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П</w:t>
            </w:r>
            <w:proofErr w:type="gramEnd"/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 Рабочая температура среды, °</w:t>
            </w:r>
            <w:proofErr w:type="gramStart"/>
            <w:r>
              <w:rPr>
                <w:color w:val="2D2D2D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rPr>
                <w:sz w:val="24"/>
                <w:szCs w:val="24"/>
              </w:rPr>
            </w:pP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повышенная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60; 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50; 55; 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50; 60 65; 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50; 55;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50; 55;</w:t>
            </w:r>
            <w:r>
              <w:rPr>
                <w:color w:val="2D2D2D"/>
                <w:sz w:val="21"/>
                <w:szCs w:val="21"/>
              </w:rPr>
              <w:br/>
              <w:t>60; 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55; 60;</w:t>
            </w:r>
            <w:r>
              <w:rPr>
                <w:color w:val="2D2D2D"/>
                <w:sz w:val="21"/>
                <w:szCs w:val="21"/>
              </w:rPr>
              <w:br/>
              <w:t>70; 85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50; 60; 70; 125; 250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50; 55; 60; 70</w:t>
            </w: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пониженная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-40;</w:t>
            </w:r>
            <w:r>
              <w:rPr>
                <w:color w:val="2D2D2D"/>
                <w:sz w:val="21"/>
                <w:szCs w:val="21"/>
              </w:rPr>
              <w:br/>
              <w:t>-45;</w:t>
            </w:r>
            <w:r>
              <w:rPr>
                <w:color w:val="2D2D2D"/>
                <w:sz w:val="21"/>
                <w:szCs w:val="21"/>
              </w:rPr>
              <w:br/>
              <w:t>-50;</w:t>
            </w:r>
            <w:r>
              <w:rPr>
                <w:color w:val="2D2D2D"/>
                <w:sz w:val="21"/>
                <w:szCs w:val="21"/>
              </w:rPr>
              <w:br/>
              <w:t>-60;</w:t>
            </w:r>
            <w:r>
              <w:rPr>
                <w:color w:val="2D2D2D"/>
                <w:sz w:val="21"/>
                <w:szCs w:val="21"/>
              </w:rPr>
              <w:br/>
              <w:t>-70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-45;</w:t>
            </w:r>
            <w:r>
              <w:rPr>
                <w:color w:val="2D2D2D"/>
                <w:sz w:val="21"/>
                <w:szCs w:val="21"/>
              </w:rPr>
              <w:br/>
              <w:t>-50;</w:t>
            </w:r>
            <w:r>
              <w:rPr>
                <w:color w:val="2D2D2D"/>
                <w:sz w:val="21"/>
                <w:szCs w:val="21"/>
              </w:rPr>
              <w:br/>
              <w:t>-60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-5;</w:t>
            </w:r>
            <w:r>
              <w:rPr>
                <w:color w:val="2D2D2D"/>
                <w:sz w:val="21"/>
                <w:szCs w:val="21"/>
              </w:rPr>
              <w:br/>
              <w:t>-10;</w:t>
            </w:r>
            <w:r>
              <w:rPr>
                <w:color w:val="2D2D2D"/>
                <w:sz w:val="21"/>
                <w:szCs w:val="21"/>
              </w:rPr>
              <w:br/>
              <w:t>-40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-5;</w:t>
            </w:r>
            <w:r>
              <w:rPr>
                <w:color w:val="2D2D2D"/>
                <w:sz w:val="21"/>
                <w:szCs w:val="21"/>
              </w:rPr>
              <w:br/>
              <w:t>-10;</w:t>
            </w:r>
            <w:r>
              <w:rPr>
                <w:color w:val="2D2D2D"/>
                <w:sz w:val="21"/>
                <w:szCs w:val="21"/>
              </w:rPr>
              <w:br/>
              <w:t>-15;</w:t>
            </w:r>
            <w:r>
              <w:rPr>
                <w:color w:val="2D2D2D"/>
                <w:sz w:val="21"/>
                <w:szCs w:val="21"/>
              </w:rPr>
              <w:br/>
              <w:t>-40;</w:t>
            </w:r>
            <w:r>
              <w:rPr>
                <w:color w:val="2D2D2D"/>
                <w:sz w:val="21"/>
                <w:szCs w:val="21"/>
              </w:rPr>
              <w:br/>
              <w:t>-50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-5;</w:t>
            </w:r>
            <w:r>
              <w:rPr>
                <w:color w:val="2D2D2D"/>
                <w:sz w:val="21"/>
                <w:szCs w:val="21"/>
              </w:rPr>
              <w:br/>
              <w:t>-10;</w:t>
            </w:r>
            <w:r>
              <w:rPr>
                <w:color w:val="2D2D2D"/>
                <w:sz w:val="21"/>
                <w:szCs w:val="21"/>
              </w:rPr>
              <w:br/>
              <w:t>-20;</w:t>
            </w:r>
            <w:r>
              <w:rPr>
                <w:color w:val="2D2D2D"/>
                <w:sz w:val="21"/>
                <w:szCs w:val="21"/>
              </w:rPr>
              <w:br/>
              <w:t>-40;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-5;</w:t>
            </w:r>
            <w:r>
              <w:rPr>
                <w:color w:val="2D2D2D"/>
                <w:sz w:val="21"/>
                <w:szCs w:val="21"/>
              </w:rPr>
              <w:br/>
              <w:t>-10;</w:t>
            </w:r>
            <w:r>
              <w:rPr>
                <w:color w:val="2D2D2D"/>
                <w:sz w:val="21"/>
                <w:szCs w:val="21"/>
              </w:rPr>
              <w:br/>
              <w:t>-20;</w:t>
            </w:r>
            <w:r>
              <w:rPr>
                <w:color w:val="2D2D2D"/>
                <w:sz w:val="21"/>
                <w:szCs w:val="21"/>
              </w:rPr>
              <w:br/>
              <w:t>-40;</w:t>
            </w:r>
            <w:r>
              <w:rPr>
                <w:color w:val="2D2D2D"/>
                <w:sz w:val="21"/>
                <w:szCs w:val="21"/>
              </w:rPr>
              <w:br/>
              <w:t>-50;</w:t>
            </w:r>
            <w:r>
              <w:rPr>
                <w:color w:val="2D2D2D"/>
                <w:sz w:val="21"/>
                <w:szCs w:val="21"/>
              </w:rPr>
              <w:br/>
              <w:t>-60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-5; -10; -40;</w:t>
            </w:r>
            <w:r>
              <w:rPr>
                <w:color w:val="2D2D2D"/>
                <w:sz w:val="21"/>
                <w:szCs w:val="21"/>
              </w:rPr>
              <w:br/>
              <w:t>-50; -55; -60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-50;</w:t>
            </w:r>
            <w:r>
              <w:rPr>
                <w:color w:val="2D2D2D"/>
                <w:sz w:val="21"/>
                <w:szCs w:val="21"/>
              </w:rPr>
              <w:br/>
              <w:t>-60;</w:t>
            </w:r>
            <w:r>
              <w:rPr>
                <w:color w:val="2D2D2D"/>
                <w:sz w:val="21"/>
                <w:szCs w:val="21"/>
              </w:rPr>
              <w:br/>
              <w:t>-70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-40;</w:t>
            </w:r>
            <w:r>
              <w:rPr>
                <w:color w:val="2D2D2D"/>
                <w:sz w:val="21"/>
                <w:szCs w:val="21"/>
              </w:rPr>
              <w:br/>
              <w:t>-45;</w:t>
            </w:r>
            <w:r>
              <w:rPr>
                <w:color w:val="2D2D2D"/>
                <w:sz w:val="21"/>
                <w:szCs w:val="21"/>
              </w:rPr>
              <w:br/>
              <w:t>-50;</w:t>
            </w:r>
            <w:r>
              <w:rPr>
                <w:color w:val="2D2D2D"/>
                <w:sz w:val="21"/>
                <w:szCs w:val="21"/>
              </w:rPr>
              <w:br/>
              <w:t>-60;</w:t>
            </w:r>
            <w:r>
              <w:rPr>
                <w:color w:val="2D2D2D"/>
                <w:sz w:val="21"/>
                <w:szCs w:val="21"/>
              </w:rPr>
              <w:br/>
              <w:t>-70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2 Циклическое изменение рабочей температуры среды </w:t>
            </w:r>
            <w:proofErr w:type="gramStart"/>
            <w:r>
              <w:rPr>
                <w:color w:val="2D2D2D"/>
                <w:sz w:val="21"/>
                <w:szCs w:val="21"/>
              </w:rPr>
              <w:t>от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пониженной до повышенной</w:t>
            </w:r>
          </w:p>
        </w:tc>
        <w:tc>
          <w:tcPr>
            <w:tcW w:w="83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3 Относительная влажность воздуха при </w:t>
            </w:r>
            <w:r>
              <w:rPr>
                <w:color w:val="2D2D2D"/>
                <w:sz w:val="21"/>
                <w:szCs w:val="21"/>
              </w:rPr>
              <w:lastRenderedPageBreak/>
              <w:t>температуре до 35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 °С</w:t>
            </w:r>
            <w:proofErr w:type="gramEnd"/>
            <w:r>
              <w:rPr>
                <w:color w:val="2D2D2D"/>
                <w:sz w:val="21"/>
                <w:szCs w:val="21"/>
              </w:rPr>
              <w:t>, %</w:t>
            </w:r>
          </w:p>
        </w:tc>
        <w:tc>
          <w:tcPr>
            <w:tcW w:w="83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95-100</w:t>
            </w:r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4 Дождь, соляной туман, солнечное излучение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 Морская вода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±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1B503C" w:rsidTr="001B503C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 Атмосферное давление, Па: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повышенное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06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+</w:t>
            </w:r>
          </w:p>
        </w:tc>
      </w:tr>
      <w:tr w:rsidR="001B503C" w:rsidTr="001B503C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 пониженное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666</w:t>
            </w:r>
          </w:p>
        </w:tc>
      </w:tr>
      <w:tr w:rsidR="001B503C" w:rsidTr="001B503C">
        <w:tc>
          <w:tcPr>
            <w:tcW w:w="112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503C" w:rsidRDefault="001B503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Примечание - Знак "+" означает, что требование предъявляется, знак "-" - не предъявляется, знак "±" - может предъявляться по требованию заказчика.</w:t>
            </w:r>
            <w:proofErr w:type="gramEnd"/>
          </w:p>
        </w:tc>
      </w:tr>
    </w:tbl>
    <w:p w:rsidR="001B503C" w:rsidRDefault="001B503C" w:rsidP="001B503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Библиография</w:t>
      </w:r>
    </w:p>
    <w:p w:rsidR="001B503C" w:rsidRDefault="001B503C" w:rsidP="001B503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[1] Международный стандарт МЭК 60050-731:1991 Международный электротехнический словарь. Глава 731. Связь волоконно-оптическая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[2] Международный стандарт МЭК 60793-2:2001 Оптические волокна. Часть 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Технические требования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[3] Рекомендация МСЭ-Т G.651: 1994 Характеристики волоконно-оптических кабелей с градиентным коэффициентом преломления (50/125 мкм)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[4] Рекомендация МСЭ-Т G.652: 2001 Характеристики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одномодовых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волоконно-оптических кабелей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[5] Рекомендация МСЭ-Т G.653: 2001 Характеристики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одномодовых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волоконно-оптических кабелей со смещенной дисперсией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[6] Рекомендация МСЭ-Т G.654:2001 Характеристики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одномодовых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волоконно-оптических кабелей со смещенной длиной волны отсечки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[7] Рекомендация МСЭ-Т G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.655:2001 Характеристики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одномодовых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волоконно-оптических кабелей со смещенной ненулевой дисперсией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[8] Рекомендация МСЭ-Т К.25: 1996 Защита волоконно-оптических кабелей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A623FA" w:rsidRPr="001B503C" w:rsidRDefault="00A623FA"/>
    <w:sectPr w:rsidR="00A623FA" w:rsidRPr="001B503C" w:rsidSect="00A623F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F6" w:rsidRDefault="00980BF6" w:rsidP="000F14F5">
      <w:pPr>
        <w:spacing w:after="0" w:line="240" w:lineRule="auto"/>
      </w:pPr>
      <w:r>
        <w:separator/>
      </w:r>
    </w:p>
  </w:endnote>
  <w:endnote w:type="continuationSeparator" w:id="0">
    <w:p w:rsidR="00980BF6" w:rsidRDefault="00980BF6" w:rsidP="000F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4F5" w:rsidRDefault="000F14F5" w:rsidP="000F14F5">
    <w:pPr>
      <w:pStyle w:val="aa"/>
      <w:jc w:val="right"/>
    </w:pPr>
    <w:hyperlink r:id="rId1" w:history="1">
      <w:r>
        <w:rPr>
          <w:rStyle w:val="a5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F14F5" w:rsidRDefault="000F14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F6" w:rsidRDefault="00980BF6" w:rsidP="000F14F5">
      <w:pPr>
        <w:spacing w:after="0" w:line="240" w:lineRule="auto"/>
      </w:pPr>
      <w:r>
        <w:separator/>
      </w:r>
    </w:p>
  </w:footnote>
  <w:footnote w:type="continuationSeparator" w:id="0">
    <w:p w:rsidR="00980BF6" w:rsidRDefault="00980BF6" w:rsidP="000F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4BA7"/>
    <w:multiLevelType w:val="multilevel"/>
    <w:tmpl w:val="2CC0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8D0F24"/>
    <w:multiLevelType w:val="multilevel"/>
    <w:tmpl w:val="25E8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03C"/>
    <w:rsid w:val="000F14F5"/>
    <w:rsid w:val="001B503C"/>
    <w:rsid w:val="00333232"/>
    <w:rsid w:val="004826FA"/>
    <w:rsid w:val="004D579F"/>
    <w:rsid w:val="00573D21"/>
    <w:rsid w:val="00980BF6"/>
    <w:rsid w:val="00A6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FA"/>
  </w:style>
  <w:style w:type="paragraph" w:styleId="1">
    <w:name w:val="heading 1"/>
    <w:basedOn w:val="a"/>
    <w:next w:val="a"/>
    <w:link w:val="10"/>
    <w:uiPriority w:val="9"/>
    <w:qFormat/>
    <w:rsid w:val="001B5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50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50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503C"/>
    <w:rPr>
      <w:i/>
      <w:iCs/>
    </w:rPr>
  </w:style>
  <w:style w:type="character" w:customStyle="1" w:styleId="apple-converted-space">
    <w:name w:val="apple-converted-space"/>
    <w:basedOn w:val="a0"/>
    <w:rsid w:val="001B503C"/>
  </w:style>
  <w:style w:type="character" w:styleId="a5">
    <w:name w:val="Hyperlink"/>
    <w:basedOn w:val="a0"/>
    <w:uiPriority w:val="99"/>
    <w:semiHidden/>
    <w:unhideWhenUsed/>
    <w:rsid w:val="001B503C"/>
    <w:rPr>
      <w:color w:val="0000FF"/>
      <w:u w:val="single"/>
    </w:rPr>
  </w:style>
  <w:style w:type="character" w:styleId="a6">
    <w:name w:val="Strong"/>
    <w:basedOn w:val="a0"/>
    <w:uiPriority w:val="22"/>
    <w:qFormat/>
    <w:rsid w:val="001B50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B5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0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5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50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1B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1B5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B503C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F1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F14F5"/>
  </w:style>
  <w:style w:type="paragraph" w:styleId="ac">
    <w:name w:val="footer"/>
    <w:basedOn w:val="a"/>
    <w:link w:val="ad"/>
    <w:uiPriority w:val="99"/>
    <w:semiHidden/>
    <w:unhideWhenUsed/>
    <w:rsid w:val="000F1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F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0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294457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204956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103349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75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114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895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39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6003</Words>
  <Characters>34219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Kolisto</dc:creator>
  <cp:keywords/>
  <dc:description/>
  <cp:lastModifiedBy>Kolisto</cp:lastModifiedBy>
  <cp:revision>4</cp:revision>
  <dcterms:created xsi:type="dcterms:W3CDTF">2017-04-09T11:58:00Z</dcterms:created>
  <dcterms:modified xsi:type="dcterms:W3CDTF">2017-08-15T06:19:00Z</dcterms:modified>
</cp:coreProperties>
</file>