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A2" w:rsidRDefault="009552A2" w:rsidP="009552A2">
      <w:pPr>
        <w:pStyle w:val="a6"/>
        <w:spacing w:before="0" w:beforeAutospacing="0" w:after="0" w:afterAutospacing="0" w:line="263" w:lineRule="atLeast"/>
        <w:jc w:val="center"/>
        <w:textAlignment w:val="baseline"/>
        <w:rPr>
          <w:color w:val="000000"/>
          <w:sz w:val="18"/>
          <w:szCs w:val="18"/>
        </w:rPr>
      </w:pPr>
      <w:r>
        <w:rPr>
          <w:noProof/>
          <w:color w:val="000000"/>
          <w:sz w:val="18"/>
          <w:szCs w:val="18"/>
        </w:rPr>
        <w:drawing>
          <wp:inline distT="0" distB="0" distL="0" distR="0">
            <wp:extent cx="1534795" cy="858520"/>
            <wp:effectExtent l="19050" t="0" r="8255" b="0"/>
            <wp:docPr id="25" name="Рисунок 25"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s.cntd.ru/general/images/pattern/content_list/gerb.png"/>
                    <pic:cNvPicPr>
                      <a:picLocks noChangeAspect="1" noChangeArrowheads="1"/>
                    </pic:cNvPicPr>
                  </pic:nvPicPr>
                  <pic:blipFill>
                    <a:blip r:embed="rId7" cstate="print"/>
                    <a:srcRect/>
                    <a:stretch>
                      <a:fillRect/>
                    </a:stretch>
                  </pic:blipFill>
                  <pic:spPr bwMode="auto">
                    <a:xfrm>
                      <a:off x="0" y="0"/>
                      <a:ext cx="1534795" cy="858520"/>
                    </a:xfrm>
                    <a:prstGeom prst="rect">
                      <a:avLst/>
                    </a:prstGeom>
                    <a:noFill/>
                    <a:ln w="9525">
                      <a:noFill/>
                      <a:miter lim="800000"/>
                      <a:headEnd/>
                      <a:tailEnd/>
                    </a:ln>
                  </pic:spPr>
                </pic:pic>
              </a:graphicData>
            </a:graphic>
          </wp:inline>
        </w:drawing>
      </w:r>
    </w:p>
    <w:p w:rsidR="009552A2" w:rsidRDefault="009552A2" w:rsidP="009552A2">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Конституция Российской Федерации (с изменениями на 21 июля 2014 года)</w:t>
      </w:r>
    </w:p>
    <w:p w:rsidR="009552A2" w:rsidRDefault="009552A2" w:rsidP="009552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КОНСТИТУЦИЯ</w:t>
      </w:r>
      <w:r>
        <w:rPr>
          <w:rStyle w:val="comment"/>
          <w:rFonts w:ascii="Arial" w:hAnsi="Arial" w:cs="Arial"/>
          <w:color w:val="3C3C3C"/>
          <w:spacing w:val="2"/>
          <w:sz w:val="41"/>
          <w:szCs w:val="41"/>
        </w:rPr>
        <w:t> *</w:t>
      </w:r>
      <w:r>
        <w:rPr>
          <w:rFonts w:ascii="Arial" w:hAnsi="Arial" w:cs="Arial"/>
          <w:color w:val="3C3C3C"/>
          <w:spacing w:val="2"/>
          <w:sz w:val="41"/>
          <w:szCs w:val="41"/>
        </w:rPr>
        <w:br/>
        <w:t> </w:t>
      </w:r>
    </w:p>
    <w:p w:rsidR="009552A2" w:rsidRDefault="009552A2" w:rsidP="009552A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РОССИЙСКОЙ ФЕДЕРАЦИИ  </w:t>
      </w:r>
    </w:p>
    <w:p w:rsidR="009552A2" w:rsidRDefault="009552A2" w:rsidP="009552A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 изменениями на 21 июля 2014 года)</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comment"/>
          <w:rFonts w:ascii="Arial" w:hAnsi="Arial" w:cs="Arial"/>
          <w:color w:val="2D2D2D"/>
          <w:spacing w:val="2"/>
          <w:sz w:val="18"/>
          <w:szCs w:val="18"/>
        </w:rPr>
        <w:t>________________</w:t>
      </w:r>
      <w:r>
        <w:rPr>
          <w:rFonts w:ascii="Arial" w:hAnsi="Arial" w:cs="Arial"/>
          <w:color w:val="2D2D2D"/>
          <w:spacing w:val="2"/>
          <w:sz w:val="18"/>
          <w:szCs w:val="18"/>
        </w:rPr>
        <w:br/>
      </w:r>
      <w:r>
        <w:rPr>
          <w:rStyle w:val="comment"/>
          <w:rFonts w:ascii="Arial" w:hAnsi="Arial" w:cs="Arial"/>
          <w:color w:val="2D2D2D"/>
          <w:spacing w:val="2"/>
          <w:sz w:val="18"/>
          <w:szCs w:val="18"/>
        </w:rPr>
        <w:t xml:space="preserve">* Текст Конституции Российской Федерации с изменениями на 21 июля 2014 года, опубликованный на Официальном </w:t>
      </w:r>
      <w:proofErr w:type="spellStart"/>
      <w:proofErr w:type="gramStart"/>
      <w:r>
        <w:rPr>
          <w:rStyle w:val="comment"/>
          <w:rFonts w:ascii="Arial" w:hAnsi="Arial" w:cs="Arial"/>
          <w:color w:val="2D2D2D"/>
          <w:spacing w:val="2"/>
          <w:sz w:val="18"/>
          <w:szCs w:val="18"/>
        </w:rPr>
        <w:t>интернет-портале</w:t>
      </w:r>
      <w:proofErr w:type="spellEnd"/>
      <w:proofErr w:type="gramEnd"/>
      <w:r>
        <w:rPr>
          <w:rStyle w:val="comment"/>
          <w:rFonts w:ascii="Arial" w:hAnsi="Arial" w:cs="Arial"/>
          <w:color w:val="2D2D2D"/>
          <w:spacing w:val="2"/>
          <w:sz w:val="18"/>
          <w:szCs w:val="18"/>
        </w:rPr>
        <w:t xml:space="preserve"> правовой информации </w:t>
      </w:r>
      <w:proofErr w:type="spellStart"/>
      <w:r>
        <w:rPr>
          <w:rStyle w:val="comment"/>
          <w:rFonts w:ascii="Arial" w:hAnsi="Arial" w:cs="Arial"/>
          <w:color w:val="2D2D2D"/>
          <w:spacing w:val="2"/>
          <w:sz w:val="18"/>
          <w:szCs w:val="18"/>
        </w:rPr>
        <w:t>www.pravo.gov.ru</w:t>
      </w:r>
      <w:proofErr w:type="spellEnd"/>
      <w:r>
        <w:rPr>
          <w:rStyle w:val="comment"/>
          <w:rFonts w:ascii="Arial" w:hAnsi="Arial" w:cs="Arial"/>
          <w:color w:val="2D2D2D"/>
          <w:spacing w:val="2"/>
          <w:sz w:val="18"/>
          <w:szCs w:val="18"/>
        </w:rPr>
        <w:t xml:space="preserve"> 01.08.2014, см. по </w:t>
      </w:r>
      <w:r w:rsidRPr="00194673">
        <w:rPr>
          <w:rFonts w:ascii="Arial" w:hAnsi="Arial" w:cs="Arial"/>
          <w:spacing w:val="2"/>
          <w:sz w:val="18"/>
          <w:szCs w:val="18"/>
        </w:rPr>
        <w:t>ссылке</w:t>
      </w:r>
      <w:r>
        <w:rPr>
          <w:rStyle w:val="comment"/>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r>
        <w:rPr>
          <w:rStyle w:val="comment"/>
          <w:rFonts w:ascii="Arial" w:hAnsi="Arial" w:cs="Arial"/>
          <w:color w:val="2D2D2D"/>
          <w:spacing w:val="2"/>
          <w:sz w:val="18"/>
          <w:szCs w:val="18"/>
        </w:rPr>
        <w:t>Документ с изменениями, внесенными: </w:t>
      </w:r>
      <w:r>
        <w:rPr>
          <w:rFonts w:ascii="Arial" w:hAnsi="Arial" w:cs="Arial"/>
          <w:color w:val="2D2D2D"/>
          <w:spacing w:val="2"/>
          <w:sz w:val="18"/>
          <w:szCs w:val="18"/>
        </w:rPr>
        <w:br/>
      </w:r>
      <w:r w:rsidRPr="00194673">
        <w:rPr>
          <w:rFonts w:ascii="Arial" w:hAnsi="Arial" w:cs="Arial"/>
          <w:spacing w:val="2"/>
          <w:sz w:val="18"/>
          <w:szCs w:val="18"/>
        </w:rPr>
        <w:t>Законом Российской Федерации о поправке к Конституции Российской Федерации от 30 декабря 2008 года N 6-ФКЗ</w:t>
      </w:r>
      <w:r>
        <w:rPr>
          <w:rStyle w:val="comment"/>
          <w:rFonts w:ascii="Arial" w:hAnsi="Arial" w:cs="Arial"/>
          <w:color w:val="2D2D2D"/>
          <w:spacing w:val="2"/>
          <w:sz w:val="18"/>
          <w:szCs w:val="18"/>
        </w:rPr>
        <w:t xml:space="preserve"> (Российская газета, N 267, 31.12.2008) (о порядке вступления в силу </w:t>
      </w:r>
      <w:proofErr w:type="gramStart"/>
      <w:r>
        <w:rPr>
          <w:rStyle w:val="comment"/>
          <w:rFonts w:ascii="Arial" w:hAnsi="Arial" w:cs="Arial"/>
          <w:color w:val="2D2D2D"/>
          <w:spacing w:val="2"/>
          <w:sz w:val="18"/>
          <w:szCs w:val="18"/>
        </w:rPr>
        <w:t>см</w:t>
      </w:r>
      <w:proofErr w:type="gramEnd"/>
      <w:r>
        <w:rPr>
          <w:rStyle w:val="comment"/>
          <w:rFonts w:ascii="Arial" w:hAnsi="Arial" w:cs="Arial"/>
          <w:color w:val="2D2D2D"/>
          <w:spacing w:val="2"/>
          <w:sz w:val="18"/>
          <w:szCs w:val="18"/>
        </w:rPr>
        <w:t>. </w:t>
      </w:r>
      <w:r w:rsidRPr="00194673">
        <w:rPr>
          <w:rFonts w:ascii="Arial" w:hAnsi="Arial" w:cs="Arial"/>
          <w:spacing w:val="2"/>
          <w:sz w:val="18"/>
          <w:szCs w:val="18"/>
        </w:rPr>
        <w:t>статью 2 Закона Российской Федерации о поправке к Конституции Российской Федерации от 30 декабря 2008 года N 6-ФКЗ</w:t>
      </w:r>
      <w:r>
        <w:rPr>
          <w:rStyle w:val="comment"/>
          <w:rFonts w:ascii="Arial" w:hAnsi="Arial" w:cs="Arial"/>
          <w:color w:val="2D2D2D"/>
          <w:spacing w:val="2"/>
          <w:sz w:val="18"/>
          <w:szCs w:val="18"/>
        </w:rPr>
        <w:t>);</w:t>
      </w:r>
      <w:r>
        <w:rPr>
          <w:rFonts w:ascii="Arial" w:hAnsi="Arial" w:cs="Arial"/>
          <w:color w:val="2D2D2D"/>
          <w:spacing w:val="2"/>
          <w:sz w:val="18"/>
          <w:szCs w:val="18"/>
        </w:rPr>
        <w:br/>
      </w:r>
      <w:r w:rsidRPr="00194673">
        <w:rPr>
          <w:rFonts w:ascii="Arial" w:hAnsi="Arial" w:cs="Arial"/>
          <w:spacing w:val="2"/>
          <w:sz w:val="18"/>
          <w:szCs w:val="18"/>
        </w:rPr>
        <w:t>Законом Российской Федерации о поправке к Конституции Российской Федерации от 30 декабря 2008 года N 7-ФКЗ</w:t>
      </w:r>
      <w:r>
        <w:rPr>
          <w:rStyle w:val="comment"/>
          <w:rFonts w:ascii="Arial" w:hAnsi="Arial" w:cs="Arial"/>
          <w:color w:val="2D2D2D"/>
          <w:spacing w:val="2"/>
          <w:sz w:val="18"/>
          <w:szCs w:val="18"/>
        </w:rPr>
        <w:t xml:space="preserve"> (Российская газета, N 267, 31.12.2008) (о порядке вступления в силу </w:t>
      </w:r>
      <w:proofErr w:type="gramStart"/>
      <w:r>
        <w:rPr>
          <w:rStyle w:val="comment"/>
          <w:rFonts w:ascii="Arial" w:hAnsi="Arial" w:cs="Arial"/>
          <w:color w:val="2D2D2D"/>
          <w:spacing w:val="2"/>
          <w:sz w:val="18"/>
          <w:szCs w:val="18"/>
        </w:rPr>
        <w:t>см</w:t>
      </w:r>
      <w:proofErr w:type="gramEnd"/>
      <w:r>
        <w:rPr>
          <w:rStyle w:val="comment"/>
          <w:rFonts w:ascii="Arial" w:hAnsi="Arial" w:cs="Arial"/>
          <w:color w:val="2D2D2D"/>
          <w:spacing w:val="2"/>
          <w:sz w:val="18"/>
          <w:szCs w:val="18"/>
        </w:rPr>
        <w:t>. </w:t>
      </w:r>
      <w:r w:rsidRPr="00194673">
        <w:rPr>
          <w:rFonts w:ascii="Arial" w:hAnsi="Arial" w:cs="Arial"/>
          <w:spacing w:val="2"/>
          <w:sz w:val="18"/>
          <w:szCs w:val="18"/>
        </w:rPr>
        <w:t>статью 2 Закона Российской Федерации о поправке к Конституции Российской Федерации от 30 декабря 2008 года N 7-ФКЗ</w:t>
      </w:r>
      <w:r>
        <w:rPr>
          <w:rStyle w:val="comment"/>
          <w:rFonts w:ascii="Arial" w:hAnsi="Arial" w:cs="Arial"/>
          <w:color w:val="2D2D2D"/>
          <w:spacing w:val="2"/>
          <w:sz w:val="18"/>
          <w:szCs w:val="18"/>
        </w:rPr>
        <w:t>);</w:t>
      </w:r>
      <w:r>
        <w:rPr>
          <w:rFonts w:ascii="Arial" w:hAnsi="Arial" w:cs="Arial"/>
          <w:color w:val="2D2D2D"/>
          <w:spacing w:val="2"/>
          <w:sz w:val="18"/>
          <w:szCs w:val="18"/>
        </w:rPr>
        <w:br/>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 xml:space="preserve"> (Официальный интернет-портал правовой информации </w:t>
      </w:r>
      <w:proofErr w:type="spellStart"/>
      <w:r>
        <w:rPr>
          <w:rStyle w:val="comment"/>
          <w:rFonts w:ascii="Arial" w:hAnsi="Arial" w:cs="Arial"/>
          <w:color w:val="2D2D2D"/>
          <w:spacing w:val="2"/>
          <w:sz w:val="18"/>
          <w:szCs w:val="18"/>
        </w:rPr>
        <w:t>www.pravo.gov.ru</w:t>
      </w:r>
      <w:proofErr w:type="spellEnd"/>
      <w:r>
        <w:rPr>
          <w:rStyle w:val="comment"/>
          <w:rFonts w:ascii="Arial" w:hAnsi="Arial" w:cs="Arial"/>
          <w:color w:val="2D2D2D"/>
          <w:spacing w:val="2"/>
          <w:sz w:val="18"/>
          <w:szCs w:val="18"/>
        </w:rPr>
        <w:t>, 06.02.2014);</w:t>
      </w:r>
      <w:r>
        <w:rPr>
          <w:rFonts w:ascii="Arial" w:hAnsi="Arial" w:cs="Arial"/>
          <w:color w:val="2D2D2D"/>
          <w:spacing w:val="2"/>
          <w:sz w:val="18"/>
          <w:szCs w:val="18"/>
        </w:rPr>
        <w:br/>
      </w:r>
      <w:r w:rsidRPr="00194673">
        <w:rPr>
          <w:rFonts w:ascii="Arial" w:hAnsi="Arial" w:cs="Arial"/>
          <w:spacing w:val="2"/>
          <w:sz w:val="18"/>
          <w:szCs w:val="18"/>
        </w:rPr>
        <w:t>Законом Российской Федерации о поправке к Конституции Российской Федерации от 21 июля 2014 года N 11-ФКЗ</w:t>
      </w:r>
      <w:r>
        <w:rPr>
          <w:rStyle w:val="comment"/>
          <w:rFonts w:ascii="Arial" w:hAnsi="Arial" w:cs="Arial"/>
          <w:color w:val="2D2D2D"/>
          <w:spacing w:val="2"/>
          <w:sz w:val="18"/>
          <w:szCs w:val="18"/>
        </w:rPr>
        <w:t xml:space="preserve"> (Официальный интернет-портал правовой информации </w:t>
      </w:r>
      <w:proofErr w:type="spellStart"/>
      <w:r>
        <w:rPr>
          <w:rStyle w:val="comment"/>
          <w:rFonts w:ascii="Arial" w:hAnsi="Arial" w:cs="Arial"/>
          <w:color w:val="2D2D2D"/>
          <w:spacing w:val="2"/>
          <w:sz w:val="18"/>
          <w:szCs w:val="18"/>
        </w:rPr>
        <w:t>www.pravo.gov.ru</w:t>
      </w:r>
      <w:proofErr w:type="spellEnd"/>
      <w:r>
        <w:rPr>
          <w:rStyle w:val="comment"/>
          <w:rFonts w:ascii="Arial" w:hAnsi="Arial" w:cs="Arial"/>
          <w:color w:val="2D2D2D"/>
          <w:spacing w:val="2"/>
          <w:sz w:val="18"/>
          <w:szCs w:val="18"/>
        </w:rPr>
        <w:t>, 22.07.2014). </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Style w:val="comment"/>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r>
      <w:r>
        <w:rPr>
          <w:rStyle w:val="comment"/>
          <w:rFonts w:ascii="Arial" w:hAnsi="Arial" w:cs="Arial"/>
          <w:color w:val="2D2D2D"/>
          <w:spacing w:val="2"/>
          <w:sz w:val="18"/>
          <w:szCs w:val="18"/>
        </w:rPr>
        <w:t>В часть 1 статьи 65 Конституции внесены изменения в соответствии с: </w:t>
      </w:r>
      <w:r>
        <w:rPr>
          <w:rFonts w:ascii="Arial" w:hAnsi="Arial" w:cs="Arial"/>
          <w:color w:val="2D2D2D"/>
          <w:spacing w:val="2"/>
          <w:sz w:val="18"/>
          <w:szCs w:val="18"/>
        </w:rPr>
        <w:br/>
      </w:r>
      <w:r w:rsidRPr="00194673">
        <w:rPr>
          <w:rFonts w:ascii="Arial" w:hAnsi="Arial" w:cs="Arial"/>
          <w:spacing w:val="2"/>
          <w:sz w:val="18"/>
          <w:szCs w:val="18"/>
        </w:rPr>
        <w:t>Указом Президента Российской Федерации от 9 января 1996 года N 20</w:t>
      </w:r>
      <w:r>
        <w:rPr>
          <w:rStyle w:val="comment"/>
          <w:rFonts w:ascii="Arial" w:hAnsi="Arial" w:cs="Arial"/>
          <w:color w:val="2D2D2D"/>
          <w:spacing w:val="2"/>
          <w:sz w:val="18"/>
          <w:szCs w:val="18"/>
        </w:rPr>
        <w:t> (Российская газета N 7, 13.01.96); </w:t>
      </w:r>
      <w:r>
        <w:rPr>
          <w:rFonts w:ascii="Arial" w:hAnsi="Arial" w:cs="Arial"/>
          <w:color w:val="2D2D2D"/>
          <w:spacing w:val="2"/>
          <w:sz w:val="18"/>
          <w:szCs w:val="18"/>
        </w:rPr>
        <w:br/>
      </w:r>
      <w:r w:rsidRPr="00194673">
        <w:rPr>
          <w:rFonts w:ascii="Arial" w:hAnsi="Arial" w:cs="Arial"/>
          <w:spacing w:val="2"/>
          <w:sz w:val="18"/>
          <w:szCs w:val="18"/>
        </w:rPr>
        <w:t>Указом Президента Российской Федерации от 10 февраля 1996 года N 173</w:t>
      </w:r>
      <w:r>
        <w:rPr>
          <w:rStyle w:val="comment"/>
          <w:rFonts w:ascii="Arial" w:hAnsi="Arial" w:cs="Arial"/>
          <w:color w:val="2D2D2D"/>
          <w:spacing w:val="2"/>
          <w:sz w:val="18"/>
          <w:szCs w:val="18"/>
        </w:rPr>
        <w:t> (Российская газета N 31, 15.02.96);</w:t>
      </w:r>
      <w:r>
        <w:rPr>
          <w:rFonts w:ascii="Arial" w:hAnsi="Arial" w:cs="Arial"/>
          <w:color w:val="2D2D2D"/>
          <w:spacing w:val="2"/>
          <w:sz w:val="18"/>
          <w:szCs w:val="18"/>
        </w:rPr>
        <w:br/>
      </w:r>
      <w:r w:rsidRPr="00194673">
        <w:rPr>
          <w:rFonts w:ascii="Arial" w:hAnsi="Arial" w:cs="Arial"/>
          <w:spacing w:val="2"/>
          <w:sz w:val="18"/>
          <w:szCs w:val="18"/>
        </w:rPr>
        <w:t>Указом Президента Российской Федерации от 9 июня 2001 года N 679</w:t>
      </w:r>
      <w:r>
        <w:rPr>
          <w:rStyle w:val="comment"/>
          <w:rFonts w:ascii="Arial" w:hAnsi="Arial" w:cs="Arial"/>
          <w:color w:val="2D2D2D"/>
          <w:spacing w:val="2"/>
          <w:sz w:val="18"/>
          <w:szCs w:val="18"/>
        </w:rPr>
        <w:t> (Российская газета, N 111, 14.06.2001);</w:t>
      </w:r>
      <w:proofErr w:type="gramEnd"/>
      <w:r>
        <w:rPr>
          <w:rFonts w:ascii="Arial" w:hAnsi="Arial" w:cs="Arial"/>
          <w:color w:val="2D2D2D"/>
          <w:spacing w:val="2"/>
          <w:sz w:val="18"/>
          <w:szCs w:val="18"/>
        </w:rPr>
        <w:br/>
      </w:r>
      <w:r w:rsidRPr="00194673">
        <w:rPr>
          <w:rFonts w:ascii="Arial" w:hAnsi="Arial" w:cs="Arial"/>
          <w:spacing w:val="2"/>
          <w:sz w:val="18"/>
          <w:szCs w:val="18"/>
        </w:rPr>
        <w:t>Указом Президента Российской Федерации от 25 июля 2003 года N 841</w:t>
      </w:r>
      <w:r>
        <w:rPr>
          <w:rStyle w:val="comment"/>
          <w:rFonts w:ascii="Arial" w:hAnsi="Arial" w:cs="Arial"/>
          <w:color w:val="2D2D2D"/>
          <w:spacing w:val="2"/>
          <w:sz w:val="18"/>
          <w:szCs w:val="18"/>
        </w:rPr>
        <w:t> (Российская газета, N 151, 30.07.2003);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94673">
        <w:rPr>
          <w:rFonts w:ascii="Arial" w:hAnsi="Arial" w:cs="Arial"/>
          <w:spacing w:val="2"/>
          <w:sz w:val="18"/>
          <w:szCs w:val="18"/>
        </w:rPr>
        <w:t>Федеральным конституционным законом от 25 марта 2004 года N 1-ФКЗ</w:t>
      </w:r>
      <w:r>
        <w:rPr>
          <w:rStyle w:val="comment"/>
          <w:rFonts w:ascii="Arial" w:hAnsi="Arial" w:cs="Arial"/>
          <w:color w:val="2D2D2D"/>
          <w:spacing w:val="2"/>
          <w:sz w:val="18"/>
          <w:szCs w:val="18"/>
        </w:rPr>
        <w:t> (Российская газета, N 62, 26.03.2004) (изменения вступили в силу с 1 декабря 2005 года);</w:t>
      </w:r>
      <w:r>
        <w:rPr>
          <w:rFonts w:ascii="Arial" w:hAnsi="Arial" w:cs="Arial"/>
          <w:color w:val="2D2D2D"/>
          <w:spacing w:val="2"/>
          <w:sz w:val="18"/>
          <w:szCs w:val="18"/>
        </w:rPr>
        <w:br/>
      </w:r>
      <w:r w:rsidRPr="00194673">
        <w:rPr>
          <w:rFonts w:ascii="Arial" w:hAnsi="Arial" w:cs="Arial"/>
          <w:spacing w:val="2"/>
          <w:sz w:val="18"/>
          <w:szCs w:val="18"/>
        </w:rPr>
        <w:t>Федеральным конституционным законом от 14 октября 2005 года N 6-ФКЗ</w:t>
      </w:r>
      <w:r>
        <w:rPr>
          <w:rStyle w:val="comment"/>
          <w:rFonts w:ascii="Arial" w:hAnsi="Arial" w:cs="Arial"/>
          <w:color w:val="2D2D2D"/>
          <w:spacing w:val="2"/>
          <w:sz w:val="18"/>
          <w:szCs w:val="18"/>
        </w:rPr>
        <w:t> (Российская газета, N 234, 19.10.2005) (изменения вступили в силу с 1 января 2007 года);</w:t>
      </w:r>
      <w:r>
        <w:rPr>
          <w:rFonts w:ascii="Arial" w:hAnsi="Arial" w:cs="Arial"/>
          <w:color w:val="2D2D2D"/>
          <w:spacing w:val="2"/>
          <w:sz w:val="18"/>
          <w:szCs w:val="18"/>
        </w:rPr>
        <w:br/>
      </w:r>
      <w:r w:rsidRPr="00194673">
        <w:rPr>
          <w:rFonts w:ascii="Arial" w:hAnsi="Arial" w:cs="Arial"/>
          <w:spacing w:val="2"/>
          <w:sz w:val="18"/>
          <w:szCs w:val="18"/>
        </w:rPr>
        <w:t>Федеральным конституционным законом от 12 июля 2006 года N 2-ФКЗ</w:t>
      </w:r>
      <w:r>
        <w:rPr>
          <w:rStyle w:val="comment"/>
          <w:rFonts w:ascii="Arial" w:hAnsi="Arial" w:cs="Arial"/>
          <w:color w:val="2D2D2D"/>
          <w:spacing w:val="2"/>
          <w:sz w:val="18"/>
          <w:szCs w:val="18"/>
        </w:rPr>
        <w:t> (Российская газета, N 153, 15.07.2006) (изменения вступили в силу с 1 июля 2007 года);</w:t>
      </w:r>
      <w:r>
        <w:rPr>
          <w:rFonts w:ascii="Arial" w:hAnsi="Arial" w:cs="Arial"/>
          <w:color w:val="2D2D2D"/>
          <w:spacing w:val="2"/>
          <w:sz w:val="18"/>
          <w:szCs w:val="18"/>
        </w:rPr>
        <w:br/>
      </w:r>
      <w:r w:rsidRPr="00194673">
        <w:rPr>
          <w:rFonts w:ascii="Arial" w:hAnsi="Arial" w:cs="Arial"/>
          <w:spacing w:val="2"/>
          <w:sz w:val="18"/>
          <w:szCs w:val="18"/>
        </w:rPr>
        <w:t>Федеральным конституционным законом от 30 декабря 2006 года N 6-ФКЗ</w:t>
      </w:r>
      <w:r>
        <w:rPr>
          <w:rStyle w:val="comment"/>
          <w:rFonts w:ascii="Arial" w:hAnsi="Arial" w:cs="Arial"/>
          <w:color w:val="2D2D2D"/>
          <w:spacing w:val="2"/>
          <w:sz w:val="18"/>
          <w:szCs w:val="18"/>
        </w:rPr>
        <w:t> (Российская газета, N 2, 11.01.2007) (изменения вступили в силу с 1 января 2008 года);</w:t>
      </w:r>
      <w:r>
        <w:rPr>
          <w:rFonts w:ascii="Arial" w:hAnsi="Arial" w:cs="Arial"/>
          <w:color w:val="2D2D2D"/>
          <w:spacing w:val="2"/>
          <w:sz w:val="18"/>
          <w:szCs w:val="18"/>
        </w:rPr>
        <w:br/>
      </w:r>
      <w:r w:rsidRPr="00194673">
        <w:rPr>
          <w:rFonts w:ascii="Arial" w:hAnsi="Arial" w:cs="Arial"/>
          <w:spacing w:val="2"/>
          <w:sz w:val="18"/>
          <w:szCs w:val="18"/>
        </w:rPr>
        <w:t>Федеральным конституционным законом от 21 июля 2007 года N 5-ФКЗ</w:t>
      </w:r>
      <w:r>
        <w:rPr>
          <w:rStyle w:val="comment"/>
          <w:rFonts w:ascii="Arial" w:hAnsi="Arial" w:cs="Arial"/>
          <w:color w:val="2D2D2D"/>
          <w:spacing w:val="2"/>
          <w:sz w:val="18"/>
          <w:szCs w:val="18"/>
        </w:rPr>
        <w:t> (Парламентская газета, N 96-97, 26.07.2007) (изменения вступили в силу с 1 марта 2008 года);</w:t>
      </w:r>
      <w:r>
        <w:rPr>
          <w:rFonts w:ascii="Arial" w:hAnsi="Arial" w:cs="Arial"/>
          <w:color w:val="2D2D2D"/>
          <w:spacing w:val="2"/>
          <w:sz w:val="18"/>
          <w:szCs w:val="18"/>
        </w:rPr>
        <w:br/>
      </w:r>
      <w:r w:rsidRPr="00194673">
        <w:rPr>
          <w:rFonts w:ascii="Arial" w:hAnsi="Arial" w:cs="Arial"/>
          <w:spacing w:val="2"/>
          <w:sz w:val="18"/>
          <w:szCs w:val="18"/>
        </w:rPr>
        <w:t>Федеральным конституционным законом от 21 марта 2014 года N 6-ФКЗ</w:t>
      </w:r>
      <w:r>
        <w:rPr>
          <w:rStyle w:val="comment"/>
          <w:rFonts w:ascii="Arial" w:hAnsi="Arial" w:cs="Arial"/>
          <w:color w:val="2D2D2D"/>
          <w:spacing w:val="2"/>
          <w:sz w:val="18"/>
          <w:szCs w:val="18"/>
        </w:rPr>
        <w:t xml:space="preserve"> (Официальный интернет-портал правовой информации </w:t>
      </w:r>
      <w:proofErr w:type="spellStart"/>
      <w:r>
        <w:rPr>
          <w:rStyle w:val="comment"/>
          <w:rFonts w:ascii="Arial" w:hAnsi="Arial" w:cs="Arial"/>
          <w:color w:val="2D2D2D"/>
          <w:spacing w:val="2"/>
          <w:sz w:val="18"/>
          <w:szCs w:val="18"/>
        </w:rPr>
        <w:t>www.pravo.gov.ru</w:t>
      </w:r>
      <w:proofErr w:type="spellEnd"/>
      <w:r>
        <w:rPr>
          <w:rStyle w:val="comment"/>
          <w:rFonts w:ascii="Arial" w:hAnsi="Arial" w:cs="Arial"/>
          <w:color w:val="2D2D2D"/>
          <w:spacing w:val="2"/>
          <w:sz w:val="18"/>
          <w:szCs w:val="18"/>
        </w:rPr>
        <w:t>, 21.03.2014).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r>
      <w:r>
        <w:rPr>
          <w:rStyle w:val="comment"/>
          <w:rFonts w:ascii="Arial" w:hAnsi="Arial" w:cs="Arial"/>
          <w:color w:val="2D2D2D"/>
          <w:spacing w:val="2"/>
          <w:sz w:val="18"/>
          <w:szCs w:val="18"/>
        </w:rPr>
        <w:t>В документе учтено:</w:t>
      </w:r>
      <w:r>
        <w:rPr>
          <w:rFonts w:ascii="Arial" w:hAnsi="Arial" w:cs="Arial"/>
          <w:color w:val="2D2D2D"/>
          <w:spacing w:val="2"/>
          <w:sz w:val="18"/>
          <w:szCs w:val="18"/>
        </w:rPr>
        <w:br/>
      </w:r>
      <w:r w:rsidRPr="00194673">
        <w:rPr>
          <w:rFonts w:ascii="Arial" w:hAnsi="Arial" w:cs="Arial"/>
          <w:spacing w:val="2"/>
          <w:sz w:val="18"/>
          <w:szCs w:val="18"/>
        </w:rPr>
        <w:lastRenderedPageBreak/>
        <w:t>постановление Конституционного Суда Российской Федерации от 16 июня 1998 года N 19-П</w:t>
      </w:r>
      <w:r>
        <w:rPr>
          <w:rStyle w:val="comment"/>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sidRPr="00194673">
        <w:rPr>
          <w:rFonts w:ascii="Arial" w:hAnsi="Arial" w:cs="Arial"/>
          <w:spacing w:val="2"/>
          <w:sz w:val="18"/>
          <w:szCs w:val="18"/>
        </w:rPr>
        <w:t>Комментарий к Конституции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Style w:val="comment"/>
          <w:rFonts w:ascii="Arial" w:hAnsi="Arial" w:cs="Arial"/>
          <w:color w:val="2D2D2D"/>
          <w:spacing w:val="2"/>
          <w:sz w:val="18"/>
          <w:szCs w:val="18"/>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w:t>
      </w:r>
      <w:proofErr w:type="gramEnd"/>
      <w:r>
        <w:rPr>
          <w:rStyle w:val="comment"/>
          <w:rFonts w:ascii="Arial" w:hAnsi="Arial" w:cs="Arial"/>
          <w:color w:val="2D2D2D"/>
          <w:spacing w:val="2"/>
          <w:sz w:val="18"/>
          <w:szCs w:val="18"/>
        </w:rPr>
        <w:t xml:space="preserve">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9552A2" w:rsidRDefault="009552A2" w:rsidP="009552A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Раздел первый</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1. Основы конституционного строя</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94673">
        <w:rPr>
          <w:rFonts w:ascii="Arial" w:hAnsi="Arial" w:cs="Arial"/>
          <w:spacing w:val="2"/>
          <w:sz w:val="18"/>
          <w:szCs w:val="18"/>
        </w:rPr>
        <w:t>Комментарий к главе 1</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Российская Федерация - Россия есть демократическое федеративное правовое государство с республиканской формой правления.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Наименования Российская Федерация и Россия равнозначны.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Носителем суверенитета и единственным источником власти в Российской Федерации является ее многонациональный народ.</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Народ осуществляет свою власть непосредственно, а также через органы государственной власти и органы местного самоуправления.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Высшим непосредственным выражением власти народа являются референдум и свободные выборы.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Суверенитет Российской Федерации распространяется на всю ее территорию.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Конституция Российской Федерации и федеральные законы имеют верховенство на всей территории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Российская Федерация обеспечивает целостность и неприкосновенность своей территории.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Во взаимоотношениях с федеральными органами государственной власти все субъекты Российской Федерации между собой равноправны.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Каждый гражданин Российской Федерации обладает на ее территории всеми правами и свободами и </w:t>
      </w:r>
      <w:proofErr w:type="gramStart"/>
      <w:r>
        <w:rPr>
          <w:rFonts w:ascii="Arial" w:hAnsi="Arial" w:cs="Arial"/>
          <w:color w:val="2D2D2D"/>
          <w:spacing w:val="2"/>
          <w:sz w:val="18"/>
          <w:szCs w:val="18"/>
        </w:rPr>
        <w:t>несет равные обязанности</w:t>
      </w:r>
      <w:proofErr w:type="gramEnd"/>
      <w:r>
        <w:rPr>
          <w:rFonts w:ascii="Arial" w:hAnsi="Arial" w:cs="Arial"/>
          <w:color w:val="2D2D2D"/>
          <w:spacing w:val="2"/>
          <w:sz w:val="18"/>
          <w:szCs w:val="18"/>
        </w:rPr>
        <w:t>, предусмотренные Конституцией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Гражданин Российской Федерации не может быть лишен своего гражданства или права изменить его.</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В Российской Федерации охраняются труд и здоровье людей, устанавливается гарантированный минимальный </w:t>
      </w:r>
      <w:proofErr w:type="gramStart"/>
      <w:r>
        <w:rPr>
          <w:rFonts w:ascii="Arial" w:hAnsi="Arial" w:cs="Arial"/>
          <w:color w:val="2D2D2D"/>
          <w:spacing w:val="2"/>
          <w:sz w:val="18"/>
          <w:szCs w:val="18"/>
        </w:rPr>
        <w:t>размер оплаты труда</w:t>
      </w:r>
      <w:proofErr w:type="gramEnd"/>
      <w:r>
        <w:rPr>
          <w:rFonts w:ascii="Arial" w:hAnsi="Arial" w:cs="Arial"/>
          <w:color w:val="2D2D2D"/>
          <w:spacing w:val="2"/>
          <w:sz w:val="18"/>
          <w:szCs w:val="18"/>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Российской Федерации признаются и защищаются равным образом частная, государственная, муниципальная и иные формы собственности.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Земля и другие природные ресурсы могут находиться в частной, государственной, муниципальной и иных формах собственности.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Государственная власть в Российской Федерации осуществляется на основе разделения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законодательную, исполнительную и судебную. Органы законодательной, исполнительной и судебной власти самостоятельны.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Государственную власть в субъектах Российской Федерации осуществляют образуемые ими органы государственной власти.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Arial" w:hAnsi="Arial" w:cs="Arial"/>
          <w:color w:val="2D2D2D"/>
          <w:spacing w:val="2"/>
          <w:sz w:val="18"/>
          <w:szCs w:val="18"/>
        </w:rPr>
        <w:t>Федеративным</w:t>
      </w:r>
      <w:proofErr w:type="gramEnd"/>
      <w:r>
        <w:rPr>
          <w:rFonts w:ascii="Arial" w:hAnsi="Arial" w:cs="Arial"/>
          <w:color w:val="2D2D2D"/>
          <w:spacing w:val="2"/>
          <w:sz w:val="18"/>
          <w:szCs w:val="18"/>
        </w:rPr>
        <w:t xml:space="preserve"> и иными договорами о разграничении предметов ведения и полномочий.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13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Российской Федерации признается идеологическое многообразие.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Никакая идеология не может устанавливаться в качестве государственной или обязательной.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 Российской Федерации признаются политическое многообразие, многопартийность.</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Общественные объединения равны перед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Российская Федерация - светское государство. Никакая религия не может устанавливаться в качестве государственной или обязательной.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Религиозные объединения отделены от государства и равны перед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Никакие другие положения настоящей Конституции не могут противоречить основам конституционного строя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16</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Глава 2. Права и свободы человека и гражданина</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194673">
        <w:rPr>
          <w:rFonts w:ascii="Arial" w:hAnsi="Arial" w:cs="Arial"/>
          <w:spacing w:val="2"/>
          <w:sz w:val="18"/>
          <w:szCs w:val="18"/>
        </w:rPr>
        <w:t>Комментарий к главе 2</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Основные права и свободы человека неотчуждаемы и принадлежат каждому от рождения.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Осуществление прав и свобод человека и гражданина не должно нарушать права и свободы других лиц.</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Все равны перед законом и судом.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Мужчина и женщина имеют равные права и свободы и равные возможности для их реализации.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жизнь.</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Достоинство личности охраняется государством. Ничто не может быть основанием для его умаления.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Arial" w:hAnsi="Arial" w:cs="Arial"/>
          <w:color w:val="2D2D2D"/>
          <w:spacing w:val="2"/>
          <w:sz w:val="18"/>
          <w:szCs w:val="18"/>
        </w:rPr>
        <w:t>может быть без добровольного согласия подвергнут</w:t>
      </w:r>
      <w:proofErr w:type="gramEnd"/>
      <w:r>
        <w:rPr>
          <w:rFonts w:ascii="Arial" w:hAnsi="Arial" w:cs="Arial"/>
          <w:color w:val="2D2D2D"/>
          <w:spacing w:val="2"/>
          <w:sz w:val="18"/>
          <w:szCs w:val="18"/>
        </w:rPr>
        <w:t xml:space="preserve"> медицинским, научным или </w:t>
      </w:r>
      <w:r>
        <w:rPr>
          <w:rFonts w:ascii="Arial" w:hAnsi="Arial" w:cs="Arial"/>
          <w:color w:val="2D2D2D"/>
          <w:spacing w:val="2"/>
          <w:sz w:val="18"/>
          <w:szCs w:val="18"/>
        </w:rPr>
        <w:lastRenderedPageBreak/>
        <w:t>иным опытам.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свободу и личную неприкосновенность.</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неприкосновенность частной жизни, личную и семейную тайну, защиту своей чести и доброго имени.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Сбор, хранение, использование и распространение информации о частной жизни лица без его согласия не допускаются.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имеет право на пользование родным языком, на свободный выбор языка общения, воспитания, обучения и творчества.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27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кто законно находится на территории Российской Федерации, имеет право свободно передвигаться, выбирать место пребывания и жительства.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29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Каждому гарантируется свобода мысли и слова.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Не допускаются пропаганда или агитация, </w:t>
      </w:r>
      <w:proofErr w:type="gramStart"/>
      <w:r>
        <w:rPr>
          <w:rFonts w:ascii="Arial" w:hAnsi="Arial" w:cs="Arial"/>
          <w:color w:val="2D2D2D"/>
          <w:spacing w:val="2"/>
          <w:sz w:val="18"/>
          <w:szCs w:val="18"/>
        </w:rPr>
        <w:t>возбуждающие</w:t>
      </w:r>
      <w:proofErr w:type="gramEnd"/>
      <w:r>
        <w:rPr>
          <w:rFonts w:ascii="Arial" w:hAnsi="Arial" w:cs="Arial"/>
          <w:color w:val="2D2D2D"/>
          <w:spacing w:val="2"/>
          <w:sz w:val="18"/>
          <w:szCs w:val="1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Никто не может быть принужден к выражению своих мнений и убеждений или отказу от них.</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Гарантируется свобода массовой информации. Цензура запрещается.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29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Никто не может быть принужден к вступлению в какое-либо объединение или пребыванию в нем.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Граждане Российской Федерации имеют право собираться мирно, без оружия, проводить собрания, митинги и демонстрации, шествия и пикетирование.</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32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Граждане Российской Федерации имеют право участвовать в управлении делами государства как непосредственно, так и через своих представителей.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Граждане Российской Федерации имеют равный доступ к государственной службе.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Граждане Российской Федерации имеют право участвовать в отправлении правосудия.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Не допускается экономическая деятельность, направленная на монополизацию и недобросовестную конкуренцию.</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Право частной собственности охраняется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вправе иметь имущество в собственности, владеть, пользоваться и распоряжаться им как единолично, так и совместно с другими лицами.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Право наследования гарантируется.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Граждане и их объединения вправе иметь в частной собственности землю.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Условия и порядок пользования землей определяются на основе федерального закона.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Труд свободен. Каждый имеет право свободно распоряжаться своими способностями к труду, выбирать род деятельности и профессию.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Принудительный труд запрещен.</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Pr>
          <w:rFonts w:ascii="Arial" w:hAnsi="Arial" w:cs="Arial"/>
          <w:color w:val="2D2D2D"/>
          <w:spacing w:val="2"/>
          <w:sz w:val="18"/>
          <w:szCs w:val="18"/>
        </w:rPr>
        <w:t>размера оплаты труда</w:t>
      </w:r>
      <w:proofErr w:type="gramEnd"/>
      <w:r>
        <w:rPr>
          <w:rFonts w:ascii="Arial" w:hAnsi="Arial" w:cs="Arial"/>
          <w:color w:val="2D2D2D"/>
          <w:spacing w:val="2"/>
          <w:sz w:val="18"/>
          <w:szCs w:val="18"/>
        </w:rPr>
        <w:t>, а также право на защиту от безработицы.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Каждый имеет право на отдых. </w:t>
      </w:r>
      <w:proofErr w:type="gramStart"/>
      <w:r>
        <w:rPr>
          <w:rFonts w:ascii="Arial" w:hAnsi="Arial" w:cs="Arial"/>
          <w:color w:val="2D2D2D"/>
          <w:spacing w:val="2"/>
          <w:sz w:val="18"/>
          <w:szCs w:val="1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Материнство и детство, семья находятся под защитой государства.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Забота о детях, их воспитание - равное право и обязанность родителей.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Трудоспособные дети, достигшие 18 лет, должны заботиться о нетрудоспособных родителях.</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39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Государственные пенсии и социальные пособия устанавливаются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Поощряются добровольное социальное страхование, создание дополнительных форм социального обеспечения и благотворительность.</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39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жилище. Никто не может быть произвольно лишен жилища.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имеет право на образование.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Основное общее образование обязательно. Родители или лица, их заменяющие, обеспечивают получение детьми основного общего образования.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44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имеет право на участие в культурной жизни и пользование учреждениями культуры, на доступ к культурным ценностям.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Каждый обязан заботиться о сохранении исторического и культурного наследия, беречь памятники истории и культуры.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Государственная защита прав и свобод человека и гражданина в Российской Федерации гарантируется.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вправе защищать свои права и свободы всеми способами, не запрещенными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Каждому гарантируется судебная защита его прав и свобод.</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Никто не может быть лишен права на рассмотрение его дела в том суде и тем судьей, к подсудности которых оно отнесено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lastRenderedPageBreak/>
        <w:t>Комментарий к статье 48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49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Обвиняемый не обязан доказывать свою невиновность.</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Неустранимые сомнения в виновности лица толкуются в пользу обвиняемого.</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49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Никто не может быть повторно осужден </w:t>
      </w:r>
      <w:proofErr w:type="gramStart"/>
      <w:r>
        <w:rPr>
          <w:rFonts w:ascii="Arial" w:hAnsi="Arial" w:cs="Arial"/>
          <w:color w:val="2D2D2D"/>
          <w:spacing w:val="2"/>
          <w:sz w:val="18"/>
          <w:szCs w:val="18"/>
        </w:rPr>
        <w:t>за одно</w:t>
      </w:r>
      <w:proofErr w:type="gramEnd"/>
      <w:r>
        <w:rPr>
          <w:rFonts w:ascii="Arial" w:hAnsi="Arial" w:cs="Arial"/>
          <w:color w:val="2D2D2D"/>
          <w:spacing w:val="2"/>
          <w:sz w:val="18"/>
          <w:szCs w:val="18"/>
        </w:rPr>
        <w:t xml:space="preserve"> и то же преступление.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осуществлении правосудия не допускается использование доказательств, полученных с нарушением федерального закона.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Никто не обязан свидетельствовать против себя самого, своего супруга и близких родственников, круг которых определяется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Федеральным законом могут устанавливаться иные случаи освобождения от обязанности давать свидетельские показания.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Закон, устанавливающий или отягчающий ответственность, обратной силы не имеет.</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Российской Федерации не должны издаваться законы, отменяющие или умаляющие права и свободы человека и гражданина.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Не подлежат ограничению права и свободы, предусмотренные статьями 20, 21, 23 (часть 1), 24, 28, 34 (часть 1), 40 (часть 1), 46-54 Конституции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Каждый обязан сохранять природу и окружающую среду, бережно относиться к природным богатствам.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59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Защита Отечества является долгом и обязанностью гражданина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Гражданин Российской Федерации несет военную службу в соответствии с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59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Гражданин Российской Федерации может самостоятельно осуществлять в полном объеме свои права и обязанности с 18 лет.</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Гражданин Российской Федерации не может быть выслан за пределы Российской Федерации или выдан другому государству.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Российская Федерация гарантирует своим гражданам защиту и покровительство за ее пределами.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Иностранные граждане и лица без гражданства пользуются в Российской Федерации правами и </w:t>
      </w:r>
      <w:proofErr w:type="gramStart"/>
      <w:r>
        <w:rPr>
          <w:rFonts w:ascii="Arial" w:hAnsi="Arial" w:cs="Arial"/>
          <w:color w:val="2D2D2D"/>
          <w:spacing w:val="2"/>
          <w:sz w:val="18"/>
          <w:szCs w:val="18"/>
        </w:rPr>
        <w:t>несут обязанности</w:t>
      </w:r>
      <w:proofErr w:type="gramEnd"/>
      <w:r>
        <w:rPr>
          <w:rFonts w:ascii="Arial" w:hAnsi="Arial" w:cs="Arial"/>
          <w:color w:val="2D2D2D"/>
          <w:spacing w:val="2"/>
          <w:sz w:val="18"/>
          <w:szCs w:val="18"/>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r>
        <w:rPr>
          <w:rFonts w:ascii="Arial" w:hAnsi="Arial" w:cs="Arial"/>
          <w:color w:val="2D2D2D"/>
          <w:spacing w:val="2"/>
          <w:sz w:val="18"/>
          <w:szCs w:val="18"/>
        </w:rPr>
        <w:br/>
      </w:r>
      <w:r>
        <w:rPr>
          <w:rFonts w:ascii="Arial" w:hAnsi="Arial" w:cs="Arial"/>
          <w:color w:val="2D2D2D"/>
          <w:spacing w:val="2"/>
          <w:sz w:val="18"/>
          <w:szCs w:val="18"/>
        </w:rPr>
        <w:lastRenderedPageBreak/>
        <w:br/>
      </w:r>
      <w:r w:rsidRPr="00194673">
        <w:rPr>
          <w:rFonts w:ascii="Arial" w:hAnsi="Arial" w:cs="Arial"/>
          <w:spacing w:val="2"/>
          <w:sz w:val="18"/>
          <w:szCs w:val="18"/>
        </w:rPr>
        <w:t>Комментарий к статье 64</w:t>
      </w:r>
      <w:r>
        <w:rPr>
          <w:rFonts w:ascii="Arial" w:hAnsi="Arial" w:cs="Arial"/>
          <w:color w:val="2D2D2D"/>
          <w:spacing w:val="2"/>
          <w:sz w:val="18"/>
          <w:szCs w:val="18"/>
        </w:rPr>
        <w:br/>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3. Федеративное устройство</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94673">
        <w:rPr>
          <w:rFonts w:ascii="Arial" w:hAnsi="Arial" w:cs="Arial"/>
          <w:spacing w:val="2"/>
          <w:sz w:val="18"/>
          <w:szCs w:val="18"/>
        </w:rPr>
        <w:t>Комментарий к главе 3</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составе Российской Федерации находятся субъекты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r>
        <w:rPr>
          <w:rFonts w:ascii="Arial" w:hAnsi="Arial" w:cs="Arial"/>
          <w:color w:val="2D2D2D"/>
          <w:spacing w:val="2"/>
          <w:sz w:val="18"/>
          <w:szCs w:val="18"/>
        </w:rPr>
        <w:br/>
      </w:r>
      <w:r>
        <w:rPr>
          <w:rStyle w:val="comment"/>
          <w:rFonts w:ascii="Arial" w:hAnsi="Arial" w:cs="Arial"/>
          <w:color w:val="2D2D2D"/>
          <w:spacing w:val="2"/>
          <w:sz w:val="18"/>
          <w:szCs w:val="18"/>
        </w:rPr>
        <w:t>(Абзац в редакции, введенной в действие с 13 января 1996 года </w:t>
      </w:r>
      <w:r w:rsidRPr="00194673">
        <w:rPr>
          <w:rFonts w:ascii="Arial" w:hAnsi="Arial" w:cs="Arial"/>
          <w:spacing w:val="2"/>
          <w:sz w:val="18"/>
          <w:szCs w:val="18"/>
        </w:rPr>
        <w:t>Указом Президента Российской Федерации от 9 января 1996 года N 20</w:t>
      </w:r>
      <w:r>
        <w:rPr>
          <w:rStyle w:val="comment"/>
          <w:rFonts w:ascii="Arial" w:hAnsi="Arial" w:cs="Arial"/>
          <w:color w:val="2D2D2D"/>
          <w:spacing w:val="2"/>
          <w:sz w:val="18"/>
          <w:szCs w:val="18"/>
        </w:rPr>
        <w:t>; в редакции, введенной в действие с 22 февраля 1996 года </w:t>
      </w:r>
      <w:r w:rsidRPr="00194673">
        <w:rPr>
          <w:rFonts w:ascii="Arial" w:hAnsi="Arial" w:cs="Arial"/>
          <w:spacing w:val="2"/>
          <w:sz w:val="18"/>
          <w:szCs w:val="18"/>
        </w:rPr>
        <w:t>Указом Президента Российской Федерации от 10 февраля 1996 года N 173</w:t>
      </w:r>
      <w:r>
        <w:rPr>
          <w:rStyle w:val="comment"/>
          <w:rFonts w:ascii="Arial" w:hAnsi="Arial" w:cs="Arial"/>
          <w:color w:val="2D2D2D"/>
          <w:spacing w:val="2"/>
          <w:sz w:val="18"/>
          <w:szCs w:val="18"/>
        </w:rPr>
        <w:t>; в редакции, введенной в действие с 22 июня 2001 года </w:t>
      </w:r>
      <w:r w:rsidRPr="00194673">
        <w:rPr>
          <w:rFonts w:ascii="Arial" w:hAnsi="Arial" w:cs="Arial"/>
          <w:spacing w:val="2"/>
          <w:sz w:val="18"/>
          <w:szCs w:val="18"/>
        </w:rPr>
        <w:t>Указом Президента Российской Федерации от 9 июня 2001 года N 679; </w:t>
      </w:r>
      <w:r>
        <w:rPr>
          <w:rStyle w:val="comment"/>
          <w:rFonts w:ascii="Arial" w:hAnsi="Arial" w:cs="Arial"/>
          <w:color w:val="2D2D2D"/>
          <w:spacing w:val="2"/>
          <w:sz w:val="18"/>
          <w:szCs w:val="18"/>
        </w:rPr>
        <w:t>в редакции, введенной в действие </w:t>
      </w:r>
      <w:r w:rsidRPr="00194673">
        <w:rPr>
          <w:rFonts w:ascii="Arial" w:hAnsi="Arial" w:cs="Arial"/>
          <w:spacing w:val="2"/>
          <w:sz w:val="18"/>
          <w:szCs w:val="18"/>
        </w:rPr>
        <w:t>Федеральным конституционным законом от 21 марта 2014 года N 6-ФКЗ</w:t>
      </w:r>
      <w:r>
        <w:rPr>
          <w:rStyle w:val="comment"/>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rPr>
          <w:rStyle w:val="comment"/>
          <w:rFonts w:ascii="Arial" w:hAnsi="Arial" w:cs="Arial"/>
          <w:color w:val="2D2D2D"/>
          <w:spacing w:val="2"/>
          <w:sz w:val="18"/>
          <w:szCs w:val="18"/>
        </w:rPr>
        <w:t> (абзац дополнен с 1 декабря 2005 года </w:t>
      </w:r>
      <w:r w:rsidRPr="00194673">
        <w:rPr>
          <w:rFonts w:ascii="Arial" w:hAnsi="Arial" w:cs="Arial"/>
          <w:spacing w:val="2"/>
          <w:sz w:val="18"/>
          <w:szCs w:val="18"/>
        </w:rPr>
        <w:t>Федеральным конституционным законом от 25 марта 2004 года N 1-ФКЗ</w:t>
      </w:r>
      <w:r>
        <w:rPr>
          <w:rStyle w:val="comment"/>
          <w:rFonts w:ascii="Arial" w:hAnsi="Arial" w:cs="Arial"/>
          <w:color w:val="2D2D2D"/>
          <w:spacing w:val="2"/>
          <w:sz w:val="18"/>
          <w:szCs w:val="18"/>
        </w:rPr>
        <w:t>; дополнен с 1 июля 2007 года </w:t>
      </w:r>
      <w:r w:rsidRPr="00194673">
        <w:rPr>
          <w:rFonts w:ascii="Arial" w:hAnsi="Arial" w:cs="Arial"/>
          <w:spacing w:val="2"/>
          <w:sz w:val="18"/>
          <w:szCs w:val="18"/>
        </w:rPr>
        <w:t>Федеральным конституционным законом от 12 июля 2006 года N 2-ФКЗ</w:t>
      </w:r>
      <w:r>
        <w:rPr>
          <w:rStyle w:val="comment"/>
          <w:rFonts w:ascii="Arial" w:hAnsi="Arial" w:cs="Arial"/>
          <w:color w:val="2D2D2D"/>
          <w:spacing w:val="2"/>
          <w:sz w:val="18"/>
          <w:szCs w:val="18"/>
        </w:rPr>
        <w:t>;</w:t>
      </w:r>
      <w:proofErr w:type="gramEnd"/>
      <w:r>
        <w:rPr>
          <w:rStyle w:val="comment"/>
          <w:rFonts w:ascii="Arial" w:hAnsi="Arial" w:cs="Arial"/>
          <w:color w:val="2D2D2D"/>
          <w:spacing w:val="2"/>
          <w:sz w:val="18"/>
          <w:szCs w:val="18"/>
        </w:rPr>
        <w:t xml:space="preserve"> </w:t>
      </w:r>
      <w:proofErr w:type="gramStart"/>
      <w:r>
        <w:rPr>
          <w:rStyle w:val="comment"/>
          <w:rFonts w:ascii="Arial" w:hAnsi="Arial" w:cs="Arial"/>
          <w:color w:val="2D2D2D"/>
          <w:spacing w:val="2"/>
          <w:sz w:val="18"/>
          <w:szCs w:val="18"/>
        </w:rPr>
        <w:t>дополнен</w:t>
      </w:r>
      <w:proofErr w:type="gramEnd"/>
      <w:r>
        <w:rPr>
          <w:rStyle w:val="comment"/>
          <w:rFonts w:ascii="Arial" w:hAnsi="Arial" w:cs="Arial"/>
          <w:color w:val="2D2D2D"/>
          <w:spacing w:val="2"/>
          <w:sz w:val="18"/>
          <w:szCs w:val="18"/>
        </w:rPr>
        <w:t xml:space="preserve"> с 1 марта 2008 года </w:t>
      </w:r>
      <w:r w:rsidRPr="00194673">
        <w:rPr>
          <w:rFonts w:ascii="Arial" w:hAnsi="Arial" w:cs="Arial"/>
          <w:spacing w:val="2"/>
          <w:sz w:val="18"/>
          <w:szCs w:val="18"/>
        </w:rPr>
        <w:t>Федеральным конституционным законом от 21 июля 2007 года N 5-ФКЗ</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rPr>
          <w:rStyle w:val="comment"/>
          <w:rFonts w:ascii="Arial" w:hAnsi="Arial" w:cs="Arial"/>
          <w:color w:val="2D2D2D"/>
          <w:spacing w:val="2"/>
          <w:sz w:val="18"/>
          <w:szCs w:val="18"/>
        </w:rPr>
        <w:t> (абзац в редакции, введенной в действие с 1 декабря 2005 года </w:t>
      </w:r>
      <w:r w:rsidRPr="00194673">
        <w:rPr>
          <w:rFonts w:ascii="Arial" w:hAnsi="Arial" w:cs="Arial"/>
          <w:spacing w:val="2"/>
          <w:sz w:val="18"/>
          <w:szCs w:val="18"/>
        </w:rPr>
        <w:t>Федеральным конституционным законом от 25 марта 2004 года N 1-ФКЗ</w:t>
      </w:r>
      <w:r>
        <w:rPr>
          <w:rStyle w:val="comment"/>
          <w:rFonts w:ascii="Arial" w:hAnsi="Arial" w:cs="Arial"/>
          <w:color w:val="2D2D2D"/>
          <w:spacing w:val="2"/>
          <w:sz w:val="18"/>
          <w:szCs w:val="18"/>
        </w:rPr>
        <w:t>, в редакции, введенной в действие с 1</w:t>
      </w:r>
      <w:proofErr w:type="gramEnd"/>
      <w:r>
        <w:rPr>
          <w:rStyle w:val="comment"/>
          <w:rFonts w:ascii="Arial" w:hAnsi="Arial" w:cs="Arial"/>
          <w:color w:val="2D2D2D"/>
          <w:spacing w:val="2"/>
          <w:sz w:val="18"/>
          <w:szCs w:val="18"/>
        </w:rPr>
        <w:t xml:space="preserve"> </w:t>
      </w:r>
      <w:proofErr w:type="gramStart"/>
      <w:r>
        <w:rPr>
          <w:rStyle w:val="comment"/>
          <w:rFonts w:ascii="Arial" w:hAnsi="Arial" w:cs="Arial"/>
          <w:color w:val="2D2D2D"/>
          <w:spacing w:val="2"/>
          <w:sz w:val="18"/>
          <w:szCs w:val="18"/>
        </w:rPr>
        <w:t>июля 2007 года </w:t>
      </w:r>
      <w:r w:rsidRPr="00194673">
        <w:rPr>
          <w:rFonts w:ascii="Arial" w:hAnsi="Arial" w:cs="Arial"/>
          <w:spacing w:val="2"/>
          <w:sz w:val="18"/>
          <w:szCs w:val="18"/>
        </w:rPr>
        <w:t>Федеральным конституционным законом от 12 июля 2006 года N 2-ФКЗ</w:t>
      </w:r>
      <w:r>
        <w:rPr>
          <w:rStyle w:val="comment"/>
          <w:rFonts w:ascii="Arial" w:hAnsi="Arial" w:cs="Arial"/>
          <w:color w:val="2D2D2D"/>
          <w:spacing w:val="2"/>
          <w:sz w:val="18"/>
          <w:szCs w:val="18"/>
        </w:rPr>
        <w:t>; в редакции, введенной в действие с 1 марта 2008 года </w:t>
      </w:r>
      <w:r w:rsidRPr="00194673">
        <w:rPr>
          <w:rFonts w:ascii="Arial" w:hAnsi="Arial" w:cs="Arial"/>
          <w:spacing w:val="2"/>
          <w:sz w:val="18"/>
          <w:szCs w:val="18"/>
        </w:rPr>
        <w:t>Федеральным конституционным законом от 21 июля 2007 года N 5-ФКЗ</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Москва, Санкт-Петербург, Севастополь - города федерального значения;</w:t>
      </w:r>
      <w:r>
        <w:rPr>
          <w:rFonts w:ascii="Arial" w:hAnsi="Arial" w:cs="Arial"/>
          <w:color w:val="2D2D2D"/>
          <w:spacing w:val="2"/>
          <w:sz w:val="18"/>
          <w:szCs w:val="18"/>
        </w:rPr>
        <w:br/>
      </w:r>
      <w:r>
        <w:rPr>
          <w:rStyle w:val="comment"/>
          <w:rFonts w:ascii="Arial" w:hAnsi="Arial" w:cs="Arial"/>
          <w:color w:val="2D2D2D"/>
          <w:spacing w:val="2"/>
          <w:sz w:val="18"/>
          <w:szCs w:val="18"/>
        </w:rPr>
        <w:t>(Абзац в редакции, введенной в действие </w:t>
      </w:r>
      <w:r w:rsidRPr="00194673">
        <w:rPr>
          <w:rFonts w:ascii="Arial" w:hAnsi="Arial" w:cs="Arial"/>
          <w:spacing w:val="2"/>
          <w:sz w:val="18"/>
          <w:szCs w:val="18"/>
        </w:rPr>
        <w:t>Федеральным конституционным законом от 21 марта 2014 года N 6-ФКЗ</w:t>
      </w:r>
      <w:r>
        <w:rPr>
          <w:rStyle w:val="comment"/>
          <w:rFonts w:ascii="Arial" w:hAnsi="Arial" w:cs="Arial"/>
          <w:color w:val="2D2D2D"/>
          <w:spacing w:val="2"/>
          <w:sz w:val="18"/>
          <w:szCs w:val="18"/>
        </w:rPr>
        <w:t>.</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Еврейская автономная область;</w:t>
      </w:r>
      <w:r>
        <w:rPr>
          <w:rFonts w:ascii="Arial" w:hAnsi="Arial" w:cs="Arial"/>
          <w:color w:val="2D2D2D"/>
          <w:spacing w:val="2"/>
          <w:sz w:val="18"/>
          <w:szCs w:val="18"/>
        </w:rPr>
        <w:br/>
      </w:r>
      <w:r>
        <w:rPr>
          <w:rFonts w:ascii="Arial" w:hAnsi="Arial" w:cs="Arial"/>
          <w:color w:val="2D2D2D"/>
          <w:spacing w:val="2"/>
          <w:sz w:val="18"/>
          <w:szCs w:val="18"/>
        </w:rPr>
        <w:br/>
        <w:t xml:space="preserve">Ненецкий автономный округ, Ханты-Мансийский автономный округ - </w:t>
      </w:r>
      <w:proofErr w:type="spellStart"/>
      <w:r>
        <w:rPr>
          <w:rFonts w:ascii="Arial" w:hAnsi="Arial" w:cs="Arial"/>
          <w:color w:val="2D2D2D"/>
          <w:spacing w:val="2"/>
          <w:sz w:val="18"/>
          <w:szCs w:val="18"/>
        </w:rPr>
        <w:t>Югра</w:t>
      </w:r>
      <w:proofErr w:type="spellEnd"/>
      <w:r>
        <w:rPr>
          <w:rFonts w:ascii="Arial" w:hAnsi="Arial" w:cs="Arial"/>
          <w:color w:val="2D2D2D"/>
          <w:spacing w:val="2"/>
          <w:sz w:val="18"/>
          <w:szCs w:val="18"/>
        </w:rPr>
        <w:t>, Чукотский автономный округ, Ямало-Ненецкий автономный округ</w:t>
      </w:r>
      <w:r>
        <w:rPr>
          <w:rStyle w:val="comment"/>
          <w:rFonts w:ascii="Arial" w:hAnsi="Arial" w:cs="Arial"/>
          <w:color w:val="2D2D2D"/>
          <w:spacing w:val="2"/>
          <w:sz w:val="18"/>
          <w:szCs w:val="18"/>
        </w:rPr>
        <w:t> (абзац в редакции, введенной в действие с 7 августа 2003 года </w:t>
      </w:r>
      <w:r w:rsidRPr="00194673">
        <w:rPr>
          <w:rFonts w:ascii="Arial" w:hAnsi="Arial" w:cs="Arial"/>
          <w:spacing w:val="2"/>
          <w:sz w:val="18"/>
          <w:szCs w:val="18"/>
        </w:rPr>
        <w:t>Указом Президента Российской Федерации от 25 июля 2003 года N 841</w:t>
      </w:r>
      <w:r>
        <w:rPr>
          <w:rStyle w:val="comment"/>
          <w:rFonts w:ascii="Arial" w:hAnsi="Arial" w:cs="Arial"/>
          <w:color w:val="2D2D2D"/>
          <w:spacing w:val="2"/>
          <w:sz w:val="18"/>
          <w:szCs w:val="18"/>
        </w:rPr>
        <w:t>; в редакции, введенной в действие с 1 декабря 2005 года </w:t>
      </w:r>
      <w:r w:rsidRPr="00194673">
        <w:rPr>
          <w:rFonts w:ascii="Arial" w:hAnsi="Arial" w:cs="Arial"/>
          <w:spacing w:val="2"/>
          <w:sz w:val="18"/>
          <w:szCs w:val="18"/>
        </w:rPr>
        <w:t>Федеральным конституционным законом от 25 марта 2004 года N 1-ФКЗ</w:t>
      </w:r>
      <w:r>
        <w:rPr>
          <w:rStyle w:val="comment"/>
          <w:rFonts w:ascii="Arial" w:hAnsi="Arial" w:cs="Arial"/>
          <w:color w:val="2D2D2D"/>
          <w:spacing w:val="2"/>
          <w:sz w:val="18"/>
          <w:szCs w:val="18"/>
        </w:rPr>
        <w:t>;</w:t>
      </w:r>
      <w:proofErr w:type="gramEnd"/>
      <w:r>
        <w:rPr>
          <w:rStyle w:val="comment"/>
          <w:rFonts w:ascii="Arial" w:hAnsi="Arial" w:cs="Arial"/>
          <w:color w:val="2D2D2D"/>
          <w:spacing w:val="2"/>
          <w:sz w:val="18"/>
          <w:szCs w:val="18"/>
        </w:rPr>
        <w:t xml:space="preserve"> в редакции, введенной в действие с 1 января 2007 года </w:t>
      </w:r>
      <w:r w:rsidRPr="00194673">
        <w:rPr>
          <w:rFonts w:ascii="Arial" w:hAnsi="Arial" w:cs="Arial"/>
          <w:spacing w:val="2"/>
          <w:sz w:val="18"/>
          <w:szCs w:val="18"/>
        </w:rPr>
        <w:t>Федеральным конституционным законом от 14 октября 2005 года N 6-ФКЗ</w:t>
      </w:r>
      <w:r>
        <w:rPr>
          <w:rStyle w:val="comment"/>
          <w:rFonts w:ascii="Arial" w:hAnsi="Arial" w:cs="Arial"/>
          <w:color w:val="2D2D2D"/>
          <w:spacing w:val="2"/>
          <w:sz w:val="18"/>
          <w:szCs w:val="18"/>
        </w:rPr>
        <w:t>; в редакции, введенной в действие с 1 июля 2007 года </w:t>
      </w:r>
      <w:r w:rsidRPr="00194673">
        <w:rPr>
          <w:rFonts w:ascii="Arial" w:hAnsi="Arial" w:cs="Arial"/>
          <w:spacing w:val="2"/>
          <w:sz w:val="18"/>
          <w:szCs w:val="18"/>
        </w:rPr>
        <w:t>Федеральным конституционным законом от 12 июля 2006 года N 2-ФКЗ</w:t>
      </w:r>
      <w:r>
        <w:rPr>
          <w:rStyle w:val="comment"/>
          <w:rFonts w:ascii="Arial" w:hAnsi="Arial" w:cs="Arial"/>
          <w:color w:val="2D2D2D"/>
          <w:spacing w:val="2"/>
          <w:sz w:val="18"/>
          <w:szCs w:val="18"/>
        </w:rPr>
        <w:t>; в редакции, введенной в действие с 1 января 2008 года </w:t>
      </w:r>
      <w:r w:rsidRPr="00194673">
        <w:rPr>
          <w:rFonts w:ascii="Arial" w:hAnsi="Arial" w:cs="Arial"/>
          <w:spacing w:val="2"/>
          <w:sz w:val="18"/>
          <w:szCs w:val="18"/>
        </w:rPr>
        <w:t>Федеральным конституционным законом от 30 декабря 2006 года N 6-ФКЗ</w:t>
      </w:r>
      <w:r>
        <w:rPr>
          <w:rStyle w:val="comment"/>
          <w:rFonts w:ascii="Arial" w:hAnsi="Arial" w:cs="Arial"/>
          <w:color w:val="2D2D2D"/>
          <w:spacing w:val="2"/>
          <w:sz w:val="18"/>
          <w:szCs w:val="18"/>
        </w:rPr>
        <w:t xml:space="preserve">; </w:t>
      </w:r>
      <w:r>
        <w:rPr>
          <w:rStyle w:val="comment"/>
          <w:rFonts w:ascii="Arial" w:hAnsi="Arial" w:cs="Arial"/>
          <w:color w:val="2D2D2D"/>
          <w:spacing w:val="2"/>
          <w:sz w:val="18"/>
          <w:szCs w:val="18"/>
        </w:rPr>
        <w:lastRenderedPageBreak/>
        <w:t>в редакции, введенной в действие с 1 марта 2008 года </w:t>
      </w:r>
      <w:r w:rsidRPr="00194673">
        <w:rPr>
          <w:rFonts w:ascii="Arial" w:hAnsi="Arial" w:cs="Arial"/>
          <w:spacing w:val="2"/>
          <w:sz w:val="18"/>
          <w:szCs w:val="18"/>
        </w:rPr>
        <w:t>Федеральным конституционным законом от 21 июля 2007 года N 5-ФКЗ</w:t>
      </w:r>
      <w:r>
        <w:rPr>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Статус республики определяется Конституцией Российской Федерации и конституцией республики.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Границы между субъектами Российской Федерации могут быть изменены с их взаимного согласия.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Государственным языком Российской Федерации на всей ее территории является русский язык.</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Российская Федерация гарантирует всем ее народам право на сохранение родного языка, создание условий для его изучения и развития.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lastRenderedPageBreak/>
        <w:t>Комментарий к статье 68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69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69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Столицей Российской Федерации является город Москва. Статус столицы устанавливается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ведении Российской Федерации находятся: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принятие и изменение Конституции Российской Федерации и федеральных законов, </w:t>
      </w:r>
      <w:proofErr w:type="gramStart"/>
      <w:r>
        <w:rPr>
          <w:rFonts w:ascii="Arial" w:hAnsi="Arial" w:cs="Arial"/>
          <w:color w:val="2D2D2D"/>
          <w:spacing w:val="2"/>
          <w:sz w:val="18"/>
          <w:szCs w:val="18"/>
        </w:rPr>
        <w:t>контроль за</w:t>
      </w:r>
      <w:proofErr w:type="gramEnd"/>
      <w:r>
        <w:rPr>
          <w:rFonts w:ascii="Arial" w:hAnsi="Arial" w:cs="Arial"/>
          <w:color w:val="2D2D2D"/>
          <w:spacing w:val="2"/>
          <w:sz w:val="18"/>
          <w:szCs w:val="18"/>
        </w:rPr>
        <w:t xml:space="preserve"> их соблюдением;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федеративное устройство и территория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федеральная государственная собственность и управление ею;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з</w:t>
      </w:r>
      <w:proofErr w:type="spellEnd"/>
      <w:r>
        <w:rPr>
          <w:rFonts w:ascii="Arial" w:hAnsi="Arial" w:cs="Arial"/>
          <w:color w:val="2D2D2D"/>
          <w:spacing w:val="2"/>
          <w:sz w:val="18"/>
          <w:szCs w:val="18"/>
        </w:rPr>
        <w:t>) федеральный бюджет; федеральные налоги и сборы; федеральные фонды регионального развития;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 внешняя политика и международные отношения Российской Федерации, международные договоры Российской Федерации; вопросы войны и мира;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 внешнеэкономические отношения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н</w:t>
      </w:r>
      <w:proofErr w:type="spellEnd"/>
      <w:r>
        <w:rPr>
          <w:rFonts w:ascii="Arial" w:hAnsi="Arial" w:cs="Arial"/>
          <w:color w:val="2D2D2D"/>
          <w:spacing w:val="2"/>
          <w:sz w:val="18"/>
          <w:szCs w:val="18"/>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Pr>
          <w:rFonts w:ascii="Arial" w:hAnsi="Arial" w:cs="Arial"/>
          <w:color w:val="2D2D2D"/>
          <w:spacing w:val="2"/>
          <w:sz w:val="18"/>
          <w:szCs w:val="18"/>
        </w:rPr>
        <w:br/>
      </w:r>
      <w:r>
        <w:rPr>
          <w:rStyle w:val="comment"/>
          <w:rFonts w:ascii="Arial" w:hAnsi="Arial" w:cs="Arial"/>
          <w:color w:val="2D2D2D"/>
          <w:spacing w:val="2"/>
          <w:sz w:val="18"/>
          <w:szCs w:val="18"/>
        </w:rPr>
        <w:t>(Пункт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п</w:t>
      </w:r>
      <w:proofErr w:type="spellEnd"/>
      <w:r>
        <w:rPr>
          <w:rFonts w:ascii="Arial" w:hAnsi="Arial" w:cs="Arial"/>
          <w:color w:val="2D2D2D"/>
          <w:spacing w:val="2"/>
          <w:sz w:val="18"/>
          <w:szCs w:val="18"/>
        </w:rPr>
        <w:t>) федеральное коллизионное право;</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р</w:t>
      </w:r>
      <w:proofErr w:type="spellEnd"/>
      <w:r>
        <w:rPr>
          <w:rFonts w:ascii="Arial" w:hAnsi="Arial" w:cs="Arial"/>
          <w:color w:val="2D2D2D"/>
          <w:spacing w:val="2"/>
          <w:sz w:val="18"/>
          <w:szCs w:val="18"/>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 государственные награды и почетные звания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 федеральная государственная служба.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 совместном ведении Российской Федерации и субъектов Российской Федерации находятся: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вопросы владения, пользования и распоряжения землей, недрами, водными и другими природными ресурсами;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разграничение государственной собственности;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общие вопросы воспитания, образования, науки, культуры, физической культуры и спорта;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координация вопросов здравоохранения; защита семьи, материнства, отцовства и детства; социальная защита, включая социальное обеспечение;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з</w:t>
      </w:r>
      <w:proofErr w:type="spellEnd"/>
      <w:r>
        <w:rPr>
          <w:rFonts w:ascii="Arial" w:hAnsi="Arial" w:cs="Arial"/>
          <w:color w:val="2D2D2D"/>
          <w:spacing w:val="2"/>
          <w:sz w:val="18"/>
          <w:szCs w:val="18"/>
        </w:rPr>
        <w:t>) осуществление мер по борьбе с катастрофами, стихийными бедствиями, эпидемиями, ликвидация их последствий;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 установление общих принципов налогообложения и сборов 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 кадры судебных и правоохранительных органов; адвокатура, нотариат;</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защита исконной среды обитания и традиционного образа жизни малочисленных этнических общностей;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н</w:t>
      </w:r>
      <w:proofErr w:type="spellEnd"/>
      <w:r>
        <w:rPr>
          <w:rFonts w:ascii="Arial" w:hAnsi="Arial" w:cs="Arial"/>
          <w:color w:val="2D2D2D"/>
          <w:spacing w:val="2"/>
          <w:sz w:val="18"/>
          <w:szCs w:val="18"/>
        </w:rPr>
        <w:t xml:space="preserve">) установление общих </w:t>
      </w:r>
      <w:proofErr w:type="gramStart"/>
      <w:r>
        <w:rPr>
          <w:rFonts w:ascii="Arial" w:hAnsi="Arial" w:cs="Arial"/>
          <w:color w:val="2D2D2D"/>
          <w:spacing w:val="2"/>
          <w:sz w:val="18"/>
          <w:szCs w:val="18"/>
        </w:rPr>
        <w:t>принципов организации системы органов государственной власти</w:t>
      </w:r>
      <w:proofErr w:type="gramEnd"/>
      <w:r>
        <w:rPr>
          <w:rFonts w:ascii="Arial" w:hAnsi="Arial" w:cs="Arial"/>
          <w:color w:val="2D2D2D"/>
          <w:spacing w:val="2"/>
          <w:sz w:val="18"/>
          <w:szCs w:val="18"/>
        </w:rPr>
        <w:t xml:space="preserve"> и местного самоуправления;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Государственные займы выпускаются в порядке, определяемом федеральным законом, и размещаются на добровольной основе.</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w:t>
      </w:r>
      <w:r>
        <w:rPr>
          <w:rFonts w:ascii="Arial" w:hAnsi="Arial" w:cs="Arial"/>
          <w:color w:val="2D2D2D"/>
          <w:spacing w:val="2"/>
          <w:sz w:val="18"/>
          <w:szCs w:val="18"/>
        </w:rPr>
        <w:lastRenderedPageBreak/>
        <w:t>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Федеральные законы не могут противоречить федеральным конституционным законам.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79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w:t>
      </w:r>
      <w:r>
        <w:rPr>
          <w:rFonts w:ascii="Arial" w:hAnsi="Arial" w:cs="Arial"/>
          <w:color w:val="2D2D2D"/>
          <w:spacing w:val="2"/>
          <w:sz w:val="18"/>
          <w:szCs w:val="18"/>
        </w:rPr>
        <w:lastRenderedPageBreak/>
        <w:t>гражданина и не противоречит основам конституционного строя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79</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4. Президент Российской Федерации</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94673">
        <w:rPr>
          <w:rFonts w:ascii="Arial" w:hAnsi="Arial" w:cs="Arial"/>
          <w:spacing w:val="2"/>
          <w:sz w:val="18"/>
          <w:szCs w:val="18"/>
        </w:rPr>
        <w:t>Комментарий к главе 4</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Президент Российской Федерации является главой государства.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Arial" w:hAnsi="Arial" w:cs="Arial"/>
          <w:color w:val="2D2D2D"/>
          <w:spacing w:val="2"/>
          <w:sz w:val="18"/>
          <w:szCs w:val="18"/>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Президент Российской Федерации как глава государства представляет Российскую Федерацию внутри страны и в международных отношениях.</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rStyle w:val="comment"/>
          <w:rFonts w:ascii="Arial" w:hAnsi="Arial" w:cs="Arial"/>
          <w:color w:val="2D2D2D"/>
          <w:spacing w:val="2"/>
          <w:sz w:val="18"/>
          <w:szCs w:val="18"/>
        </w:rPr>
        <w:t> (часть в редакции, введенной в действие с 31 декабря 2008 года </w:t>
      </w:r>
      <w:r w:rsidRPr="00194673">
        <w:rPr>
          <w:rFonts w:ascii="Arial" w:hAnsi="Arial" w:cs="Arial"/>
          <w:spacing w:val="2"/>
          <w:sz w:val="18"/>
          <w:szCs w:val="18"/>
        </w:rPr>
        <w:t>Законом Российской Федерации о поправке к Конституции Российской Федерации от 30 декабря 2008 года N 6-ФКЗ</w:t>
      </w:r>
      <w:r>
        <w:rPr>
          <w:rFonts w:ascii="Arial" w:hAnsi="Arial" w:cs="Arial"/>
          <w:color w:val="2D2D2D"/>
          <w:spacing w:val="2"/>
          <w:sz w:val="18"/>
          <w:szCs w:val="18"/>
        </w:rPr>
        <w:t>. </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Одно и то же лицо не может занимать должность Президента Российской Федерации более двух сроков подряд.</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Порядок выборов Президента Российской Федерации определяется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вступлении в должность Президент Российской Федерации приносит народу следующую присягу:</w:t>
      </w:r>
      <w:r>
        <w:rPr>
          <w:rFonts w:ascii="Arial" w:hAnsi="Arial" w:cs="Arial"/>
          <w:color w:val="2D2D2D"/>
          <w:spacing w:val="2"/>
          <w:sz w:val="18"/>
          <w:szCs w:val="18"/>
        </w:rPr>
        <w:br/>
      </w:r>
      <w:r>
        <w:rPr>
          <w:rFonts w:ascii="Arial" w:hAnsi="Arial" w:cs="Arial"/>
          <w:color w:val="2D2D2D"/>
          <w:spacing w:val="2"/>
          <w:sz w:val="18"/>
          <w:szCs w:val="18"/>
        </w:rPr>
        <w:b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Arial" w:hAnsi="Arial" w:cs="Arial"/>
          <w:color w:val="2D2D2D"/>
          <w:spacing w:val="2"/>
          <w:sz w:val="18"/>
          <w:szCs w:val="18"/>
        </w:rPr>
        <w:t>верно</w:t>
      </w:r>
      <w:proofErr w:type="gramEnd"/>
      <w:r>
        <w:rPr>
          <w:rFonts w:ascii="Arial" w:hAnsi="Arial" w:cs="Arial"/>
          <w:color w:val="2D2D2D"/>
          <w:spacing w:val="2"/>
          <w:sz w:val="18"/>
          <w:szCs w:val="18"/>
        </w:rPr>
        <w:t xml:space="preserve"> служить народу".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83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Президент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назначает с согласия Государственной Думы Председателя Правительства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имеет право председательствовать на заседаниях Правительства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принимает решение об отставке Правительства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r>
        <w:rPr>
          <w:rFonts w:ascii="Arial" w:hAnsi="Arial" w:cs="Arial"/>
          <w:color w:val="2D2D2D"/>
          <w:spacing w:val="2"/>
          <w:sz w:val="18"/>
          <w:szCs w:val="18"/>
        </w:rPr>
        <w:br/>
      </w:r>
      <w:r>
        <w:rPr>
          <w:rStyle w:val="comment"/>
          <w:rFonts w:ascii="Arial" w:hAnsi="Arial" w:cs="Arial"/>
          <w:color w:val="2D2D2D"/>
          <w:spacing w:val="2"/>
          <w:sz w:val="18"/>
          <w:szCs w:val="18"/>
        </w:rPr>
        <w:t>(Пункт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е_1)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r>
        <w:rPr>
          <w:rFonts w:ascii="Arial" w:hAnsi="Arial" w:cs="Arial"/>
          <w:color w:val="2D2D2D"/>
          <w:spacing w:val="2"/>
          <w:sz w:val="18"/>
          <w:szCs w:val="18"/>
        </w:rPr>
        <w:br/>
      </w:r>
      <w:r>
        <w:rPr>
          <w:rStyle w:val="comment"/>
          <w:rFonts w:ascii="Arial" w:hAnsi="Arial" w:cs="Arial"/>
          <w:color w:val="2D2D2D"/>
          <w:spacing w:val="2"/>
          <w:sz w:val="18"/>
          <w:szCs w:val="18"/>
        </w:rPr>
        <w:t>(Пункт дополнительно включен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t>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е_2) назначает и освобождает представителей Российской Федерации в Совете Федерации;</w:t>
      </w:r>
      <w:r>
        <w:rPr>
          <w:rFonts w:ascii="Arial" w:hAnsi="Arial" w:cs="Arial"/>
          <w:color w:val="2D2D2D"/>
          <w:spacing w:val="2"/>
          <w:sz w:val="18"/>
          <w:szCs w:val="18"/>
        </w:rPr>
        <w:br/>
      </w:r>
      <w:r>
        <w:rPr>
          <w:rStyle w:val="comment"/>
          <w:rFonts w:ascii="Arial" w:hAnsi="Arial" w:cs="Arial"/>
          <w:color w:val="2D2D2D"/>
          <w:spacing w:val="2"/>
          <w:sz w:val="18"/>
          <w:szCs w:val="18"/>
        </w:rPr>
        <w:t>(Пункт дополнительно включен с 22 июля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21 июля 2014 года N 11-ФКЗ</w:t>
      </w:r>
      <w:r>
        <w:rPr>
          <w:rStyle w:val="comment"/>
          <w:rFonts w:ascii="Arial" w:hAnsi="Arial" w:cs="Arial"/>
          <w:color w:val="2D2D2D"/>
          <w:spacing w:val="2"/>
          <w:sz w:val="18"/>
          <w:szCs w:val="18"/>
        </w:rPr>
        <w:t>)</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формирует и возглавляет Совет Безопасности Российской Федерации, статус которого определяется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з</w:t>
      </w:r>
      <w:proofErr w:type="spellEnd"/>
      <w:r>
        <w:rPr>
          <w:rFonts w:ascii="Arial" w:hAnsi="Arial" w:cs="Arial"/>
          <w:color w:val="2D2D2D"/>
          <w:spacing w:val="2"/>
          <w:sz w:val="18"/>
          <w:szCs w:val="18"/>
        </w:rPr>
        <w:t>) утверждает военную доктрину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 формирует Администрацию Президента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 назначает и освобождает полномочных представителей Президента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л) назначает и освобождает высшее командование Вооруженных Сил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84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Президент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назначает выборы Государственной Думы в соответствии с Конституцией Российской Федерации и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распускает Государственную Думу в случаях и порядке, предусмотренных Конституцией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назначает референдум в порядке, установленном федеральным конституционным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вносит законопроекты в Государственную Думу;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подписывает и обнародует федеральные законы;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Arial" w:hAnsi="Arial" w:cs="Arial"/>
          <w:color w:val="2D2D2D"/>
          <w:spacing w:val="2"/>
          <w:sz w:val="18"/>
          <w:szCs w:val="18"/>
        </w:rPr>
        <w:t>недостижения</w:t>
      </w:r>
      <w:proofErr w:type="spellEnd"/>
      <w:r>
        <w:rPr>
          <w:rFonts w:ascii="Arial" w:hAnsi="Arial" w:cs="Arial"/>
          <w:color w:val="2D2D2D"/>
          <w:spacing w:val="2"/>
          <w:sz w:val="18"/>
          <w:szCs w:val="18"/>
        </w:rPr>
        <w:t xml:space="preserve"> согласованного решения он может передать разрешение спора на рассмотрение соответствующего суда.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Президент Российской Федерации вправе приостанавливать действие </w:t>
      </w:r>
      <w:proofErr w:type="gramStart"/>
      <w:r>
        <w:rPr>
          <w:rFonts w:ascii="Arial" w:hAnsi="Arial" w:cs="Arial"/>
          <w:color w:val="2D2D2D"/>
          <w:spacing w:val="2"/>
          <w:sz w:val="18"/>
          <w:szCs w:val="18"/>
        </w:rPr>
        <w:t>актов органов исполнительной власти субъектов Российской Федерации</w:t>
      </w:r>
      <w:proofErr w:type="gramEnd"/>
      <w:r>
        <w:rPr>
          <w:rFonts w:ascii="Arial" w:hAnsi="Arial" w:cs="Arial"/>
          <w:color w:val="2D2D2D"/>
          <w:spacing w:val="2"/>
          <w:sz w:val="18"/>
          <w:szCs w:val="18"/>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Президент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осуществляет руководство внешней политикой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ведет переговоры и подписывает международные договоры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подписывает ратификационные грамоты;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принимает верительные и отзывные грамоты аккредитуемых при нем дипломатических представителей.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Президент Российской Федерации является Верховным Главнокомандующим Вооруженными Силами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Режим военного положения определяется федеральным конституционным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89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Президент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решает вопросы гражданства Российской Федерации и предоставления политического убежища;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осуществляет помилование.</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89</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Президент Российской Федерации издает указы и распоряжения.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Указы и распоряжения Президента Российской Федерации обязательны для исполнения на всей территории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Указы и распоряжения Президента Российской Федерации не должны противоречить Конституции Российской Федерации и федеральным законам.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Президент Российской Федерации обладает неприкосновенностью.</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92</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93</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5. Федеральное Собрание</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194673">
        <w:rPr>
          <w:rFonts w:ascii="Arial" w:hAnsi="Arial" w:cs="Arial"/>
          <w:spacing w:val="2"/>
          <w:sz w:val="18"/>
          <w:szCs w:val="18"/>
        </w:rPr>
        <w:t>Комментарий к главе 5</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Федеральное Собрание - парламент Российской Федерации - является представительным и законодательным органом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94</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Федеральное Собрание состоит из двух палат - Совета Федерации и Государственной Думы.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Pr>
          <w:rFonts w:ascii="Arial" w:hAnsi="Arial" w:cs="Arial"/>
          <w:color w:val="2D2D2D"/>
          <w:spacing w:val="2"/>
          <w:sz w:val="18"/>
          <w:szCs w:val="18"/>
        </w:rPr>
        <w:t xml:space="preserve">полномочий </w:t>
      </w:r>
      <w:r>
        <w:rPr>
          <w:rFonts w:ascii="Arial" w:hAnsi="Arial" w:cs="Arial"/>
          <w:color w:val="2D2D2D"/>
          <w:spacing w:val="2"/>
          <w:sz w:val="18"/>
          <w:szCs w:val="18"/>
        </w:rPr>
        <w:lastRenderedPageBreak/>
        <w:t>соответствующего органа государственной власти субъекта Российской Федерации</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Государственная Дума состоит из 450 депутатов.</w:t>
      </w:r>
      <w:r>
        <w:rPr>
          <w:rFonts w:ascii="Arial" w:hAnsi="Arial" w:cs="Arial"/>
          <w:color w:val="2D2D2D"/>
          <w:spacing w:val="2"/>
          <w:sz w:val="18"/>
          <w:szCs w:val="18"/>
        </w:rPr>
        <w:br/>
      </w:r>
      <w:proofErr w:type="gramStart"/>
      <w:r>
        <w:rPr>
          <w:rStyle w:val="comment"/>
          <w:rFonts w:ascii="Arial" w:hAnsi="Arial" w:cs="Arial"/>
          <w:color w:val="2D2D2D"/>
          <w:spacing w:val="2"/>
          <w:sz w:val="18"/>
          <w:szCs w:val="18"/>
        </w:rPr>
        <w:t>(Статья в редакции, введенной в действие с 22 июля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21 июля 2014 года N 11-ФКЗ</w:t>
      </w:r>
      <w:r>
        <w:rPr>
          <w:rStyle w:val="comment"/>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95</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Государственная Дума избирается сроком на пять лет</w:t>
      </w:r>
      <w:r>
        <w:rPr>
          <w:rStyle w:val="comment"/>
          <w:rFonts w:ascii="Arial" w:hAnsi="Arial" w:cs="Arial"/>
          <w:color w:val="2D2D2D"/>
          <w:spacing w:val="2"/>
          <w:sz w:val="18"/>
          <w:szCs w:val="18"/>
        </w:rPr>
        <w:t> (часть в редакции, введенной в действие с 31 декабря 2008 года </w:t>
      </w:r>
      <w:r w:rsidRPr="00194673">
        <w:rPr>
          <w:rFonts w:ascii="Arial" w:hAnsi="Arial" w:cs="Arial"/>
          <w:spacing w:val="2"/>
          <w:sz w:val="18"/>
          <w:szCs w:val="18"/>
        </w:rPr>
        <w:t>Законом Российской Федерации о поправке к Конституции Российской Федерации от 30 декабря 2008 года N 6-ФКЗ</w:t>
      </w:r>
      <w:r>
        <w:rPr>
          <w:rFonts w:ascii="Arial" w:hAnsi="Arial" w:cs="Arial"/>
          <w:color w:val="2D2D2D"/>
          <w:spacing w:val="2"/>
          <w:sz w:val="18"/>
          <w:szCs w:val="18"/>
        </w:rPr>
        <w:t>.</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Порядок формирования Совета Федерации и порядок выборов депутатов Государственной Думы устанавливаются федеральными законами.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96</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Депутатом Государственной Думы может быть избран гражданин Российской Федерации, достигший 21 года и имеющий право участвовать в выборах.</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97</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98</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99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Федеральное Собрание является постоянно действующим органом.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Первое заседание Государственной Думы открывает старейший по возрасту депутат.</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С момента </w:t>
      </w:r>
      <w:proofErr w:type="gramStart"/>
      <w:r>
        <w:rPr>
          <w:rFonts w:ascii="Arial" w:hAnsi="Arial" w:cs="Arial"/>
          <w:color w:val="2D2D2D"/>
          <w:spacing w:val="2"/>
          <w:sz w:val="18"/>
          <w:szCs w:val="18"/>
        </w:rPr>
        <w:t>начала работы Государственной Думы нового созыва полномочия Государственной Думы прежнего созыва</w:t>
      </w:r>
      <w:proofErr w:type="gramEnd"/>
      <w:r>
        <w:rPr>
          <w:rFonts w:ascii="Arial" w:hAnsi="Arial" w:cs="Arial"/>
          <w:color w:val="2D2D2D"/>
          <w:spacing w:val="2"/>
          <w:sz w:val="18"/>
          <w:szCs w:val="18"/>
        </w:rPr>
        <w:t xml:space="preserve"> прекращаются.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99</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Совет Федерации и Государственная Дума заседают раздельно.</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100</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Совет Федерации и Государственная Дума образуют комитеты и комиссии, проводят по вопросам своего ведения парламентские слушания.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Каждая из палат принимает свой регламент и решает вопросы внутреннего распорядка своей деятельности.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Для осуществления </w:t>
      </w:r>
      <w:proofErr w:type="gramStart"/>
      <w:r>
        <w:rPr>
          <w:rFonts w:ascii="Arial" w:hAnsi="Arial" w:cs="Arial"/>
          <w:color w:val="2D2D2D"/>
          <w:spacing w:val="2"/>
          <w:sz w:val="18"/>
          <w:szCs w:val="18"/>
        </w:rPr>
        <w:t>контроля за</w:t>
      </w:r>
      <w:proofErr w:type="gramEnd"/>
      <w:r>
        <w:rPr>
          <w:rFonts w:ascii="Arial" w:hAnsi="Arial" w:cs="Arial"/>
          <w:color w:val="2D2D2D"/>
          <w:spacing w:val="2"/>
          <w:sz w:val="18"/>
          <w:szCs w:val="18"/>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 ведению Совета Федерации относятся: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утверждение изменения границ между субъектами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утверждение указа Президента Российской Федерации о введении военного положения;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утверждение указа Президента Российской Федерации о введении чрезвычайного положения;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решение вопроса о возможности использования Вооруженных Сил Российской Федерации за пределами территории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назначение выборов Президента Российской Федерации;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отрешение Президента Российской Федерации от должности;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назначение на должность судей Конституционного Суда Российской Федерации, Верховного Суда Российской Федерации;</w:t>
      </w:r>
      <w:r>
        <w:rPr>
          <w:rFonts w:ascii="Arial" w:hAnsi="Arial" w:cs="Arial"/>
          <w:color w:val="2D2D2D"/>
          <w:spacing w:val="2"/>
          <w:sz w:val="18"/>
          <w:szCs w:val="18"/>
        </w:rPr>
        <w:br/>
      </w:r>
      <w:r>
        <w:rPr>
          <w:rStyle w:val="comment"/>
          <w:rFonts w:ascii="Arial" w:hAnsi="Arial" w:cs="Arial"/>
          <w:color w:val="2D2D2D"/>
          <w:spacing w:val="2"/>
          <w:sz w:val="18"/>
          <w:szCs w:val="18"/>
        </w:rPr>
        <w:lastRenderedPageBreak/>
        <w:t>(Пункт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з</w:t>
      </w:r>
      <w:proofErr w:type="spellEnd"/>
      <w:r>
        <w:rPr>
          <w:rFonts w:ascii="Arial" w:hAnsi="Arial" w:cs="Arial"/>
          <w:color w:val="2D2D2D"/>
          <w:spacing w:val="2"/>
          <w:sz w:val="18"/>
          <w:szCs w:val="18"/>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r>
        <w:rPr>
          <w:rFonts w:ascii="Arial" w:hAnsi="Arial" w:cs="Arial"/>
          <w:color w:val="2D2D2D"/>
          <w:spacing w:val="2"/>
          <w:sz w:val="18"/>
          <w:szCs w:val="18"/>
        </w:rPr>
        <w:br/>
      </w:r>
      <w:r>
        <w:rPr>
          <w:rStyle w:val="comment"/>
          <w:rFonts w:ascii="Arial" w:hAnsi="Arial" w:cs="Arial"/>
          <w:color w:val="2D2D2D"/>
          <w:spacing w:val="2"/>
          <w:sz w:val="18"/>
          <w:szCs w:val="18"/>
        </w:rPr>
        <w:t>(Пункт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 назначение на должность и освобождение от должности заместителя Председателя Счетной палаты и половины состава ее аудиторов.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Совет Федерации принимает постановления по вопросам, отнесенным к его ведению Конституцией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102</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 ведению Государственной Думы относятся: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дача согласия Президенту Российской Федерации на назначение Председателя Правительства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решение вопроса о доверии Правительству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r>
        <w:rPr>
          <w:rStyle w:val="comment"/>
          <w:rFonts w:ascii="Arial" w:hAnsi="Arial" w:cs="Arial"/>
          <w:color w:val="2D2D2D"/>
          <w:spacing w:val="2"/>
          <w:sz w:val="18"/>
          <w:szCs w:val="18"/>
        </w:rPr>
        <w:t> (пункт дополнительно включен с 31 декабря 2008 года </w:t>
      </w:r>
      <w:r w:rsidRPr="00194673">
        <w:rPr>
          <w:rFonts w:ascii="Arial" w:hAnsi="Arial" w:cs="Arial"/>
          <w:spacing w:val="2"/>
          <w:sz w:val="18"/>
          <w:szCs w:val="18"/>
        </w:rPr>
        <w:t>Законом Российской Федерации о поправке к Конституции Российской Федерации от 30 декабря 2008 года N 7-ФКЗ</w:t>
      </w:r>
      <w:r>
        <w:rPr>
          <w:rStyle w:val="comment"/>
          <w:rFonts w:ascii="Arial" w:hAnsi="Arial" w:cs="Arial"/>
          <w:color w:val="2D2D2D"/>
          <w:spacing w:val="2"/>
          <w:sz w:val="18"/>
          <w:szCs w:val="18"/>
        </w:rPr>
        <w:t>)</w:t>
      </w:r>
      <w:r>
        <w:rPr>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r>
      <w:r w:rsidRPr="00194673">
        <w:rPr>
          <w:rFonts w:ascii="Arial" w:hAnsi="Arial" w:cs="Arial"/>
          <w:spacing w:val="2"/>
          <w:sz w:val="18"/>
          <w:szCs w:val="18"/>
        </w:rPr>
        <w:t>Пункты "в" - "ж" предыдущей редакции</w:t>
      </w:r>
      <w:r>
        <w:rPr>
          <w:rStyle w:val="comment"/>
          <w:rFonts w:ascii="Arial" w:hAnsi="Arial" w:cs="Arial"/>
          <w:color w:val="2D2D2D"/>
          <w:spacing w:val="2"/>
          <w:sz w:val="18"/>
          <w:szCs w:val="18"/>
        </w:rPr>
        <w:t> с 31 декабря 2008 года считаются соответственно пунктами "г" - "</w:t>
      </w:r>
      <w:proofErr w:type="spellStart"/>
      <w:r>
        <w:rPr>
          <w:rStyle w:val="comment"/>
          <w:rFonts w:ascii="Arial" w:hAnsi="Arial" w:cs="Arial"/>
          <w:color w:val="2D2D2D"/>
          <w:spacing w:val="2"/>
          <w:sz w:val="18"/>
          <w:szCs w:val="18"/>
        </w:rPr>
        <w:t>з</w:t>
      </w:r>
      <w:proofErr w:type="spellEnd"/>
      <w:r>
        <w:rPr>
          <w:rStyle w:val="comment"/>
          <w:rFonts w:ascii="Arial" w:hAnsi="Arial" w:cs="Arial"/>
          <w:color w:val="2D2D2D"/>
          <w:spacing w:val="2"/>
          <w:sz w:val="18"/>
          <w:szCs w:val="18"/>
        </w:rPr>
        <w:t>" настоящей редакции - </w:t>
      </w:r>
      <w:r w:rsidRPr="00194673">
        <w:rPr>
          <w:rFonts w:ascii="Arial" w:hAnsi="Arial" w:cs="Arial"/>
          <w:spacing w:val="2"/>
          <w:sz w:val="18"/>
          <w:szCs w:val="18"/>
        </w:rPr>
        <w:t>Закон Российской Федерации о поправке к Конституции Российской Федерации от 30 декабря 2008 года N 7-ФКЗ</w:t>
      </w:r>
      <w:r>
        <w:rPr>
          <w:rStyle w:val="comment"/>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назначение на должность и освобождение от должности Председателя Центрального банка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назначение на должность и освобождение от должности Председателя Счетной палаты и половины состава ее аудиторов;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объявление амнистии;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з</w:t>
      </w:r>
      <w:proofErr w:type="spellEnd"/>
      <w:r>
        <w:rPr>
          <w:rFonts w:ascii="Arial" w:hAnsi="Arial" w:cs="Arial"/>
          <w:color w:val="2D2D2D"/>
          <w:spacing w:val="2"/>
          <w:sz w:val="18"/>
          <w:szCs w:val="18"/>
        </w:rPr>
        <w:t>) выдвижение обвинения против Президента Российской Федерации для отрешения его от должности.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Государственная Дума принимает постановления по вопросам, отнесенным к ее ведению Конституцией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r>
        <w:rPr>
          <w:rFonts w:ascii="Arial" w:hAnsi="Arial" w:cs="Arial"/>
          <w:color w:val="2D2D2D"/>
          <w:spacing w:val="2"/>
          <w:sz w:val="18"/>
          <w:szCs w:val="18"/>
        </w:rPr>
        <w:br/>
      </w:r>
      <w:r>
        <w:rPr>
          <w:rFonts w:ascii="Arial" w:hAnsi="Arial" w:cs="Arial"/>
          <w:color w:val="2D2D2D"/>
          <w:spacing w:val="2"/>
          <w:sz w:val="18"/>
          <w:szCs w:val="18"/>
        </w:rPr>
        <w:lastRenderedPageBreak/>
        <w:br/>
      </w:r>
      <w:r w:rsidRPr="00194673">
        <w:rPr>
          <w:rFonts w:ascii="Arial" w:hAnsi="Arial" w:cs="Arial"/>
          <w:spacing w:val="2"/>
          <w:sz w:val="18"/>
          <w:szCs w:val="18"/>
        </w:rPr>
        <w:t>Комментарий к статье 103</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Pr>
          <w:rFonts w:ascii="Arial" w:hAnsi="Arial" w:cs="Arial"/>
          <w:color w:val="2D2D2D"/>
          <w:spacing w:val="2"/>
          <w:sz w:val="18"/>
          <w:szCs w:val="18"/>
        </w:rPr>
        <w:br/>
      </w:r>
      <w:proofErr w:type="gramStart"/>
      <w:r>
        <w:rPr>
          <w:rStyle w:val="comment"/>
          <w:rFonts w:ascii="Arial" w:hAnsi="Arial" w:cs="Arial"/>
          <w:color w:val="2D2D2D"/>
          <w:spacing w:val="2"/>
          <w:sz w:val="18"/>
          <w:szCs w:val="18"/>
        </w:rPr>
        <w:t>(Часть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Законопроекты вносятся в Государственную Думу.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w:t>
      </w:r>
      <w:proofErr w:type="gramStart"/>
      <w:r>
        <w:rPr>
          <w:rFonts w:ascii="Arial" w:hAnsi="Arial" w:cs="Arial"/>
          <w:color w:val="2D2D2D"/>
          <w:spacing w:val="2"/>
          <w:sz w:val="18"/>
          <w:szCs w:val="18"/>
        </w:rPr>
        <w:t>предусматривающие расходы, покрываемые за счет федерального бюджета могут</w:t>
      </w:r>
      <w:proofErr w:type="gramEnd"/>
      <w:r>
        <w:rPr>
          <w:rFonts w:ascii="Arial" w:hAnsi="Arial" w:cs="Arial"/>
          <w:color w:val="2D2D2D"/>
          <w:spacing w:val="2"/>
          <w:sz w:val="18"/>
          <w:szCs w:val="18"/>
        </w:rPr>
        <w:t xml:space="preserve"> быть внесены только при наличии заключения Правительства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104</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Федеральные законы принимаются Государственной Думой.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Принятые Государственной Думой федеральные законы в течение пяти дней передаются на рассмотрение Совета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105</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Обязательному рассмотрению в Совете Федерации подлежат принятые Государственной Думой федеральные </w:t>
      </w:r>
      <w:proofErr w:type="gramStart"/>
      <w:r>
        <w:rPr>
          <w:rFonts w:ascii="Arial" w:hAnsi="Arial" w:cs="Arial"/>
          <w:color w:val="2D2D2D"/>
          <w:spacing w:val="2"/>
          <w:sz w:val="18"/>
          <w:szCs w:val="18"/>
        </w:rPr>
        <w:t>законы по вопросам</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федерального бюджета;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федеральных налогов и сборов;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финансового, валютного, кредитного, таможенного регулирования, денежной эмиссии;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ратификации и денонсации международных договоров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д</w:t>
      </w:r>
      <w:proofErr w:type="spellEnd"/>
      <w:r>
        <w:rPr>
          <w:rFonts w:ascii="Arial" w:hAnsi="Arial" w:cs="Arial"/>
          <w:color w:val="2D2D2D"/>
          <w:spacing w:val="2"/>
          <w:sz w:val="18"/>
          <w:szCs w:val="18"/>
        </w:rPr>
        <w:t>) статуса и защиты государственной границы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войны и мира.</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106</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Принятый федеральный закон в течение пяти дней направляется Президенту Российской Федерации для подписания и обнародования.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Президент Российской Федерации в течение четырнадцати дней подписывает федеральный закон и обнародует его.</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107</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Федеральные конституционные законы принимаются по вопросам, предусмотренным Конституцией Российской Федерации.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108</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109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109</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6. Правительство Российской Федерации</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Pr="00194673">
        <w:rPr>
          <w:rFonts w:ascii="Arial" w:hAnsi="Arial" w:cs="Arial"/>
          <w:spacing w:val="2"/>
          <w:sz w:val="18"/>
          <w:szCs w:val="18"/>
        </w:rPr>
        <w:t>Комментарий к главе 6</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Исполнительную власть Российской Федерации осуществляет Правительство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110</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Председатель Правительства Российской Федерации назначается Президентом Российской Федерации с согласия Государственной Думы.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111</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112</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113</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Правительство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w:t>
      </w:r>
      <w:proofErr w:type="gramStart"/>
      <w:r>
        <w:rPr>
          <w:rFonts w:ascii="Arial" w:hAnsi="Arial" w:cs="Arial"/>
          <w:color w:val="2D2D2D"/>
          <w:spacing w:val="2"/>
          <w:sz w:val="18"/>
          <w:szCs w:val="18"/>
        </w:rPr>
        <w:t>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rStyle w:val="comment"/>
          <w:rFonts w:ascii="Arial" w:hAnsi="Arial" w:cs="Arial"/>
          <w:color w:val="2D2D2D"/>
          <w:spacing w:val="2"/>
          <w:sz w:val="18"/>
          <w:szCs w:val="18"/>
        </w:rPr>
        <w:t> (пункт в редакции, введенной в действие с 31 декабря 2008 года </w:t>
      </w:r>
      <w:r w:rsidRPr="00194673">
        <w:rPr>
          <w:rFonts w:ascii="Arial" w:hAnsi="Arial" w:cs="Arial"/>
          <w:spacing w:val="2"/>
          <w:sz w:val="18"/>
          <w:szCs w:val="18"/>
        </w:rPr>
        <w:t xml:space="preserve">Законом Российской Федерации о поправке к </w:t>
      </w:r>
      <w:r w:rsidRPr="00194673">
        <w:rPr>
          <w:rFonts w:ascii="Arial" w:hAnsi="Arial" w:cs="Arial"/>
          <w:spacing w:val="2"/>
          <w:sz w:val="18"/>
          <w:szCs w:val="18"/>
        </w:rPr>
        <w:lastRenderedPageBreak/>
        <w:t>Конституции Российской Федерации от 30 декабря 2008 года N 7-ФКЗ</w:t>
      </w:r>
      <w:r>
        <w:rPr>
          <w:rFonts w:ascii="Arial" w:hAnsi="Arial" w:cs="Arial"/>
          <w:color w:val="2D2D2D"/>
          <w:spacing w:val="2"/>
          <w:sz w:val="18"/>
          <w:szCs w:val="18"/>
        </w:rPr>
        <w:t>;</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обеспечивает проведение в Российской Федерации единой финансовой, кредитной и денежной политики;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осуществляет управление федеральной собственностью;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осуществляет меры по обеспечению обороны страны, государственной безопасности, реализации внешней политики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осуществляет меры по обеспечению законности, прав и свобод граждан, охране собственности и общественного порядка, борьбе с преступностью;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Порядок деятельности Правительства Российской Федерации определяется федеральным конституционным законом.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114</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Постановления и распоряжения Правительства Российской Федерации </w:t>
      </w:r>
      <w:proofErr w:type="gramStart"/>
      <w:r>
        <w:rPr>
          <w:rFonts w:ascii="Arial" w:hAnsi="Arial" w:cs="Arial"/>
          <w:color w:val="2D2D2D"/>
          <w:spacing w:val="2"/>
          <w:sz w:val="18"/>
          <w:szCs w:val="18"/>
        </w:rPr>
        <w:t>обязательны к исполнению</w:t>
      </w:r>
      <w:proofErr w:type="gramEnd"/>
      <w:r>
        <w:rPr>
          <w:rFonts w:ascii="Arial" w:hAnsi="Arial" w:cs="Arial"/>
          <w:color w:val="2D2D2D"/>
          <w:spacing w:val="2"/>
          <w:sz w:val="18"/>
          <w:szCs w:val="18"/>
        </w:rPr>
        <w:t xml:space="preserve"> 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115</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Перед вновь избранным Президентом Российской Федерации Правительство Российской Федерации слагает свои полномочия.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116</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Правительство Российской Федерации может подать в отставку, которая принимается или отклоняется Президентом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Президент Российской Федерации может принять решение об отставке Правительства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rPr>
          <w:rFonts w:ascii="Arial" w:hAnsi="Arial" w:cs="Arial"/>
          <w:color w:val="2D2D2D"/>
          <w:spacing w:val="2"/>
          <w:sz w:val="18"/>
          <w:szCs w:val="18"/>
        </w:rP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7. Судебная власть и прокуратура</w:t>
      </w:r>
    </w:p>
    <w:p w:rsidR="009552A2" w:rsidRDefault="009552A2" w:rsidP="009552A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roofErr w:type="gramStart"/>
      <w:r>
        <w:rPr>
          <w:rStyle w:val="comment"/>
          <w:rFonts w:ascii="Arial" w:hAnsi="Arial" w:cs="Arial"/>
          <w:color w:val="2D2D2D"/>
          <w:spacing w:val="2"/>
          <w:sz w:val="18"/>
          <w:szCs w:val="18"/>
        </w:rPr>
        <w:t>(Наименование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194673">
        <w:rPr>
          <w:rFonts w:ascii="Arial" w:hAnsi="Arial" w:cs="Arial"/>
          <w:spacing w:val="2"/>
          <w:sz w:val="18"/>
          <w:szCs w:val="18"/>
        </w:rPr>
        <w:t>Комментарий к главе 7</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Правосудие в Российской Федерации осуществляется только судом.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Судебная власть осуществляется посредством конституционного, гражданского, административного и уголовного судопроизводства.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118</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119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119</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Судьи независимы и подчиняются только Конституции Российской Федерации и федеральному закону.</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Суд, установив при рассмотрении дела несоответствие акта государственного или иного органа закону, принимает решение в соответствии с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120</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Судьи несменяемы.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Полномочия судьи могут быть прекращены или приостановлены не иначе как в порядке и по основаниям, установленным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121</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Судьи неприкосновенны.</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Судья не может быть привлечен к уголовной ответственности иначе как в порядке, определяемом федеральным законом.</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122</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Разбирательство дел во всех судах открытое. Слушание дела в закрытом заседании допускается в случаях, предусмотренных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Заочное разбирательство уголовных дел в судах не допускается, кроме случаев, предусмотренных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Судопроизводство осуществляется на основе состязательности и равноправия сторон.</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 случаях, предусмотренных федеральным законом, судопроизводство осуществляется с участием присяжных заседателей.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123</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Конституционный Суд Российской Федерации состоит из 19 судей.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r>
        <w:rPr>
          <w:rStyle w:val="comment"/>
          <w:rFonts w:ascii="Arial" w:hAnsi="Arial" w:cs="Arial"/>
          <w:color w:val="2D2D2D"/>
          <w:spacing w:val="2"/>
          <w:sz w:val="18"/>
          <w:szCs w:val="18"/>
        </w:rPr>
        <w:t xml:space="preserve">О толковании подпункта "а" части 2 настоящей статьи </w:t>
      </w:r>
      <w:proofErr w:type="gramStart"/>
      <w:r>
        <w:rPr>
          <w:rStyle w:val="comment"/>
          <w:rFonts w:ascii="Arial" w:hAnsi="Arial" w:cs="Arial"/>
          <w:color w:val="2D2D2D"/>
          <w:spacing w:val="2"/>
          <w:sz w:val="18"/>
          <w:szCs w:val="18"/>
        </w:rPr>
        <w:t>см</w:t>
      </w:r>
      <w:proofErr w:type="gramEnd"/>
      <w:r>
        <w:rPr>
          <w:rStyle w:val="comment"/>
          <w:rFonts w:ascii="Arial" w:hAnsi="Arial" w:cs="Arial"/>
          <w:color w:val="2D2D2D"/>
          <w:spacing w:val="2"/>
          <w:sz w:val="18"/>
          <w:szCs w:val="18"/>
        </w:rPr>
        <w:t>. </w:t>
      </w:r>
      <w:r w:rsidRPr="00194673">
        <w:rPr>
          <w:rFonts w:ascii="Arial" w:hAnsi="Arial" w:cs="Arial"/>
          <w:spacing w:val="2"/>
          <w:sz w:val="18"/>
          <w:szCs w:val="18"/>
        </w:rPr>
        <w:t>постановление Конституционного Суда Российской Федерации от 16 июня 1998 года N 19-П</w:t>
      </w:r>
      <w:r>
        <w:rPr>
          <w:rStyle w:val="comment"/>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r>
        <w:rPr>
          <w:rStyle w:val="comment"/>
          <w:rFonts w:ascii="Arial" w:hAnsi="Arial" w:cs="Arial"/>
          <w:color w:val="2D2D2D"/>
          <w:spacing w:val="2"/>
          <w:sz w:val="18"/>
          <w:szCs w:val="18"/>
        </w:rPr>
        <w:lastRenderedPageBreak/>
        <w:t xml:space="preserve">О толковании подпункта "б" части 2 настоящей статьи </w:t>
      </w:r>
      <w:proofErr w:type="gramStart"/>
      <w:r>
        <w:rPr>
          <w:rStyle w:val="comment"/>
          <w:rFonts w:ascii="Arial" w:hAnsi="Arial" w:cs="Arial"/>
          <w:color w:val="2D2D2D"/>
          <w:spacing w:val="2"/>
          <w:sz w:val="18"/>
          <w:szCs w:val="18"/>
        </w:rPr>
        <w:t>см</w:t>
      </w:r>
      <w:proofErr w:type="gramEnd"/>
      <w:r>
        <w:rPr>
          <w:rStyle w:val="comment"/>
          <w:rFonts w:ascii="Arial" w:hAnsi="Arial" w:cs="Arial"/>
          <w:color w:val="2D2D2D"/>
          <w:spacing w:val="2"/>
          <w:sz w:val="18"/>
          <w:szCs w:val="18"/>
        </w:rPr>
        <w:t>. </w:t>
      </w:r>
      <w:r w:rsidRPr="00194673">
        <w:rPr>
          <w:rFonts w:ascii="Arial" w:hAnsi="Arial" w:cs="Arial"/>
          <w:spacing w:val="2"/>
          <w:sz w:val="18"/>
          <w:szCs w:val="18"/>
        </w:rPr>
        <w:t>постановление Конституционного Суда Российской Федерации от 16 июня 1998 года N 19-П</w:t>
      </w:r>
      <w:r>
        <w:rPr>
          <w:rStyle w:val="comment"/>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не вступивших в силу международных договоров Российской Федерации.</w:t>
      </w:r>
      <w:r>
        <w:rPr>
          <w:rFonts w:ascii="Arial" w:hAnsi="Arial" w:cs="Arial"/>
          <w:color w:val="2D2D2D"/>
          <w:spacing w:val="2"/>
          <w:sz w:val="18"/>
          <w:szCs w:val="18"/>
        </w:rPr>
        <w:br/>
      </w:r>
      <w:proofErr w:type="gramStart"/>
      <w:r>
        <w:rPr>
          <w:rStyle w:val="comment"/>
          <w:rFonts w:ascii="Arial" w:hAnsi="Arial" w:cs="Arial"/>
          <w:color w:val="2D2D2D"/>
          <w:spacing w:val="2"/>
          <w:sz w:val="18"/>
          <w:szCs w:val="18"/>
        </w:rPr>
        <w:t>(Часть 2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Конституционный Суд Российской Федерации разрешает споры о компетенции: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между федеральными органами государственной власти;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между органами государственной власти Российской Федерации и органами государственной власти субъектов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между высшими государственными органами субъектов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r>
        <w:rPr>
          <w:rStyle w:val="comment"/>
          <w:rFonts w:ascii="Arial" w:hAnsi="Arial" w:cs="Arial"/>
          <w:color w:val="2D2D2D"/>
          <w:spacing w:val="2"/>
          <w:sz w:val="18"/>
          <w:szCs w:val="18"/>
        </w:rPr>
        <w:t xml:space="preserve">О толковании части 4 настоящей статьи </w:t>
      </w:r>
      <w:proofErr w:type="gramStart"/>
      <w:r>
        <w:rPr>
          <w:rStyle w:val="comment"/>
          <w:rFonts w:ascii="Arial" w:hAnsi="Arial" w:cs="Arial"/>
          <w:color w:val="2D2D2D"/>
          <w:spacing w:val="2"/>
          <w:sz w:val="18"/>
          <w:szCs w:val="18"/>
        </w:rPr>
        <w:t>см</w:t>
      </w:r>
      <w:proofErr w:type="gramEnd"/>
      <w:r>
        <w:rPr>
          <w:rStyle w:val="comment"/>
          <w:rFonts w:ascii="Arial" w:hAnsi="Arial" w:cs="Arial"/>
          <w:color w:val="2D2D2D"/>
          <w:spacing w:val="2"/>
          <w:sz w:val="18"/>
          <w:szCs w:val="18"/>
        </w:rPr>
        <w:t>. </w:t>
      </w:r>
      <w:r w:rsidRPr="00194673">
        <w:rPr>
          <w:rFonts w:ascii="Arial" w:hAnsi="Arial" w:cs="Arial"/>
          <w:spacing w:val="2"/>
          <w:sz w:val="18"/>
          <w:szCs w:val="18"/>
        </w:rPr>
        <w:t>постановление Конституционного Суда Российской Федерации от 16 июня 1998 года N 19-П</w:t>
      </w:r>
      <w:r>
        <w:rPr>
          <w:rStyle w:val="comment"/>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 Конституционный Суд Российской Федерации по запросу Совета Федерации дает заключение о соблюдении установленного </w:t>
      </w:r>
      <w:proofErr w:type="gramStart"/>
      <w:r>
        <w:rPr>
          <w:rFonts w:ascii="Arial" w:hAnsi="Arial" w:cs="Arial"/>
          <w:color w:val="2D2D2D"/>
          <w:spacing w:val="2"/>
          <w:sz w:val="18"/>
          <w:szCs w:val="18"/>
        </w:rPr>
        <w:t>порядка выдвижения обвинения Президента Российской Федерации</w:t>
      </w:r>
      <w:proofErr w:type="gramEnd"/>
      <w:r>
        <w:rPr>
          <w:rFonts w:ascii="Arial" w:hAnsi="Arial" w:cs="Arial"/>
          <w:color w:val="2D2D2D"/>
          <w:spacing w:val="2"/>
          <w:sz w:val="18"/>
          <w:szCs w:val="18"/>
        </w:rPr>
        <w:t xml:space="preserve"> в государственной измене или совершении иного тяжкого преступления.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r>
        <w:rPr>
          <w:rFonts w:ascii="Arial" w:hAnsi="Arial" w:cs="Arial"/>
          <w:color w:val="2D2D2D"/>
          <w:spacing w:val="2"/>
          <w:sz w:val="18"/>
          <w:szCs w:val="18"/>
        </w:rPr>
        <w:br/>
      </w:r>
      <w:proofErr w:type="gramStart"/>
      <w:r>
        <w:rPr>
          <w:rStyle w:val="comment"/>
          <w:rFonts w:ascii="Arial" w:hAnsi="Arial" w:cs="Arial"/>
          <w:color w:val="2D2D2D"/>
          <w:spacing w:val="2"/>
          <w:sz w:val="18"/>
          <w:szCs w:val="18"/>
        </w:rPr>
        <w:t>(Статья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proofErr w:type="gramEnd"/>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 </w:t>
      </w:r>
      <w:r>
        <w:rPr>
          <w:rFonts w:ascii="Arial" w:hAnsi="Arial" w:cs="Arial"/>
          <w:color w:val="2D2D2D"/>
          <w:spacing w:val="2"/>
          <w:sz w:val="18"/>
          <w:szCs w:val="18"/>
        </w:rPr>
        <w:br/>
      </w:r>
      <w:r>
        <w:rPr>
          <w:rStyle w:val="comment"/>
          <w:rFonts w:ascii="Arial" w:hAnsi="Arial" w:cs="Arial"/>
          <w:color w:val="2D2D2D"/>
          <w:spacing w:val="2"/>
          <w:sz w:val="18"/>
          <w:szCs w:val="18"/>
        </w:rPr>
        <w:t xml:space="preserve">О толковании настоящей статьи </w:t>
      </w:r>
      <w:proofErr w:type="gramStart"/>
      <w:r>
        <w:rPr>
          <w:rStyle w:val="comment"/>
          <w:rFonts w:ascii="Arial" w:hAnsi="Arial" w:cs="Arial"/>
          <w:color w:val="2D2D2D"/>
          <w:spacing w:val="2"/>
          <w:sz w:val="18"/>
          <w:szCs w:val="18"/>
        </w:rPr>
        <w:t>см</w:t>
      </w:r>
      <w:proofErr w:type="gramEnd"/>
      <w:r>
        <w:rPr>
          <w:rStyle w:val="comment"/>
          <w:rFonts w:ascii="Arial" w:hAnsi="Arial" w:cs="Arial"/>
          <w:color w:val="2D2D2D"/>
          <w:spacing w:val="2"/>
          <w:sz w:val="18"/>
          <w:szCs w:val="18"/>
        </w:rPr>
        <w:t>. </w:t>
      </w:r>
      <w:r w:rsidRPr="00194673">
        <w:rPr>
          <w:rFonts w:ascii="Arial" w:hAnsi="Arial" w:cs="Arial"/>
          <w:spacing w:val="2"/>
          <w:sz w:val="18"/>
          <w:szCs w:val="18"/>
        </w:rPr>
        <w:t>постановление Конституционного Суда Российской Федерации от 16 июня 1998 года N 19-П</w:t>
      </w:r>
      <w:r>
        <w:rPr>
          <w:rStyle w:val="comment"/>
          <w:rFonts w:ascii="Arial" w:hAnsi="Arial" w:cs="Arial"/>
          <w:color w:val="2D2D2D"/>
          <w:spacing w:val="2"/>
          <w:sz w:val="18"/>
          <w:szCs w:val="18"/>
        </w:rPr>
        <w:t>.</w:t>
      </w:r>
      <w:r>
        <w:rPr>
          <w:rFonts w:ascii="Arial" w:hAnsi="Arial" w:cs="Arial"/>
          <w:color w:val="2D2D2D"/>
          <w:spacing w:val="2"/>
          <w:sz w:val="18"/>
          <w:szCs w:val="18"/>
        </w:rPr>
        <w:br/>
      </w:r>
      <w:r>
        <w:rPr>
          <w:rStyle w:val="comment"/>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r>
      <w:r>
        <w:rPr>
          <w:rFonts w:ascii="Arial" w:hAnsi="Arial" w:cs="Arial"/>
          <w:color w:val="2D2D2D"/>
          <w:spacing w:val="2"/>
          <w:sz w:val="18"/>
          <w:szCs w:val="18"/>
        </w:rPr>
        <w:lastRenderedPageBreak/>
        <w:br/>
      </w:r>
      <w:r w:rsidRPr="00194673">
        <w:rPr>
          <w:rFonts w:ascii="Arial" w:hAnsi="Arial" w:cs="Arial"/>
          <w:spacing w:val="2"/>
          <w:sz w:val="18"/>
          <w:szCs w:val="18"/>
        </w:rPr>
        <w:t>Комментарий к статье 126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127</w:t>
      </w:r>
    </w:p>
    <w:p w:rsidR="009552A2" w:rsidRDefault="009552A2" w:rsidP="009552A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w:t>
      </w:r>
      <w:proofErr w:type="gramStart"/>
      <w:r>
        <w:rPr>
          <w:rFonts w:ascii="Arial" w:hAnsi="Arial" w:cs="Arial"/>
          <w:color w:val="2D2D2D"/>
          <w:spacing w:val="2"/>
          <w:sz w:val="18"/>
          <w:szCs w:val="18"/>
        </w:rPr>
        <w:t>Исключена</w:t>
      </w:r>
      <w:proofErr w:type="gramEnd"/>
      <w:r>
        <w:rPr>
          <w:rFonts w:ascii="Arial" w:hAnsi="Arial" w:cs="Arial"/>
          <w:color w:val="2D2D2D"/>
          <w:spacing w:val="2"/>
          <w:sz w:val="18"/>
          <w:szCs w:val="18"/>
        </w:rPr>
        <w:t xml:space="preserve">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r>
        <w:rPr>
          <w:rFonts w:ascii="Arial" w:hAnsi="Arial" w:cs="Arial"/>
          <w:color w:val="2D2D2D"/>
          <w:spacing w:val="2"/>
          <w:sz w:val="18"/>
          <w:szCs w:val="18"/>
        </w:rPr>
        <w:t>)</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194673">
        <w:rPr>
          <w:rFonts w:ascii="Arial" w:hAnsi="Arial" w:cs="Arial"/>
          <w:spacing w:val="2"/>
          <w:sz w:val="18"/>
          <w:szCs w:val="18"/>
        </w:rPr>
        <w:t>Комментарий к статье 127</w:t>
      </w:r>
      <w:r>
        <w:rPr>
          <w:rFonts w:ascii="Arial" w:hAnsi="Arial" w:cs="Arial"/>
          <w:color w:val="2D2D2D"/>
          <w:spacing w:val="2"/>
          <w:sz w:val="18"/>
          <w:szCs w:val="18"/>
        </w:rPr>
        <w:br/>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128</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Судьи других федеральных судов назначаются Президентом Российской Федерации в порядке, установленном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r>
        <w:rPr>
          <w:rFonts w:ascii="Arial" w:hAnsi="Arial" w:cs="Arial"/>
          <w:color w:val="2D2D2D"/>
          <w:spacing w:val="2"/>
          <w:sz w:val="18"/>
          <w:szCs w:val="18"/>
        </w:rPr>
        <w:br/>
      </w:r>
      <w:proofErr w:type="gramStart"/>
      <w:r>
        <w:rPr>
          <w:rStyle w:val="comment"/>
          <w:rFonts w:ascii="Arial" w:hAnsi="Arial" w:cs="Arial"/>
          <w:color w:val="2D2D2D"/>
          <w:spacing w:val="2"/>
          <w:sz w:val="18"/>
          <w:szCs w:val="18"/>
        </w:rPr>
        <w:t>(Статья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128</w:t>
      </w:r>
      <w:r>
        <w:rPr>
          <w:rFonts w:ascii="Arial" w:hAnsi="Arial" w:cs="Arial"/>
          <w:color w:val="2D2D2D"/>
          <w:spacing w:val="2"/>
          <w:sz w:val="18"/>
          <w:szCs w:val="18"/>
        </w:rPr>
        <w:br/>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129</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Полномочия, организация и порядок деятельности прокуратуры Российской Федерации определяются федеральным законом.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r>
        <w:rPr>
          <w:rFonts w:ascii="Arial" w:hAnsi="Arial" w:cs="Arial"/>
          <w:color w:val="2D2D2D"/>
          <w:spacing w:val="2"/>
          <w:sz w:val="18"/>
          <w:szCs w:val="18"/>
        </w:rPr>
        <w:br/>
      </w:r>
      <w:proofErr w:type="gramStart"/>
      <w:r>
        <w:rPr>
          <w:rStyle w:val="comment"/>
          <w:rFonts w:ascii="Arial" w:hAnsi="Arial" w:cs="Arial"/>
          <w:color w:val="2D2D2D"/>
          <w:spacing w:val="2"/>
          <w:sz w:val="18"/>
          <w:szCs w:val="18"/>
        </w:rPr>
        <w:t>(Статья в редакции, введенной в действие с 6 февраля 2014 года </w:t>
      </w:r>
      <w:r w:rsidRPr="00194673">
        <w:rPr>
          <w:rFonts w:ascii="Arial" w:hAnsi="Arial" w:cs="Arial"/>
          <w:spacing w:val="2"/>
          <w:sz w:val="18"/>
          <w:szCs w:val="18"/>
        </w:rPr>
        <w:t>Законом Российской Федерации о поправке к Конституции Российской Федерации от 5 февраля 2014 года N 2-ФКЗ</w:t>
      </w:r>
      <w:r>
        <w:rPr>
          <w:rStyle w:val="comment"/>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129</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8. Местное самоуправление</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Pr="00194673">
        <w:rPr>
          <w:rFonts w:ascii="Arial" w:hAnsi="Arial" w:cs="Arial"/>
          <w:spacing w:val="2"/>
          <w:sz w:val="18"/>
          <w:szCs w:val="18"/>
        </w:rPr>
        <w:t>Комментарий к главе 8</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130</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130</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131</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131</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132</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132</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133</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133</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Глава 9. Конституционные поправки и пересмотр Конституции</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194673">
        <w:rPr>
          <w:rFonts w:ascii="Arial" w:hAnsi="Arial" w:cs="Arial"/>
          <w:spacing w:val="2"/>
          <w:sz w:val="18"/>
          <w:szCs w:val="18"/>
        </w:rPr>
        <w:t>Комментарий к главе 9</w:t>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lastRenderedPageBreak/>
        <w:t>Статья 134</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134</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135</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Положения глав 1, 2 и 9 Конституции Российской Федерации не могут быть пересмотрены Федеральным Собранием.</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135</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136</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136</w:t>
      </w:r>
      <w:r>
        <w:rPr>
          <w:rFonts w:ascii="Arial" w:hAnsi="Arial" w:cs="Arial"/>
          <w:color w:val="2D2D2D"/>
          <w:spacing w:val="2"/>
          <w:sz w:val="18"/>
          <w:szCs w:val="18"/>
        </w:rPr>
        <w:br/>
      </w:r>
    </w:p>
    <w:p w:rsidR="009552A2" w:rsidRDefault="009552A2" w:rsidP="009552A2">
      <w:pPr>
        <w:pStyle w:val="4"/>
        <w:shd w:val="clear" w:color="auto" w:fill="E9ECF1"/>
        <w:spacing w:before="0" w:after="188"/>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Статья 137</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статье 137</w:t>
      </w:r>
    </w:p>
    <w:p w:rsidR="009552A2" w:rsidRDefault="009552A2" w:rsidP="009552A2">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Раздел второй</w:t>
      </w:r>
    </w:p>
    <w:p w:rsidR="009552A2" w:rsidRDefault="009552A2" w:rsidP="009552A2">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Заключительные и переходные положения</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Pr="00194673">
        <w:rPr>
          <w:rFonts w:ascii="Arial" w:hAnsi="Arial" w:cs="Arial"/>
          <w:spacing w:val="2"/>
          <w:sz w:val="18"/>
          <w:szCs w:val="18"/>
        </w:rPr>
        <w:t>Комментарий к разделу второму</w:t>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Конституция Российской Федерации вступает в силу со дня официального ее опубликования по результатам всенародного голосования. </w:t>
      </w:r>
      <w:r>
        <w:rPr>
          <w:rFonts w:ascii="Arial" w:hAnsi="Arial" w:cs="Arial"/>
          <w:color w:val="2D2D2D"/>
          <w:spacing w:val="2"/>
          <w:sz w:val="18"/>
          <w:szCs w:val="18"/>
        </w:rPr>
        <w:br/>
      </w:r>
      <w:r>
        <w:rPr>
          <w:rFonts w:ascii="Arial" w:hAnsi="Arial" w:cs="Arial"/>
          <w:color w:val="2D2D2D"/>
          <w:spacing w:val="2"/>
          <w:sz w:val="18"/>
          <w:szCs w:val="18"/>
        </w:rPr>
        <w:br/>
        <w:t>День всенародного голосования 12 декабря 1993 года считается днем принятия Конституции Российской Федерации.</w:t>
      </w:r>
      <w:r>
        <w:rPr>
          <w:rFonts w:ascii="Arial" w:hAnsi="Arial" w:cs="Arial"/>
          <w:color w:val="2D2D2D"/>
          <w:spacing w:val="2"/>
          <w:sz w:val="18"/>
          <w:szCs w:val="18"/>
        </w:rPr>
        <w:br/>
      </w:r>
      <w:r>
        <w:rPr>
          <w:rFonts w:ascii="Arial" w:hAnsi="Arial" w:cs="Arial"/>
          <w:color w:val="2D2D2D"/>
          <w:spacing w:val="2"/>
          <w:sz w:val="18"/>
          <w:szCs w:val="18"/>
        </w:rPr>
        <w:br/>
        <w:t>Одновременно прекращается действие </w:t>
      </w:r>
      <w:r w:rsidRPr="00194673">
        <w:rPr>
          <w:rFonts w:ascii="Arial" w:hAnsi="Arial" w:cs="Arial"/>
          <w:spacing w:val="2"/>
          <w:sz w:val="18"/>
          <w:szCs w:val="18"/>
        </w:rPr>
        <w:t>Конституции (Основного Закона) Российской Федерации - России</w:t>
      </w:r>
      <w:r>
        <w:rPr>
          <w:rFonts w:ascii="Arial" w:hAnsi="Arial" w:cs="Arial"/>
          <w:color w:val="2D2D2D"/>
          <w:spacing w:val="2"/>
          <w:sz w:val="18"/>
          <w:szCs w:val="18"/>
        </w:rPr>
        <w:t>, принятой 12 апреля 1978 года, с последующими изменениями и дополнениями.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случае несоответствия положениям Конституции Российской Федерации положений </w:t>
      </w:r>
      <w:r w:rsidRPr="00194673">
        <w:rPr>
          <w:rFonts w:ascii="Arial" w:hAnsi="Arial" w:cs="Arial"/>
          <w:spacing w:val="2"/>
          <w:sz w:val="18"/>
          <w:szCs w:val="18"/>
        </w:rPr>
        <w:t>Федеративного договора</w:t>
      </w:r>
      <w:r>
        <w:rPr>
          <w:rFonts w:ascii="Arial" w:hAnsi="Arial" w:cs="Arial"/>
          <w:color w:val="2D2D2D"/>
          <w:spacing w:val="2"/>
          <w:sz w:val="18"/>
          <w:szCs w:val="18"/>
        </w:rPr>
        <w:t>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r>
        <w:rPr>
          <w:rFonts w:ascii="Arial" w:hAnsi="Arial" w:cs="Arial"/>
          <w:color w:val="2D2D2D"/>
          <w:spacing w:val="2"/>
          <w:sz w:val="18"/>
          <w:szCs w:val="18"/>
        </w:rPr>
        <w:br/>
      </w:r>
      <w:proofErr w:type="gramEnd"/>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Президент Российской Федерации, избранный в соответствии с </w:t>
      </w:r>
      <w:r w:rsidRPr="00194673">
        <w:rPr>
          <w:rFonts w:ascii="Arial" w:hAnsi="Arial" w:cs="Arial"/>
          <w:spacing w:val="2"/>
          <w:sz w:val="18"/>
          <w:szCs w:val="18"/>
        </w:rPr>
        <w:t>Конституцией (Основным Законом) Российской Федерации - России</w:t>
      </w:r>
      <w:r>
        <w:rPr>
          <w:rFonts w:ascii="Arial" w:hAnsi="Arial" w:cs="Arial"/>
          <w:color w:val="2D2D2D"/>
          <w:spacing w:val="2"/>
          <w:sz w:val="18"/>
          <w:szCs w:val="18"/>
        </w:rPr>
        <w:t>, со дня вступления в силу настоящей Конституции осуществляет установленные ею полномочия до истечения срока, на который он был избран.</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Суды в Российской Федерации осуществляют правосудие в соответствии с их полномочиями, установленными настоящей Конституцией.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r>
        <w:rPr>
          <w:rFonts w:ascii="Arial" w:hAnsi="Arial" w:cs="Arial"/>
          <w:color w:val="2D2D2D"/>
          <w:spacing w:val="2"/>
          <w:sz w:val="18"/>
          <w:szCs w:val="18"/>
        </w:rPr>
        <w:br/>
      </w:r>
      <w:r>
        <w:rPr>
          <w:rFonts w:ascii="Arial" w:hAnsi="Arial" w:cs="Arial"/>
          <w:color w:val="2D2D2D"/>
          <w:spacing w:val="2"/>
          <w:sz w:val="18"/>
          <w:szCs w:val="18"/>
        </w:rPr>
        <w:b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Совет Федерации первого созыва и Государственная Дума первого созыва избираются сроком на два года.</w:t>
      </w:r>
      <w:r>
        <w:rPr>
          <w:rFonts w:ascii="Arial" w:hAnsi="Arial" w:cs="Arial"/>
          <w:color w:val="2D2D2D"/>
          <w:spacing w:val="2"/>
          <w:sz w:val="18"/>
          <w:szCs w:val="18"/>
        </w:rPr>
        <w:br/>
      </w:r>
    </w:p>
    <w:p w:rsid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r>
        <w:rPr>
          <w:rFonts w:ascii="Arial" w:hAnsi="Arial" w:cs="Arial"/>
          <w:color w:val="2D2D2D"/>
          <w:spacing w:val="2"/>
          <w:sz w:val="18"/>
          <w:szCs w:val="18"/>
        </w:rPr>
        <w:br/>
      </w:r>
    </w:p>
    <w:p w:rsidR="001B5013" w:rsidRPr="009552A2" w:rsidRDefault="009552A2" w:rsidP="009552A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w:t>
      </w:r>
      <w:r>
        <w:rPr>
          <w:rFonts w:ascii="Arial" w:hAnsi="Arial" w:cs="Arial"/>
          <w:color w:val="2D2D2D"/>
          <w:spacing w:val="2"/>
          <w:sz w:val="18"/>
          <w:szCs w:val="18"/>
        </w:rPr>
        <w:lastRenderedPageBreak/>
        <w:t>действия (или бездействие), связанные с выполнением служебных обязанностей.</w:t>
      </w:r>
      <w:r>
        <w:rPr>
          <w:rFonts w:ascii="Arial" w:hAnsi="Arial" w:cs="Arial"/>
          <w:color w:val="2D2D2D"/>
          <w:spacing w:val="2"/>
          <w:sz w:val="18"/>
          <w:szCs w:val="18"/>
        </w:rPr>
        <w:br/>
      </w:r>
      <w:r>
        <w:rPr>
          <w:rFonts w:ascii="Arial" w:hAnsi="Arial" w:cs="Arial"/>
          <w:color w:val="2D2D2D"/>
          <w:spacing w:val="2"/>
          <w:sz w:val="18"/>
          <w:szCs w:val="18"/>
        </w:rPr>
        <w:br/>
        <w:t>Депутаты Совета Федерации первого созыва осуществляют свои полномочия на непостоянной основе.</w:t>
      </w:r>
      <w:r>
        <w:rPr>
          <w:rFonts w:ascii="Arial" w:hAnsi="Arial" w:cs="Arial"/>
          <w:color w:val="2D2D2D"/>
          <w:spacing w:val="2"/>
          <w:sz w:val="18"/>
          <w:szCs w:val="18"/>
        </w:rPr>
        <w:br/>
      </w:r>
      <w:r>
        <w:rPr>
          <w:rFonts w:ascii="Arial" w:hAnsi="Arial" w:cs="Arial"/>
          <w:color w:val="2D2D2D"/>
          <w:spacing w:val="2"/>
          <w:sz w:val="18"/>
          <w:szCs w:val="18"/>
        </w:rPr>
        <w:br/>
      </w:r>
      <w:r w:rsidRPr="00194673">
        <w:rPr>
          <w:rFonts w:ascii="Arial" w:hAnsi="Arial" w:cs="Arial"/>
          <w:spacing w:val="2"/>
          <w:sz w:val="18"/>
          <w:szCs w:val="18"/>
        </w:rPr>
        <w:t>Комментарий к заключительным и переходным положениям</w:t>
      </w:r>
      <w:r>
        <w:rPr>
          <w:rFonts w:ascii="Arial" w:hAnsi="Arial" w:cs="Arial"/>
          <w:color w:val="2D2D2D"/>
          <w:spacing w:val="2"/>
          <w:sz w:val="18"/>
          <w:szCs w:val="18"/>
        </w:rPr>
        <w:br/>
      </w:r>
    </w:p>
    <w:sectPr w:rsidR="001B5013" w:rsidRPr="009552A2"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DA" w:rsidRDefault="007117DA" w:rsidP="00643ABF">
      <w:pPr>
        <w:spacing w:after="0" w:line="240" w:lineRule="auto"/>
      </w:pPr>
      <w:r>
        <w:separator/>
      </w:r>
    </w:p>
  </w:endnote>
  <w:endnote w:type="continuationSeparator" w:id="0">
    <w:p w:rsidR="007117DA" w:rsidRDefault="007117DA" w:rsidP="00643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BF" w:rsidRDefault="00643ABF" w:rsidP="00643ABF">
    <w:pPr>
      <w:pStyle w:val="ac"/>
      <w:jc w:val="right"/>
    </w:pPr>
    <w:hyperlink r:id="rId1" w:history="1">
      <w:r>
        <w:rPr>
          <w:rStyle w:val="a3"/>
          <w:rFonts w:ascii="Arial" w:hAnsi="Arial" w:cs="Arial"/>
          <w:sz w:val="16"/>
          <w:szCs w:val="16"/>
          <w:lang w:val="en-US"/>
        </w:rPr>
        <w:t>https://gosstandart.info/</w:t>
      </w:r>
    </w:hyperlink>
  </w:p>
  <w:p w:rsidR="00643ABF" w:rsidRDefault="00643A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DA" w:rsidRDefault="007117DA" w:rsidP="00643ABF">
      <w:pPr>
        <w:spacing w:after="0" w:line="240" w:lineRule="auto"/>
      </w:pPr>
      <w:r>
        <w:separator/>
      </w:r>
    </w:p>
  </w:footnote>
  <w:footnote w:type="continuationSeparator" w:id="0">
    <w:p w:rsidR="007117DA" w:rsidRDefault="007117DA" w:rsidP="00643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27C5"/>
    <w:multiLevelType w:val="multilevel"/>
    <w:tmpl w:val="E956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0023C"/>
    <w:rsid w:val="00016BD7"/>
    <w:rsid w:val="00017B0E"/>
    <w:rsid w:val="00035A37"/>
    <w:rsid w:val="00180CA3"/>
    <w:rsid w:val="00194673"/>
    <w:rsid w:val="001977C1"/>
    <w:rsid w:val="001B5013"/>
    <w:rsid w:val="00292A5F"/>
    <w:rsid w:val="002B0C5E"/>
    <w:rsid w:val="002F0DC4"/>
    <w:rsid w:val="00417361"/>
    <w:rsid w:val="00423B06"/>
    <w:rsid w:val="00463F6D"/>
    <w:rsid w:val="00593B2B"/>
    <w:rsid w:val="0060503B"/>
    <w:rsid w:val="006377D1"/>
    <w:rsid w:val="00642DD1"/>
    <w:rsid w:val="00643ABF"/>
    <w:rsid w:val="006B72AD"/>
    <w:rsid w:val="006E34A7"/>
    <w:rsid w:val="007117DA"/>
    <w:rsid w:val="00793F5F"/>
    <w:rsid w:val="007F7433"/>
    <w:rsid w:val="00865359"/>
    <w:rsid w:val="009552A2"/>
    <w:rsid w:val="009649C2"/>
    <w:rsid w:val="009703F2"/>
    <w:rsid w:val="009B334E"/>
    <w:rsid w:val="00A57EB4"/>
    <w:rsid w:val="00B249F9"/>
    <w:rsid w:val="00B45CAD"/>
    <w:rsid w:val="00BD5B9F"/>
    <w:rsid w:val="00BF5225"/>
    <w:rsid w:val="00C23C38"/>
    <w:rsid w:val="00C52D34"/>
    <w:rsid w:val="00CA0697"/>
    <w:rsid w:val="00CD13DB"/>
    <w:rsid w:val="00D8013B"/>
    <w:rsid w:val="00DC11B0"/>
    <w:rsid w:val="00E410F6"/>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listlink-text">
    <w:name w:val="link-list_link-text"/>
    <w:basedOn w:val="a0"/>
    <w:rsid w:val="0000023C"/>
  </w:style>
  <w:style w:type="paragraph" w:customStyle="1" w:styleId="toctitle">
    <w:name w:val="toc_title"/>
    <w:basedOn w:val="a"/>
    <w:rsid w:val="00000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00023C"/>
  </w:style>
  <w:style w:type="character" w:customStyle="1" w:styleId="comment">
    <w:name w:val="comment"/>
    <w:basedOn w:val="a0"/>
    <w:rsid w:val="009552A2"/>
  </w:style>
  <w:style w:type="paragraph" w:styleId="ac">
    <w:name w:val="header"/>
    <w:basedOn w:val="a"/>
    <w:link w:val="ad"/>
    <w:uiPriority w:val="99"/>
    <w:semiHidden/>
    <w:unhideWhenUsed/>
    <w:rsid w:val="00643A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43ABF"/>
  </w:style>
  <w:style w:type="paragraph" w:styleId="ae">
    <w:name w:val="footer"/>
    <w:basedOn w:val="a"/>
    <w:link w:val="af"/>
    <w:uiPriority w:val="99"/>
    <w:semiHidden/>
    <w:unhideWhenUsed/>
    <w:rsid w:val="00643AB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43AB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47944098">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89205421">
      <w:bodyDiv w:val="1"/>
      <w:marLeft w:val="0"/>
      <w:marRight w:val="0"/>
      <w:marTop w:val="0"/>
      <w:marBottom w:val="0"/>
      <w:divBdr>
        <w:top w:val="none" w:sz="0" w:space="0" w:color="auto"/>
        <w:left w:val="none" w:sz="0" w:space="0" w:color="auto"/>
        <w:bottom w:val="none" w:sz="0" w:space="0" w:color="auto"/>
        <w:right w:val="none" w:sz="0" w:space="0" w:color="auto"/>
      </w:divBdr>
      <w:divsChild>
        <w:div w:id="1602957293">
          <w:marLeft w:val="0"/>
          <w:marRight w:val="0"/>
          <w:marTop w:val="250"/>
          <w:marBottom w:val="501"/>
          <w:divBdr>
            <w:top w:val="none" w:sz="0" w:space="0" w:color="auto"/>
            <w:left w:val="none" w:sz="0" w:space="0" w:color="auto"/>
            <w:bottom w:val="none" w:sz="0" w:space="0" w:color="auto"/>
            <w:right w:val="none" w:sz="0" w:space="0" w:color="auto"/>
          </w:divBdr>
          <w:divsChild>
            <w:div w:id="844901544">
              <w:marLeft w:val="0"/>
              <w:marRight w:val="0"/>
              <w:marTop w:val="0"/>
              <w:marBottom w:val="0"/>
              <w:divBdr>
                <w:top w:val="none" w:sz="0" w:space="0" w:color="auto"/>
                <w:left w:val="none" w:sz="0" w:space="0" w:color="auto"/>
                <w:bottom w:val="none" w:sz="0" w:space="0" w:color="auto"/>
                <w:right w:val="none" w:sz="0" w:space="0" w:color="auto"/>
              </w:divBdr>
              <w:divsChild>
                <w:div w:id="1748959630">
                  <w:marLeft w:val="0"/>
                  <w:marRight w:val="0"/>
                  <w:marTop w:val="0"/>
                  <w:marBottom w:val="0"/>
                  <w:divBdr>
                    <w:top w:val="none" w:sz="0" w:space="0" w:color="auto"/>
                    <w:left w:val="none" w:sz="0" w:space="0" w:color="auto"/>
                    <w:bottom w:val="none" w:sz="0" w:space="0" w:color="auto"/>
                    <w:right w:val="none" w:sz="0" w:space="0" w:color="auto"/>
                  </w:divBdr>
                  <w:divsChild>
                    <w:div w:id="3365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2579">
              <w:marLeft w:val="0"/>
              <w:marRight w:val="0"/>
              <w:marTop w:val="0"/>
              <w:marBottom w:val="0"/>
              <w:divBdr>
                <w:top w:val="none" w:sz="0" w:space="0" w:color="auto"/>
                <w:left w:val="none" w:sz="0" w:space="0" w:color="auto"/>
                <w:bottom w:val="none" w:sz="0" w:space="0" w:color="auto"/>
                <w:right w:val="none" w:sz="0" w:space="0" w:color="auto"/>
              </w:divBdr>
            </w:div>
            <w:div w:id="1587420531">
              <w:marLeft w:val="0"/>
              <w:marRight w:val="0"/>
              <w:marTop w:val="0"/>
              <w:marBottom w:val="0"/>
              <w:divBdr>
                <w:top w:val="none" w:sz="0" w:space="0" w:color="auto"/>
                <w:left w:val="none" w:sz="0" w:space="0" w:color="auto"/>
                <w:bottom w:val="none" w:sz="0" w:space="0" w:color="auto"/>
                <w:right w:val="none" w:sz="0" w:space="0" w:color="auto"/>
              </w:divBdr>
            </w:div>
            <w:div w:id="1371301639">
              <w:marLeft w:val="0"/>
              <w:marRight w:val="0"/>
              <w:marTop w:val="0"/>
              <w:marBottom w:val="0"/>
              <w:divBdr>
                <w:top w:val="none" w:sz="0" w:space="0" w:color="auto"/>
                <w:left w:val="none" w:sz="0" w:space="0" w:color="auto"/>
                <w:bottom w:val="none" w:sz="0" w:space="0" w:color="auto"/>
                <w:right w:val="none" w:sz="0" w:space="0" w:color="auto"/>
              </w:divBdr>
            </w:div>
            <w:div w:id="697313323">
              <w:marLeft w:val="0"/>
              <w:marRight w:val="0"/>
              <w:marTop w:val="0"/>
              <w:marBottom w:val="0"/>
              <w:divBdr>
                <w:top w:val="none" w:sz="0" w:space="0" w:color="auto"/>
                <w:left w:val="none" w:sz="0" w:space="0" w:color="auto"/>
                <w:bottom w:val="none" w:sz="0" w:space="0" w:color="auto"/>
                <w:right w:val="none" w:sz="0" w:space="0" w:color="auto"/>
              </w:divBdr>
            </w:div>
            <w:div w:id="21441713">
              <w:marLeft w:val="0"/>
              <w:marRight w:val="0"/>
              <w:marTop w:val="0"/>
              <w:marBottom w:val="0"/>
              <w:divBdr>
                <w:top w:val="none" w:sz="0" w:space="0" w:color="auto"/>
                <w:left w:val="none" w:sz="0" w:space="0" w:color="auto"/>
                <w:bottom w:val="none" w:sz="0" w:space="0" w:color="auto"/>
                <w:right w:val="none" w:sz="0" w:space="0" w:color="auto"/>
              </w:divBdr>
            </w:div>
            <w:div w:id="361588406">
              <w:marLeft w:val="0"/>
              <w:marRight w:val="0"/>
              <w:marTop w:val="0"/>
              <w:marBottom w:val="0"/>
              <w:divBdr>
                <w:top w:val="none" w:sz="0" w:space="0" w:color="auto"/>
                <w:left w:val="none" w:sz="0" w:space="0" w:color="auto"/>
                <w:bottom w:val="none" w:sz="0" w:space="0" w:color="auto"/>
                <w:right w:val="none" w:sz="0" w:space="0" w:color="auto"/>
              </w:divBdr>
            </w:div>
            <w:div w:id="1974947966">
              <w:marLeft w:val="0"/>
              <w:marRight w:val="0"/>
              <w:marTop w:val="0"/>
              <w:marBottom w:val="0"/>
              <w:divBdr>
                <w:top w:val="none" w:sz="0" w:space="0" w:color="auto"/>
                <w:left w:val="none" w:sz="0" w:space="0" w:color="auto"/>
                <w:bottom w:val="none" w:sz="0" w:space="0" w:color="auto"/>
                <w:right w:val="none" w:sz="0" w:space="0" w:color="auto"/>
              </w:divBdr>
            </w:div>
            <w:div w:id="565531918">
              <w:marLeft w:val="0"/>
              <w:marRight w:val="0"/>
              <w:marTop w:val="0"/>
              <w:marBottom w:val="0"/>
              <w:divBdr>
                <w:top w:val="none" w:sz="0" w:space="0" w:color="auto"/>
                <w:left w:val="none" w:sz="0" w:space="0" w:color="auto"/>
                <w:bottom w:val="none" w:sz="0" w:space="0" w:color="auto"/>
                <w:right w:val="none" w:sz="0" w:space="0" w:color="auto"/>
              </w:divBdr>
            </w:div>
            <w:div w:id="757403398">
              <w:marLeft w:val="0"/>
              <w:marRight w:val="0"/>
              <w:marTop w:val="0"/>
              <w:marBottom w:val="0"/>
              <w:divBdr>
                <w:top w:val="none" w:sz="0" w:space="0" w:color="auto"/>
                <w:left w:val="none" w:sz="0" w:space="0" w:color="auto"/>
                <w:bottom w:val="none" w:sz="0" w:space="0" w:color="auto"/>
                <w:right w:val="none" w:sz="0" w:space="0" w:color="auto"/>
              </w:divBdr>
            </w:div>
            <w:div w:id="1433165257">
              <w:marLeft w:val="0"/>
              <w:marRight w:val="0"/>
              <w:marTop w:val="0"/>
              <w:marBottom w:val="0"/>
              <w:divBdr>
                <w:top w:val="none" w:sz="0" w:space="0" w:color="auto"/>
                <w:left w:val="none" w:sz="0" w:space="0" w:color="auto"/>
                <w:bottom w:val="none" w:sz="0" w:space="0" w:color="auto"/>
                <w:right w:val="none" w:sz="0" w:space="0" w:color="auto"/>
              </w:divBdr>
            </w:div>
            <w:div w:id="222637926">
              <w:marLeft w:val="0"/>
              <w:marRight w:val="0"/>
              <w:marTop w:val="0"/>
              <w:marBottom w:val="0"/>
              <w:divBdr>
                <w:top w:val="none" w:sz="0" w:space="0" w:color="auto"/>
                <w:left w:val="none" w:sz="0" w:space="0" w:color="auto"/>
                <w:bottom w:val="none" w:sz="0" w:space="0" w:color="auto"/>
                <w:right w:val="none" w:sz="0" w:space="0" w:color="auto"/>
              </w:divBdr>
            </w:div>
            <w:div w:id="1738548809">
              <w:marLeft w:val="0"/>
              <w:marRight w:val="0"/>
              <w:marTop w:val="0"/>
              <w:marBottom w:val="0"/>
              <w:divBdr>
                <w:top w:val="none" w:sz="0" w:space="0" w:color="auto"/>
                <w:left w:val="none" w:sz="0" w:space="0" w:color="auto"/>
                <w:bottom w:val="none" w:sz="0" w:space="0" w:color="auto"/>
                <w:right w:val="none" w:sz="0" w:space="0" w:color="auto"/>
              </w:divBdr>
            </w:div>
            <w:div w:id="1192375741">
              <w:marLeft w:val="0"/>
              <w:marRight w:val="0"/>
              <w:marTop w:val="0"/>
              <w:marBottom w:val="0"/>
              <w:divBdr>
                <w:top w:val="none" w:sz="0" w:space="0" w:color="auto"/>
                <w:left w:val="none" w:sz="0" w:space="0" w:color="auto"/>
                <w:bottom w:val="none" w:sz="0" w:space="0" w:color="auto"/>
                <w:right w:val="none" w:sz="0" w:space="0" w:color="auto"/>
              </w:divBdr>
            </w:div>
            <w:div w:id="697000375">
              <w:marLeft w:val="0"/>
              <w:marRight w:val="0"/>
              <w:marTop w:val="0"/>
              <w:marBottom w:val="0"/>
              <w:divBdr>
                <w:top w:val="none" w:sz="0" w:space="0" w:color="auto"/>
                <w:left w:val="none" w:sz="0" w:space="0" w:color="auto"/>
                <w:bottom w:val="none" w:sz="0" w:space="0" w:color="auto"/>
                <w:right w:val="none" w:sz="0" w:space="0" w:color="auto"/>
              </w:divBdr>
            </w:div>
            <w:div w:id="1587962040">
              <w:marLeft w:val="0"/>
              <w:marRight w:val="0"/>
              <w:marTop w:val="0"/>
              <w:marBottom w:val="0"/>
              <w:divBdr>
                <w:top w:val="none" w:sz="0" w:space="0" w:color="auto"/>
                <w:left w:val="none" w:sz="0" w:space="0" w:color="auto"/>
                <w:bottom w:val="none" w:sz="0" w:space="0" w:color="auto"/>
                <w:right w:val="none" w:sz="0" w:space="0" w:color="auto"/>
              </w:divBdr>
              <w:divsChild>
                <w:div w:id="1759329787">
                  <w:marLeft w:val="0"/>
                  <w:marRight w:val="0"/>
                  <w:marTop w:val="0"/>
                  <w:marBottom w:val="0"/>
                  <w:divBdr>
                    <w:top w:val="none" w:sz="0" w:space="0" w:color="auto"/>
                    <w:left w:val="none" w:sz="0" w:space="0" w:color="auto"/>
                    <w:bottom w:val="none" w:sz="0" w:space="0" w:color="auto"/>
                    <w:right w:val="none" w:sz="0" w:space="0" w:color="auto"/>
                  </w:divBdr>
                  <w:divsChild>
                    <w:div w:id="1479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9840">
              <w:marLeft w:val="0"/>
              <w:marRight w:val="0"/>
              <w:marTop w:val="0"/>
              <w:marBottom w:val="0"/>
              <w:divBdr>
                <w:top w:val="none" w:sz="0" w:space="0" w:color="auto"/>
                <w:left w:val="none" w:sz="0" w:space="0" w:color="auto"/>
                <w:bottom w:val="none" w:sz="0" w:space="0" w:color="auto"/>
                <w:right w:val="none" w:sz="0" w:space="0" w:color="auto"/>
              </w:divBdr>
            </w:div>
            <w:div w:id="91515828">
              <w:marLeft w:val="0"/>
              <w:marRight w:val="0"/>
              <w:marTop w:val="0"/>
              <w:marBottom w:val="0"/>
              <w:divBdr>
                <w:top w:val="none" w:sz="0" w:space="0" w:color="auto"/>
                <w:left w:val="none" w:sz="0" w:space="0" w:color="auto"/>
                <w:bottom w:val="none" w:sz="0" w:space="0" w:color="auto"/>
                <w:right w:val="none" w:sz="0" w:space="0" w:color="auto"/>
              </w:divBdr>
            </w:div>
            <w:div w:id="35158431">
              <w:marLeft w:val="0"/>
              <w:marRight w:val="0"/>
              <w:marTop w:val="0"/>
              <w:marBottom w:val="0"/>
              <w:divBdr>
                <w:top w:val="none" w:sz="0" w:space="0" w:color="auto"/>
                <w:left w:val="none" w:sz="0" w:space="0" w:color="auto"/>
                <w:bottom w:val="none" w:sz="0" w:space="0" w:color="auto"/>
                <w:right w:val="none" w:sz="0" w:space="0" w:color="auto"/>
              </w:divBdr>
            </w:div>
            <w:div w:id="7296644">
              <w:marLeft w:val="0"/>
              <w:marRight w:val="0"/>
              <w:marTop w:val="0"/>
              <w:marBottom w:val="0"/>
              <w:divBdr>
                <w:top w:val="none" w:sz="0" w:space="0" w:color="auto"/>
                <w:left w:val="none" w:sz="0" w:space="0" w:color="auto"/>
                <w:bottom w:val="none" w:sz="0" w:space="0" w:color="auto"/>
                <w:right w:val="none" w:sz="0" w:space="0" w:color="auto"/>
              </w:divBdr>
            </w:div>
            <w:div w:id="443811889">
              <w:marLeft w:val="0"/>
              <w:marRight w:val="0"/>
              <w:marTop w:val="0"/>
              <w:marBottom w:val="0"/>
              <w:divBdr>
                <w:top w:val="none" w:sz="0" w:space="0" w:color="auto"/>
                <w:left w:val="none" w:sz="0" w:space="0" w:color="auto"/>
                <w:bottom w:val="none" w:sz="0" w:space="0" w:color="auto"/>
                <w:right w:val="none" w:sz="0" w:space="0" w:color="auto"/>
              </w:divBdr>
            </w:div>
            <w:div w:id="1461148102">
              <w:marLeft w:val="0"/>
              <w:marRight w:val="0"/>
              <w:marTop w:val="0"/>
              <w:marBottom w:val="0"/>
              <w:divBdr>
                <w:top w:val="none" w:sz="0" w:space="0" w:color="auto"/>
                <w:left w:val="none" w:sz="0" w:space="0" w:color="auto"/>
                <w:bottom w:val="none" w:sz="0" w:space="0" w:color="auto"/>
                <w:right w:val="none" w:sz="0" w:space="0" w:color="auto"/>
              </w:divBdr>
            </w:div>
            <w:div w:id="807404752">
              <w:marLeft w:val="0"/>
              <w:marRight w:val="0"/>
              <w:marTop w:val="0"/>
              <w:marBottom w:val="0"/>
              <w:divBdr>
                <w:top w:val="none" w:sz="0" w:space="0" w:color="auto"/>
                <w:left w:val="none" w:sz="0" w:space="0" w:color="auto"/>
                <w:bottom w:val="none" w:sz="0" w:space="0" w:color="auto"/>
                <w:right w:val="none" w:sz="0" w:space="0" w:color="auto"/>
              </w:divBdr>
            </w:div>
            <w:div w:id="1048068024">
              <w:marLeft w:val="0"/>
              <w:marRight w:val="0"/>
              <w:marTop w:val="0"/>
              <w:marBottom w:val="0"/>
              <w:divBdr>
                <w:top w:val="none" w:sz="0" w:space="0" w:color="auto"/>
                <w:left w:val="none" w:sz="0" w:space="0" w:color="auto"/>
                <w:bottom w:val="none" w:sz="0" w:space="0" w:color="auto"/>
                <w:right w:val="none" w:sz="0" w:space="0" w:color="auto"/>
              </w:divBdr>
              <w:divsChild>
                <w:div w:id="1974678817">
                  <w:marLeft w:val="0"/>
                  <w:marRight w:val="0"/>
                  <w:marTop w:val="0"/>
                  <w:marBottom w:val="0"/>
                  <w:divBdr>
                    <w:top w:val="none" w:sz="0" w:space="0" w:color="auto"/>
                    <w:left w:val="none" w:sz="0" w:space="0" w:color="auto"/>
                    <w:bottom w:val="none" w:sz="0" w:space="0" w:color="auto"/>
                    <w:right w:val="none" w:sz="0" w:space="0" w:color="auto"/>
                  </w:divBdr>
                  <w:divsChild>
                    <w:div w:id="551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2008">
              <w:marLeft w:val="0"/>
              <w:marRight w:val="0"/>
              <w:marTop w:val="0"/>
              <w:marBottom w:val="0"/>
              <w:divBdr>
                <w:top w:val="none" w:sz="0" w:space="0" w:color="auto"/>
                <w:left w:val="none" w:sz="0" w:space="0" w:color="auto"/>
                <w:bottom w:val="none" w:sz="0" w:space="0" w:color="auto"/>
                <w:right w:val="none" w:sz="0" w:space="0" w:color="auto"/>
              </w:divBdr>
            </w:div>
            <w:div w:id="772290274">
              <w:marLeft w:val="0"/>
              <w:marRight w:val="0"/>
              <w:marTop w:val="0"/>
              <w:marBottom w:val="0"/>
              <w:divBdr>
                <w:top w:val="none" w:sz="0" w:space="0" w:color="auto"/>
                <w:left w:val="none" w:sz="0" w:space="0" w:color="auto"/>
                <w:bottom w:val="none" w:sz="0" w:space="0" w:color="auto"/>
                <w:right w:val="none" w:sz="0" w:space="0" w:color="auto"/>
              </w:divBdr>
            </w:div>
            <w:div w:id="570577659">
              <w:marLeft w:val="0"/>
              <w:marRight w:val="0"/>
              <w:marTop w:val="0"/>
              <w:marBottom w:val="0"/>
              <w:divBdr>
                <w:top w:val="none" w:sz="0" w:space="0" w:color="auto"/>
                <w:left w:val="none" w:sz="0" w:space="0" w:color="auto"/>
                <w:bottom w:val="none" w:sz="0" w:space="0" w:color="auto"/>
                <w:right w:val="none" w:sz="0" w:space="0" w:color="auto"/>
              </w:divBdr>
            </w:div>
            <w:div w:id="390076221">
              <w:marLeft w:val="0"/>
              <w:marRight w:val="0"/>
              <w:marTop w:val="0"/>
              <w:marBottom w:val="0"/>
              <w:divBdr>
                <w:top w:val="none" w:sz="0" w:space="0" w:color="auto"/>
                <w:left w:val="none" w:sz="0" w:space="0" w:color="auto"/>
                <w:bottom w:val="none" w:sz="0" w:space="0" w:color="auto"/>
                <w:right w:val="none" w:sz="0" w:space="0" w:color="auto"/>
              </w:divBdr>
            </w:div>
            <w:div w:id="2143766961">
              <w:marLeft w:val="0"/>
              <w:marRight w:val="0"/>
              <w:marTop w:val="0"/>
              <w:marBottom w:val="0"/>
              <w:divBdr>
                <w:top w:val="none" w:sz="0" w:space="0" w:color="auto"/>
                <w:left w:val="none" w:sz="0" w:space="0" w:color="auto"/>
                <w:bottom w:val="none" w:sz="0" w:space="0" w:color="auto"/>
                <w:right w:val="none" w:sz="0" w:space="0" w:color="auto"/>
              </w:divBdr>
            </w:div>
            <w:div w:id="381558685">
              <w:marLeft w:val="0"/>
              <w:marRight w:val="0"/>
              <w:marTop w:val="0"/>
              <w:marBottom w:val="0"/>
              <w:divBdr>
                <w:top w:val="none" w:sz="0" w:space="0" w:color="auto"/>
                <w:left w:val="none" w:sz="0" w:space="0" w:color="auto"/>
                <w:bottom w:val="none" w:sz="0" w:space="0" w:color="auto"/>
                <w:right w:val="none" w:sz="0" w:space="0" w:color="auto"/>
              </w:divBdr>
            </w:div>
            <w:div w:id="1426267056">
              <w:marLeft w:val="0"/>
              <w:marRight w:val="0"/>
              <w:marTop w:val="0"/>
              <w:marBottom w:val="0"/>
              <w:divBdr>
                <w:top w:val="none" w:sz="0" w:space="0" w:color="auto"/>
                <w:left w:val="none" w:sz="0" w:space="0" w:color="auto"/>
                <w:bottom w:val="none" w:sz="0" w:space="0" w:color="auto"/>
                <w:right w:val="none" w:sz="0" w:space="0" w:color="auto"/>
              </w:divBdr>
            </w:div>
            <w:div w:id="809781988">
              <w:marLeft w:val="0"/>
              <w:marRight w:val="0"/>
              <w:marTop w:val="0"/>
              <w:marBottom w:val="0"/>
              <w:divBdr>
                <w:top w:val="none" w:sz="0" w:space="0" w:color="auto"/>
                <w:left w:val="none" w:sz="0" w:space="0" w:color="auto"/>
                <w:bottom w:val="none" w:sz="0" w:space="0" w:color="auto"/>
                <w:right w:val="none" w:sz="0" w:space="0" w:color="auto"/>
              </w:divBdr>
            </w:div>
            <w:div w:id="418718730">
              <w:marLeft w:val="0"/>
              <w:marRight w:val="0"/>
              <w:marTop w:val="0"/>
              <w:marBottom w:val="0"/>
              <w:divBdr>
                <w:top w:val="none" w:sz="0" w:space="0" w:color="auto"/>
                <w:left w:val="none" w:sz="0" w:space="0" w:color="auto"/>
                <w:bottom w:val="none" w:sz="0" w:space="0" w:color="auto"/>
                <w:right w:val="none" w:sz="0" w:space="0" w:color="auto"/>
              </w:divBdr>
            </w:div>
            <w:div w:id="458839291">
              <w:marLeft w:val="0"/>
              <w:marRight w:val="0"/>
              <w:marTop w:val="0"/>
              <w:marBottom w:val="0"/>
              <w:divBdr>
                <w:top w:val="none" w:sz="0" w:space="0" w:color="auto"/>
                <w:left w:val="none" w:sz="0" w:space="0" w:color="auto"/>
                <w:bottom w:val="none" w:sz="0" w:space="0" w:color="auto"/>
                <w:right w:val="none" w:sz="0" w:space="0" w:color="auto"/>
              </w:divBdr>
            </w:div>
            <w:div w:id="922373786">
              <w:marLeft w:val="0"/>
              <w:marRight w:val="0"/>
              <w:marTop w:val="0"/>
              <w:marBottom w:val="0"/>
              <w:divBdr>
                <w:top w:val="none" w:sz="0" w:space="0" w:color="auto"/>
                <w:left w:val="none" w:sz="0" w:space="0" w:color="auto"/>
                <w:bottom w:val="none" w:sz="0" w:space="0" w:color="auto"/>
                <w:right w:val="none" w:sz="0" w:space="0" w:color="auto"/>
              </w:divBdr>
            </w:div>
            <w:div w:id="1282221322">
              <w:marLeft w:val="0"/>
              <w:marRight w:val="0"/>
              <w:marTop w:val="0"/>
              <w:marBottom w:val="0"/>
              <w:divBdr>
                <w:top w:val="none" w:sz="0" w:space="0" w:color="auto"/>
                <w:left w:val="none" w:sz="0" w:space="0" w:color="auto"/>
                <w:bottom w:val="none" w:sz="0" w:space="0" w:color="auto"/>
                <w:right w:val="none" w:sz="0" w:space="0" w:color="auto"/>
              </w:divBdr>
              <w:divsChild>
                <w:div w:id="1005202834">
                  <w:marLeft w:val="0"/>
                  <w:marRight w:val="0"/>
                  <w:marTop w:val="0"/>
                  <w:marBottom w:val="0"/>
                  <w:divBdr>
                    <w:top w:val="none" w:sz="0" w:space="0" w:color="auto"/>
                    <w:left w:val="none" w:sz="0" w:space="0" w:color="auto"/>
                    <w:bottom w:val="none" w:sz="0" w:space="0" w:color="auto"/>
                    <w:right w:val="none" w:sz="0" w:space="0" w:color="auto"/>
                  </w:divBdr>
                  <w:divsChild>
                    <w:div w:id="2018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671">
              <w:marLeft w:val="0"/>
              <w:marRight w:val="0"/>
              <w:marTop w:val="0"/>
              <w:marBottom w:val="0"/>
              <w:divBdr>
                <w:top w:val="none" w:sz="0" w:space="0" w:color="auto"/>
                <w:left w:val="none" w:sz="0" w:space="0" w:color="auto"/>
                <w:bottom w:val="none" w:sz="0" w:space="0" w:color="auto"/>
                <w:right w:val="none" w:sz="0" w:space="0" w:color="auto"/>
              </w:divBdr>
            </w:div>
            <w:div w:id="1663390244">
              <w:marLeft w:val="0"/>
              <w:marRight w:val="0"/>
              <w:marTop w:val="0"/>
              <w:marBottom w:val="0"/>
              <w:divBdr>
                <w:top w:val="none" w:sz="0" w:space="0" w:color="auto"/>
                <w:left w:val="none" w:sz="0" w:space="0" w:color="auto"/>
                <w:bottom w:val="none" w:sz="0" w:space="0" w:color="auto"/>
                <w:right w:val="none" w:sz="0" w:space="0" w:color="auto"/>
              </w:divBdr>
            </w:div>
            <w:div w:id="1279098575">
              <w:marLeft w:val="0"/>
              <w:marRight w:val="0"/>
              <w:marTop w:val="0"/>
              <w:marBottom w:val="0"/>
              <w:divBdr>
                <w:top w:val="none" w:sz="0" w:space="0" w:color="auto"/>
                <w:left w:val="none" w:sz="0" w:space="0" w:color="auto"/>
                <w:bottom w:val="none" w:sz="0" w:space="0" w:color="auto"/>
                <w:right w:val="none" w:sz="0" w:space="0" w:color="auto"/>
              </w:divBdr>
            </w:div>
            <w:div w:id="2020279748">
              <w:marLeft w:val="0"/>
              <w:marRight w:val="0"/>
              <w:marTop w:val="0"/>
              <w:marBottom w:val="0"/>
              <w:divBdr>
                <w:top w:val="none" w:sz="0" w:space="0" w:color="auto"/>
                <w:left w:val="none" w:sz="0" w:space="0" w:color="auto"/>
                <w:bottom w:val="none" w:sz="0" w:space="0" w:color="auto"/>
                <w:right w:val="none" w:sz="0" w:space="0" w:color="auto"/>
              </w:divBdr>
            </w:div>
            <w:div w:id="1221749648">
              <w:marLeft w:val="0"/>
              <w:marRight w:val="0"/>
              <w:marTop w:val="0"/>
              <w:marBottom w:val="0"/>
              <w:divBdr>
                <w:top w:val="none" w:sz="0" w:space="0" w:color="auto"/>
                <w:left w:val="none" w:sz="0" w:space="0" w:color="auto"/>
                <w:bottom w:val="none" w:sz="0" w:space="0" w:color="auto"/>
                <w:right w:val="none" w:sz="0" w:space="0" w:color="auto"/>
              </w:divBdr>
            </w:div>
            <w:div w:id="233443097">
              <w:marLeft w:val="0"/>
              <w:marRight w:val="0"/>
              <w:marTop w:val="0"/>
              <w:marBottom w:val="0"/>
              <w:divBdr>
                <w:top w:val="none" w:sz="0" w:space="0" w:color="auto"/>
                <w:left w:val="none" w:sz="0" w:space="0" w:color="auto"/>
                <w:bottom w:val="none" w:sz="0" w:space="0" w:color="auto"/>
                <w:right w:val="none" w:sz="0" w:space="0" w:color="auto"/>
              </w:divBdr>
            </w:div>
            <w:div w:id="786437318">
              <w:marLeft w:val="0"/>
              <w:marRight w:val="0"/>
              <w:marTop w:val="0"/>
              <w:marBottom w:val="0"/>
              <w:divBdr>
                <w:top w:val="none" w:sz="0" w:space="0" w:color="auto"/>
                <w:left w:val="none" w:sz="0" w:space="0" w:color="auto"/>
                <w:bottom w:val="none" w:sz="0" w:space="0" w:color="auto"/>
                <w:right w:val="none" w:sz="0" w:space="0" w:color="auto"/>
              </w:divBdr>
            </w:div>
            <w:div w:id="205067046">
              <w:marLeft w:val="0"/>
              <w:marRight w:val="0"/>
              <w:marTop w:val="0"/>
              <w:marBottom w:val="0"/>
              <w:divBdr>
                <w:top w:val="none" w:sz="0" w:space="0" w:color="auto"/>
                <w:left w:val="none" w:sz="0" w:space="0" w:color="auto"/>
                <w:bottom w:val="none" w:sz="0" w:space="0" w:color="auto"/>
                <w:right w:val="none" w:sz="0" w:space="0" w:color="auto"/>
              </w:divBdr>
            </w:div>
            <w:div w:id="766344714">
              <w:marLeft w:val="0"/>
              <w:marRight w:val="0"/>
              <w:marTop w:val="0"/>
              <w:marBottom w:val="0"/>
              <w:divBdr>
                <w:top w:val="none" w:sz="0" w:space="0" w:color="auto"/>
                <w:left w:val="none" w:sz="0" w:space="0" w:color="auto"/>
                <w:bottom w:val="none" w:sz="0" w:space="0" w:color="auto"/>
                <w:right w:val="none" w:sz="0" w:space="0" w:color="auto"/>
              </w:divBdr>
            </w:div>
            <w:div w:id="1912502262">
              <w:marLeft w:val="0"/>
              <w:marRight w:val="0"/>
              <w:marTop w:val="0"/>
              <w:marBottom w:val="0"/>
              <w:divBdr>
                <w:top w:val="none" w:sz="0" w:space="0" w:color="auto"/>
                <w:left w:val="none" w:sz="0" w:space="0" w:color="auto"/>
                <w:bottom w:val="none" w:sz="0" w:space="0" w:color="auto"/>
                <w:right w:val="none" w:sz="0" w:space="0" w:color="auto"/>
              </w:divBdr>
            </w:div>
            <w:div w:id="993796627">
              <w:marLeft w:val="0"/>
              <w:marRight w:val="0"/>
              <w:marTop w:val="0"/>
              <w:marBottom w:val="0"/>
              <w:divBdr>
                <w:top w:val="none" w:sz="0" w:space="0" w:color="auto"/>
                <w:left w:val="none" w:sz="0" w:space="0" w:color="auto"/>
                <w:bottom w:val="none" w:sz="0" w:space="0" w:color="auto"/>
                <w:right w:val="none" w:sz="0" w:space="0" w:color="auto"/>
              </w:divBdr>
              <w:divsChild>
                <w:div w:id="176308910">
                  <w:marLeft w:val="0"/>
                  <w:marRight w:val="0"/>
                  <w:marTop w:val="0"/>
                  <w:marBottom w:val="0"/>
                  <w:divBdr>
                    <w:top w:val="none" w:sz="0" w:space="0" w:color="auto"/>
                    <w:left w:val="none" w:sz="0" w:space="0" w:color="auto"/>
                    <w:bottom w:val="none" w:sz="0" w:space="0" w:color="auto"/>
                    <w:right w:val="none" w:sz="0" w:space="0" w:color="auto"/>
                  </w:divBdr>
                  <w:divsChild>
                    <w:div w:id="10168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110">
              <w:marLeft w:val="0"/>
              <w:marRight w:val="0"/>
              <w:marTop w:val="0"/>
              <w:marBottom w:val="0"/>
              <w:divBdr>
                <w:top w:val="none" w:sz="0" w:space="0" w:color="auto"/>
                <w:left w:val="none" w:sz="0" w:space="0" w:color="auto"/>
                <w:bottom w:val="none" w:sz="0" w:space="0" w:color="auto"/>
                <w:right w:val="none" w:sz="0" w:space="0" w:color="auto"/>
              </w:divBdr>
            </w:div>
            <w:div w:id="128715434">
              <w:marLeft w:val="0"/>
              <w:marRight w:val="0"/>
              <w:marTop w:val="0"/>
              <w:marBottom w:val="0"/>
              <w:divBdr>
                <w:top w:val="none" w:sz="0" w:space="0" w:color="auto"/>
                <w:left w:val="none" w:sz="0" w:space="0" w:color="auto"/>
                <w:bottom w:val="none" w:sz="0" w:space="0" w:color="auto"/>
                <w:right w:val="none" w:sz="0" w:space="0" w:color="auto"/>
              </w:divBdr>
            </w:div>
            <w:div w:id="485513249">
              <w:marLeft w:val="0"/>
              <w:marRight w:val="0"/>
              <w:marTop w:val="0"/>
              <w:marBottom w:val="0"/>
              <w:divBdr>
                <w:top w:val="none" w:sz="0" w:space="0" w:color="auto"/>
                <w:left w:val="none" w:sz="0" w:space="0" w:color="auto"/>
                <w:bottom w:val="none" w:sz="0" w:space="0" w:color="auto"/>
                <w:right w:val="none" w:sz="0" w:space="0" w:color="auto"/>
              </w:divBdr>
            </w:div>
            <w:div w:id="2129004609">
              <w:marLeft w:val="0"/>
              <w:marRight w:val="0"/>
              <w:marTop w:val="0"/>
              <w:marBottom w:val="0"/>
              <w:divBdr>
                <w:top w:val="none" w:sz="0" w:space="0" w:color="auto"/>
                <w:left w:val="none" w:sz="0" w:space="0" w:color="auto"/>
                <w:bottom w:val="none" w:sz="0" w:space="0" w:color="auto"/>
                <w:right w:val="none" w:sz="0" w:space="0" w:color="auto"/>
              </w:divBdr>
            </w:div>
            <w:div w:id="833104897">
              <w:marLeft w:val="0"/>
              <w:marRight w:val="0"/>
              <w:marTop w:val="0"/>
              <w:marBottom w:val="0"/>
              <w:divBdr>
                <w:top w:val="none" w:sz="0" w:space="0" w:color="auto"/>
                <w:left w:val="none" w:sz="0" w:space="0" w:color="auto"/>
                <w:bottom w:val="none" w:sz="0" w:space="0" w:color="auto"/>
                <w:right w:val="none" w:sz="0" w:space="0" w:color="auto"/>
              </w:divBdr>
            </w:div>
            <w:div w:id="615675629">
              <w:marLeft w:val="0"/>
              <w:marRight w:val="0"/>
              <w:marTop w:val="0"/>
              <w:marBottom w:val="0"/>
              <w:divBdr>
                <w:top w:val="none" w:sz="0" w:space="0" w:color="auto"/>
                <w:left w:val="none" w:sz="0" w:space="0" w:color="auto"/>
                <w:bottom w:val="none" w:sz="0" w:space="0" w:color="auto"/>
                <w:right w:val="none" w:sz="0" w:space="0" w:color="auto"/>
              </w:divBdr>
            </w:div>
            <w:div w:id="426391127">
              <w:marLeft w:val="0"/>
              <w:marRight w:val="0"/>
              <w:marTop w:val="0"/>
              <w:marBottom w:val="0"/>
              <w:divBdr>
                <w:top w:val="none" w:sz="0" w:space="0" w:color="auto"/>
                <w:left w:val="none" w:sz="0" w:space="0" w:color="auto"/>
                <w:bottom w:val="none" w:sz="0" w:space="0" w:color="auto"/>
                <w:right w:val="none" w:sz="0" w:space="0" w:color="auto"/>
              </w:divBdr>
            </w:div>
            <w:div w:id="278492695">
              <w:marLeft w:val="0"/>
              <w:marRight w:val="0"/>
              <w:marTop w:val="0"/>
              <w:marBottom w:val="0"/>
              <w:divBdr>
                <w:top w:val="none" w:sz="0" w:space="0" w:color="auto"/>
                <w:left w:val="none" w:sz="0" w:space="0" w:color="auto"/>
                <w:bottom w:val="none" w:sz="0" w:space="0" w:color="auto"/>
                <w:right w:val="none" w:sz="0" w:space="0" w:color="auto"/>
              </w:divBdr>
              <w:divsChild>
                <w:div w:id="781343257">
                  <w:marLeft w:val="0"/>
                  <w:marRight w:val="0"/>
                  <w:marTop w:val="0"/>
                  <w:marBottom w:val="0"/>
                  <w:divBdr>
                    <w:top w:val="none" w:sz="0" w:space="0" w:color="auto"/>
                    <w:left w:val="none" w:sz="0" w:space="0" w:color="auto"/>
                    <w:bottom w:val="none" w:sz="0" w:space="0" w:color="auto"/>
                    <w:right w:val="none" w:sz="0" w:space="0" w:color="auto"/>
                  </w:divBdr>
                  <w:divsChild>
                    <w:div w:id="9260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313">
              <w:marLeft w:val="0"/>
              <w:marRight w:val="0"/>
              <w:marTop w:val="0"/>
              <w:marBottom w:val="0"/>
              <w:divBdr>
                <w:top w:val="none" w:sz="0" w:space="0" w:color="auto"/>
                <w:left w:val="none" w:sz="0" w:space="0" w:color="auto"/>
                <w:bottom w:val="none" w:sz="0" w:space="0" w:color="auto"/>
                <w:right w:val="none" w:sz="0" w:space="0" w:color="auto"/>
              </w:divBdr>
            </w:div>
            <w:div w:id="1453091308">
              <w:marLeft w:val="0"/>
              <w:marRight w:val="0"/>
              <w:marTop w:val="0"/>
              <w:marBottom w:val="0"/>
              <w:divBdr>
                <w:top w:val="none" w:sz="0" w:space="0" w:color="auto"/>
                <w:left w:val="none" w:sz="0" w:space="0" w:color="auto"/>
                <w:bottom w:val="none" w:sz="0" w:space="0" w:color="auto"/>
                <w:right w:val="none" w:sz="0" w:space="0" w:color="auto"/>
              </w:divBdr>
            </w:div>
            <w:div w:id="669600908">
              <w:marLeft w:val="0"/>
              <w:marRight w:val="0"/>
              <w:marTop w:val="0"/>
              <w:marBottom w:val="0"/>
              <w:divBdr>
                <w:top w:val="none" w:sz="0" w:space="0" w:color="auto"/>
                <w:left w:val="none" w:sz="0" w:space="0" w:color="auto"/>
                <w:bottom w:val="none" w:sz="0" w:space="0" w:color="auto"/>
                <w:right w:val="none" w:sz="0" w:space="0" w:color="auto"/>
              </w:divBdr>
            </w:div>
            <w:div w:id="1908106587">
              <w:marLeft w:val="0"/>
              <w:marRight w:val="0"/>
              <w:marTop w:val="0"/>
              <w:marBottom w:val="0"/>
              <w:divBdr>
                <w:top w:val="none" w:sz="0" w:space="0" w:color="auto"/>
                <w:left w:val="none" w:sz="0" w:space="0" w:color="auto"/>
                <w:bottom w:val="none" w:sz="0" w:space="0" w:color="auto"/>
                <w:right w:val="none" w:sz="0" w:space="0" w:color="auto"/>
              </w:divBdr>
              <w:divsChild>
                <w:div w:id="1292521671">
                  <w:marLeft w:val="0"/>
                  <w:marRight w:val="0"/>
                  <w:marTop w:val="0"/>
                  <w:marBottom w:val="0"/>
                  <w:divBdr>
                    <w:top w:val="none" w:sz="0" w:space="0" w:color="auto"/>
                    <w:left w:val="none" w:sz="0" w:space="0" w:color="auto"/>
                    <w:bottom w:val="none" w:sz="0" w:space="0" w:color="auto"/>
                    <w:right w:val="none" w:sz="0" w:space="0" w:color="auto"/>
                  </w:divBdr>
                  <w:divsChild>
                    <w:div w:id="10496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415">
              <w:marLeft w:val="0"/>
              <w:marRight w:val="0"/>
              <w:marTop w:val="0"/>
              <w:marBottom w:val="0"/>
              <w:divBdr>
                <w:top w:val="none" w:sz="0" w:space="0" w:color="auto"/>
                <w:left w:val="none" w:sz="0" w:space="0" w:color="auto"/>
                <w:bottom w:val="none" w:sz="0" w:space="0" w:color="auto"/>
                <w:right w:val="none" w:sz="0" w:space="0" w:color="auto"/>
              </w:divBdr>
            </w:div>
            <w:div w:id="403334877">
              <w:marLeft w:val="0"/>
              <w:marRight w:val="0"/>
              <w:marTop w:val="0"/>
              <w:marBottom w:val="0"/>
              <w:divBdr>
                <w:top w:val="none" w:sz="0" w:space="0" w:color="auto"/>
                <w:left w:val="none" w:sz="0" w:space="0" w:color="auto"/>
                <w:bottom w:val="none" w:sz="0" w:space="0" w:color="auto"/>
                <w:right w:val="none" w:sz="0" w:space="0" w:color="auto"/>
              </w:divBdr>
            </w:div>
            <w:div w:id="1469780599">
              <w:marLeft w:val="0"/>
              <w:marRight w:val="0"/>
              <w:marTop w:val="0"/>
              <w:marBottom w:val="0"/>
              <w:divBdr>
                <w:top w:val="none" w:sz="0" w:space="0" w:color="auto"/>
                <w:left w:val="none" w:sz="0" w:space="0" w:color="auto"/>
                <w:bottom w:val="none" w:sz="0" w:space="0" w:color="auto"/>
                <w:right w:val="none" w:sz="0" w:space="0" w:color="auto"/>
              </w:divBdr>
            </w:div>
            <w:div w:id="1686591288">
              <w:marLeft w:val="0"/>
              <w:marRight w:val="0"/>
              <w:marTop w:val="0"/>
              <w:marBottom w:val="0"/>
              <w:divBdr>
                <w:top w:val="none" w:sz="0" w:space="0" w:color="auto"/>
                <w:left w:val="none" w:sz="0" w:space="0" w:color="auto"/>
                <w:bottom w:val="none" w:sz="0" w:space="0" w:color="auto"/>
                <w:right w:val="none" w:sz="0" w:space="0" w:color="auto"/>
              </w:divBdr>
            </w:div>
            <w:div w:id="780998898">
              <w:marLeft w:val="0"/>
              <w:marRight w:val="0"/>
              <w:marTop w:val="0"/>
              <w:marBottom w:val="0"/>
              <w:divBdr>
                <w:top w:val="none" w:sz="0" w:space="0" w:color="auto"/>
                <w:left w:val="none" w:sz="0" w:space="0" w:color="auto"/>
                <w:bottom w:val="none" w:sz="0" w:space="0" w:color="auto"/>
                <w:right w:val="none" w:sz="0" w:space="0" w:color="auto"/>
              </w:divBdr>
            </w:div>
            <w:div w:id="2122257349">
              <w:marLeft w:val="0"/>
              <w:marRight w:val="0"/>
              <w:marTop w:val="0"/>
              <w:marBottom w:val="0"/>
              <w:divBdr>
                <w:top w:val="none" w:sz="0" w:space="0" w:color="auto"/>
                <w:left w:val="none" w:sz="0" w:space="0" w:color="auto"/>
                <w:bottom w:val="none" w:sz="0" w:space="0" w:color="auto"/>
                <w:right w:val="none" w:sz="0" w:space="0" w:color="auto"/>
              </w:divBdr>
            </w:div>
            <w:div w:id="222909457">
              <w:marLeft w:val="0"/>
              <w:marRight w:val="0"/>
              <w:marTop w:val="0"/>
              <w:marBottom w:val="0"/>
              <w:divBdr>
                <w:top w:val="none" w:sz="0" w:space="0" w:color="auto"/>
                <w:left w:val="none" w:sz="0" w:space="0" w:color="auto"/>
                <w:bottom w:val="none" w:sz="0" w:space="0" w:color="auto"/>
                <w:right w:val="none" w:sz="0" w:space="0" w:color="auto"/>
              </w:divBdr>
              <w:divsChild>
                <w:div w:id="2030452133">
                  <w:marLeft w:val="0"/>
                  <w:marRight w:val="0"/>
                  <w:marTop w:val="0"/>
                  <w:marBottom w:val="0"/>
                  <w:divBdr>
                    <w:top w:val="none" w:sz="0" w:space="0" w:color="auto"/>
                    <w:left w:val="none" w:sz="0" w:space="0" w:color="auto"/>
                    <w:bottom w:val="none" w:sz="0" w:space="0" w:color="auto"/>
                    <w:right w:val="none" w:sz="0" w:space="0" w:color="auto"/>
                  </w:divBdr>
                  <w:divsChild>
                    <w:div w:id="20864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815">
              <w:marLeft w:val="0"/>
              <w:marRight w:val="0"/>
              <w:marTop w:val="0"/>
              <w:marBottom w:val="0"/>
              <w:divBdr>
                <w:top w:val="none" w:sz="0" w:space="0" w:color="auto"/>
                <w:left w:val="none" w:sz="0" w:space="0" w:color="auto"/>
                <w:bottom w:val="none" w:sz="0" w:space="0" w:color="auto"/>
                <w:right w:val="none" w:sz="0" w:space="0" w:color="auto"/>
              </w:divBdr>
            </w:div>
            <w:div w:id="267155243">
              <w:marLeft w:val="0"/>
              <w:marRight w:val="0"/>
              <w:marTop w:val="0"/>
              <w:marBottom w:val="0"/>
              <w:divBdr>
                <w:top w:val="none" w:sz="0" w:space="0" w:color="auto"/>
                <w:left w:val="none" w:sz="0" w:space="0" w:color="auto"/>
                <w:bottom w:val="none" w:sz="0" w:space="0" w:color="auto"/>
                <w:right w:val="none" w:sz="0" w:space="0" w:color="auto"/>
              </w:divBdr>
            </w:div>
            <w:div w:id="1454866298">
              <w:marLeft w:val="0"/>
              <w:marRight w:val="0"/>
              <w:marTop w:val="0"/>
              <w:marBottom w:val="0"/>
              <w:divBdr>
                <w:top w:val="none" w:sz="0" w:space="0" w:color="auto"/>
                <w:left w:val="none" w:sz="0" w:space="0" w:color="auto"/>
                <w:bottom w:val="none" w:sz="0" w:space="0" w:color="auto"/>
                <w:right w:val="none" w:sz="0" w:space="0" w:color="auto"/>
              </w:divBdr>
            </w:div>
            <w:div w:id="395251987">
              <w:marLeft w:val="0"/>
              <w:marRight w:val="0"/>
              <w:marTop w:val="0"/>
              <w:marBottom w:val="0"/>
              <w:divBdr>
                <w:top w:val="none" w:sz="0" w:space="0" w:color="auto"/>
                <w:left w:val="none" w:sz="0" w:space="0" w:color="auto"/>
                <w:bottom w:val="none" w:sz="0" w:space="0" w:color="auto"/>
                <w:right w:val="none" w:sz="0" w:space="0" w:color="auto"/>
              </w:divBdr>
            </w:div>
            <w:div w:id="282926966">
              <w:marLeft w:val="0"/>
              <w:marRight w:val="0"/>
              <w:marTop w:val="0"/>
              <w:marBottom w:val="0"/>
              <w:divBdr>
                <w:top w:val="none" w:sz="0" w:space="0" w:color="auto"/>
                <w:left w:val="none" w:sz="0" w:space="0" w:color="auto"/>
                <w:bottom w:val="none" w:sz="0" w:space="0" w:color="auto"/>
                <w:right w:val="none" w:sz="0" w:space="0" w:color="auto"/>
              </w:divBdr>
            </w:div>
            <w:div w:id="292101147">
              <w:marLeft w:val="0"/>
              <w:marRight w:val="0"/>
              <w:marTop w:val="0"/>
              <w:marBottom w:val="0"/>
              <w:divBdr>
                <w:top w:val="none" w:sz="0" w:space="0" w:color="auto"/>
                <w:left w:val="none" w:sz="0" w:space="0" w:color="auto"/>
                <w:bottom w:val="none" w:sz="0" w:space="0" w:color="auto"/>
                <w:right w:val="none" w:sz="0" w:space="0" w:color="auto"/>
              </w:divBdr>
            </w:div>
            <w:div w:id="298345708">
              <w:marLeft w:val="0"/>
              <w:marRight w:val="0"/>
              <w:marTop w:val="0"/>
              <w:marBottom w:val="0"/>
              <w:divBdr>
                <w:top w:val="none" w:sz="0" w:space="0" w:color="auto"/>
                <w:left w:val="none" w:sz="0" w:space="0" w:color="auto"/>
                <w:bottom w:val="none" w:sz="0" w:space="0" w:color="auto"/>
                <w:right w:val="none" w:sz="0" w:space="0" w:color="auto"/>
              </w:divBdr>
              <w:divsChild>
                <w:div w:id="1231961116">
                  <w:marLeft w:val="0"/>
                  <w:marRight w:val="0"/>
                  <w:marTop w:val="0"/>
                  <w:marBottom w:val="0"/>
                  <w:divBdr>
                    <w:top w:val="none" w:sz="0" w:space="0" w:color="auto"/>
                    <w:left w:val="none" w:sz="0" w:space="0" w:color="auto"/>
                    <w:bottom w:val="none" w:sz="0" w:space="0" w:color="auto"/>
                    <w:right w:val="none" w:sz="0" w:space="0" w:color="auto"/>
                  </w:divBdr>
                  <w:divsChild>
                    <w:div w:id="10796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9113">
              <w:marLeft w:val="0"/>
              <w:marRight w:val="0"/>
              <w:marTop w:val="0"/>
              <w:marBottom w:val="0"/>
              <w:divBdr>
                <w:top w:val="none" w:sz="0" w:space="0" w:color="auto"/>
                <w:left w:val="none" w:sz="0" w:space="0" w:color="auto"/>
                <w:bottom w:val="none" w:sz="0" w:space="0" w:color="auto"/>
                <w:right w:val="none" w:sz="0" w:space="0" w:color="auto"/>
              </w:divBdr>
            </w:div>
            <w:div w:id="2068870521">
              <w:marLeft w:val="0"/>
              <w:marRight w:val="0"/>
              <w:marTop w:val="0"/>
              <w:marBottom w:val="0"/>
              <w:divBdr>
                <w:top w:val="none" w:sz="0" w:space="0" w:color="auto"/>
                <w:left w:val="none" w:sz="0" w:space="0" w:color="auto"/>
                <w:bottom w:val="none" w:sz="0" w:space="0" w:color="auto"/>
                <w:right w:val="none" w:sz="0" w:space="0" w:color="auto"/>
              </w:divBdr>
            </w:div>
            <w:div w:id="1308440759">
              <w:marLeft w:val="0"/>
              <w:marRight w:val="0"/>
              <w:marTop w:val="0"/>
              <w:marBottom w:val="0"/>
              <w:divBdr>
                <w:top w:val="none" w:sz="0" w:space="0" w:color="auto"/>
                <w:left w:val="none" w:sz="0" w:space="0" w:color="auto"/>
                <w:bottom w:val="none" w:sz="0" w:space="0" w:color="auto"/>
                <w:right w:val="none" w:sz="0" w:space="0" w:color="auto"/>
              </w:divBdr>
            </w:div>
            <w:div w:id="1713963638">
              <w:marLeft w:val="0"/>
              <w:marRight w:val="0"/>
              <w:marTop w:val="0"/>
              <w:marBottom w:val="0"/>
              <w:divBdr>
                <w:top w:val="none" w:sz="0" w:space="0" w:color="auto"/>
                <w:left w:val="none" w:sz="0" w:space="0" w:color="auto"/>
                <w:bottom w:val="none" w:sz="0" w:space="0" w:color="auto"/>
                <w:right w:val="none" w:sz="0" w:space="0" w:color="auto"/>
              </w:divBdr>
            </w:div>
            <w:div w:id="1962880857">
              <w:marLeft w:val="0"/>
              <w:marRight w:val="0"/>
              <w:marTop w:val="0"/>
              <w:marBottom w:val="0"/>
              <w:divBdr>
                <w:top w:val="none" w:sz="0" w:space="0" w:color="auto"/>
                <w:left w:val="none" w:sz="0" w:space="0" w:color="auto"/>
                <w:bottom w:val="none" w:sz="0" w:space="0" w:color="auto"/>
                <w:right w:val="none" w:sz="0" w:space="0" w:color="auto"/>
              </w:divBdr>
            </w:div>
            <w:div w:id="1864322191">
              <w:marLeft w:val="0"/>
              <w:marRight w:val="0"/>
              <w:marTop w:val="0"/>
              <w:marBottom w:val="0"/>
              <w:divBdr>
                <w:top w:val="none" w:sz="0" w:space="0" w:color="auto"/>
                <w:left w:val="none" w:sz="0" w:space="0" w:color="auto"/>
                <w:bottom w:val="none" w:sz="0" w:space="0" w:color="auto"/>
                <w:right w:val="none" w:sz="0" w:space="0" w:color="auto"/>
              </w:divBdr>
            </w:div>
            <w:div w:id="704257861">
              <w:marLeft w:val="0"/>
              <w:marRight w:val="0"/>
              <w:marTop w:val="0"/>
              <w:marBottom w:val="0"/>
              <w:divBdr>
                <w:top w:val="none" w:sz="0" w:space="0" w:color="auto"/>
                <w:left w:val="none" w:sz="0" w:space="0" w:color="auto"/>
                <w:bottom w:val="none" w:sz="0" w:space="0" w:color="auto"/>
                <w:right w:val="none" w:sz="0" w:space="0" w:color="auto"/>
              </w:divBdr>
            </w:div>
            <w:div w:id="812142362">
              <w:marLeft w:val="0"/>
              <w:marRight w:val="0"/>
              <w:marTop w:val="0"/>
              <w:marBottom w:val="0"/>
              <w:divBdr>
                <w:top w:val="none" w:sz="0" w:space="0" w:color="auto"/>
                <w:left w:val="none" w:sz="0" w:space="0" w:color="auto"/>
                <w:bottom w:val="none" w:sz="0" w:space="0" w:color="auto"/>
                <w:right w:val="none" w:sz="0" w:space="0" w:color="auto"/>
              </w:divBdr>
            </w:div>
            <w:div w:id="1973975201">
              <w:marLeft w:val="0"/>
              <w:marRight w:val="0"/>
              <w:marTop w:val="0"/>
              <w:marBottom w:val="0"/>
              <w:divBdr>
                <w:top w:val="none" w:sz="0" w:space="0" w:color="auto"/>
                <w:left w:val="none" w:sz="0" w:space="0" w:color="auto"/>
                <w:bottom w:val="none" w:sz="0" w:space="0" w:color="auto"/>
                <w:right w:val="none" w:sz="0" w:space="0" w:color="auto"/>
              </w:divBdr>
              <w:divsChild>
                <w:div w:id="1415542315">
                  <w:marLeft w:val="0"/>
                  <w:marRight w:val="0"/>
                  <w:marTop w:val="0"/>
                  <w:marBottom w:val="0"/>
                  <w:divBdr>
                    <w:top w:val="none" w:sz="0" w:space="0" w:color="auto"/>
                    <w:left w:val="none" w:sz="0" w:space="0" w:color="auto"/>
                    <w:bottom w:val="none" w:sz="0" w:space="0" w:color="auto"/>
                    <w:right w:val="none" w:sz="0" w:space="0" w:color="auto"/>
                  </w:divBdr>
                  <w:divsChild>
                    <w:div w:id="7555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4384">
              <w:marLeft w:val="0"/>
              <w:marRight w:val="0"/>
              <w:marTop w:val="0"/>
              <w:marBottom w:val="0"/>
              <w:divBdr>
                <w:top w:val="none" w:sz="0" w:space="0" w:color="auto"/>
                <w:left w:val="none" w:sz="0" w:space="0" w:color="auto"/>
                <w:bottom w:val="none" w:sz="0" w:space="0" w:color="auto"/>
                <w:right w:val="none" w:sz="0" w:space="0" w:color="auto"/>
              </w:divBdr>
            </w:div>
            <w:div w:id="1469592958">
              <w:marLeft w:val="0"/>
              <w:marRight w:val="0"/>
              <w:marTop w:val="0"/>
              <w:marBottom w:val="0"/>
              <w:divBdr>
                <w:top w:val="none" w:sz="0" w:space="0" w:color="auto"/>
                <w:left w:val="none" w:sz="0" w:space="0" w:color="auto"/>
                <w:bottom w:val="none" w:sz="0" w:space="0" w:color="auto"/>
                <w:right w:val="none" w:sz="0" w:space="0" w:color="auto"/>
              </w:divBdr>
            </w:div>
            <w:div w:id="1400860546">
              <w:marLeft w:val="0"/>
              <w:marRight w:val="0"/>
              <w:marTop w:val="0"/>
              <w:marBottom w:val="0"/>
              <w:divBdr>
                <w:top w:val="none" w:sz="0" w:space="0" w:color="auto"/>
                <w:left w:val="none" w:sz="0" w:space="0" w:color="auto"/>
                <w:bottom w:val="none" w:sz="0" w:space="0" w:color="auto"/>
                <w:right w:val="none" w:sz="0" w:space="0" w:color="auto"/>
              </w:divBdr>
              <w:divsChild>
                <w:div w:id="1064642935">
                  <w:marLeft w:val="0"/>
                  <w:marRight w:val="0"/>
                  <w:marTop w:val="0"/>
                  <w:marBottom w:val="0"/>
                  <w:divBdr>
                    <w:top w:val="none" w:sz="0" w:space="0" w:color="auto"/>
                    <w:left w:val="none" w:sz="0" w:space="0" w:color="auto"/>
                    <w:bottom w:val="none" w:sz="0" w:space="0" w:color="auto"/>
                    <w:right w:val="none" w:sz="0" w:space="0" w:color="auto"/>
                  </w:divBdr>
                  <w:divsChild>
                    <w:div w:id="12937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636">
              <w:marLeft w:val="0"/>
              <w:marRight w:val="0"/>
              <w:marTop w:val="0"/>
              <w:marBottom w:val="0"/>
              <w:divBdr>
                <w:top w:val="none" w:sz="0" w:space="0" w:color="auto"/>
                <w:left w:val="none" w:sz="0" w:space="0" w:color="auto"/>
                <w:bottom w:val="none" w:sz="0" w:space="0" w:color="auto"/>
                <w:right w:val="none" w:sz="0" w:space="0" w:color="auto"/>
              </w:divBdr>
            </w:div>
            <w:div w:id="869798487">
              <w:marLeft w:val="0"/>
              <w:marRight w:val="0"/>
              <w:marTop w:val="0"/>
              <w:marBottom w:val="0"/>
              <w:divBdr>
                <w:top w:val="none" w:sz="0" w:space="0" w:color="auto"/>
                <w:left w:val="none" w:sz="0" w:space="0" w:color="auto"/>
                <w:bottom w:val="none" w:sz="0" w:space="0" w:color="auto"/>
                <w:right w:val="none" w:sz="0" w:space="0" w:color="auto"/>
              </w:divBdr>
            </w:div>
            <w:div w:id="736711803">
              <w:marLeft w:val="0"/>
              <w:marRight w:val="0"/>
              <w:marTop w:val="0"/>
              <w:marBottom w:val="0"/>
              <w:divBdr>
                <w:top w:val="none" w:sz="0" w:space="0" w:color="auto"/>
                <w:left w:val="none" w:sz="0" w:space="0" w:color="auto"/>
                <w:bottom w:val="none" w:sz="0" w:space="0" w:color="auto"/>
                <w:right w:val="none" w:sz="0" w:space="0" w:color="auto"/>
              </w:divBdr>
            </w:div>
            <w:div w:id="206381244">
              <w:marLeft w:val="0"/>
              <w:marRight w:val="0"/>
              <w:marTop w:val="0"/>
              <w:marBottom w:val="0"/>
              <w:divBdr>
                <w:top w:val="none" w:sz="0" w:space="0" w:color="auto"/>
                <w:left w:val="none" w:sz="0" w:space="0" w:color="auto"/>
                <w:bottom w:val="none" w:sz="0" w:space="0" w:color="auto"/>
                <w:right w:val="none" w:sz="0" w:space="0" w:color="auto"/>
              </w:divBdr>
            </w:div>
            <w:div w:id="691960168">
              <w:marLeft w:val="0"/>
              <w:marRight w:val="0"/>
              <w:marTop w:val="0"/>
              <w:marBottom w:val="0"/>
              <w:divBdr>
                <w:top w:val="none" w:sz="0" w:space="0" w:color="auto"/>
                <w:left w:val="none" w:sz="0" w:space="0" w:color="auto"/>
                <w:bottom w:val="none" w:sz="0" w:space="0" w:color="auto"/>
                <w:right w:val="none" w:sz="0" w:space="0" w:color="auto"/>
              </w:divBdr>
              <w:divsChild>
                <w:div w:id="313072913">
                  <w:marLeft w:val="0"/>
                  <w:marRight w:val="0"/>
                  <w:marTop w:val="0"/>
                  <w:marBottom w:val="0"/>
                  <w:divBdr>
                    <w:top w:val="none" w:sz="0" w:space="0" w:color="auto"/>
                    <w:left w:val="none" w:sz="0" w:space="0" w:color="auto"/>
                    <w:bottom w:val="none" w:sz="0" w:space="0" w:color="auto"/>
                    <w:right w:val="none" w:sz="0" w:space="0" w:color="auto"/>
                  </w:divBdr>
                  <w:divsChild>
                    <w:div w:id="14130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945">
              <w:marLeft w:val="0"/>
              <w:marRight w:val="0"/>
              <w:marTop w:val="0"/>
              <w:marBottom w:val="0"/>
              <w:divBdr>
                <w:top w:val="none" w:sz="0" w:space="0" w:color="auto"/>
                <w:left w:val="none" w:sz="0" w:space="0" w:color="auto"/>
                <w:bottom w:val="none" w:sz="0" w:space="0" w:color="auto"/>
                <w:right w:val="none" w:sz="0" w:space="0" w:color="auto"/>
              </w:divBdr>
            </w:div>
            <w:div w:id="753285016">
              <w:marLeft w:val="0"/>
              <w:marRight w:val="0"/>
              <w:marTop w:val="0"/>
              <w:marBottom w:val="0"/>
              <w:divBdr>
                <w:top w:val="none" w:sz="0" w:space="0" w:color="auto"/>
                <w:left w:val="none" w:sz="0" w:space="0" w:color="auto"/>
                <w:bottom w:val="none" w:sz="0" w:space="0" w:color="auto"/>
                <w:right w:val="none" w:sz="0" w:space="0" w:color="auto"/>
              </w:divBdr>
            </w:div>
            <w:div w:id="1269968487">
              <w:marLeft w:val="0"/>
              <w:marRight w:val="0"/>
              <w:marTop w:val="0"/>
              <w:marBottom w:val="0"/>
              <w:divBdr>
                <w:top w:val="none" w:sz="0" w:space="0" w:color="auto"/>
                <w:left w:val="none" w:sz="0" w:space="0" w:color="auto"/>
                <w:bottom w:val="none" w:sz="0" w:space="0" w:color="auto"/>
                <w:right w:val="none" w:sz="0" w:space="0" w:color="auto"/>
              </w:divBdr>
            </w:div>
            <w:div w:id="1213619164">
              <w:marLeft w:val="0"/>
              <w:marRight w:val="0"/>
              <w:marTop w:val="0"/>
              <w:marBottom w:val="0"/>
              <w:divBdr>
                <w:top w:val="none" w:sz="0" w:space="0" w:color="auto"/>
                <w:left w:val="none" w:sz="0" w:space="0" w:color="auto"/>
                <w:bottom w:val="none" w:sz="0" w:space="0" w:color="auto"/>
                <w:right w:val="none" w:sz="0" w:space="0" w:color="auto"/>
              </w:divBdr>
            </w:div>
            <w:div w:id="520558473">
              <w:marLeft w:val="0"/>
              <w:marRight w:val="0"/>
              <w:marTop w:val="0"/>
              <w:marBottom w:val="0"/>
              <w:divBdr>
                <w:top w:val="none" w:sz="0" w:space="0" w:color="auto"/>
                <w:left w:val="none" w:sz="0" w:space="0" w:color="auto"/>
                <w:bottom w:val="none" w:sz="0" w:space="0" w:color="auto"/>
                <w:right w:val="none" w:sz="0" w:space="0" w:color="auto"/>
              </w:divBdr>
            </w:div>
            <w:div w:id="1863977747">
              <w:marLeft w:val="0"/>
              <w:marRight w:val="0"/>
              <w:marTop w:val="0"/>
              <w:marBottom w:val="0"/>
              <w:divBdr>
                <w:top w:val="none" w:sz="0" w:space="0" w:color="auto"/>
                <w:left w:val="none" w:sz="0" w:space="0" w:color="auto"/>
                <w:bottom w:val="none" w:sz="0" w:space="0" w:color="auto"/>
                <w:right w:val="none" w:sz="0" w:space="0" w:color="auto"/>
              </w:divBdr>
            </w:div>
            <w:div w:id="1952784029">
              <w:marLeft w:val="0"/>
              <w:marRight w:val="0"/>
              <w:marTop w:val="0"/>
              <w:marBottom w:val="0"/>
              <w:divBdr>
                <w:top w:val="none" w:sz="0" w:space="0" w:color="auto"/>
                <w:left w:val="none" w:sz="0" w:space="0" w:color="auto"/>
                <w:bottom w:val="none" w:sz="0" w:space="0" w:color="auto"/>
                <w:right w:val="none" w:sz="0" w:space="0" w:color="auto"/>
              </w:divBdr>
            </w:div>
            <w:div w:id="124079100">
              <w:marLeft w:val="0"/>
              <w:marRight w:val="0"/>
              <w:marTop w:val="0"/>
              <w:marBottom w:val="0"/>
              <w:divBdr>
                <w:top w:val="none" w:sz="0" w:space="0" w:color="auto"/>
                <w:left w:val="none" w:sz="0" w:space="0" w:color="auto"/>
                <w:bottom w:val="none" w:sz="0" w:space="0" w:color="auto"/>
                <w:right w:val="none" w:sz="0" w:space="0" w:color="auto"/>
              </w:divBdr>
            </w:div>
            <w:div w:id="797770550">
              <w:marLeft w:val="0"/>
              <w:marRight w:val="0"/>
              <w:marTop w:val="0"/>
              <w:marBottom w:val="0"/>
              <w:divBdr>
                <w:top w:val="none" w:sz="0" w:space="0" w:color="auto"/>
                <w:left w:val="none" w:sz="0" w:space="0" w:color="auto"/>
                <w:bottom w:val="none" w:sz="0" w:space="0" w:color="auto"/>
                <w:right w:val="none" w:sz="0" w:space="0" w:color="auto"/>
              </w:divBdr>
            </w:div>
            <w:div w:id="1140460489">
              <w:marLeft w:val="0"/>
              <w:marRight w:val="0"/>
              <w:marTop w:val="0"/>
              <w:marBottom w:val="0"/>
              <w:divBdr>
                <w:top w:val="none" w:sz="0" w:space="0" w:color="auto"/>
                <w:left w:val="none" w:sz="0" w:space="0" w:color="auto"/>
                <w:bottom w:val="none" w:sz="0" w:space="0" w:color="auto"/>
                <w:right w:val="none" w:sz="0" w:space="0" w:color="auto"/>
              </w:divBdr>
            </w:div>
            <w:div w:id="839851837">
              <w:marLeft w:val="0"/>
              <w:marRight w:val="0"/>
              <w:marTop w:val="0"/>
              <w:marBottom w:val="0"/>
              <w:divBdr>
                <w:top w:val="none" w:sz="0" w:space="0" w:color="auto"/>
                <w:left w:val="none" w:sz="0" w:space="0" w:color="auto"/>
                <w:bottom w:val="none" w:sz="0" w:space="0" w:color="auto"/>
                <w:right w:val="none" w:sz="0" w:space="0" w:color="auto"/>
              </w:divBdr>
            </w:div>
            <w:div w:id="2635524">
              <w:marLeft w:val="0"/>
              <w:marRight w:val="0"/>
              <w:marTop w:val="0"/>
              <w:marBottom w:val="0"/>
              <w:divBdr>
                <w:top w:val="none" w:sz="0" w:space="0" w:color="auto"/>
                <w:left w:val="none" w:sz="0" w:space="0" w:color="auto"/>
                <w:bottom w:val="none" w:sz="0" w:space="0" w:color="auto"/>
                <w:right w:val="none" w:sz="0" w:space="0" w:color="auto"/>
              </w:divBdr>
            </w:div>
            <w:div w:id="981736214">
              <w:marLeft w:val="0"/>
              <w:marRight w:val="0"/>
              <w:marTop w:val="0"/>
              <w:marBottom w:val="0"/>
              <w:divBdr>
                <w:top w:val="none" w:sz="0" w:space="0" w:color="auto"/>
                <w:left w:val="none" w:sz="0" w:space="0" w:color="auto"/>
                <w:bottom w:val="none" w:sz="0" w:space="0" w:color="auto"/>
                <w:right w:val="none" w:sz="0" w:space="0" w:color="auto"/>
              </w:divBdr>
            </w:div>
            <w:div w:id="964509605">
              <w:marLeft w:val="0"/>
              <w:marRight w:val="0"/>
              <w:marTop w:val="0"/>
              <w:marBottom w:val="0"/>
              <w:divBdr>
                <w:top w:val="none" w:sz="0" w:space="0" w:color="auto"/>
                <w:left w:val="none" w:sz="0" w:space="0" w:color="auto"/>
                <w:bottom w:val="none" w:sz="0" w:space="0" w:color="auto"/>
                <w:right w:val="none" w:sz="0" w:space="0" w:color="auto"/>
              </w:divBdr>
              <w:divsChild>
                <w:div w:id="714548178">
                  <w:marLeft w:val="0"/>
                  <w:marRight w:val="0"/>
                  <w:marTop w:val="0"/>
                  <w:marBottom w:val="0"/>
                  <w:divBdr>
                    <w:top w:val="none" w:sz="0" w:space="0" w:color="auto"/>
                    <w:left w:val="none" w:sz="0" w:space="0" w:color="auto"/>
                    <w:bottom w:val="none" w:sz="0" w:space="0" w:color="auto"/>
                    <w:right w:val="none" w:sz="0" w:space="0" w:color="auto"/>
                  </w:divBdr>
                  <w:divsChild>
                    <w:div w:id="4239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1929">
              <w:marLeft w:val="0"/>
              <w:marRight w:val="0"/>
              <w:marTop w:val="0"/>
              <w:marBottom w:val="0"/>
              <w:divBdr>
                <w:top w:val="none" w:sz="0" w:space="0" w:color="auto"/>
                <w:left w:val="none" w:sz="0" w:space="0" w:color="auto"/>
                <w:bottom w:val="none" w:sz="0" w:space="0" w:color="auto"/>
                <w:right w:val="none" w:sz="0" w:space="0" w:color="auto"/>
              </w:divBdr>
            </w:div>
            <w:div w:id="629820383">
              <w:marLeft w:val="0"/>
              <w:marRight w:val="0"/>
              <w:marTop w:val="0"/>
              <w:marBottom w:val="0"/>
              <w:divBdr>
                <w:top w:val="none" w:sz="0" w:space="0" w:color="auto"/>
                <w:left w:val="none" w:sz="0" w:space="0" w:color="auto"/>
                <w:bottom w:val="none" w:sz="0" w:space="0" w:color="auto"/>
                <w:right w:val="none" w:sz="0" w:space="0" w:color="auto"/>
              </w:divBdr>
            </w:div>
            <w:div w:id="1374190449">
              <w:marLeft w:val="0"/>
              <w:marRight w:val="0"/>
              <w:marTop w:val="0"/>
              <w:marBottom w:val="0"/>
              <w:divBdr>
                <w:top w:val="none" w:sz="0" w:space="0" w:color="auto"/>
                <w:left w:val="none" w:sz="0" w:space="0" w:color="auto"/>
                <w:bottom w:val="none" w:sz="0" w:space="0" w:color="auto"/>
                <w:right w:val="none" w:sz="0" w:space="0" w:color="auto"/>
              </w:divBdr>
            </w:div>
            <w:div w:id="1309170262">
              <w:marLeft w:val="0"/>
              <w:marRight w:val="0"/>
              <w:marTop w:val="0"/>
              <w:marBottom w:val="0"/>
              <w:divBdr>
                <w:top w:val="none" w:sz="0" w:space="0" w:color="auto"/>
                <w:left w:val="none" w:sz="0" w:space="0" w:color="auto"/>
                <w:bottom w:val="none" w:sz="0" w:space="0" w:color="auto"/>
                <w:right w:val="none" w:sz="0" w:space="0" w:color="auto"/>
              </w:divBdr>
            </w:div>
            <w:div w:id="1205676218">
              <w:marLeft w:val="0"/>
              <w:marRight w:val="0"/>
              <w:marTop w:val="0"/>
              <w:marBottom w:val="0"/>
              <w:divBdr>
                <w:top w:val="none" w:sz="0" w:space="0" w:color="auto"/>
                <w:left w:val="none" w:sz="0" w:space="0" w:color="auto"/>
                <w:bottom w:val="none" w:sz="0" w:space="0" w:color="auto"/>
                <w:right w:val="none" w:sz="0" w:space="0" w:color="auto"/>
              </w:divBdr>
              <w:divsChild>
                <w:div w:id="127557350">
                  <w:marLeft w:val="0"/>
                  <w:marRight w:val="0"/>
                  <w:marTop w:val="0"/>
                  <w:marBottom w:val="0"/>
                  <w:divBdr>
                    <w:top w:val="none" w:sz="0" w:space="0" w:color="auto"/>
                    <w:left w:val="none" w:sz="0" w:space="0" w:color="auto"/>
                    <w:bottom w:val="none" w:sz="0" w:space="0" w:color="auto"/>
                    <w:right w:val="none" w:sz="0" w:space="0" w:color="auto"/>
                  </w:divBdr>
                  <w:divsChild>
                    <w:div w:id="9121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617">
              <w:marLeft w:val="0"/>
              <w:marRight w:val="0"/>
              <w:marTop w:val="0"/>
              <w:marBottom w:val="0"/>
              <w:divBdr>
                <w:top w:val="none" w:sz="0" w:space="0" w:color="auto"/>
                <w:left w:val="none" w:sz="0" w:space="0" w:color="auto"/>
                <w:bottom w:val="none" w:sz="0" w:space="0" w:color="auto"/>
                <w:right w:val="none" w:sz="0" w:space="0" w:color="auto"/>
              </w:divBdr>
            </w:div>
            <w:div w:id="411658896">
              <w:marLeft w:val="0"/>
              <w:marRight w:val="0"/>
              <w:marTop w:val="0"/>
              <w:marBottom w:val="0"/>
              <w:divBdr>
                <w:top w:val="none" w:sz="0" w:space="0" w:color="auto"/>
                <w:left w:val="none" w:sz="0" w:space="0" w:color="auto"/>
                <w:bottom w:val="none" w:sz="0" w:space="0" w:color="auto"/>
                <w:right w:val="none" w:sz="0" w:space="0" w:color="auto"/>
              </w:divBdr>
            </w:div>
            <w:div w:id="929318250">
              <w:marLeft w:val="0"/>
              <w:marRight w:val="0"/>
              <w:marTop w:val="0"/>
              <w:marBottom w:val="0"/>
              <w:divBdr>
                <w:top w:val="none" w:sz="0" w:space="0" w:color="auto"/>
                <w:left w:val="none" w:sz="0" w:space="0" w:color="auto"/>
                <w:bottom w:val="none" w:sz="0" w:space="0" w:color="auto"/>
                <w:right w:val="none" w:sz="0" w:space="0" w:color="auto"/>
              </w:divBdr>
            </w:div>
            <w:div w:id="553740975">
              <w:marLeft w:val="0"/>
              <w:marRight w:val="0"/>
              <w:marTop w:val="0"/>
              <w:marBottom w:val="0"/>
              <w:divBdr>
                <w:top w:val="none" w:sz="0" w:space="0" w:color="auto"/>
                <w:left w:val="none" w:sz="0" w:space="0" w:color="auto"/>
                <w:bottom w:val="none" w:sz="0" w:space="0" w:color="auto"/>
                <w:right w:val="none" w:sz="0" w:space="0" w:color="auto"/>
              </w:divBdr>
            </w:div>
            <w:div w:id="1836990755">
              <w:marLeft w:val="0"/>
              <w:marRight w:val="0"/>
              <w:marTop w:val="0"/>
              <w:marBottom w:val="0"/>
              <w:divBdr>
                <w:top w:val="none" w:sz="0" w:space="0" w:color="auto"/>
                <w:left w:val="none" w:sz="0" w:space="0" w:color="auto"/>
                <w:bottom w:val="none" w:sz="0" w:space="0" w:color="auto"/>
                <w:right w:val="none" w:sz="0" w:space="0" w:color="auto"/>
              </w:divBdr>
            </w:div>
            <w:div w:id="1118716200">
              <w:marLeft w:val="0"/>
              <w:marRight w:val="0"/>
              <w:marTop w:val="0"/>
              <w:marBottom w:val="0"/>
              <w:divBdr>
                <w:top w:val="none" w:sz="0" w:space="0" w:color="auto"/>
                <w:left w:val="none" w:sz="0" w:space="0" w:color="auto"/>
                <w:bottom w:val="none" w:sz="0" w:space="0" w:color="auto"/>
                <w:right w:val="none" w:sz="0" w:space="0" w:color="auto"/>
              </w:divBdr>
              <w:divsChild>
                <w:div w:id="2047827249">
                  <w:marLeft w:val="0"/>
                  <w:marRight w:val="0"/>
                  <w:marTop w:val="0"/>
                  <w:marBottom w:val="0"/>
                  <w:divBdr>
                    <w:top w:val="none" w:sz="0" w:space="0" w:color="auto"/>
                    <w:left w:val="none" w:sz="0" w:space="0" w:color="auto"/>
                    <w:bottom w:val="none" w:sz="0" w:space="0" w:color="auto"/>
                    <w:right w:val="none" w:sz="0" w:space="0" w:color="auto"/>
                  </w:divBdr>
                  <w:divsChild>
                    <w:div w:id="1711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2850">
              <w:marLeft w:val="0"/>
              <w:marRight w:val="0"/>
              <w:marTop w:val="0"/>
              <w:marBottom w:val="0"/>
              <w:divBdr>
                <w:top w:val="none" w:sz="0" w:space="0" w:color="auto"/>
                <w:left w:val="none" w:sz="0" w:space="0" w:color="auto"/>
                <w:bottom w:val="none" w:sz="0" w:space="0" w:color="auto"/>
                <w:right w:val="none" w:sz="0" w:space="0" w:color="auto"/>
              </w:divBdr>
            </w:div>
            <w:div w:id="695934666">
              <w:marLeft w:val="0"/>
              <w:marRight w:val="0"/>
              <w:marTop w:val="0"/>
              <w:marBottom w:val="0"/>
              <w:divBdr>
                <w:top w:val="none" w:sz="0" w:space="0" w:color="auto"/>
                <w:left w:val="none" w:sz="0" w:space="0" w:color="auto"/>
                <w:bottom w:val="none" w:sz="0" w:space="0" w:color="auto"/>
                <w:right w:val="none" w:sz="0" w:space="0" w:color="auto"/>
              </w:divBdr>
            </w:div>
            <w:div w:id="1024940897">
              <w:marLeft w:val="0"/>
              <w:marRight w:val="0"/>
              <w:marTop w:val="0"/>
              <w:marBottom w:val="0"/>
              <w:divBdr>
                <w:top w:val="none" w:sz="0" w:space="0" w:color="auto"/>
                <w:left w:val="none" w:sz="0" w:space="0" w:color="auto"/>
                <w:bottom w:val="none" w:sz="0" w:space="0" w:color="auto"/>
                <w:right w:val="none" w:sz="0" w:space="0" w:color="auto"/>
              </w:divBdr>
            </w:div>
            <w:div w:id="719020365">
              <w:marLeft w:val="0"/>
              <w:marRight w:val="0"/>
              <w:marTop w:val="0"/>
              <w:marBottom w:val="0"/>
              <w:divBdr>
                <w:top w:val="none" w:sz="0" w:space="0" w:color="auto"/>
                <w:left w:val="none" w:sz="0" w:space="0" w:color="auto"/>
                <w:bottom w:val="none" w:sz="0" w:space="0" w:color="auto"/>
                <w:right w:val="none" w:sz="0" w:space="0" w:color="auto"/>
              </w:divBdr>
            </w:div>
            <w:div w:id="2131050181">
              <w:marLeft w:val="0"/>
              <w:marRight w:val="0"/>
              <w:marTop w:val="0"/>
              <w:marBottom w:val="0"/>
              <w:divBdr>
                <w:top w:val="none" w:sz="0" w:space="0" w:color="auto"/>
                <w:left w:val="none" w:sz="0" w:space="0" w:color="auto"/>
                <w:bottom w:val="none" w:sz="0" w:space="0" w:color="auto"/>
                <w:right w:val="none" w:sz="0" w:space="0" w:color="auto"/>
              </w:divBdr>
            </w:div>
            <w:div w:id="892157367">
              <w:marLeft w:val="0"/>
              <w:marRight w:val="0"/>
              <w:marTop w:val="0"/>
              <w:marBottom w:val="0"/>
              <w:divBdr>
                <w:top w:val="none" w:sz="0" w:space="0" w:color="auto"/>
                <w:left w:val="none" w:sz="0" w:space="0" w:color="auto"/>
                <w:bottom w:val="none" w:sz="0" w:space="0" w:color="auto"/>
                <w:right w:val="none" w:sz="0" w:space="0" w:color="auto"/>
              </w:divBdr>
            </w:div>
            <w:div w:id="646513310">
              <w:marLeft w:val="0"/>
              <w:marRight w:val="0"/>
              <w:marTop w:val="0"/>
              <w:marBottom w:val="0"/>
              <w:divBdr>
                <w:top w:val="none" w:sz="0" w:space="0" w:color="auto"/>
                <w:left w:val="none" w:sz="0" w:space="0" w:color="auto"/>
                <w:bottom w:val="none" w:sz="0" w:space="0" w:color="auto"/>
                <w:right w:val="none" w:sz="0" w:space="0" w:color="auto"/>
              </w:divBdr>
            </w:div>
            <w:div w:id="2114006992">
              <w:marLeft w:val="0"/>
              <w:marRight w:val="0"/>
              <w:marTop w:val="0"/>
              <w:marBottom w:val="0"/>
              <w:divBdr>
                <w:top w:val="none" w:sz="0" w:space="0" w:color="auto"/>
                <w:left w:val="none" w:sz="0" w:space="0" w:color="auto"/>
                <w:bottom w:val="none" w:sz="0" w:space="0" w:color="auto"/>
                <w:right w:val="none" w:sz="0" w:space="0" w:color="auto"/>
              </w:divBdr>
            </w:div>
            <w:div w:id="1489247569">
              <w:marLeft w:val="0"/>
              <w:marRight w:val="0"/>
              <w:marTop w:val="0"/>
              <w:marBottom w:val="0"/>
              <w:divBdr>
                <w:top w:val="none" w:sz="0" w:space="0" w:color="auto"/>
                <w:left w:val="none" w:sz="0" w:space="0" w:color="auto"/>
                <w:bottom w:val="none" w:sz="0" w:space="0" w:color="auto"/>
                <w:right w:val="none" w:sz="0" w:space="0" w:color="auto"/>
              </w:divBdr>
            </w:div>
            <w:div w:id="855774856">
              <w:marLeft w:val="0"/>
              <w:marRight w:val="0"/>
              <w:marTop w:val="0"/>
              <w:marBottom w:val="0"/>
              <w:divBdr>
                <w:top w:val="none" w:sz="0" w:space="0" w:color="auto"/>
                <w:left w:val="none" w:sz="0" w:space="0" w:color="auto"/>
                <w:bottom w:val="none" w:sz="0" w:space="0" w:color="auto"/>
                <w:right w:val="none" w:sz="0" w:space="0" w:color="auto"/>
              </w:divBdr>
            </w:div>
            <w:div w:id="2079982249">
              <w:marLeft w:val="0"/>
              <w:marRight w:val="0"/>
              <w:marTop w:val="0"/>
              <w:marBottom w:val="0"/>
              <w:divBdr>
                <w:top w:val="none" w:sz="0" w:space="0" w:color="auto"/>
                <w:left w:val="none" w:sz="0" w:space="0" w:color="auto"/>
                <w:bottom w:val="none" w:sz="0" w:space="0" w:color="auto"/>
                <w:right w:val="none" w:sz="0" w:space="0" w:color="auto"/>
              </w:divBdr>
            </w:div>
            <w:div w:id="672609213">
              <w:marLeft w:val="0"/>
              <w:marRight w:val="0"/>
              <w:marTop w:val="0"/>
              <w:marBottom w:val="0"/>
              <w:divBdr>
                <w:top w:val="none" w:sz="0" w:space="0" w:color="auto"/>
                <w:left w:val="none" w:sz="0" w:space="0" w:color="auto"/>
                <w:bottom w:val="none" w:sz="0" w:space="0" w:color="auto"/>
                <w:right w:val="none" w:sz="0" w:space="0" w:color="auto"/>
              </w:divBdr>
            </w:div>
            <w:div w:id="1838157118">
              <w:marLeft w:val="0"/>
              <w:marRight w:val="0"/>
              <w:marTop w:val="0"/>
              <w:marBottom w:val="0"/>
              <w:divBdr>
                <w:top w:val="none" w:sz="0" w:space="0" w:color="auto"/>
                <w:left w:val="none" w:sz="0" w:space="0" w:color="auto"/>
                <w:bottom w:val="none" w:sz="0" w:space="0" w:color="auto"/>
                <w:right w:val="none" w:sz="0" w:space="0" w:color="auto"/>
              </w:divBdr>
            </w:div>
            <w:div w:id="487408907">
              <w:marLeft w:val="0"/>
              <w:marRight w:val="0"/>
              <w:marTop w:val="0"/>
              <w:marBottom w:val="0"/>
              <w:divBdr>
                <w:top w:val="none" w:sz="0" w:space="0" w:color="auto"/>
                <w:left w:val="none" w:sz="0" w:space="0" w:color="auto"/>
                <w:bottom w:val="none" w:sz="0" w:space="0" w:color="auto"/>
                <w:right w:val="none" w:sz="0" w:space="0" w:color="auto"/>
              </w:divBdr>
            </w:div>
            <w:div w:id="1485465789">
              <w:marLeft w:val="0"/>
              <w:marRight w:val="0"/>
              <w:marTop w:val="0"/>
              <w:marBottom w:val="0"/>
              <w:divBdr>
                <w:top w:val="none" w:sz="0" w:space="0" w:color="auto"/>
                <w:left w:val="none" w:sz="0" w:space="0" w:color="auto"/>
                <w:bottom w:val="none" w:sz="0" w:space="0" w:color="auto"/>
                <w:right w:val="none" w:sz="0" w:space="0" w:color="auto"/>
              </w:divBdr>
            </w:div>
            <w:div w:id="989943212">
              <w:marLeft w:val="0"/>
              <w:marRight w:val="0"/>
              <w:marTop w:val="0"/>
              <w:marBottom w:val="0"/>
              <w:divBdr>
                <w:top w:val="none" w:sz="0" w:space="0" w:color="auto"/>
                <w:left w:val="none" w:sz="0" w:space="0" w:color="auto"/>
                <w:bottom w:val="none" w:sz="0" w:space="0" w:color="auto"/>
                <w:right w:val="none" w:sz="0" w:space="0" w:color="auto"/>
              </w:divBdr>
              <w:divsChild>
                <w:div w:id="2126389428">
                  <w:marLeft w:val="0"/>
                  <w:marRight w:val="0"/>
                  <w:marTop w:val="0"/>
                  <w:marBottom w:val="0"/>
                  <w:divBdr>
                    <w:top w:val="none" w:sz="0" w:space="0" w:color="auto"/>
                    <w:left w:val="none" w:sz="0" w:space="0" w:color="auto"/>
                    <w:bottom w:val="none" w:sz="0" w:space="0" w:color="auto"/>
                    <w:right w:val="none" w:sz="0" w:space="0" w:color="auto"/>
                  </w:divBdr>
                  <w:divsChild>
                    <w:div w:id="12093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451">
              <w:marLeft w:val="0"/>
              <w:marRight w:val="0"/>
              <w:marTop w:val="0"/>
              <w:marBottom w:val="0"/>
              <w:divBdr>
                <w:top w:val="none" w:sz="0" w:space="0" w:color="auto"/>
                <w:left w:val="none" w:sz="0" w:space="0" w:color="auto"/>
                <w:bottom w:val="none" w:sz="0" w:space="0" w:color="auto"/>
                <w:right w:val="none" w:sz="0" w:space="0" w:color="auto"/>
              </w:divBdr>
            </w:div>
            <w:div w:id="2019653788">
              <w:marLeft w:val="0"/>
              <w:marRight w:val="0"/>
              <w:marTop w:val="0"/>
              <w:marBottom w:val="0"/>
              <w:divBdr>
                <w:top w:val="none" w:sz="0" w:space="0" w:color="auto"/>
                <w:left w:val="none" w:sz="0" w:space="0" w:color="auto"/>
                <w:bottom w:val="none" w:sz="0" w:space="0" w:color="auto"/>
                <w:right w:val="none" w:sz="0" w:space="0" w:color="auto"/>
              </w:divBdr>
            </w:div>
            <w:div w:id="193664527">
              <w:marLeft w:val="0"/>
              <w:marRight w:val="0"/>
              <w:marTop w:val="0"/>
              <w:marBottom w:val="0"/>
              <w:divBdr>
                <w:top w:val="none" w:sz="0" w:space="0" w:color="auto"/>
                <w:left w:val="none" w:sz="0" w:space="0" w:color="auto"/>
                <w:bottom w:val="none" w:sz="0" w:space="0" w:color="auto"/>
                <w:right w:val="none" w:sz="0" w:space="0" w:color="auto"/>
              </w:divBdr>
              <w:divsChild>
                <w:div w:id="1644702243">
                  <w:marLeft w:val="0"/>
                  <w:marRight w:val="0"/>
                  <w:marTop w:val="0"/>
                  <w:marBottom w:val="0"/>
                  <w:divBdr>
                    <w:top w:val="none" w:sz="0" w:space="0" w:color="auto"/>
                    <w:left w:val="none" w:sz="0" w:space="0" w:color="auto"/>
                    <w:bottom w:val="none" w:sz="0" w:space="0" w:color="auto"/>
                    <w:right w:val="none" w:sz="0" w:space="0" w:color="auto"/>
                  </w:divBdr>
                  <w:divsChild>
                    <w:div w:id="6909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118">
              <w:marLeft w:val="0"/>
              <w:marRight w:val="0"/>
              <w:marTop w:val="0"/>
              <w:marBottom w:val="0"/>
              <w:divBdr>
                <w:top w:val="none" w:sz="0" w:space="0" w:color="auto"/>
                <w:left w:val="none" w:sz="0" w:space="0" w:color="auto"/>
                <w:bottom w:val="none" w:sz="0" w:space="0" w:color="auto"/>
                <w:right w:val="none" w:sz="0" w:space="0" w:color="auto"/>
              </w:divBdr>
            </w:div>
            <w:div w:id="411126293">
              <w:marLeft w:val="0"/>
              <w:marRight w:val="0"/>
              <w:marTop w:val="0"/>
              <w:marBottom w:val="0"/>
              <w:divBdr>
                <w:top w:val="none" w:sz="0" w:space="0" w:color="auto"/>
                <w:left w:val="none" w:sz="0" w:space="0" w:color="auto"/>
                <w:bottom w:val="none" w:sz="0" w:space="0" w:color="auto"/>
                <w:right w:val="none" w:sz="0" w:space="0" w:color="auto"/>
              </w:divBdr>
            </w:div>
            <w:div w:id="357510391">
              <w:marLeft w:val="0"/>
              <w:marRight w:val="0"/>
              <w:marTop w:val="0"/>
              <w:marBottom w:val="0"/>
              <w:divBdr>
                <w:top w:val="none" w:sz="0" w:space="0" w:color="auto"/>
                <w:left w:val="none" w:sz="0" w:space="0" w:color="auto"/>
                <w:bottom w:val="none" w:sz="0" w:space="0" w:color="auto"/>
                <w:right w:val="none" w:sz="0" w:space="0" w:color="auto"/>
              </w:divBdr>
            </w:div>
            <w:div w:id="378752121">
              <w:marLeft w:val="0"/>
              <w:marRight w:val="0"/>
              <w:marTop w:val="0"/>
              <w:marBottom w:val="0"/>
              <w:divBdr>
                <w:top w:val="none" w:sz="0" w:space="0" w:color="auto"/>
                <w:left w:val="none" w:sz="0" w:space="0" w:color="auto"/>
                <w:bottom w:val="none" w:sz="0" w:space="0" w:color="auto"/>
                <w:right w:val="none" w:sz="0" w:space="0" w:color="auto"/>
              </w:divBdr>
            </w:div>
            <w:div w:id="1270818859">
              <w:marLeft w:val="0"/>
              <w:marRight w:val="0"/>
              <w:marTop w:val="0"/>
              <w:marBottom w:val="0"/>
              <w:divBdr>
                <w:top w:val="none" w:sz="0" w:space="0" w:color="auto"/>
                <w:left w:val="none" w:sz="0" w:space="0" w:color="auto"/>
                <w:bottom w:val="none" w:sz="0" w:space="0" w:color="auto"/>
                <w:right w:val="none" w:sz="0" w:space="0" w:color="auto"/>
              </w:divBdr>
            </w:div>
            <w:div w:id="436633180">
              <w:marLeft w:val="0"/>
              <w:marRight w:val="0"/>
              <w:marTop w:val="0"/>
              <w:marBottom w:val="0"/>
              <w:divBdr>
                <w:top w:val="none" w:sz="0" w:space="0" w:color="auto"/>
                <w:left w:val="none" w:sz="0" w:space="0" w:color="auto"/>
                <w:bottom w:val="none" w:sz="0" w:space="0" w:color="auto"/>
                <w:right w:val="none" w:sz="0" w:space="0" w:color="auto"/>
              </w:divBdr>
            </w:div>
            <w:div w:id="1276330109">
              <w:marLeft w:val="0"/>
              <w:marRight w:val="0"/>
              <w:marTop w:val="0"/>
              <w:marBottom w:val="0"/>
              <w:divBdr>
                <w:top w:val="none" w:sz="0" w:space="0" w:color="auto"/>
                <w:left w:val="none" w:sz="0" w:space="0" w:color="auto"/>
                <w:bottom w:val="none" w:sz="0" w:space="0" w:color="auto"/>
                <w:right w:val="none" w:sz="0" w:space="0" w:color="auto"/>
              </w:divBdr>
              <w:divsChild>
                <w:div w:id="1654869226">
                  <w:marLeft w:val="0"/>
                  <w:marRight w:val="0"/>
                  <w:marTop w:val="0"/>
                  <w:marBottom w:val="0"/>
                  <w:divBdr>
                    <w:top w:val="none" w:sz="0" w:space="0" w:color="auto"/>
                    <w:left w:val="none" w:sz="0" w:space="0" w:color="auto"/>
                    <w:bottom w:val="none" w:sz="0" w:space="0" w:color="auto"/>
                    <w:right w:val="none" w:sz="0" w:space="0" w:color="auto"/>
                  </w:divBdr>
                  <w:divsChild>
                    <w:div w:id="7920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991">
              <w:marLeft w:val="0"/>
              <w:marRight w:val="0"/>
              <w:marTop w:val="0"/>
              <w:marBottom w:val="0"/>
              <w:divBdr>
                <w:top w:val="none" w:sz="0" w:space="0" w:color="auto"/>
                <w:left w:val="none" w:sz="0" w:space="0" w:color="auto"/>
                <w:bottom w:val="none" w:sz="0" w:space="0" w:color="auto"/>
                <w:right w:val="none" w:sz="0" w:space="0" w:color="auto"/>
              </w:divBdr>
            </w:div>
            <w:div w:id="37433394">
              <w:marLeft w:val="0"/>
              <w:marRight w:val="0"/>
              <w:marTop w:val="0"/>
              <w:marBottom w:val="0"/>
              <w:divBdr>
                <w:top w:val="none" w:sz="0" w:space="0" w:color="auto"/>
                <w:left w:val="none" w:sz="0" w:space="0" w:color="auto"/>
                <w:bottom w:val="none" w:sz="0" w:space="0" w:color="auto"/>
                <w:right w:val="none" w:sz="0" w:space="0" w:color="auto"/>
              </w:divBdr>
            </w:div>
            <w:div w:id="393508348">
              <w:marLeft w:val="0"/>
              <w:marRight w:val="0"/>
              <w:marTop w:val="0"/>
              <w:marBottom w:val="0"/>
              <w:divBdr>
                <w:top w:val="none" w:sz="0" w:space="0" w:color="auto"/>
                <w:left w:val="none" w:sz="0" w:space="0" w:color="auto"/>
                <w:bottom w:val="none" w:sz="0" w:space="0" w:color="auto"/>
                <w:right w:val="none" w:sz="0" w:space="0" w:color="auto"/>
              </w:divBdr>
            </w:div>
            <w:div w:id="1754661050">
              <w:marLeft w:val="0"/>
              <w:marRight w:val="0"/>
              <w:marTop w:val="0"/>
              <w:marBottom w:val="0"/>
              <w:divBdr>
                <w:top w:val="none" w:sz="0" w:space="0" w:color="auto"/>
                <w:left w:val="none" w:sz="0" w:space="0" w:color="auto"/>
                <w:bottom w:val="none" w:sz="0" w:space="0" w:color="auto"/>
                <w:right w:val="none" w:sz="0" w:space="0" w:color="auto"/>
              </w:divBdr>
            </w:div>
            <w:div w:id="1745100650">
              <w:marLeft w:val="0"/>
              <w:marRight w:val="0"/>
              <w:marTop w:val="0"/>
              <w:marBottom w:val="0"/>
              <w:divBdr>
                <w:top w:val="none" w:sz="0" w:space="0" w:color="auto"/>
                <w:left w:val="none" w:sz="0" w:space="0" w:color="auto"/>
                <w:bottom w:val="none" w:sz="0" w:space="0" w:color="auto"/>
                <w:right w:val="none" w:sz="0" w:space="0" w:color="auto"/>
              </w:divBdr>
            </w:div>
            <w:div w:id="1136482712">
              <w:marLeft w:val="0"/>
              <w:marRight w:val="0"/>
              <w:marTop w:val="0"/>
              <w:marBottom w:val="0"/>
              <w:divBdr>
                <w:top w:val="none" w:sz="0" w:space="0" w:color="auto"/>
                <w:left w:val="none" w:sz="0" w:space="0" w:color="auto"/>
                <w:bottom w:val="none" w:sz="0" w:space="0" w:color="auto"/>
                <w:right w:val="none" w:sz="0" w:space="0" w:color="auto"/>
              </w:divBdr>
            </w:div>
            <w:div w:id="1225292287">
              <w:marLeft w:val="0"/>
              <w:marRight w:val="0"/>
              <w:marTop w:val="0"/>
              <w:marBottom w:val="0"/>
              <w:divBdr>
                <w:top w:val="none" w:sz="0" w:space="0" w:color="auto"/>
                <w:left w:val="none" w:sz="0" w:space="0" w:color="auto"/>
                <w:bottom w:val="none" w:sz="0" w:space="0" w:color="auto"/>
                <w:right w:val="none" w:sz="0" w:space="0" w:color="auto"/>
              </w:divBdr>
            </w:div>
            <w:div w:id="1350520324">
              <w:marLeft w:val="0"/>
              <w:marRight w:val="0"/>
              <w:marTop w:val="0"/>
              <w:marBottom w:val="0"/>
              <w:divBdr>
                <w:top w:val="none" w:sz="0" w:space="0" w:color="auto"/>
                <w:left w:val="none" w:sz="0" w:space="0" w:color="auto"/>
                <w:bottom w:val="none" w:sz="0" w:space="0" w:color="auto"/>
                <w:right w:val="none" w:sz="0" w:space="0" w:color="auto"/>
              </w:divBdr>
            </w:div>
            <w:div w:id="2118912203">
              <w:marLeft w:val="0"/>
              <w:marRight w:val="0"/>
              <w:marTop w:val="0"/>
              <w:marBottom w:val="0"/>
              <w:divBdr>
                <w:top w:val="none" w:sz="0" w:space="0" w:color="auto"/>
                <w:left w:val="none" w:sz="0" w:space="0" w:color="auto"/>
                <w:bottom w:val="none" w:sz="0" w:space="0" w:color="auto"/>
                <w:right w:val="none" w:sz="0" w:space="0" w:color="auto"/>
              </w:divBdr>
            </w:div>
            <w:div w:id="1638678733">
              <w:marLeft w:val="0"/>
              <w:marRight w:val="0"/>
              <w:marTop w:val="0"/>
              <w:marBottom w:val="0"/>
              <w:divBdr>
                <w:top w:val="none" w:sz="0" w:space="0" w:color="auto"/>
                <w:left w:val="none" w:sz="0" w:space="0" w:color="auto"/>
                <w:bottom w:val="none" w:sz="0" w:space="0" w:color="auto"/>
                <w:right w:val="none" w:sz="0" w:space="0" w:color="auto"/>
              </w:divBdr>
            </w:div>
            <w:div w:id="594871391">
              <w:marLeft w:val="0"/>
              <w:marRight w:val="0"/>
              <w:marTop w:val="0"/>
              <w:marBottom w:val="0"/>
              <w:divBdr>
                <w:top w:val="none" w:sz="0" w:space="0" w:color="auto"/>
                <w:left w:val="none" w:sz="0" w:space="0" w:color="auto"/>
                <w:bottom w:val="none" w:sz="0" w:space="0" w:color="auto"/>
                <w:right w:val="none" w:sz="0" w:space="0" w:color="auto"/>
              </w:divBdr>
            </w:div>
            <w:div w:id="718552110">
              <w:marLeft w:val="0"/>
              <w:marRight w:val="0"/>
              <w:marTop w:val="0"/>
              <w:marBottom w:val="0"/>
              <w:divBdr>
                <w:top w:val="none" w:sz="0" w:space="0" w:color="auto"/>
                <w:left w:val="none" w:sz="0" w:space="0" w:color="auto"/>
                <w:bottom w:val="none" w:sz="0" w:space="0" w:color="auto"/>
                <w:right w:val="none" w:sz="0" w:space="0" w:color="auto"/>
              </w:divBdr>
            </w:div>
            <w:div w:id="1730182893">
              <w:marLeft w:val="0"/>
              <w:marRight w:val="0"/>
              <w:marTop w:val="0"/>
              <w:marBottom w:val="0"/>
              <w:divBdr>
                <w:top w:val="none" w:sz="0" w:space="0" w:color="auto"/>
                <w:left w:val="none" w:sz="0" w:space="0" w:color="auto"/>
                <w:bottom w:val="none" w:sz="0" w:space="0" w:color="auto"/>
                <w:right w:val="none" w:sz="0" w:space="0" w:color="auto"/>
              </w:divBdr>
              <w:divsChild>
                <w:div w:id="118185726">
                  <w:marLeft w:val="0"/>
                  <w:marRight w:val="0"/>
                  <w:marTop w:val="0"/>
                  <w:marBottom w:val="0"/>
                  <w:divBdr>
                    <w:top w:val="none" w:sz="0" w:space="0" w:color="auto"/>
                    <w:left w:val="none" w:sz="0" w:space="0" w:color="auto"/>
                    <w:bottom w:val="none" w:sz="0" w:space="0" w:color="auto"/>
                    <w:right w:val="none" w:sz="0" w:space="0" w:color="auto"/>
                  </w:divBdr>
                  <w:divsChild>
                    <w:div w:id="11286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898">
              <w:marLeft w:val="0"/>
              <w:marRight w:val="0"/>
              <w:marTop w:val="0"/>
              <w:marBottom w:val="0"/>
              <w:divBdr>
                <w:top w:val="none" w:sz="0" w:space="0" w:color="auto"/>
                <w:left w:val="none" w:sz="0" w:space="0" w:color="auto"/>
                <w:bottom w:val="none" w:sz="0" w:space="0" w:color="auto"/>
                <w:right w:val="none" w:sz="0" w:space="0" w:color="auto"/>
              </w:divBdr>
            </w:div>
            <w:div w:id="686519643">
              <w:marLeft w:val="0"/>
              <w:marRight w:val="0"/>
              <w:marTop w:val="0"/>
              <w:marBottom w:val="0"/>
              <w:divBdr>
                <w:top w:val="none" w:sz="0" w:space="0" w:color="auto"/>
                <w:left w:val="none" w:sz="0" w:space="0" w:color="auto"/>
                <w:bottom w:val="none" w:sz="0" w:space="0" w:color="auto"/>
                <w:right w:val="none" w:sz="0" w:space="0" w:color="auto"/>
              </w:divBdr>
            </w:div>
            <w:div w:id="1570774168">
              <w:marLeft w:val="0"/>
              <w:marRight w:val="0"/>
              <w:marTop w:val="0"/>
              <w:marBottom w:val="0"/>
              <w:divBdr>
                <w:top w:val="none" w:sz="0" w:space="0" w:color="auto"/>
                <w:left w:val="none" w:sz="0" w:space="0" w:color="auto"/>
                <w:bottom w:val="none" w:sz="0" w:space="0" w:color="auto"/>
                <w:right w:val="none" w:sz="0" w:space="0" w:color="auto"/>
              </w:divBdr>
            </w:div>
            <w:div w:id="2116244949">
              <w:marLeft w:val="0"/>
              <w:marRight w:val="0"/>
              <w:marTop w:val="0"/>
              <w:marBottom w:val="0"/>
              <w:divBdr>
                <w:top w:val="none" w:sz="0" w:space="0" w:color="auto"/>
                <w:left w:val="none" w:sz="0" w:space="0" w:color="auto"/>
                <w:bottom w:val="none" w:sz="0" w:space="0" w:color="auto"/>
                <w:right w:val="none" w:sz="0" w:space="0" w:color="auto"/>
              </w:divBdr>
            </w:div>
            <w:div w:id="1681161559">
              <w:marLeft w:val="0"/>
              <w:marRight w:val="0"/>
              <w:marTop w:val="0"/>
              <w:marBottom w:val="0"/>
              <w:divBdr>
                <w:top w:val="none" w:sz="0" w:space="0" w:color="auto"/>
                <w:left w:val="none" w:sz="0" w:space="0" w:color="auto"/>
                <w:bottom w:val="none" w:sz="0" w:space="0" w:color="auto"/>
                <w:right w:val="none" w:sz="0" w:space="0" w:color="auto"/>
              </w:divBdr>
            </w:div>
            <w:div w:id="391732926">
              <w:marLeft w:val="0"/>
              <w:marRight w:val="0"/>
              <w:marTop w:val="0"/>
              <w:marBottom w:val="0"/>
              <w:divBdr>
                <w:top w:val="none" w:sz="0" w:space="0" w:color="auto"/>
                <w:left w:val="none" w:sz="0" w:space="0" w:color="auto"/>
                <w:bottom w:val="none" w:sz="0" w:space="0" w:color="auto"/>
                <w:right w:val="none" w:sz="0" w:space="0" w:color="auto"/>
              </w:divBdr>
            </w:div>
            <w:div w:id="371157402">
              <w:marLeft w:val="0"/>
              <w:marRight w:val="0"/>
              <w:marTop w:val="0"/>
              <w:marBottom w:val="0"/>
              <w:divBdr>
                <w:top w:val="none" w:sz="0" w:space="0" w:color="auto"/>
                <w:left w:val="none" w:sz="0" w:space="0" w:color="auto"/>
                <w:bottom w:val="none" w:sz="0" w:space="0" w:color="auto"/>
                <w:right w:val="none" w:sz="0" w:space="0" w:color="auto"/>
              </w:divBdr>
              <w:divsChild>
                <w:div w:id="978605953">
                  <w:marLeft w:val="0"/>
                  <w:marRight w:val="0"/>
                  <w:marTop w:val="0"/>
                  <w:marBottom w:val="0"/>
                  <w:divBdr>
                    <w:top w:val="none" w:sz="0" w:space="0" w:color="auto"/>
                    <w:left w:val="none" w:sz="0" w:space="0" w:color="auto"/>
                    <w:bottom w:val="none" w:sz="0" w:space="0" w:color="auto"/>
                    <w:right w:val="none" w:sz="0" w:space="0" w:color="auto"/>
                  </w:divBdr>
                  <w:divsChild>
                    <w:div w:id="11948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3119">
              <w:marLeft w:val="0"/>
              <w:marRight w:val="0"/>
              <w:marTop w:val="0"/>
              <w:marBottom w:val="0"/>
              <w:divBdr>
                <w:top w:val="none" w:sz="0" w:space="0" w:color="auto"/>
                <w:left w:val="none" w:sz="0" w:space="0" w:color="auto"/>
                <w:bottom w:val="none" w:sz="0" w:space="0" w:color="auto"/>
                <w:right w:val="none" w:sz="0" w:space="0" w:color="auto"/>
              </w:divBdr>
            </w:div>
            <w:div w:id="763185742">
              <w:marLeft w:val="0"/>
              <w:marRight w:val="0"/>
              <w:marTop w:val="0"/>
              <w:marBottom w:val="0"/>
              <w:divBdr>
                <w:top w:val="none" w:sz="0" w:space="0" w:color="auto"/>
                <w:left w:val="none" w:sz="0" w:space="0" w:color="auto"/>
                <w:bottom w:val="none" w:sz="0" w:space="0" w:color="auto"/>
                <w:right w:val="none" w:sz="0" w:space="0" w:color="auto"/>
              </w:divBdr>
              <w:divsChild>
                <w:div w:id="1352800622">
                  <w:marLeft w:val="0"/>
                  <w:marRight w:val="0"/>
                  <w:marTop w:val="0"/>
                  <w:marBottom w:val="0"/>
                  <w:divBdr>
                    <w:top w:val="none" w:sz="0" w:space="0" w:color="auto"/>
                    <w:left w:val="none" w:sz="0" w:space="0" w:color="auto"/>
                    <w:bottom w:val="none" w:sz="0" w:space="0" w:color="auto"/>
                    <w:right w:val="none" w:sz="0" w:space="0" w:color="auto"/>
                  </w:divBdr>
                  <w:divsChild>
                    <w:div w:id="7171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186">
              <w:marLeft w:val="0"/>
              <w:marRight w:val="0"/>
              <w:marTop w:val="0"/>
              <w:marBottom w:val="0"/>
              <w:divBdr>
                <w:top w:val="none" w:sz="0" w:space="0" w:color="auto"/>
                <w:left w:val="none" w:sz="0" w:space="0" w:color="auto"/>
                <w:bottom w:val="none" w:sz="0" w:space="0" w:color="auto"/>
                <w:right w:val="none" w:sz="0" w:space="0" w:color="auto"/>
              </w:divBdr>
            </w:div>
            <w:div w:id="582421527">
              <w:marLeft w:val="0"/>
              <w:marRight w:val="0"/>
              <w:marTop w:val="0"/>
              <w:marBottom w:val="0"/>
              <w:divBdr>
                <w:top w:val="none" w:sz="0" w:space="0" w:color="auto"/>
                <w:left w:val="none" w:sz="0" w:space="0" w:color="auto"/>
                <w:bottom w:val="none" w:sz="0" w:space="0" w:color="auto"/>
                <w:right w:val="none" w:sz="0" w:space="0" w:color="auto"/>
              </w:divBdr>
            </w:div>
            <w:div w:id="1560361092">
              <w:marLeft w:val="0"/>
              <w:marRight w:val="0"/>
              <w:marTop w:val="0"/>
              <w:marBottom w:val="0"/>
              <w:divBdr>
                <w:top w:val="none" w:sz="0" w:space="0" w:color="auto"/>
                <w:left w:val="none" w:sz="0" w:space="0" w:color="auto"/>
                <w:bottom w:val="none" w:sz="0" w:space="0" w:color="auto"/>
                <w:right w:val="none" w:sz="0" w:space="0" w:color="auto"/>
              </w:divBdr>
            </w:div>
            <w:div w:id="956986935">
              <w:marLeft w:val="0"/>
              <w:marRight w:val="0"/>
              <w:marTop w:val="0"/>
              <w:marBottom w:val="0"/>
              <w:divBdr>
                <w:top w:val="none" w:sz="0" w:space="0" w:color="auto"/>
                <w:left w:val="none" w:sz="0" w:space="0" w:color="auto"/>
                <w:bottom w:val="none" w:sz="0" w:space="0" w:color="auto"/>
                <w:right w:val="none" w:sz="0" w:space="0" w:color="auto"/>
              </w:divBdr>
            </w:div>
            <w:div w:id="1039016373">
              <w:marLeft w:val="0"/>
              <w:marRight w:val="0"/>
              <w:marTop w:val="0"/>
              <w:marBottom w:val="0"/>
              <w:divBdr>
                <w:top w:val="none" w:sz="0" w:space="0" w:color="auto"/>
                <w:left w:val="none" w:sz="0" w:space="0" w:color="auto"/>
                <w:bottom w:val="none" w:sz="0" w:space="0" w:color="auto"/>
                <w:right w:val="none" w:sz="0" w:space="0" w:color="auto"/>
              </w:divBdr>
            </w:div>
            <w:div w:id="1985501257">
              <w:marLeft w:val="0"/>
              <w:marRight w:val="0"/>
              <w:marTop w:val="0"/>
              <w:marBottom w:val="0"/>
              <w:divBdr>
                <w:top w:val="none" w:sz="0" w:space="0" w:color="auto"/>
                <w:left w:val="none" w:sz="0" w:space="0" w:color="auto"/>
                <w:bottom w:val="none" w:sz="0" w:space="0" w:color="auto"/>
                <w:right w:val="none" w:sz="0" w:space="0" w:color="auto"/>
              </w:divBdr>
              <w:divsChild>
                <w:div w:id="813061683">
                  <w:marLeft w:val="0"/>
                  <w:marRight w:val="0"/>
                  <w:marTop w:val="0"/>
                  <w:marBottom w:val="0"/>
                  <w:divBdr>
                    <w:top w:val="none" w:sz="0" w:space="0" w:color="auto"/>
                    <w:left w:val="none" w:sz="0" w:space="0" w:color="auto"/>
                    <w:bottom w:val="none" w:sz="0" w:space="0" w:color="auto"/>
                    <w:right w:val="none" w:sz="0" w:space="0" w:color="auto"/>
                  </w:divBdr>
                  <w:divsChild>
                    <w:div w:id="9856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618">
              <w:marLeft w:val="0"/>
              <w:marRight w:val="0"/>
              <w:marTop w:val="0"/>
              <w:marBottom w:val="0"/>
              <w:divBdr>
                <w:top w:val="none" w:sz="0" w:space="0" w:color="auto"/>
                <w:left w:val="none" w:sz="0" w:space="0" w:color="auto"/>
                <w:bottom w:val="none" w:sz="0" w:space="0" w:color="auto"/>
                <w:right w:val="none" w:sz="0" w:space="0" w:color="auto"/>
              </w:divBdr>
            </w:div>
            <w:div w:id="1764838404">
              <w:marLeft w:val="0"/>
              <w:marRight w:val="0"/>
              <w:marTop w:val="0"/>
              <w:marBottom w:val="0"/>
              <w:divBdr>
                <w:top w:val="none" w:sz="0" w:space="0" w:color="auto"/>
                <w:left w:val="none" w:sz="0" w:space="0" w:color="auto"/>
                <w:bottom w:val="none" w:sz="0" w:space="0" w:color="auto"/>
                <w:right w:val="none" w:sz="0" w:space="0" w:color="auto"/>
              </w:divBdr>
            </w:div>
            <w:div w:id="1192455622">
              <w:marLeft w:val="0"/>
              <w:marRight w:val="0"/>
              <w:marTop w:val="0"/>
              <w:marBottom w:val="0"/>
              <w:divBdr>
                <w:top w:val="none" w:sz="0" w:space="0" w:color="auto"/>
                <w:left w:val="none" w:sz="0" w:space="0" w:color="auto"/>
                <w:bottom w:val="none" w:sz="0" w:space="0" w:color="auto"/>
                <w:right w:val="none" w:sz="0" w:space="0" w:color="auto"/>
              </w:divBdr>
            </w:div>
            <w:div w:id="1809126014">
              <w:marLeft w:val="0"/>
              <w:marRight w:val="0"/>
              <w:marTop w:val="0"/>
              <w:marBottom w:val="0"/>
              <w:divBdr>
                <w:top w:val="none" w:sz="0" w:space="0" w:color="auto"/>
                <w:left w:val="none" w:sz="0" w:space="0" w:color="auto"/>
                <w:bottom w:val="none" w:sz="0" w:space="0" w:color="auto"/>
                <w:right w:val="none" w:sz="0" w:space="0" w:color="auto"/>
              </w:divBdr>
            </w:div>
            <w:div w:id="60443841">
              <w:marLeft w:val="0"/>
              <w:marRight w:val="0"/>
              <w:marTop w:val="0"/>
              <w:marBottom w:val="0"/>
              <w:divBdr>
                <w:top w:val="none" w:sz="0" w:space="0" w:color="auto"/>
                <w:left w:val="none" w:sz="0" w:space="0" w:color="auto"/>
                <w:bottom w:val="none" w:sz="0" w:space="0" w:color="auto"/>
                <w:right w:val="none" w:sz="0" w:space="0" w:color="auto"/>
              </w:divBdr>
            </w:div>
            <w:div w:id="1997755821">
              <w:marLeft w:val="0"/>
              <w:marRight w:val="0"/>
              <w:marTop w:val="0"/>
              <w:marBottom w:val="0"/>
              <w:divBdr>
                <w:top w:val="none" w:sz="0" w:space="0" w:color="auto"/>
                <w:left w:val="none" w:sz="0" w:space="0" w:color="auto"/>
                <w:bottom w:val="none" w:sz="0" w:space="0" w:color="auto"/>
                <w:right w:val="none" w:sz="0" w:space="0" w:color="auto"/>
              </w:divBdr>
              <w:divsChild>
                <w:div w:id="757410315">
                  <w:marLeft w:val="0"/>
                  <w:marRight w:val="0"/>
                  <w:marTop w:val="0"/>
                  <w:marBottom w:val="0"/>
                  <w:divBdr>
                    <w:top w:val="none" w:sz="0" w:space="0" w:color="auto"/>
                    <w:left w:val="none" w:sz="0" w:space="0" w:color="auto"/>
                    <w:bottom w:val="none" w:sz="0" w:space="0" w:color="auto"/>
                    <w:right w:val="none" w:sz="0" w:space="0" w:color="auto"/>
                  </w:divBdr>
                  <w:divsChild>
                    <w:div w:id="754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8392">
              <w:marLeft w:val="0"/>
              <w:marRight w:val="0"/>
              <w:marTop w:val="0"/>
              <w:marBottom w:val="0"/>
              <w:divBdr>
                <w:top w:val="none" w:sz="0" w:space="0" w:color="auto"/>
                <w:left w:val="none" w:sz="0" w:space="0" w:color="auto"/>
                <w:bottom w:val="none" w:sz="0" w:space="0" w:color="auto"/>
                <w:right w:val="none" w:sz="0" w:space="0" w:color="auto"/>
              </w:divBdr>
            </w:div>
            <w:div w:id="1884978936">
              <w:marLeft w:val="0"/>
              <w:marRight w:val="0"/>
              <w:marTop w:val="0"/>
              <w:marBottom w:val="0"/>
              <w:divBdr>
                <w:top w:val="none" w:sz="0" w:space="0" w:color="auto"/>
                <w:left w:val="none" w:sz="0" w:space="0" w:color="auto"/>
                <w:bottom w:val="none" w:sz="0" w:space="0" w:color="auto"/>
                <w:right w:val="none" w:sz="0" w:space="0" w:color="auto"/>
              </w:divBdr>
            </w:div>
            <w:div w:id="139663737">
              <w:marLeft w:val="0"/>
              <w:marRight w:val="0"/>
              <w:marTop w:val="0"/>
              <w:marBottom w:val="0"/>
              <w:divBdr>
                <w:top w:val="none" w:sz="0" w:space="0" w:color="auto"/>
                <w:left w:val="none" w:sz="0" w:space="0" w:color="auto"/>
                <w:bottom w:val="none" w:sz="0" w:space="0" w:color="auto"/>
                <w:right w:val="none" w:sz="0" w:space="0" w:color="auto"/>
              </w:divBdr>
              <w:divsChild>
                <w:div w:id="357509934">
                  <w:marLeft w:val="0"/>
                  <w:marRight w:val="0"/>
                  <w:marTop w:val="0"/>
                  <w:marBottom w:val="0"/>
                  <w:divBdr>
                    <w:top w:val="none" w:sz="0" w:space="0" w:color="auto"/>
                    <w:left w:val="none" w:sz="0" w:space="0" w:color="auto"/>
                    <w:bottom w:val="none" w:sz="0" w:space="0" w:color="auto"/>
                    <w:right w:val="none" w:sz="0" w:space="0" w:color="auto"/>
                  </w:divBdr>
                  <w:divsChild>
                    <w:div w:id="4935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002">
              <w:marLeft w:val="0"/>
              <w:marRight w:val="0"/>
              <w:marTop w:val="0"/>
              <w:marBottom w:val="0"/>
              <w:divBdr>
                <w:top w:val="none" w:sz="0" w:space="0" w:color="auto"/>
                <w:left w:val="none" w:sz="0" w:space="0" w:color="auto"/>
                <w:bottom w:val="none" w:sz="0" w:space="0" w:color="auto"/>
                <w:right w:val="none" w:sz="0" w:space="0" w:color="auto"/>
              </w:divBdr>
            </w:div>
            <w:div w:id="2109890368">
              <w:marLeft w:val="0"/>
              <w:marRight w:val="0"/>
              <w:marTop w:val="0"/>
              <w:marBottom w:val="0"/>
              <w:divBdr>
                <w:top w:val="none" w:sz="0" w:space="0" w:color="auto"/>
                <w:left w:val="none" w:sz="0" w:space="0" w:color="auto"/>
                <w:bottom w:val="none" w:sz="0" w:space="0" w:color="auto"/>
                <w:right w:val="none" w:sz="0" w:space="0" w:color="auto"/>
              </w:divBdr>
              <w:divsChild>
                <w:div w:id="1047535775">
                  <w:marLeft w:val="0"/>
                  <w:marRight w:val="0"/>
                  <w:marTop w:val="0"/>
                  <w:marBottom w:val="0"/>
                  <w:divBdr>
                    <w:top w:val="none" w:sz="0" w:space="0" w:color="auto"/>
                    <w:left w:val="none" w:sz="0" w:space="0" w:color="auto"/>
                    <w:bottom w:val="none" w:sz="0" w:space="0" w:color="auto"/>
                    <w:right w:val="none" w:sz="0" w:space="0" w:color="auto"/>
                  </w:divBdr>
                  <w:divsChild>
                    <w:div w:id="6129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042">
              <w:marLeft w:val="0"/>
              <w:marRight w:val="0"/>
              <w:marTop w:val="0"/>
              <w:marBottom w:val="0"/>
              <w:divBdr>
                <w:top w:val="none" w:sz="0" w:space="0" w:color="auto"/>
                <w:left w:val="none" w:sz="0" w:space="0" w:color="auto"/>
                <w:bottom w:val="none" w:sz="0" w:space="0" w:color="auto"/>
                <w:right w:val="none" w:sz="0" w:space="0" w:color="auto"/>
              </w:divBdr>
            </w:div>
            <w:div w:id="58941650">
              <w:marLeft w:val="0"/>
              <w:marRight w:val="0"/>
              <w:marTop w:val="0"/>
              <w:marBottom w:val="0"/>
              <w:divBdr>
                <w:top w:val="none" w:sz="0" w:space="0" w:color="auto"/>
                <w:left w:val="none" w:sz="0" w:space="0" w:color="auto"/>
                <w:bottom w:val="none" w:sz="0" w:space="0" w:color="auto"/>
                <w:right w:val="none" w:sz="0" w:space="0" w:color="auto"/>
              </w:divBdr>
            </w:div>
            <w:div w:id="1841196925">
              <w:marLeft w:val="0"/>
              <w:marRight w:val="0"/>
              <w:marTop w:val="0"/>
              <w:marBottom w:val="0"/>
              <w:divBdr>
                <w:top w:val="none" w:sz="0" w:space="0" w:color="auto"/>
                <w:left w:val="none" w:sz="0" w:space="0" w:color="auto"/>
                <w:bottom w:val="none" w:sz="0" w:space="0" w:color="auto"/>
                <w:right w:val="none" w:sz="0" w:space="0" w:color="auto"/>
              </w:divBdr>
            </w:div>
            <w:div w:id="1002002468">
              <w:marLeft w:val="0"/>
              <w:marRight w:val="0"/>
              <w:marTop w:val="0"/>
              <w:marBottom w:val="0"/>
              <w:divBdr>
                <w:top w:val="none" w:sz="0" w:space="0" w:color="auto"/>
                <w:left w:val="none" w:sz="0" w:space="0" w:color="auto"/>
                <w:bottom w:val="none" w:sz="0" w:space="0" w:color="auto"/>
                <w:right w:val="none" w:sz="0" w:space="0" w:color="auto"/>
              </w:divBdr>
            </w:div>
            <w:div w:id="650329520">
              <w:marLeft w:val="0"/>
              <w:marRight w:val="0"/>
              <w:marTop w:val="0"/>
              <w:marBottom w:val="0"/>
              <w:divBdr>
                <w:top w:val="none" w:sz="0" w:space="0" w:color="auto"/>
                <w:left w:val="none" w:sz="0" w:space="0" w:color="auto"/>
                <w:bottom w:val="none" w:sz="0" w:space="0" w:color="auto"/>
                <w:right w:val="none" w:sz="0" w:space="0" w:color="auto"/>
              </w:divBdr>
              <w:divsChild>
                <w:div w:id="804393916">
                  <w:marLeft w:val="0"/>
                  <w:marRight w:val="0"/>
                  <w:marTop w:val="0"/>
                  <w:marBottom w:val="0"/>
                  <w:divBdr>
                    <w:top w:val="none" w:sz="0" w:space="0" w:color="auto"/>
                    <w:left w:val="none" w:sz="0" w:space="0" w:color="auto"/>
                    <w:bottom w:val="none" w:sz="0" w:space="0" w:color="auto"/>
                    <w:right w:val="none" w:sz="0" w:space="0" w:color="auto"/>
                  </w:divBdr>
                  <w:divsChild>
                    <w:div w:id="2833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9689">
              <w:marLeft w:val="0"/>
              <w:marRight w:val="0"/>
              <w:marTop w:val="0"/>
              <w:marBottom w:val="0"/>
              <w:divBdr>
                <w:top w:val="none" w:sz="0" w:space="0" w:color="auto"/>
                <w:left w:val="none" w:sz="0" w:space="0" w:color="auto"/>
                <w:bottom w:val="none" w:sz="0" w:space="0" w:color="auto"/>
                <w:right w:val="none" w:sz="0" w:space="0" w:color="auto"/>
              </w:divBdr>
            </w:div>
            <w:div w:id="453719903">
              <w:marLeft w:val="0"/>
              <w:marRight w:val="0"/>
              <w:marTop w:val="0"/>
              <w:marBottom w:val="0"/>
              <w:divBdr>
                <w:top w:val="none" w:sz="0" w:space="0" w:color="auto"/>
                <w:left w:val="none" w:sz="0" w:space="0" w:color="auto"/>
                <w:bottom w:val="none" w:sz="0" w:space="0" w:color="auto"/>
                <w:right w:val="none" w:sz="0" w:space="0" w:color="auto"/>
              </w:divBdr>
            </w:div>
            <w:div w:id="11841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29857978">
      <w:bodyDiv w:val="1"/>
      <w:marLeft w:val="0"/>
      <w:marRight w:val="0"/>
      <w:marTop w:val="0"/>
      <w:marBottom w:val="0"/>
      <w:divBdr>
        <w:top w:val="none" w:sz="0" w:space="0" w:color="auto"/>
        <w:left w:val="none" w:sz="0" w:space="0" w:color="auto"/>
        <w:bottom w:val="none" w:sz="0" w:space="0" w:color="auto"/>
        <w:right w:val="none" w:sz="0" w:space="0" w:color="auto"/>
      </w:divBdr>
      <w:divsChild>
        <w:div w:id="2015109774">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40322054">
      <w:bodyDiv w:val="1"/>
      <w:marLeft w:val="0"/>
      <w:marRight w:val="0"/>
      <w:marTop w:val="0"/>
      <w:marBottom w:val="0"/>
      <w:divBdr>
        <w:top w:val="none" w:sz="0" w:space="0" w:color="auto"/>
        <w:left w:val="none" w:sz="0" w:space="0" w:color="auto"/>
        <w:bottom w:val="none" w:sz="0" w:space="0" w:color="auto"/>
        <w:right w:val="none" w:sz="0" w:space="0" w:color="auto"/>
      </w:divBdr>
      <w:divsChild>
        <w:div w:id="1043483858">
          <w:marLeft w:val="0"/>
          <w:marRight w:val="0"/>
          <w:marTop w:val="0"/>
          <w:marBottom w:val="240"/>
          <w:divBdr>
            <w:top w:val="single" w:sz="4" w:space="6" w:color="AAAAAA"/>
            <w:left w:val="single" w:sz="4" w:space="6" w:color="AAAAAA"/>
            <w:bottom w:val="single" w:sz="4" w:space="6" w:color="AAAAAA"/>
            <w:right w:val="single" w:sz="4" w:space="6" w:color="AAAAAA"/>
          </w:divBdr>
        </w:div>
        <w:div w:id="941840955">
          <w:marLeft w:val="0"/>
          <w:marRight w:val="0"/>
          <w:marTop w:val="0"/>
          <w:marBottom w:val="0"/>
          <w:divBdr>
            <w:top w:val="none" w:sz="0" w:space="0" w:color="auto"/>
            <w:left w:val="none" w:sz="0" w:space="0" w:color="auto"/>
            <w:bottom w:val="none" w:sz="0" w:space="0" w:color="auto"/>
            <w:right w:val="none" w:sz="0" w:space="0" w:color="auto"/>
          </w:divBdr>
          <w:divsChild>
            <w:div w:id="1571845984">
              <w:marLeft w:val="0"/>
              <w:marRight w:val="0"/>
              <w:marTop w:val="0"/>
              <w:marBottom w:val="0"/>
              <w:divBdr>
                <w:top w:val="none" w:sz="0" w:space="0" w:color="auto"/>
                <w:left w:val="single" w:sz="12" w:space="0" w:color="FF0007"/>
                <w:bottom w:val="none" w:sz="0" w:space="0" w:color="auto"/>
                <w:right w:val="none" w:sz="0" w:space="0" w:color="auto"/>
              </w:divBdr>
              <w:divsChild>
                <w:div w:id="9687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2122">
          <w:marLeft w:val="0"/>
          <w:marRight w:val="0"/>
          <w:marTop w:val="150"/>
          <w:marBottom w:val="150"/>
          <w:divBdr>
            <w:top w:val="none" w:sz="0" w:space="0" w:color="auto"/>
            <w:left w:val="none" w:sz="0" w:space="0" w:color="auto"/>
            <w:bottom w:val="none" w:sz="0" w:space="0" w:color="auto"/>
            <w:right w:val="none" w:sz="0" w:space="0" w:color="auto"/>
          </w:divBdr>
        </w:div>
        <w:div w:id="1673289169">
          <w:marLeft w:val="0"/>
          <w:marRight w:val="0"/>
          <w:marTop w:val="125"/>
          <w:marBottom w:val="125"/>
          <w:divBdr>
            <w:top w:val="none" w:sz="0" w:space="0" w:color="auto"/>
            <w:left w:val="none" w:sz="0" w:space="0" w:color="auto"/>
            <w:bottom w:val="none" w:sz="0" w:space="0" w:color="auto"/>
            <w:right w:val="none" w:sz="0" w:space="0" w:color="auto"/>
          </w:divBdr>
          <w:divsChild>
            <w:div w:id="1725519914">
              <w:marLeft w:val="0"/>
              <w:marRight w:val="0"/>
              <w:marTop w:val="0"/>
              <w:marBottom w:val="0"/>
              <w:divBdr>
                <w:top w:val="none" w:sz="0" w:space="0" w:color="auto"/>
                <w:left w:val="single" w:sz="12" w:space="0" w:color="FF0007"/>
                <w:bottom w:val="none" w:sz="0" w:space="0" w:color="auto"/>
                <w:right w:val="none" w:sz="0" w:space="0" w:color="auto"/>
              </w:divBdr>
              <w:divsChild>
                <w:div w:id="10991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2235">
          <w:marLeft w:val="0"/>
          <w:marRight w:val="0"/>
          <w:marTop w:val="150"/>
          <w:marBottom w:val="150"/>
          <w:divBdr>
            <w:top w:val="none" w:sz="0" w:space="0" w:color="auto"/>
            <w:left w:val="none" w:sz="0" w:space="0" w:color="auto"/>
            <w:bottom w:val="none" w:sz="0" w:space="0" w:color="auto"/>
            <w:right w:val="none" w:sz="0" w:space="0" w:color="auto"/>
          </w:divBdr>
        </w:div>
        <w:div w:id="1130316666">
          <w:marLeft w:val="0"/>
          <w:marRight w:val="0"/>
          <w:marTop w:val="150"/>
          <w:marBottom w:val="150"/>
          <w:divBdr>
            <w:top w:val="none" w:sz="0" w:space="0" w:color="auto"/>
            <w:left w:val="none" w:sz="0" w:space="0" w:color="auto"/>
            <w:bottom w:val="none" w:sz="0" w:space="0" w:color="auto"/>
            <w:right w:val="none" w:sz="0" w:space="0" w:color="auto"/>
          </w:divBdr>
        </w:div>
        <w:div w:id="1253079733">
          <w:marLeft w:val="0"/>
          <w:marRight w:val="0"/>
          <w:marTop w:val="150"/>
          <w:marBottom w:val="150"/>
          <w:divBdr>
            <w:top w:val="none" w:sz="0" w:space="0" w:color="auto"/>
            <w:left w:val="none" w:sz="0" w:space="0" w:color="auto"/>
            <w:bottom w:val="none" w:sz="0" w:space="0" w:color="auto"/>
            <w:right w:val="none" w:sz="0" w:space="0" w:color="auto"/>
          </w:divBdr>
        </w:div>
        <w:div w:id="725371620">
          <w:marLeft w:val="0"/>
          <w:marRight w:val="0"/>
          <w:marTop w:val="150"/>
          <w:marBottom w:val="150"/>
          <w:divBdr>
            <w:top w:val="none" w:sz="0" w:space="0" w:color="auto"/>
            <w:left w:val="none" w:sz="0" w:space="0" w:color="auto"/>
            <w:bottom w:val="none" w:sz="0" w:space="0" w:color="auto"/>
            <w:right w:val="none" w:sz="0" w:space="0" w:color="auto"/>
          </w:divBdr>
        </w:div>
        <w:div w:id="1571620347">
          <w:marLeft w:val="0"/>
          <w:marRight w:val="0"/>
          <w:marTop w:val="125"/>
          <w:marBottom w:val="125"/>
          <w:divBdr>
            <w:top w:val="none" w:sz="0" w:space="0" w:color="auto"/>
            <w:left w:val="none" w:sz="0" w:space="0" w:color="auto"/>
            <w:bottom w:val="none" w:sz="0" w:space="0" w:color="auto"/>
            <w:right w:val="none" w:sz="0" w:space="0" w:color="auto"/>
          </w:divBdr>
          <w:divsChild>
            <w:div w:id="1146237624">
              <w:marLeft w:val="0"/>
              <w:marRight w:val="0"/>
              <w:marTop w:val="0"/>
              <w:marBottom w:val="0"/>
              <w:divBdr>
                <w:top w:val="none" w:sz="0" w:space="0" w:color="auto"/>
                <w:left w:val="single" w:sz="12" w:space="0" w:color="FF0007"/>
                <w:bottom w:val="none" w:sz="0" w:space="0" w:color="auto"/>
                <w:right w:val="none" w:sz="0" w:space="0" w:color="auto"/>
              </w:divBdr>
              <w:divsChild>
                <w:div w:id="6709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64436604">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14048</Words>
  <Characters>80075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93936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2017-07-18T11:36:00Z</dcterms:created>
  <dcterms:modified xsi:type="dcterms:W3CDTF">2017-08-15T06:11:00Z</dcterms:modified>
</cp:coreProperties>
</file>