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7D5" w:rsidRPr="00DB525C" w:rsidRDefault="008007D5" w:rsidP="008007D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spacing w:val="2"/>
          <w:kern w:val="36"/>
          <w:sz w:val="46"/>
          <w:szCs w:val="46"/>
          <w:lang w:eastAsia="ru-RU"/>
        </w:rPr>
      </w:pPr>
      <w:r w:rsidRPr="00DB525C">
        <w:rPr>
          <w:rFonts w:ascii="Arial" w:eastAsia="Times New Roman" w:hAnsi="Arial" w:cs="Arial"/>
          <w:b/>
          <w:bCs/>
          <w:spacing w:val="2"/>
          <w:kern w:val="36"/>
          <w:sz w:val="46"/>
          <w:szCs w:val="46"/>
          <w:lang w:eastAsia="ru-RU"/>
        </w:rPr>
        <w:t>ГОСТ 32389-2013 Олифы. Общие технические условия</w:t>
      </w:r>
    </w:p>
    <w:p w:rsidR="008007D5" w:rsidRPr="00DB525C" w:rsidRDefault="008007D5" w:rsidP="008007D5">
      <w:pPr>
        <w:shd w:val="clear" w:color="auto" w:fill="FFFFFF"/>
        <w:spacing w:after="0" w:line="432" w:lineRule="atLeast"/>
        <w:jc w:val="right"/>
        <w:textAlignment w:val="baseline"/>
        <w:rPr>
          <w:rFonts w:ascii="Arial" w:eastAsia="Times New Roman" w:hAnsi="Arial" w:cs="Arial"/>
          <w:spacing w:val="2"/>
          <w:sz w:val="29"/>
          <w:szCs w:val="29"/>
          <w:lang w:eastAsia="ru-RU"/>
        </w:rPr>
      </w:pP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  <w:t>ГОСТ 32389-2013</w:t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  <w:t>Группа Л25</w:t>
      </w:r>
    </w:p>
    <w:p w:rsidR="008007D5" w:rsidRPr="00DB525C" w:rsidRDefault="008007D5" w:rsidP="008007D5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43"/>
          <w:szCs w:val="43"/>
          <w:lang w:eastAsia="ru-RU"/>
        </w:rPr>
      </w:pPr>
      <w:r w:rsidRPr="00DB525C">
        <w:rPr>
          <w:rFonts w:ascii="Arial" w:eastAsia="Times New Roman" w:hAnsi="Arial" w:cs="Arial"/>
          <w:spacing w:val="2"/>
          <w:sz w:val="43"/>
          <w:szCs w:val="43"/>
          <w:lang w:eastAsia="ru-RU"/>
        </w:rPr>
        <w:t>     </w:t>
      </w:r>
      <w:r w:rsidRPr="00DB525C">
        <w:rPr>
          <w:rFonts w:ascii="Arial" w:eastAsia="Times New Roman" w:hAnsi="Arial" w:cs="Arial"/>
          <w:spacing w:val="2"/>
          <w:sz w:val="43"/>
          <w:szCs w:val="43"/>
          <w:lang w:eastAsia="ru-RU"/>
        </w:rPr>
        <w:br/>
        <w:t>     </w:t>
      </w:r>
      <w:r w:rsidRPr="00DB525C">
        <w:rPr>
          <w:rFonts w:ascii="Arial" w:eastAsia="Times New Roman" w:hAnsi="Arial" w:cs="Arial"/>
          <w:spacing w:val="2"/>
          <w:sz w:val="43"/>
          <w:szCs w:val="43"/>
          <w:lang w:eastAsia="ru-RU"/>
        </w:rPr>
        <w:br/>
        <w:t>МЕЖГОСУДАРСТВЕННЫЙ СТАНДАРТ</w:t>
      </w:r>
    </w:p>
    <w:p w:rsidR="008007D5" w:rsidRPr="00DB525C" w:rsidRDefault="008007D5" w:rsidP="008007D5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43"/>
          <w:szCs w:val="43"/>
          <w:lang w:eastAsia="ru-RU"/>
        </w:rPr>
      </w:pPr>
      <w:r w:rsidRPr="00DB525C">
        <w:rPr>
          <w:rFonts w:ascii="Arial" w:eastAsia="Times New Roman" w:hAnsi="Arial" w:cs="Arial"/>
          <w:spacing w:val="2"/>
          <w:sz w:val="43"/>
          <w:szCs w:val="43"/>
          <w:lang w:eastAsia="ru-RU"/>
        </w:rPr>
        <w:t>ОЛИФЫ</w:t>
      </w:r>
    </w:p>
    <w:p w:rsidR="008007D5" w:rsidRPr="00DB525C" w:rsidRDefault="008007D5" w:rsidP="008007D5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43"/>
          <w:szCs w:val="43"/>
          <w:lang w:eastAsia="ru-RU"/>
        </w:rPr>
      </w:pPr>
      <w:r w:rsidRPr="00DB525C">
        <w:rPr>
          <w:rFonts w:ascii="Arial" w:eastAsia="Times New Roman" w:hAnsi="Arial" w:cs="Arial"/>
          <w:spacing w:val="2"/>
          <w:sz w:val="43"/>
          <w:szCs w:val="43"/>
          <w:lang w:eastAsia="ru-RU"/>
        </w:rPr>
        <w:t>Общие технические условия</w:t>
      </w:r>
    </w:p>
    <w:p w:rsidR="008007D5" w:rsidRPr="00DB525C" w:rsidRDefault="008007D5" w:rsidP="008007D5">
      <w:pPr>
        <w:shd w:val="clear" w:color="auto" w:fill="FFFFFF"/>
        <w:spacing w:before="206" w:after="103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43"/>
          <w:szCs w:val="43"/>
          <w:lang w:val="en-US" w:eastAsia="ru-RU"/>
        </w:rPr>
      </w:pPr>
      <w:proofErr w:type="gramStart"/>
      <w:r w:rsidRPr="00DB525C">
        <w:rPr>
          <w:rFonts w:ascii="Arial" w:eastAsia="Times New Roman" w:hAnsi="Arial" w:cs="Arial"/>
          <w:spacing w:val="2"/>
          <w:sz w:val="43"/>
          <w:szCs w:val="43"/>
          <w:lang w:val="en-US" w:eastAsia="ru-RU"/>
        </w:rPr>
        <w:t>Boiled oils.</w:t>
      </w:r>
      <w:proofErr w:type="gramEnd"/>
      <w:r w:rsidRPr="00DB525C">
        <w:rPr>
          <w:rFonts w:ascii="Arial" w:eastAsia="Times New Roman" w:hAnsi="Arial" w:cs="Arial"/>
          <w:spacing w:val="2"/>
          <w:sz w:val="43"/>
          <w:szCs w:val="43"/>
          <w:lang w:val="en-US" w:eastAsia="ru-RU"/>
        </w:rPr>
        <w:t xml:space="preserve"> General specifications</w:t>
      </w:r>
    </w:p>
    <w:p w:rsidR="008007D5" w:rsidRPr="00DB525C" w:rsidRDefault="008007D5" w:rsidP="008007D5">
      <w:pPr>
        <w:shd w:val="clear" w:color="auto" w:fill="FFFFFF"/>
        <w:spacing w:after="0" w:line="432" w:lineRule="atLeast"/>
        <w:textAlignment w:val="baseline"/>
        <w:rPr>
          <w:rFonts w:ascii="Arial" w:eastAsia="Times New Roman" w:hAnsi="Arial" w:cs="Arial"/>
          <w:spacing w:val="2"/>
          <w:sz w:val="29"/>
          <w:szCs w:val="29"/>
          <w:lang w:val="en-US" w:eastAsia="ru-RU"/>
        </w:rPr>
      </w:pPr>
      <w:r w:rsidRPr="00DB525C">
        <w:rPr>
          <w:rFonts w:ascii="Arial" w:eastAsia="Times New Roman" w:hAnsi="Arial" w:cs="Arial"/>
          <w:spacing w:val="2"/>
          <w:sz w:val="29"/>
          <w:szCs w:val="29"/>
          <w:lang w:val="en-US" w:eastAsia="ru-RU"/>
        </w:rPr>
        <w:br/>
      </w:r>
      <w:r w:rsidRPr="00DB525C">
        <w:rPr>
          <w:rFonts w:ascii="Arial" w:eastAsia="Times New Roman" w:hAnsi="Arial" w:cs="Arial"/>
          <w:spacing w:val="2"/>
          <w:sz w:val="29"/>
          <w:szCs w:val="29"/>
          <w:lang w:val="en-US" w:eastAsia="ru-RU"/>
        </w:rPr>
        <w:br/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t>ОКС</w:t>
      </w:r>
      <w:r w:rsidRPr="00DB525C">
        <w:rPr>
          <w:rFonts w:ascii="Arial" w:eastAsia="Times New Roman" w:hAnsi="Arial" w:cs="Arial"/>
          <w:spacing w:val="2"/>
          <w:sz w:val="29"/>
          <w:szCs w:val="29"/>
          <w:lang w:val="en-US" w:eastAsia="ru-RU"/>
        </w:rPr>
        <w:t xml:space="preserve"> 87.060.10</w:t>
      </w:r>
      <w:r w:rsidRPr="00DB525C">
        <w:rPr>
          <w:rFonts w:ascii="Arial" w:eastAsia="Times New Roman" w:hAnsi="Arial" w:cs="Arial"/>
          <w:spacing w:val="2"/>
          <w:sz w:val="29"/>
          <w:szCs w:val="29"/>
          <w:lang w:val="en-US" w:eastAsia="ru-RU"/>
        </w:rPr>
        <w:br/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t>ОКП</w:t>
      </w:r>
      <w:r w:rsidRPr="00DB525C">
        <w:rPr>
          <w:rFonts w:ascii="Arial" w:eastAsia="Times New Roman" w:hAnsi="Arial" w:cs="Arial"/>
          <w:spacing w:val="2"/>
          <w:sz w:val="29"/>
          <w:szCs w:val="29"/>
          <w:lang w:val="en-US" w:eastAsia="ru-RU"/>
        </w:rPr>
        <w:t xml:space="preserve"> 23 1800, 23 8870</w:t>
      </w:r>
    </w:p>
    <w:p w:rsidR="008007D5" w:rsidRPr="00DB525C" w:rsidRDefault="008007D5" w:rsidP="008007D5">
      <w:pPr>
        <w:shd w:val="clear" w:color="auto" w:fill="FFFFFF"/>
        <w:spacing w:after="0" w:line="432" w:lineRule="atLeast"/>
        <w:jc w:val="right"/>
        <w:textAlignment w:val="baseline"/>
        <w:rPr>
          <w:rFonts w:ascii="Arial" w:eastAsia="Times New Roman" w:hAnsi="Arial" w:cs="Arial"/>
          <w:spacing w:val="2"/>
          <w:sz w:val="29"/>
          <w:szCs w:val="29"/>
          <w:lang w:eastAsia="ru-RU"/>
        </w:rPr>
      </w:pP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t>Дата введения 2015-01-01</w:t>
      </w:r>
    </w:p>
    <w:p w:rsidR="008007D5" w:rsidRPr="00DB525C" w:rsidRDefault="008007D5" w:rsidP="008007D5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43"/>
          <w:szCs w:val="43"/>
          <w:lang w:eastAsia="ru-RU"/>
        </w:rPr>
      </w:pPr>
      <w:r w:rsidRPr="00DB525C">
        <w:rPr>
          <w:rFonts w:ascii="Arial" w:eastAsia="Times New Roman" w:hAnsi="Arial" w:cs="Arial"/>
          <w:spacing w:val="2"/>
          <w:sz w:val="43"/>
          <w:szCs w:val="43"/>
          <w:lang w:eastAsia="ru-RU"/>
        </w:rPr>
        <w:t>     </w:t>
      </w:r>
      <w:r w:rsidRPr="00DB525C">
        <w:rPr>
          <w:rFonts w:ascii="Arial" w:eastAsia="Times New Roman" w:hAnsi="Arial" w:cs="Arial"/>
          <w:spacing w:val="2"/>
          <w:sz w:val="43"/>
          <w:szCs w:val="43"/>
          <w:lang w:eastAsia="ru-RU"/>
        </w:rPr>
        <w:br/>
        <w:t>     </w:t>
      </w:r>
      <w:r w:rsidRPr="00DB525C">
        <w:rPr>
          <w:rFonts w:ascii="Arial" w:eastAsia="Times New Roman" w:hAnsi="Arial" w:cs="Arial"/>
          <w:spacing w:val="2"/>
          <w:sz w:val="43"/>
          <w:szCs w:val="43"/>
          <w:lang w:eastAsia="ru-RU"/>
        </w:rPr>
        <w:br/>
        <w:t>Предисловие</w:t>
      </w:r>
    </w:p>
    <w:p w:rsidR="008007D5" w:rsidRPr="00DB525C" w:rsidRDefault="008007D5" w:rsidP="008007D5">
      <w:pPr>
        <w:shd w:val="clear" w:color="auto" w:fill="FFFFFF"/>
        <w:spacing w:after="0" w:line="432" w:lineRule="atLeast"/>
        <w:textAlignment w:val="baseline"/>
        <w:rPr>
          <w:rFonts w:ascii="Arial" w:eastAsia="Times New Roman" w:hAnsi="Arial" w:cs="Arial"/>
          <w:spacing w:val="2"/>
          <w:sz w:val="29"/>
          <w:szCs w:val="29"/>
          <w:lang w:eastAsia="ru-RU"/>
        </w:rPr>
      </w:pP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  <w:t>Цели, основные принципы и порядок проведения работ по межгосударственной стандартизации установлены </w:t>
      </w:r>
      <w:r w:rsidRPr="00DB525C">
        <w:rPr>
          <w:rFonts w:ascii="Arial" w:eastAsia="Times New Roman" w:hAnsi="Arial" w:cs="Arial"/>
          <w:spacing w:val="2"/>
          <w:sz w:val="29"/>
          <w:u w:val="single"/>
          <w:lang w:eastAsia="ru-RU"/>
        </w:rPr>
        <w:t>ГОСТ 1.0-92</w:t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t> "Межгосударственная система стандартизации. Основные положения" и </w:t>
      </w:r>
      <w:r w:rsidRPr="00DB525C">
        <w:rPr>
          <w:rFonts w:ascii="Arial" w:eastAsia="Times New Roman" w:hAnsi="Arial" w:cs="Arial"/>
          <w:spacing w:val="2"/>
          <w:sz w:val="29"/>
          <w:u w:val="single"/>
          <w:lang w:eastAsia="ru-RU"/>
        </w:rPr>
        <w:t>ГОСТ 1.2-2009</w:t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t> "Межгосударственная система стандартизации. Стандарты межгосударственные, правила и рекомендации по межгосударственной стандартизации. Правила разработки, принятия, применения, обновления и отмены"</w:t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</w:r>
      <w:r w:rsidRPr="00DB525C">
        <w:rPr>
          <w:rFonts w:ascii="Arial" w:eastAsia="Times New Roman" w:hAnsi="Arial" w:cs="Arial"/>
          <w:b/>
          <w:bCs/>
          <w:spacing w:val="2"/>
          <w:sz w:val="29"/>
          <w:szCs w:val="29"/>
          <w:lang w:eastAsia="ru-RU"/>
        </w:rPr>
        <w:t>Сведения о стандарте</w:t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</w:r>
    </w:p>
    <w:p w:rsidR="008007D5" w:rsidRPr="00DB525C" w:rsidRDefault="008007D5" w:rsidP="008007D5">
      <w:pPr>
        <w:shd w:val="clear" w:color="auto" w:fill="FFFFFF"/>
        <w:spacing w:after="0" w:line="432" w:lineRule="atLeast"/>
        <w:textAlignment w:val="baseline"/>
        <w:rPr>
          <w:rFonts w:ascii="Arial" w:eastAsia="Times New Roman" w:hAnsi="Arial" w:cs="Arial"/>
          <w:spacing w:val="2"/>
          <w:sz w:val="29"/>
          <w:szCs w:val="29"/>
          <w:lang w:eastAsia="ru-RU"/>
        </w:rPr>
      </w:pP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lastRenderedPageBreak/>
        <w:t xml:space="preserve">1 </w:t>
      </w:r>
      <w:proofErr w:type="gramStart"/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t>РАЗРАБОТАН</w:t>
      </w:r>
      <w:proofErr w:type="gramEnd"/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t xml:space="preserve"> Техническим комитетом по стандартизации ТК 385 "Материалы лакокрасочные на природных связующих. Растворители. Сиккативы. Вспомогательные материалы. Тара, упаковка, маркировка и транспортирование лакокрасочных материалов"</w:t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</w:r>
    </w:p>
    <w:p w:rsidR="008007D5" w:rsidRPr="00DB525C" w:rsidRDefault="008007D5" w:rsidP="008007D5">
      <w:pPr>
        <w:shd w:val="clear" w:color="auto" w:fill="FFFFFF"/>
        <w:spacing w:after="0" w:line="432" w:lineRule="atLeast"/>
        <w:textAlignment w:val="baseline"/>
        <w:rPr>
          <w:rFonts w:ascii="Arial" w:eastAsia="Times New Roman" w:hAnsi="Arial" w:cs="Arial"/>
          <w:spacing w:val="2"/>
          <w:sz w:val="29"/>
          <w:szCs w:val="29"/>
          <w:lang w:eastAsia="ru-RU"/>
        </w:rPr>
      </w:pP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t xml:space="preserve">2 </w:t>
      </w:r>
      <w:proofErr w:type="gramStart"/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t>ВНЕСЕН</w:t>
      </w:r>
      <w:proofErr w:type="gramEnd"/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t xml:space="preserve"> Межгосударственным техническим комитетом по стандартизации МТК 195 "Материалы лакокрасочные"</w:t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</w:r>
    </w:p>
    <w:p w:rsidR="008007D5" w:rsidRPr="00DB525C" w:rsidRDefault="008007D5" w:rsidP="008007D5">
      <w:pPr>
        <w:shd w:val="clear" w:color="auto" w:fill="FFFFFF"/>
        <w:spacing w:after="0" w:line="432" w:lineRule="atLeast"/>
        <w:textAlignment w:val="baseline"/>
        <w:rPr>
          <w:rFonts w:ascii="Arial" w:eastAsia="Times New Roman" w:hAnsi="Arial" w:cs="Arial"/>
          <w:spacing w:val="2"/>
          <w:sz w:val="29"/>
          <w:szCs w:val="29"/>
          <w:lang w:eastAsia="ru-RU"/>
        </w:rPr>
      </w:pP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t>3 ПРИНЯТ Межгосударственным советом по стандартизации, метрологии и сертификации (протокол от 18 октября 2013 г. N 60-П)</w:t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  <w:t>За принятие стандарта проголосовали:</w:t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01"/>
        <w:gridCol w:w="2069"/>
        <w:gridCol w:w="4185"/>
      </w:tblGrid>
      <w:tr w:rsidR="008007D5" w:rsidRPr="00DB525C" w:rsidTr="008007D5">
        <w:trPr>
          <w:trHeight w:val="15"/>
        </w:trPr>
        <w:tc>
          <w:tcPr>
            <w:tcW w:w="3696" w:type="dxa"/>
            <w:hideMark/>
          </w:tcPr>
          <w:p w:rsidR="008007D5" w:rsidRPr="00DB525C" w:rsidRDefault="008007D5" w:rsidP="0080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8007D5" w:rsidRPr="00DB525C" w:rsidRDefault="008007D5" w:rsidP="0080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174" w:type="dxa"/>
            <w:hideMark/>
          </w:tcPr>
          <w:p w:rsidR="008007D5" w:rsidRPr="00DB525C" w:rsidRDefault="008007D5" w:rsidP="0080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007D5" w:rsidRPr="00DB525C" w:rsidTr="008007D5"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7D5" w:rsidRPr="00DB525C" w:rsidRDefault="008007D5" w:rsidP="008007D5">
            <w:pPr>
              <w:spacing w:after="0" w:line="4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525C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Краткое наименование страны по </w:t>
            </w:r>
            <w:r w:rsidRPr="00DB525C">
              <w:rPr>
                <w:rFonts w:ascii="Times New Roman" w:eastAsia="Times New Roman" w:hAnsi="Times New Roman" w:cs="Times New Roman"/>
                <w:sz w:val="29"/>
                <w:u w:val="single"/>
                <w:lang w:eastAsia="ru-RU"/>
              </w:rPr>
              <w:t>МК (ИСО 3166) 004-97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7D5" w:rsidRPr="00DB525C" w:rsidRDefault="008007D5" w:rsidP="008007D5">
            <w:pPr>
              <w:spacing w:after="0" w:line="4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525C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Код страны по </w:t>
            </w:r>
            <w:r w:rsidRPr="00DB525C">
              <w:rPr>
                <w:rFonts w:ascii="Times New Roman" w:eastAsia="Times New Roman" w:hAnsi="Times New Roman" w:cs="Times New Roman"/>
                <w:sz w:val="29"/>
                <w:szCs w:val="29"/>
                <w:u w:val="single"/>
                <w:lang w:eastAsia="ru-RU"/>
              </w:rPr>
              <w:br/>
            </w:r>
            <w:r w:rsidRPr="00DB525C">
              <w:rPr>
                <w:rFonts w:ascii="Times New Roman" w:eastAsia="Times New Roman" w:hAnsi="Times New Roman" w:cs="Times New Roman"/>
                <w:sz w:val="29"/>
                <w:u w:val="single"/>
                <w:lang w:eastAsia="ru-RU"/>
              </w:rPr>
              <w:t>МК (ИСО 3166) 004-97</w:t>
            </w:r>
          </w:p>
        </w:tc>
        <w:tc>
          <w:tcPr>
            <w:tcW w:w="5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7D5" w:rsidRPr="00DB525C" w:rsidRDefault="008007D5" w:rsidP="008007D5">
            <w:pPr>
              <w:spacing w:after="0" w:line="4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525C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Сокращенное наименование национального органа по стандартизации</w:t>
            </w:r>
          </w:p>
        </w:tc>
      </w:tr>
      <w:tr w:rsidR="008007D5" w:rsidRPr="00DB525C" w:rsidTr="008007D5"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7D5" w:rsidRPr="00DB525C" w:rsidRDefault="008007D5" w:rsidP="008007D5">
            <w:pPr>
              <w:spacing w:after="0" w:line="432" w:lineRule="atLeast"/>
              <w:textAlignment w:val="baseline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525C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Беларусь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7D5" w:rsidRPr="00DB525C" w:rsidRDefault="008007D5" w:rsidP="008007D5">
            <w:pPr>
              <w:spacing w:after="0" w:line="4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525C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BY</w:t>
            </w:r>
          </w:p>
        </w:tc>
        <w:tc>
          <w:tcPr>
            <w:tcW w:w="517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7D5" w:rsidRPr="00DB525C" w:rsidRDefault="008007D5" w:rsidP="008007D5">
            <w:pPr>
              <w:spacing w:after="0" w:line="432" w:lineRule="atLeast"/>
              <w:textAlignment w:val="baseline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525C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Госстандарт Республики Беларусь</w:t>
            </w:r>
          </w:p>
        </w:tc>
      </w:tr>
      <w:tr w:rsidR="008007D5" w:rsidRPr="00DB525C" w:rsidTr="008007D5">
        <w:tc>
          <w:tcPr>
            <w:tcW w:w="36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7D5" w:rsidRPr="00DB525C" w:rsidRDefault="008007D5" w:rsidP="008007D5">
            <w:pPr>
              <w:spacing w:after="0" w:line="432" w:lineRule="atLeast"/>
              <w:textAlignment w:val="baseline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525C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Казахстан</w:t>
            </w:r>
          </w:p>
        </w:tc>
        <w:tc>
          <w:tcPr>
            <w:tcW w:w="258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7D5" w:rsidRPr="00DB525C" w:rsidRDefault="008007D5" w:rsidP="008007D5">
            <w:pPr>
              <w:spacing w:after="0" w:line="4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525C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KZ</w:t>
            </w:r>
          </w:p>
        </w:tc>
        <w:tc>
          <w:tcPr>
            <w:tcW w:w="51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7D5" w:rsidRPr="00DB525C" w:rsidRDefault="008007D5" w:rsidP="008007D5">
            <w:pPr>
              <w:spacing w:after="0" w:line="432" w:lineRule="atLeast"/>
              <w:textAlignment w:val="baseline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525C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Госстандарт Республики Казахстан</w:t>
            </w:r>
          </w:p>
        </w:tc>
      </w:tr>
      <w:tr w:rsidR="008007D5" w:rsidRPr="00DB525C" w:rsidTr="008007D5">
        <w:tc>
          <w:tcPr>
            <w:tcW w:w="36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7D5" w:rsidRPr="00DB525C" w:rsidRDefault="008007D5" w:rsidP="008007D5">
            <w:pPr>
              <w:spacing w:after="0" w:line="432" w:lineRule="atLeast"/>
              <w:textAlignment w:val="baseline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525C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Киргизия</w:t>
            </w:r>
          </w:p>
        </w:tc>
        <w:tc>
          <w:tcPr>
            <w:tcW w:w="258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7D5" w:rsidRPr="00DB525C" w:rsidRDefault="008007D5" w:rsidP="008007D5">
            <w:pPr>
              <w:spacing w:after="0" w:line="4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525C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KG</w:t>
            </w:r>
          </w:p>
        </w:tc>
        <w:tc>
          <w:tcPr>
            <w:tcW w:w="51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7D5" w:rsidRPr="00DB525C" w:rsidRDefault="008007D5" w:rsidP="008007D5">
            <w:pPr>
              <w:spacing w:after="0" w:line="432" w:lineRule="atLeast"/>
              <w:textAlignment w:val="baseline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proofErr w:type="spellStart"/>
            <w:r w:rsidRPr="00DB525C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Кыргызстандарт</w:t>
            </w:r>
            <w:proofErr w:type="spellEnd"/>
          </w:p>
        </w:tc>
      </w:tr>
      <w:tr w:rsidR="008007D5" w:rsidRPr="00DB525C" w:rsidTr="008007D5">
        <w:tc>
          <w:tcPr>
            <w:tcW w:w="36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7D5" w:rsidRPr="00DB525C" w:rsidRDefault="008007D5" w:rsidP="008007D5">
            <w:pPr>
              <w:spacing w:after="0" w:line="432" w:lineRule="atLeast"/>
              <w:textAlignment w:val="baseline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525C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Молдова</w:t>
            </w:r>
          </w:p>
        </w:tc>
        <w:tc>
          <w:tcPr>
            <w:tcW w:w="258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7D5" w:rsidRPr="00DB525C" w:rsidRDefault="008007D5" w:rsidP="008007D5">
            <w:pPr>
              <w:spacing w:after="0" w:line="4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525C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MD</w:t>
            </w:r>
          </w:p>
        </w:tc>
        <w:tc>
          <w:tcPr>
            <w:tcW w:w="51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7D5" w:rsidRPr="00DB525C" w:rsidRDefault="008007D5" w:rsidP="008007D5">
            <w:pPr>
              <w:spacing w:after="0" w:line="432" w:lineRule="atLeast"/>
              <w:textAlignment w:val="baseline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525C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Молдова-Стандарт</w:t>
            </w:r>
          </w:p>
        </w:tc>
      </w:tr>
      <w:tr w:rsidR="008007D5" w:rsidRPr="00DB525C" w:rsidTr="008007D5">
        <w:tc>
          <w:tcPr>
            <w:tcW w:w="36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7D5" w:rsidRPr="00DB525C" w:rsidRDefault="008007D5" w:rsidP="008007D5">
            <w:pPr>
              <w:spacing w:after="0" w:line="432" w:lineRule="atLeast"/>
              <w:textAlignment w:val="baseline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525C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Россия</w:t>
            </w:r>
          </w:p>
        </w:tc>
        <w:tc>
          <w:tcPr>
            <w:tcW w:w="258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7D5" w:rsidRPr="00DB525C" w:rsidRDefault="008007D5" w:rsidP="008007D5">
            <w:pPr>
              <w:spacing w:after="0" w:line="4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525C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RU</w:t>
            </w:r>
          </w:p>
        </w:tc>
        <w:tc>
          <w:tcPr>
            <w:tcW w:w="51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7D5" w:rsidRPr="00DB525C" w:rsidRDefault="008007D5" w:rsidP="008007D5">
            <w:pPr>
              <w:spacing w:after="0" w:line="432" w:lineRule="atLeast"/>
              <w:textAlignment w:val="baseline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proofErr w:type="spellStart"/>
            <w:r w:rsidRPr="00DB525C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Росстандарт</w:t>
            </w:r>
            <w:proofErr w:type="spellEnd"/>
          </w:p>
        </w:tc>
      </w:tr>
      <w:tr w:rsidR="008007D5" w:rsidRPr="00DB525C" w:rsidTr="008007D5">
        <w:tc>
          <w:tcPr>
            <w:tcW w:w="3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7D5" w:rsidRPr="00DB525C" w:rsidRDefault="008007D5" w:rsidP="008007D5">
            <w:pPr>
              <w:spacing w:after="0" w:line="432" w:lineRule="atLeast"/>
              <w:textAlignment w:val="baseline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525C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Узбекистан</w:t>
            </w:r>
          </w:p>
        </w:tc>
        <w:tc>
          <w:tcPr>
            <w:tcW w:w="25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7D5" w:rsidRPr="00DB525C" w:rsidRDefault="008007D5" w:rsidP="008007D5">
            <w:pPr>
              <w:spacing w:after="0" w:line="4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525C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UZ</w:t>
            </w:r>
          </w:p>
        </w:tc>
        <w:tc>
          <w:tcPr>
            <w:tcW w:w="51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7D5" w:rsidRPr="00DB525C" w:rsidRDefault="008007D5" w:rsidP="008007D5">
            <w:pPr>
              <w:spacing w:after="0" w:line="432" w:lineRule="atLeast"/>
              <w:textAlignment w:val="baseline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proofErr w:type="spellStart"/>
            <w:r w:rsidRPr="00DB525C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Узстандарт</w:t>
            </w:r>
            <w:proofErr w:type="spellEnd"/>
          </w:p>
        </w:tc>
      </w:tr>
    </w:tbl>
    <w:p w:rsidR="008007D5" w:rsidRPr="00DB525C" w:rsidRDefault="008007D5" w:rsidP="008007D5">
      <w:pPr>
        <w:shd w:val="clear" w:color="auto" w:fill="FFFFFF"/>
        <w:spacing w:after="0" w:line="432" w:lineRule="atLeast"/>
        <w:textAlignment w:val="baseline"/>
        <w:rPr>
          <w:rFonts w:ascii="Arial" w:eastAsia="Times New Roman" w:hAnsi="Arial" w:cs="Arial"/>
          <w:spacing w:val="2"/>
          <w:sz w:val="29"/>
          <w:szCs w:val="29"/>
          <w:lang w:eastAsia="ru-RU"/>
        </w:rPr>
      </w:pP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</w:r>
    </w:p>
    <w:p w:rsidR="008007D5" w:rsidRPr="00DB525C" w:rsidRDefault="008007D5" w:rsidP="008007D5">
      <w:pPr>
        <w:shd w:val="clear" w:color="auto" w:fill="FFFFFF"/>
        <w:spacing w:after="0" w:line="432" w:lineRule="atLeast"/>
        <w:textAlignment w:val="baseline"/>
        <w:rPr>
          <w:rFonts w:ascii="Arial" w:eastAsia="Times New Roman" w:hAnsi="Arial" w:cs="Arial"/>
          <w:spacing w:val="2"/>
          <w:sz w:val="29"/>
          <w:szCs w:val="29"/>
          <w:lang w:eastAsia="ru-RU"/>
        </w:rPr>
      </w:pP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t>4 Приказом Федерального агентства по техническому регулированию и метрологии от 08 ноября 2013 г. N 837-ст* межгосударственный стандарт ГОСТ 32389-2013 введен в действие в качестве национального стандарта Российской Федерации с 01 января 2015 г.</w:t>
      </w:r>
    </w:p>
    <w:p w:rsidR="008007D5" w:rsidRPr="00DB525C" w:rsidRDefault="008007D5" w:rsidP="008007D5">
      <w:pPr>
        <w:shd w:val="clear" w:color="auto" w:fill="FFFFFF"/>
        <w:spacing w:after="0" w:line="432" w:lineRule="atLeast"/>
        <w:textAlignment w:val="baseline"/>
        <w:rPr>
          <w:rFonts w:ascii="Arial" w:eastAsia="Times New Roman" w:hAnsi="Arial" w:cs="Arial"/>
          <w:spacing w:val="2"/>
          <w:sz w:val="29"/>
          <w:szCs w:val="29"/>
          <w:lang w:eastAsia="ru-RU"/>
        </w:rPr>
      </w:pP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lastRenderedPageBreak/>
        <w:t>________________</w:t>
      </w:r>
    </w:p>
    <w:p w:rsidR="008007D5" w:rsidRPr="00DB525C" w:rsidRDefault="008007D5" w:rsidP="008007D5">
      <w:pPr>
        <w:shd w:val="clear" w:color="auto" w:fill="FFFFFF"/>
        <w:spacing w:after="0" w:line="432" w:lineRule="atLeast"/>
        <w:textAlignment w:val="baseline"/>
        <w:rPr>
          <w:rFonts w:ascii="Arial" w:eastAsia="Times New Roman" w:hAnsi="Arial" w:cs="Arial"/>
          <w:spacing w:val="2"/>
          <w:sz w:val="29"/>
          <w:szCs w:val="29"/>
          <w:lang w:eastAsia="ru-RU"/>
        </w:rPr>
      </w:pP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t>* Вероятно, ошибка оригинала. Следует читать: </w:t>
      </w:r>
      <w:r w:rsidRPr="00DB525C">
        <w:rPr>
          <w:rFonts w:ascii="Arial" w:eastAsia="Times New Roman" w:hAnsi="Arial" w:cs="Arial"/>
          <w:spacing w:val="2"/>
          <w:sz w:val="29"/>
          <w:u w:val="single"/>
          <w:lang w:eastAsia="ru-RU"/>
        </w:rPr>
        <w:t>Приказом Федерального агентства по техническому регулированию и метрологии от 28 августа 2013 г. N 837-ст</w:t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t>. - Примечание изготовителя базы данных.</w:t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</w:r>
    </w:p>
    <w:p w:rsidR="008007D5" w:rsidRPr="00DB525C" w:rsidRDefault="008007D5" w:rsidP="008007D5">
      <w:pPr>
        <w:shd w:val="clear" w:color="auto" w:fill="FFFFFF"/>
        <w:spacing w:after="0" w:line="432" w:lineRule="atLeast"/>
        <w:textAlignment w:val="baseline"/>
        <w:rPr>
          <w:rFonts w:ascii="Arial" w:eastAsia="Times New Roman" w:hAnsi="Arial" w:cs="Arial"/>
          <w:spacing w:val="2"/>
          <w:sz w:val="29"/>
          <w:szCs w:val="29"/>
          <w:lang w:eastAsia="ru-RU"/>
        </w:rPr>
      </w:pP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t>5 ВВЕДЕН ВПЕРВЫЕ</w:t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</w:r>
      <w:r w:rsidRPr="00DB525C">
        <w:rPr>
          <w:rFonts w:ascii="Arial" w:eastAsia="Times New Roman" w:hAnsi="Arial" w:cs="Arial"/>
          <w:i/>
          <w:iCs/>
          <w:spacing w:val="2"/>
          <w:sz w:val="29"/>
          <w:szCs w:val="29"/>
          <w:lang w:eastAsia="ru-RU"/>
        </w:rPr>
        <w:t>Информация об изменениях к настоящему стандарту публикуется в ежегодном информационном указателе "Национальные стандарты", а текст изменений и поправок - в ежемесячном информационном указателе "Национальные стандарты". В случае пересмотра (замены) или отмены настоящего стандарта соответствующее уведомление будет опубликовано в ежемесячном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</w:t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</w:r>
    </w:p>
    <w:p w:rsidR="008007D5" w:rsidRPr="00DB525C" w:rsidRDefault="008007D5" w:rsidP="008007D5">
      <w:pPr>
        <w:shd w:val="clear" w:color="auto" w:fill="FFFFFF"/>
        <w:spacing w:before="206" w:after="103" w:line="288" w:lineRule="atLeast"/>
        <w:textAlignment w:val="baseline"/>
        <w:rPr>
          <w:rFonts w:ascii="Arial" w:eastAsia="Times New Roman" w:hAnsi="Arial" w:cs="Arial"/>
          <w:spacing w:val="2"/>
          <w:sz w:val="43"/>
          <w:szCs w:val="43"/>
          <w:lang w:eastAsia="ru-RU"/>
        </w:rPr>
      </w:pPr>
      <w:r w:rsidRPr="00DB525C">
        <w:rPr>
          <w:rFonts w:ascii="Arial" w:eastAsia="Times New Roman" w:hAnsi="Arial" w:cs="Arial"/>
          <w:spacing w:val="2"/>
          <w:sz w:val="43"/>
          <w:szCs w:val="43"/>
          <w:lang w:eastAsia="ru-RU"/>
        </w:rPr>
        <w:t>     1 Область применения</w:t>
      </w:r>
    </w:p>
    <w:p w:rsidR="008007D5" w:rsidRPr="00DB525C" w:rsidRDefault="008007D5" w:rsidP="008007D5">
      <w:pPr>
        <w:shd w:val="clear" w:color="auto" w:fill="FFFFFF"/>
        <w:spacing w:after="0" w:line="432" w:lineRule="atLeast"/>
        <w:textAlignment w:val="baseline"/>
        <w:rPr>
          <w:rFonts w:ascii="Arial" w:eastAsia="Times New Roman" w:hAnsi="Arial" w:cs="Arial"/>
          <w:spacing w:val="2"/>
          <w:sz w:val="29"/>
          <w:szCs w:val="29"/>
          <w:lang w:eastAsia="ru-RU"/>
        </w:rPr>
      </w:pP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  <w:t>Настоящий стандарт распространяется на олифы, применяемые для изготовления масляных красок для наружных и внутренних работ, разбавления густотертых красок, пропитки деревянных поверхностей и штукатурки, изготовления строительных составов, и устанавливает общие требования к ним.</w:t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</w:r>
    </w:p>
    <w:p w:rsidR="008007D5" w:rsidRPr="00DB525C" w:rsidRDefault="008007D5" w:rsidP="008007D5">
      <w:pPr>
        <w:shd w:val="clear" w:color="auto" w:fill="FFFFFF"/>
        <w:spacing w:before="514" w:after="309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43"/>
          <w:szCs w:val="43"/>
          <w:lang w:eastAsia="ru-RU"/>
        </w:rPr>
      </w:pPr>
      <w:r w:rsidRPr="00DB525C">
        <w:rPr>
          <w:rFonts w:ascii="Arial" w:eastAsia="Times New Roman" w:hAnsi="Arial" w:cs="Arial"/>
          <w:spacing w:val="2"/>
          <w:sz w:val="43"/>
          <w:szCs w:val="43"/>
          <w:lang w:eastAsia="ru-RU"/>
        </w:rPr>
        <w:lastRenderedPageBreak/>
        <w:t>2 Нормативные ссылки</w:t>
      </w:r>
    </w:p>
    <w:p w:rsidR="008007D5" w:rsidRPr="00DB525C" w:rsidRDefault="008007D5" w:rsidP="008007D5">
      <w:pPr>
        <w:shd w:val="clear" w:color="auto" w:fill="FFFFFF"/>
        <w:spacing w:after="0" w:line="432" w:lineRule="atLeast"/>
        <w:textAlignment w:val="baseline"/>
        <w:rPr>
          <w:rFonts w:ascii="Arial" w:eastAsia="Times New Roman" w:hAnsi="Arial" w:cs="Arial"/>
          <w:spacing w:val="2"/>
          <w:sz w:val="29"/>
          <w:szCs w:val="29"/>
          <w:lang w:eastAsia="ru-RU"/>
        </w:rPr>
      </w:pP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  <w:t>В настоящем стандарте использованы нормативные ссылки на следующие межгосударственные стандарты:</w:t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</w:r>
      <w:r w:rsidRPr="00DB525C">
        <w:rPr>
          <w:rFonts w:ascii="Arial" w:eastAsia="Times New Roman" w:hAnsi="Arial" w:cs="Arial"/>
          <w:spacing w:val="2"/>
          <w:sz w:val="29"/>
          <w:u w:val="single"/>
          <w:lang w:eastAsia="ru-RU"/>
        </w:rPr>
        <w:t>ГОСТ 8.579-2002</w:t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t> Государственная система обеспечения единства измерений. Требования к количеству фасованных товаров в упаковках любого вида при их производстве, расфасовке, продаже и импорте</w:t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</w:r>
      <w:r w:rsidRPr="00DB525C">
        <w:rPr>
          <w:rFonts w:ascii="Arial" w:eastAsia="Times New Roman" w:hAnsi="Arial" w:cs="Arial"/>
          <w:spacing w:val="2"/>
          <w:sz w:val="29"/>
          <w:u w:val="single"/>
          <w:lang w:eastAsia="ru-RU"/>
        </w:rPr>
        <w:t>ГОСТ 12.1.004-91</w:t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t> Система стандартов безопасности труда. Пожарная безопасность. Общие требования</w:t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</w:r>
      <w:r w:rsidRPr="00DB525C">
        <w:rPr>
          <w:rFonts w:ascii="Arial" w:eastAsia="Times New Roman" w:hAnsi="Arial" w:cs="Arial"/>
          <w:spacing w:val="2"/>
          <w:sz w:val="29"/>
          <w:u w:val="single"/>
          <w:lang w:eastAsia="ru-RU"/>
        </w:rPr>
        <w:t>ГОСТ 12.1.005-88</w:t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t> Система стандартов безопасности труда. Общие санитарно-гигиенические требования к воздуху рабочей зоны</w:t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</w:r>
      <w:r w:rsidRPr="00DB525C">
        <w:rPr>
          <w:rFonts w:ascii="Arial" w:eastAsia="Times New Roman" w:hAnsi="Arial" w:cs="Arial"/>
          <w:spacing w:val="2"/>
          <w:sz w:val="29"/>
          <w:u w:val="single"/>
          <w:lang w:eastAsia="ru-RU"/>
        </w:rPr>
        <w:t>ГОСТ 12.1.007-76</w:t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t> Система стандартов безопасности труда. Вредные вещества. Классификация и общие требования безопасности</w:t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</w:r>
      <w:r w:rsidRPr="00DB525C">
        <w:rPr>
          <w:rFonts w:ascii="Arial" w:eastAsia="Times New Roman" w:hAnsi="Arial" w:cs="Arial"/>
          <w:spacing w:val="2"/>
          <w:sz w:val="29"/>
          <w:u w:val="single"/>
          <w:lang w:eastAsia="ru-RU"/>
        </w:rPr>
        <w:t>ГОСТ 12.1.016-79</w:t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t> Система стандартов безопасности труда. Воздух рабочей зоны. Требования к методикам измерения концентраций вредных веществ</w:t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</w:r>
      <w:r w:rsidRPr="00DB525C">
        <w:rPr>
          <w:rFonts w:ascii="Arial" w:eastAsia="Times New Roman" w:hAnsi="Arial" w:cs="Arial"/>
          <w:spacing w:val="2"/>
          <w:sz w:val="29"/>
          <w:u w:val="single"/>
          <w:lang w:eastAsia="ru-RU"/>
        </w:rPr>
        <w:t>ГОСТ 12.1.044-89</w:t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t xml:space="preserve"> (ИСО 4589-84) Система стандартов безопасности труда. </w:t>
      </w:r>
      <w:proofErr w:type="spellStart"/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t>Пожаровзрывоопасность</w:t>
      </w:r>
      <w:proofErr w:type="spellEnd"/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t xml:space="preserve"> веществ и материалов. Номенклатура показателей и методы их определения</w:t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</w:r>
      <w:r w:rsidRPr="00DB525C">
        <w:rPr>
          <w:rFonts w:ascii="Arial" w:eastAsia="Times New Roman" w:hAnsi="Arial" w:cs="Arial"/>
          <w:spacing w:val="2"/>
          <w:sz w:val="29"/>
          <w:u w:val="single"/>
          <w:lang w:eastAsia="ru-RU"/>
        </w:rPr>
        <w:t>ГОСТ 12.3.002-75</w:t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t> Система стандартов безопасности труда. Процессы производственные. Общие требования безопасности</w:t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</w:r>
      <w:r w:rsidRPr="00DB525C">
        <w:rPr>
          <w:rFonts w:ascii="Arial" w:eastAsia="Times New Roman" w:hAnsi="Arial" w:cs="Arial"/>
          <w:spacing w:val="2"/>
          <w:sz w:val="29"/>
          <w:u w:val="single"/>
          <w:lang w:eastAsia="ru-RU"/>
        </w:rPr>
        <w:t>ГОСТ 12.4.011-89</w:t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t xml:space="preserve"> Система стандартов безопасности труда. </w:t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lastRenderedPageBreak/>
        <w:t xml:space="preserve">Средства защиты </w:t>
      </w:r>
      <w:proofErr w:type="gramStart"/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t>работающих</w:t>
      </w:r>
      <w:proofErr w:type="gramEnd"/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t>. Общие требования и классификация</w:t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</w:r>
      <w:r w:rsidRPr="00DB525C">
        <w:rPr>
          <w:rFonts w:ascii="Arial" w:eastAsia="Times New Roman" w:hAnsi="Arial" w:cs="Arial"/>
          <w:spacing w:val="2"/>
          <w:sz w:val="29"/>
          <w:u w:val="single"/>
          <w:lang w:eastAsia="ru-RU"/>
        </w:rPr>
        <w:t>ГОСТ 12.4.021-75</w:t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t> Система стандартов безопасности труда. Системы вентиляционные. Общие требования</w:t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</w:r>
      <w:r w:rsidRPr="00DB525C">
        <w:rPr>
          <w:rFonts w:ascii="Arial" w:eastAsia="Times New Roman" w:hAnsi="Arial" w:cs="Arial"/>
          <w:spacing w:val="2"/>
          <w:sz w:val="29"/>
          <w:u w:val="single"/>
          <w:lang w:eastAsia="ru-RU"/>
        </w:rPr>
        <w:t>ГОСТ 12.4.068-79</w:t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t> Система стандартов безопасности труда. Средства индивидуальной защиты дерматологические. Классификация и общие требования</w:t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</w:r>
      <w:r w:rsidRPr="00DB525C">
        <w:rPr>
          <w:rFonts w:ascii="Arial" w:eastAsia="Times New Roman" w:hAnsi="Arial" w:cs="Arial"/>
          <w:spacing w:val="2"/>
          <w:sz w:val="29"/>
          <w:u w:val="single"/>
          <w:lang w:eastAsia="ru-RU"/>
        </w:rPr>
        <w:t>ГОСТ 12.4.103-83</w:t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t> Система стандартов безопасности труда. Одежда специальная защитная, средства индивидуальной защиты ног и рук. Классификация</w:t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</w:r>
      <w:r w:rsidRPr="00DB525C">
        <w:rPr>
          <w:rFonts w:ascii="Arial" w:eastAsia="Times New Roman" w:hAnsi="Arial" w:cs="Arial"/>
          <w:spacing w:val="2"/>
          <w:sz w:val="29"/>
          <w:u w:val="single"/>
          <w:lang w:eastAsia="ru-RU"/>
        </w:rPr>
        <w:t>ГОСТ 17.2.3.02-78</w:t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t> Охрана природы. Атмосфера. Правила установления допустимых выбросов вредных веще</w:t>
      </w:r>
      <w:proofErr w:type="gramStart"/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t>ств пр</w:t>
      </w:r>
      <w:proofErr w:type="gramEnd"/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t>омышленными предприятиями</w:t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</w:r>
      <w:r w:rsidRPr="00DB525C">
        <w:rPr>
          <w:rFonts w:ascii="Arial" w:eastAsia="Times New Roman" w:hAnsi="Arial" w:cs="Arial"/>
          <w:spacing w:val="2"/>
          <w:sz w:val="29"/>
          <w:u w:val="single"/>
          <w:lang w:eastAsia="ru-RU"/>
        </w:rPr>
        <w:t>ГОСТ 4204-77</w:t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t> Реактивы. Кислота серная. Технические условия</w:t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</w:r>
      <w:r w:rsidRPr="00DB525C">
        <w:rPr>
          <w:rFonts w:ascii="Arial" w:eastAsia="Times New Roman" w:hAnsi="Arial" w:cs="Arial"/>
          <w:spacing w:val="2"/>
          <w:sz w:val="29"/>
          <w:u w:val="single"/>
          <w:lang w:eastAsia="ru-RU"/>
        </w:rPr>
        <w:t>ГОСТ 5472-50</w:t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t> Масла растительные. Определение запаха, цвета и прозрачности</w:t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</w:r>
      <w:r w:rsidRPr="00DB525C">
        <w:rPr>
          <w:rFonts w:ascii="Arial" w:eastAsia="Times New Roman" w:hAnsi="Arial" w:cs="Arial"/>
          <w:spacing w:val="2"/>
          <w:sz w:val="29"/>
          <w:u w:val="single"/>
          <w:lang w:eastAsia="ru-RU"/>
        </w:rPr>
        <w:t>ГОСТ 5474-66</w:t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t> Масла растительные. Метод определения золы</w:t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</w:r>
      <w:r w:rsidRPr="00DB525C">
        <w:rPr>
          <w:rFonts w:ascii="Arial" w:eastAsia="Times New Roman" w:hAnsi="Arial" w:cs="Arial"/>
          <w:spacing w:val="2"/>
          <w:sz w:val="29"/>
          <w:u w:val="single"/>
          <w:lang w:eastAsia="ru-RU"/>
        </w:rPr>
        <w:t>ГОСТ 5475-69</w:t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t> Масла растительные. Методы определения йодного числа</w:t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  <w:t>ГОСТ 5476-80 Масла растительные. Методы определения кислотного числа</w:t>
      </w:r>
      <w:r w:rsidR="009F049F"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ОСТ 32389-2013 Олифы. Общие технические условия" style="width:9.25pt;height:17.5pt"/>
        </w:pict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  <w:t>_______________</w:t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</w:r>
      <w:r w:rsidR="009F049F"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pict>
          <v:shape id="_x0000_i1026" type="#_x0000_t75" alt="ГОСТ 32389-2013 Олифы. Общие технические условия" style="width:9.25pt;height:17.5pt"/>
        </w:pict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t> На территории Российской Федерации действует </w:t>
      </w:r>
      <w:r w:rsidRPr="00DB525C">
        <w:rPr>
          <w:rFonts w:ascii="Arial" w:eastAsia="Times New Roman" w:hAnsi="Arial" w:cs="Arial"/>
          <w:spacing w:val="2"/>
          <w:sz w:val="29"/>
          <w:u w:val="single"/>
          <w:lang w:eastAsia="ru-RU"/>
        </w:rPr>
        <w:t xml:space="preserve">ГОСТ </w:t>
      </w:r>
      <w:proofErr w:type="gramStart"/>
      <w:r w:rsidRPr="00DB525C">
        <w:rPr>
          <w:rFonts w:ascii="Arial" w:eastAsia="Times New Roman" w:hAnsi="Arial" w:cs="Arial"/>
          <w:spacing w:val="2"/>
          <w:sz w:val="29"/>
          <w:u w:val="single"/>
          <w:lang w:eastAsia="ru-RU"/>
        </w:rPr>
        <w:t>Р</w:t>
      </w:r>
      <w:proofErr w:type="gramEnd"/>
      <w:r w:rsidRPr="00DB525C">
        <w:rPr>
          <w:rFonts w:ascii="Arial" w:eastAsia="Times New Roman" w:hAnsi="Arial" w:cs="Arial"/>
          <w:spacing w:val="2"/>
          <w:sz w:val="29"/>
          <w:u w:val="single"/>
          <w:lang w:eastAsia="ru-RU"/>
        </w:rPr>
        <w:t xml:space="preserve"> 52110-2003</w:t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t xml:space="preserve"> "Масла растительные. Методы определения кислотного </w:t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lastRenderedPageBreak/>
        <w:t>числа"</w:t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</w:r>
      <w:r w:rsidRPr="00DB525C">
        <w:rPr>
          <w:rFonts w:ascii="Arial" w:eastAsia="Times New Roman" w:hAnsi="Arial" w:cs="Arial"/>
          <w:spacing w:val="2"/>
          <w:sz w:val="29"/>
          <w:u w:val="single"/>
          <w:lang w:eastAsia="ru-RU"/>
        </w:rPr>
        <w:t>ГОСТ 5479-64</w:t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t xml:space="preserve"> Масла растительные и натуральные жирные кислоты. Метод определения </w:t>
      </w:r>
      <w:proofErr w:type="spellStart"/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t>неомыляемых</w:t>
      </w:r>
      <w:proofErr w:type="spellEnd"/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t xml:space="preserve"> веществ</w:t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</w:r>
      <w:r w:rsidRPr="00DB525C">
        <w:rPr>
          <w:rFonts w:ascii="Arial" w:eastAsia="Times New Roman" w:hAnsi="Arial" w:cs="Arial"/>
          <w:spacing w:val="2"/>
          <w:sz w:val="29"/>
          <w:u w:val="single"/>
          <w:lang w:eastAsia="ru-RU"/>
        </w:rPr>
        <w:t>ГОСТ 5481-89</w:t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t xml:space="preserve"> Масла растительные. Методы определения </w:t>
      </w:r>
      <w:proofErr w:type="spellStart"/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t>нежировых</w:t>
      </w:r>
      <w:proofErr w:type="spellEnd"/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t xml:space="preserve"> примесей и отстоя</w:t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</w:r>
      <w:r w:rsidRPr="00DB525C">
        <w:rPr>
          <w:rFonts w:ascii="Arial" w:eastAsia="Times New Roman" w:hAnsi="Arial" w:cs="Arial"/>
          <w:spacing w:val="2"/>
          <w:sz w:val="29"/>
          <w:u w:val="single"/>
          <w:lang w:eastAsia="ru-RU"/>
        </w:rPr>
        <w:t>ГОСТ 5815-77</w:t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t> Реактивы. Ангидрид уксусный. Технические условия</w:t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</w:r>
      <w:r w:rsidRPr="00DB525C">
        <w:rPr>
          <w:rFonts w:ascii="Arial" w:eastAsia="Times New Roman" w:hAnsi="Arial" w:cs="Arial"/>
          <w:spacing w:val="2"/>
          <w:sz w:val="29"/>
          <w:u w:val="single"/>
          <w:lang w:eastAsia="ru-RU"/>
        </w:rPr>
        <w:t>ГОСТ 5852-79</w:t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t> Реактивы. Медь (II) уксуснокислая 1-водная. Технические условия</w:t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</w:r>
      <w:r w:rsidRPr="00DB525C">
        <w:rPr>
          <w:rFonts w:ascii="Arial" w:eastAsia="Times New Roman" w:hAnsi="Arial" w:cs="Arial"/>
          <w:spacing w:val="2"/>
          <w:sz w:val="29"/>
          <w:u w:val="single"/>
          <w:lang w:eastAsia="ru-RU"/>
        </w:rPr>
        <w:t>ГОСТ 6221-90</w:t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t> Аммиак безводный сжиженный. Технические условия</w:t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</w:r>
      <w:r w:rsidRPr="00DB525C">
        <w:rPr>
          <w:rFonts w:ascii="Arial" w:eastAsia="Times New Roman" w:hAnsi="Arial" w:cs="Arial"/>
          <w:spacing w:val="2"/>
          <w:sz w:val="29"/>
          <w:u w:val="single"/>
          <w:lang w:eastAsia="ru-RU"/>
        </w:rPr>
        <w:t>ГОСТ 7824-80</w:t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t> Масла растительные. Метод определения массовой доли фосфорсодержащих веществ</w:t>
      </w:r>
      <w:r w:rsidR="009F049F"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pict>
          <v:shape id="_x0000_i1027" type="#_x0000_t75" alt="ГОСТ 32389-2013 Олифы. Общие технические условия" style="width:9.25pt;height:17.5pt"/>
        </w:pict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  <w:t>_______________</w:t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</w:r>
      <w:r w:rsidR="009F049F"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pict>
          <v:shape id="_x0000_i1028" type="#_x0000_t75" alt="ГОСТ 32389-2013 Олифы. Общие технические условия" style="width:9.25pt;height:17.5pt"/>
        </w:pict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t> На территории Российской Федерации действует </w:t>
      </w:r>
      <w:r w:rsidRPr="00DB525C">
        <w:rPr>
          <w:rFonts w:ascii="Arial" w:eastAsia="Times New Roman" w:hAnsi="Arial" w:cs="Arial"/>
          <w:spacing w:val="2"/>
          <w:sz w:val="29"/>
          <w:u w:val="single"/>
          <w:lang w:eastAsia="ru-RU"/>
        </w:rPr>
        <w:t xml:space="preserve">ГОСТ </w:t>
      </w:r>
      <w:proofErr w:type="gramStart"/>
      <w:r w:rsidRPr="00DB525C">
        <w:rPr>
          <w:rFonts w:ascii="Arial" w:eastAsia="Times New Roman" w:hAnsi="Arial" w:cs="Arial"/>
          <w:spacing w:val="2"/>
          <w:sz w:val="29"/>
          <w:u w:val="single"/>
          <w:lang w:eastAsia="ru-RU"/>
        </w:rPr>
        <w:t>Р</w:t>
      </w:r>
      <w:proofErr w:type="gramEnd"/>
      <w:r w:rsidRPr="00DB525C">
        <w:rPr>
          <w:rFonts w:ascii="Arial" w:eastAsia="Times New Roman" w:hAnsi="Arial" w:cs="Arial"/>
          <w:spacing w:val="2"/>
          <w:sz w:val="29"/>
          <w:u w:val="single"/>
          <w:lang w:eastAsia="ru-RU"/>
        </w:rPr>
        <w:t xml:space="preserve"> 52676-2006</w:t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t> "Масла растительные. Методы определения фосфорсодержащих веществ"</w:t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</w:r>
      <w:r w:rsidRPr="00DB525C">
        <w:rPr>
          <w:rFonts w:ascii="Arial" w:eastAsia="Times New Roman" w:hAnsi="Arial" w:cs="Arial"/>
          <w:spacing w:val="2"/>
          <w:sz w:val="29"/>
          <w:u w:val="single"/>
          <w:lang w:eastAsia="ru-RU"/>
        </w:rPr>
        <w:t>ГОСТ 8420-74</w:t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t> Материалы лакокрасочные. Методы определения условной вязкости</w:t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</w:r>
      <w:r w:rsidRPr="00DB525C">
        <w:rPr>
          <w:rFonts w:ascii="Arial" w:eastAsia="Times New Roman" w:hAnsi="Arial" w:cs="Arial"/>
          <w:spacing w:val="2"/>
          <w:sz w:val="29"/>
          <w:u w:val="single"/>
          <w:lang w:eastAsia="ru-RU"/>
        </w:rPr>
        <w:t>ГОСТ 8832-76</w:t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t> (ИСО 1514-84) Материалы лакокрасочные. Методы получения лакокрасочного покрытия для испытания</w:t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</w:r>
      <w:r w:rsidRPr="00DB525C">
        <w:rPr>
          <w:rFonts w:ascii="Arial" w:eastAsia="Times New Roman" w:hAnsi="Arial" w:cs="Arial"/>
          <w:spacing w:val="2"/>
          <w:sz w:val="29"/>
          <w:u w:val="single"/>
          <w:lang w:eastAsia="ru-RU"/>
        </w:rPr>
        <w:t>ГОСТ 9287-59</w:t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t> Масла растительные. Метод определения температуры вспышки в закрытом тигле</w:t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lastRenderedPageBreak/>
        <w:br/>
      </w:r>
      <w:r w:rsidRPr="00DB525C">
        <w:rPr>
          <w:rFonts w:ascii="Arial" w:eastAsia="Times New Roman" w:hAnsi="Arial" w:cs="Arial"/>
          <w:spacing w:val="2"/>
          <w:sz w:val="29"/>
          <w:u w:val="single"/>
          <w:lang w:eastAsia="ru-RU"/>
        </w:rPr>
        <w:t>ГОСТ 9980.1-86</w:t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t> Материалы лакокрасочные. Правила приемки</w:t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</w:r>
      <w:r w:rsidRPr="00DB525C">
        <w:rPr>
          <w:rFonts w:ascii="Arial" w:eastAsia="Times New Roman" w:hAnsi="Arial" w:cs="Arial"/>
          <w:spacing w:val="2"/>
          <w:sz w:val="29"/>
          <w:u w:val="single"/>
          <w:lang w:eastAsia="ru-RU"/>
        </w:rPr>
        <w:t>ГОСТ 9980.2-86</w:t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t> (ИСО 842-84, ИСО 1512-74, ИСО 1513-80) Материалы лакокрасочные. Отбор проб для испытаний</w:t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</w:r>
      <w:r w:rsidRPr="00DB525C">
        <w:rPr>
          <w:rFonts w:ascii="Arial" w:eastAsia="Times New Roman" w:hAnsi="Arial" w:cs="Arial"/>
          <w:spacing w:val="2"/>
          <w:sz w:val="29"/>
          <w:u w:val="single"/>
          <w:lang w:eastAsia="ru-RU"/>
        </w:rPr>
        <w:t>ГОСТ 9980.3-86</w:t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t> Материалы лакокрасочные. Упаковка</w:t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</w:r>
      <w:r w:rsidRPr="00DB525C">
        <w:rPr>
          <w:rFonts w:ascii="Arial" w:eastAsia="Times New Roman" w:hAnsi="Arial" w:cs="Arial"/>
          <w:spacing w:val="2"/>
          <w:sz w:val="29"/>
          <w:u w:val="single"/>
          <w:lang w:eastAsia="ru-RU"/>
        </w:rPr>
        <w:t>ГОСТ 9980.4-2002</w:t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t> Материалы лакокрасочные. Маркировка</w:t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</w:r>
      <w:r w:rsidRPr="00DB525C">
        <w:rPr>
          <w:rFonts w:ascii="Arial" w:eastAsia="Times New Roman" w:hAnsi="Arial" w:cs="Arial"/>
          <w:spacing w:val="2"/>
          <w:sz w:val="29"/>
          <w:u w:val="single"/>
          <w:lang w:eastAsia="ru-RU"/>
        </w:rPr>
        <w:t>ГОСТ 9980.5-2009</w:t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t> Материалы лакокрасочные. Транспортирование и хранение</w:t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</w:r>
      <w:r w:rsidRPr="00DB525C">
        <w:rPr>
          <w:rFonts w:ascii="Arial" w:eastAsia="Times New Roman" w:hAnsi="Arial" w:cs="Arial"/>
          <w:spacing w:val="2"/>
          <w:sz w:val="29"/>
          <w:u w:val="single"/>
          <w:lang w:eastAsia="ru-RU"/>
        </w:rPr>
        <w:t>ГОСТ 14192-96</w:t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t> Маркировка грузов</w:t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</w:r>
      <w:r w:rsidRPr="00DB525C">
        <w:rPr>
          <w:rFonts w:ascii="Arial" w:eastAsia="Times New Roman" w:hAnsi="Arial" w:cs="Arial"/>
          <w:spacing w:val="2"/>
          <w:sz w:val="29"/>
          <w:u w:val="single"/>
          <w:lang w:eastAsia="ru-RU"/>
        </w:rPr>
        <w:t>ГОСТ 17537-72</w:t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t> Материалы лакокрасочные. Методы определения массовой доли летучих и нелетучих, твердых и пленкообразующих веществ</w:t>
      </w:r>
      <w:r w:rsidR="009F049F"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pict>
          <v:shape id="_x0000_i1029" type="#_x0000_t75" alt="ГОСТ 32389-2013 Олифы. Общие технические условия" style="width:9.25pt;height:17.5pt"/>
        </w:pict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  <w:t>_______________</w:t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</w:r>
      <w:r w:rsidR="009F049F"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pict>
          <v:shape id="_x0000_i1030" type="#_x0000_t75" alt="ГОСТ 32389-2013 Олифы. Общие технические условия" style="width:9.25pt;height:17.5pt"/>
        </w:pict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t> На территории Российской Федерации действует </w:t>
      </w:r>
      <w:r w:rsidRPr="00DB525C">
        <w:rPr>
          <w:rFonts w:ascii="Arial" w:eastAsia="Times New Roman" w:hAnsi="Arial" w:cs="Arial"/>
          <w:spacing w:val="2"/>
          <w:sz w:val="29"/>
          <w:u w:val="single"/>
          <w:lang w:eastAsia="ru-RU"/>
        </w:rPr>
        <w:t xml:space="preserve">ГОСТ </w:t>
      </w:r>
      <w:proofErr w:type="gramStart"/>
      <w:r w:rsidRPr="00DB525C">
        <w:rPr>
          <w:rFonts w:ascii="Arial" w:eastAsia="Times New Roman" w:hAnsi="Arial" w:cs="Arial"/>
          <w:spacing w:val="2"/>
          <w:sz w:val="29"/>
          <w:u w:val="single"/>
          <w:lang w:eastAsia="ru-RU"/>
        </w:rPr>
        <w:t>Р</w:t>
      </w:r>
      <w:proofErr w:type="gramEnd"/>
      <w:r w:rsidRPr="00DB525C">
        <w:rPr>
          <w:rFonts w:ascii="Arial" w:eastAsia="Times New Roman" w:hAnsi="Arial" w:cs="Arial"/>
          <w:spacing w:val="2"/>
          <w:sz w:val="29"/>
          <w:u w:val="single"/>
          <w:lang w:eastAsia="ru-RU"/>
        </w:rPr>
        <w:t xml:space="preserve"> 52487-2010</w:t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t> "Материалы лакокрасочные. Определение массовой доли нелетучих веществ"</w:t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</w:r>
      <w:r w:rsidRPr="00DB525C">
        <w:rPr>
          <w:rFonts w:ascii="Arial" w:eastAsia="Times New Roman" w:hAnsi="Arial" w:cs="Arial"/>
          <w:spacing w:val="2"/>
          <w:sz w:val="29"/>
          <w:u w:val="single"/>
          <w:lang w:eastAsia="ru-RU"/>
        </w:rPr>
        <w:t>ГОСТ 18995.1-73</w:t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t> Продукты химические жидкие. Методы определения плотности</w:t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</w:r>
      <w:r w:rsidRPr="00DB525C">
        <w:rPr>
          <w:rFonts w:ascii="Arial" w:eastAsia="Times New Roman" w:hAnsi="Arial" w:cs="Arial"/>
          <w:spacing w:val="2"/>
          <w:sz w:val="29"/>
          <w:u w:val="single"/>
          <w:lang w:eastAsia="ru-RU"/>
        </w:rPr>
        <w:t>ГОСТ 19007-73</w:t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t> Материалы лакокрасочные. Метод определения времени и степени высыхания</w:t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</w:r>
      <w:r w:rsidRPr="00DB525C">
        <w:rPr>
          <w:rFonts w:ascii="Arial" w:eastAsia="Times New Roman" w:hAnsi="Arial" w:cs="Arial"/>
          <w:spacing w:val="2"/>
          <w:sz w:val="29"/>
          <w:u w:val="single"/>
          <w:lang w:eastAsia="ru-RU"/>
        </w:rPr>
        <w:t>ГОСТ 19266-79</w:t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t> Материалы лакокрасочные. Методы определения цвета</w:t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</w:r>
      <w:r w:rsidRPr="00DB525C">
        <w:rPr>
          <w:rFonts w:ascii="Arial" w:eastAsia="Times New Roman" w:hAnsi="Arial" w:cs="Arial"/>
          <w:spacing w:val="2"/>
          <w:sz w:val="29"/>
          <w:u w:val="single"/>
          <w:lang w:eastAsia="ru-RU"/>
        </w:rPr>
        <w:lastRenderedPageBreak/>
        <w:t>ГОСТ 19433-88</w:t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t> Грузы опасные. Классификация и маркировка</w:t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</w:r>
      <w:r w:rsidRPr="00DB525C">
        <w:rPr>
          <w:rFonts w:ascii="Arial" w:eastAsia="Times New Roman" w:hAnsi="Arial" w:cs="Arial"/>
          <w:spacing w:val="2"/>
          <w:sz w:val="29"/>
          <w:u w:val="single"/>
          <w:lang w:eastAsia="ru-RU"/>
        </w:rPr>
        <w:t>ГОСТ 23955-80</w:t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t> Материалы лакокрасочные. Методы определения кислотного числа.</w:t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</w:r>
      <w:r w:rsidRPr="00DB525C">
        <w:rPr>
          <w:rFonts w:ascii="Arial" w:eastAsia="Times New Roman" w:hAnsi="Arial" w:cs="Arial"/>
          <w:spacing w:val="2"/>
          <w:sz w:val="29"/>
          <w:u w:val="single"/>
          <w:lang w:eastAsia="ru-RU"/>
        </w:rPr>
        <w:t>ГОСТ 24104-2001</w:t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t> Весы лабораторные. Общие технические условия</w:t>
      </w:r>
      <w:r w:rsidR="009F049F"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pict>
          <v:shape id="_x0000_i1031" type="#_x0000_t75" alt="ГОСТ 32389-2013 Олифы. Общие технические условия" style="width:9.25pt;height:17.5pt"/>
        </w:pict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  <w:t>_______________</w:t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</w:r>
      <w:r w:rsidR="009F049F"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pict>
          <v:shape id="_x0000_i1032" type="#_x0000_t75" alt="ГОСТ 32389-2013 Олифы. Общие технические условия" style="width:9.25pt;height:17.5pt"/>
        </w:pict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t> На территории Российской Федерации действует </w:t>
      </w:r>
      <w:r w:rsidRPr="00DB525C">
        <w:rPr>
          <w:rFonts w:ascii="Arial" w:eastAsia="Times New Roman" w:hAnsi="Arial" w:cs="Arial"/>
          <w:spacing w:val="2"/>
          <w:sz w:val="29"/>
          <w:u w:val="single"/>
          <w:lang w:eastAsia="ru-RU"/>
        </w:rPr>
        <w:t xml:space="preserve">ГОСТ </w:t>
      </w:r>
      <w:proofErr w:type="gramStart"/>
      <w:r w:rsidRPr="00DB525C">
        <w:rPr>
          <w:rFonts w:ascii="Arial" w:eastAsia="Times New Roman" w:hAnsi="Arial" w:cs="Arial"/>
          <w:spacing w:val="2"/>
          <w:sz w:val="29"/>
          <w:u w:val="single"/>
          <w:lang w:eastAsia="ru-RU"/>
        </w:rPr>
        <w:t>Р</w:t>
      </w:r>
      <w:proofErr w:type="gramEnd"/>
      <w:r w:rsidRPr="00DB525C">
        <w:rPr>
          <w:rFonts w:ascii="Arial" w:eastAsia="Times New Roman" w:hAnsi="Arial" w:cs="Arial"/>
          <w:spacing w:val="2"/>
          <w:sz w:val="29"/>
          <w:u w:val="single"/>
          <w:lang w:eastAsia="ru-RU"/>
        </w:rPr>
        <w:t xml:space="preserve"> 53228-2008 "Весы неавтоматического действия. Часть 1. Метрологические и технические требования. Испытания"</w:t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</w:r>
      <w:r w:rsidRPr="00DB525C">
        <w:rPr>
          <w:rFonts w:ascii="Arial" w:eastAsia="Times New Roman" w:hAnsi="Arial" w:cs="Arial"/>
          <w:spacing w:val="2"/>
          <w:sz w:val="29"/>
          <w:u w:val="single"/>
          <w:lang w:eastAsia="ru-RU"/>
        </w:rPr>
        <w:t>ГОСТ 31340-2007</w:t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t xml:space="preserve"> Предупредительная маркировка химической продукции. </w:t>
      </w:r>
      <w:proofErr w:type="gramStart"/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t>Общие требования</w:t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  <w:t>Примечание -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ежегодному информационному указателю "Национальные стандарты", который опубликован по состоянию на 1 января текущего года, и по выпускам ежемесячного информационного указателя "Национальные стандарты" за текущий год.</w:t>
      </w:r>
      <w:proofErr w:type="gramEnd"/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t xml:space="preserve">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</w:r>
    </w:p>
    <w:p w:rsidR="008007D5" w:rsidRPr="00DB525C" w:rsidRDefault="008007D5" w:rsidP="008007D5">
      <w:pPr>
        <w:shd w:val="clear" w:color="auto" w:fill="FFFFFF"/>
        <w:spacing w:before="514" w:after="309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43"/>
          <w:szCs w:val="43"/>
          <w:lang w:eastAsia="ru-RU"/>
        </w:rPr>
      </w:pPr>
      <w:r w:rsidRPr="00DB525C">
        <w:rPr>
          <w:rFonts w:ascii="Arial" w:eastAsia="Times New Roman" w:hAnsi="Arial" w:cs="Arial"/>
          <w:spacing w:val="2"/>
          <w:sz w:val="43"/>
          <w:szCs w:val="43"/>
          <w:lang w:eastAsia="ru-RU"/>
        </w:rPr>
        <w:t>3 Термины и определения</w:t>
      </w:r>
    </w:p>
    <w:p w:rsidR="008007D5" w:rsidRPr="00DB525C" w:rsidRDefault="008007D5" w:rsidP="008007D5">
      <w:pPr>
        <w:shd w:val="clear" w:color="auto" w:fill="FFFFFF"/>
        <w:spacing w:after="0" w:line="432" w:lineRule="atLeast"/>
        <w:textAlignment w:val="baseline"/>
        <w:rPr>
          <w:rFonts w:ascii="Arial" w:eastAsia="Times New Roman" w:hAnsi="Arial" w:cs="Arial"/>
          <w:spacing w:val="2"/>
          <w:sz w:val="29"/>
          <w:szCs w:val="29"/>
          <w:lang w:eastAsia="ru-RU"/>
        </w:rPr>
      </w:pP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lastRenderedPageBreak/>
        <w:br/>
        <w:t>В настоящем стандарте применены следующие термины с соответствующими определениями:</w:t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</w:r>
    </w:p>
    <w:p w:rsidR="008007D5" w:rsidRPr="00DB525C" w:rsidRDefault="008007D5" w:rsidP="008007D5">
      <w:pPr>
        <w:shd w:val="clear" w:color="auto" w:fill="FFFFFF"/>
        <w:spacing w:after="0" w:line="432" w:lineRule="atLeast"/>
        <w:textAlignment w:val="baseline"/>
        <w:rPr>
          <w:rFonts w:ascii="Arial" w:eastAsia="Times New Roman" w:hAnsi="Arial" w:cs="Arial"/>
          <w:spacing w:val="2"/>
          <w:sz w:val="29"/>
          <w:szCs w:val="29"/>
          <w:lang w:eastAsia="ru-RU"/>
        </w:rPr>
      </w:pP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t>3.1 </w:t>
      </w:r>
      <w:r w:rsidRPr="00DB525C">
        <w:rPr>
          <w:rFonts w:ascii="Arial" w:eastAsia="Times New Roman" w:hAnsi="Arial" w:cs="Arial"/>
          <w:b/>
          <w:bCs/>
          <w:spacing w:val="2"/>
          <w:sz w:val="29"/>
          <w:szCs w:val="29"/>
          <w:lang w:eastAsia="ru-RU"/>
        </w:rPr>
        <w:t>олифа:</w:t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t> Пленкообразующее вещество, представляющее собой продукты переработки растительных масел с введением сиккативов для ускорения процесса высыхания.</w:t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</w:r>
    </w:p>
    <w:p w:rsidR="008007D5" w:rsidRPr="00DB525C" w:rsidRDefault="008007D5" w:rsidP="008007D5">
      <w:pPr>
        <w:shd w:val="clear" w:color="auto" w:fill="FFFFFF"/>
        <w:spacing w:after="0" w:line="432" w:lineRule="atLeast"/>
        <w:textAlignment w:val="baseline"/>
        <w:rPr>
          <w:rFonts w:ascii="Arial" w:eastAsia="Times New Roman" w:hAnsi="Arial" w:cs="Arial"/>
          <w:spacing w:val="2"/>
          <w:sz w:val="29"/>
          <w:szCs w:val="29"/>
          <w:lang w:eastAsia="ru-RU"/>
        </w:rPr>
      </w:pP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t>3.2 </w:t>
      </w:r>
      <w:r w:rsidRPr="00DB525C">
        <w:rPr>
          <w:rFonts w:ascii="Arial" w:eastAsia="Times New Roman" w:hAnsi="Arial" w:cs="Arial"/>
          <w:b/>
          <w:bCs/>
          <w:spacing w:val="2"/>
          <w:sz w:val="29"/>
          <w:szCs w:val="29"/>
          <w:lang w:eastAsia="ru-RU"/>
        </w:rPr>
        <w:t>масляные олифы:</w:t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t> Олифы, которые получают на основе препарированных растительных масел с введением сиккативов.</w:t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</w:r>
    </w:p>
    <w:p w:rsidR="008007D5" w:rsidRPr="00DB525C" w:rsidRDefault="008007D5" w:rsidP="008007D5">
      <w:pPr>
        <w:shd w:val="clear" w:color="auto" w:fill="FFFFFF"/>
        <w:spacing w:after="0" w:line="432" w:lineRule="atLeast"/>
        <w:textAlignment w:val="baseline"/>
        <w:rPr>
          <w:rFonts w:ascii="Arial" w:eastAsia="Times New Roman" w:hAnsi="Arial" w:cs="Arial"/>
          <w:spacing w:val="2"/>
          <w:sz w:val="29"/>
          <w:szCs w:val="29"/>
          <w:lang w:eastAsia="ru-RU"/>
        </w:rPr>
      </w:pP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t>3.3 </w:t>
      </w:r>
      <w:r w:rsidRPr="00DB525C">
        <w:rPr>
          <w:rFonts w:ascii="Arial" w:eastAsia="Times New Roman" w:hAnsi="Arial" w:cs="Arial"/>
          <w:b/>
          <w:bCs/>
          <w:spacing w:val="2"/>
          <w:sz w:val="29"/>
          <w:szCs w:val="29"/>
          <w:lang w:eastAsia="ru-RU"/>
        </w:rPr>
        <w:t>натуральные олифы:</w:t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t xml:space="preserve"> Олифы, содержащие </w:t>
      </w:r>
      <w:proofErr w:type="spellStart"/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t>полимеризованные</w:t>
      </w:r>
      <w:proofErr w:type="spellEnd"/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t xml:space="preserve"> или оксидированные высыхающие масла или их смеси с введением сиккативов.</w:t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</w:r>
    </w:p>
    <w:p w:rsidR="008007D5" w:rsidRPr="00DB525C" w:rsidRDefault="008007D5" w:rsidP="008007D5">
      <w:pPr>
        <w:shd w:val="clear" w:color="auto" w:fill="FFFFFF"/>
        <w:spacing w:after="0" w:line="432" w:lineRule="atLeast"/>
        <w:textAlignment w:val="baseline"/>
        <w:rPr>
          <w:rFonts w:ascii="Arial" w:eastAsia="Times New Roman" w:hAnsi="Arial" w:cs="Arial"/>
          <w:spacing w:val="2"/>
          <w:sz w:val="29"/>
          <w:szCs w:val="29"/>
          <w:lang w:eastAsia="ru-RU"/>
        </w:rPr>
      </w:pP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t>3.4 </w:t>
      </w:r>
      <w:r w:rsidRPr="00DB525C">
        <w:rPr>
          <w:rFonts w:ascii="Arial" w:eastAsia="Times New Roman" w:hAnsi="Arial" w:cs="Arial"/>
          <w:b/>
          <w:bCs/>
          <w:spacing w:val="2"/>
          <w:sz w:val="29"/>
          <w:szCs w:val="29"/>
          <w:lang w:eastAsia="ru-RU"/>
        </w:rPr>
        <w:t xml:space="preserve">олифы </w:t>
      </w:r>
      <w:proofErr w:type="spellStart"/>
      <w:r w:rsidRPr="00DB525C">
        <w:rPr>
          <w:rFonts w:ascii="Arial" w:eastAsia="Times New Roman" w:hAnsi="Arial" w:cs="Arial"/>
          <w:b/>
          <w:bCs/>
          <w:spacing w:val="2"/>
          <w:sz w:val="29"/>
          <w:szCs w:val="29"/>
          <w:lang w:eastAsia="ru-RU"/>
        </w:rPr>
        <w:t>оксоль</w:t>
      </w:r>
      <w:proofErr w:type="spellEnd"/>
      <w:r w:rsidRPr="00DB525C">
        <w:rPr>
          <w:rFonts w:ascii="Arial" w:eastAsia="Times New Roman" w:hAnsi="Arial" w:cs="Arial"/>
          <w:b/>
          <w:bCs/>
          <w:spacing w:val="2"/>
          <w:sz w:val="29"/>
          <w:szCs w:val="29"/>
          <w:lang w:eastAsia="ru-RU"/>
        </w:rPr>
        <w:t>:</w:t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t> Олифы, содержащие оксидированные высыхающие или полувысыхающие растительные масла с введением сиккатива и растворителя.</w:t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</w:r>
    </w:p>
    <w:p w:rsidR="008007D5" w:rsidRPr="00DB525C" w:rsidRDefault="008007D5" w:rsidP="008007D5">
      <w:pPr>
        <w:shd w:val="clear" w:color="auto" w:fill="FFFFFF"/>
        <w:spacing w:after="0" w:line="432" w:lineRule="atLeast"/>
        <w:textAlignment w:val="baseline"/>
        <w:rPr>
          <w:rFonts w:ascii="Arial" w:eastAsia="Times New Roman" w:hAnsi="Arial" w:cs="Arial"/>
          <w:spacing w:val="2"/>
          <w:sz w:val="29"/>
          <w:szCs w:val="29"/>
          <w:lang w:eastAsia="ru-RU"/>
        </w:rPr>
      </w:pP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t>3.5 </w:t>
      </w:r>
      <w:r w:rsidRPr="00DB525C">
        <w:rPr>
          <w:rFonts w:ascii="Arial" w:eastAsia="Times New Roman" w:hAnsi="Arial" w:cs="Arial"/>
          <w:b/>
          <w:bCs/>
          <w:spacing w:val="2"/>
          <w:sz w:val="29"/>
          <w:szCs w:val="29"/>
          <w:lang w:eastAsia="ru-RU"/>
        </w:rPr>
        <w:t>комбинированные олифы:</w:t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t xml:space="preserve"> Олифы, содержащие смесь оксидированных или </w:t>
      </w:r>
      <w:proofErr w:type="spellStart"/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t>термообработанных</w:t>
      </w:r>
      <w:proofErr w:type="spellEnd"/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t xml:space="preserve"> высыхающих и полувысыхающих масел с введением сиккатива и растворителя.</w:t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</w:r>
    </w:p>
    <w:p w:rsidR="008007D5" w:rsidRPr="00DB525C" w:rsidRDefault="008007D5" w:rsidP="008007D5">
      <w:pPr>
        <w:shd w:val="clear" w:color="auto" w:fill="FFFFFF"/>
        <w:spacing w:after="0" w:line="432" w:lineRule="atLeast"/>
        <w:textAlignment w:val="baseline"/>
        <w:rPr>
          <w:rFonts w:ascii="Arial" w:eastAsia="Times New Roman" w:hAnsi="Arial" w:cs="Arial"/>
          <w:spacing w:val="2"/>
          <w:sz w:val="29"/>
          <w:szCs w:val="29"/>
          <w:lang w:eastAsia="ru-RU"/>
        </w:rPr>
      </w:pP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t>3.6 </w:t>
      </w:r>
      <w:r w:rsidRPr="00DB525C">
        <w:rPr>
          <w:rFonts w:ascii="Arial" w:eastAsia="Times New Roman" w:hAnsi="Arial" w:cs="Arial"/>
          <w:b/>
          <w:bCs/>
          <w:spacing w:val="2"/>
          <w:sz w:val="29"/>
          <w:szCs w:val="29"/>
          <w:lang w:eastAsia="ru-RU"/>
        </w:rPr>
        <w:t>синтетические олифы:</w:t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t xml:space="preserve"> Олифы, которые получают этерификацией </w:t>
      </w:r>
      <w:proofErr w:type="spellStart"/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t>полиолов</w:t>
      </w:r>
      <w:proofErr w:type="spellEnd"/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t xml:space="preserve"> ненасыщенными жирными кислотами, (</w:t>
      </w:r>
      <w:proofErr w:type="spellStart"/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t>пентоли</w:t>
      </w:r>
      <w:proofErr w:type="spellEnd"/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t>) или растворы полиэфиров, модифицированные растительными маслами, (алкидные).</w:t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</w:r>
    </w:p>
    <w:p w:rsidR="008007D5" w:rsidRPr="00DB525C" w:rsidRDefault="008007D5" w:rsidP="008007D5">
      <w:pPr>
        <w:shd w:val="clear" w:color="auto" w:fill="FFFFFF"/>
        <w:spacing w:after="0" w:line="432" w:lineRule="atLeast"/>
        <w:textAlignment w:val="baseline"/>
        <w:rPr>
          <w:rFonts w:ascii="Arial" w:eastAsia="Times New Roman" w:hAnsi="Arial" w:cs="Arial"/>
          <w:spacing w:val="2"/>
          <w:sz w:val="29"/>
          <w:szCs w:val="29"/>
          <w:lang w:eastAsia="ru-RU"/>
        </w:rPr>
      </w:pP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t>3.7 </w:t>
      </w:r>
      <w:r w:rsidRPr="00DB525C">
        <w:rPr>
          <w:rFonts w:ascii="Arial" w:eastAsia="Times New Roman" w:hAnsi="Arial" w:cs="Arial"/>
          <w:b/>
          <w:bCs/>
          <w:spacing w:val="2"/>
          <w:sz w:val="29"/>
          <w:szCs w:val="29"/>
          <w:lang w:eastAsia="ru-RU"/>
        </w:rPr>
        <w:t>композиционные олифы:</w:t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t> Олифы, представляющие собой смеси продуктов переработки нефти, газа, сланцев, каменноугольных смол и побочных продуктов различных произво</w:t>
      </w:r>
      <w:proofErr w:type="gramStart"/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t>дств с пр</w:t>
      </w:r>
      <w:proofErr w:type="gramEnd"/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t xml:space="preserve">епарированными растительными маслами </w:t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lastRenderedPageBreak/>
        <w:t>(</w:t>
      </w:r>
      <w:proofErr w:type="spellStart"/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t>нефтеполимерные</w:t>
      </w:r>
      <w:proofErr w:type="spellEnd"/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t>, композиционные, каучуковые).</w:t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</w:r>
    </w:p>
    <w:p w:rsidR="008007D5" w:rsidRPr="00DB525C" w:rsidRDefault="008007D5" w:rsidP="008007D5">
      <w:pPr>
        <w:shd w:val="clear" w:color="auto" w:fill="FFFFFF"/>
        <w:spacing w:after="0" w:line="432" w:lineRule="atLeast"/>
        <w:textAlignment w:val="baseline"/>
        <w:rPr>
          <w:rFonts w:ascii="Arial" w:eastAsia="Times New Roman" w:hAnsi="Arial" w:cs="Arial"/>
          <w:spacing w:val="2"/>
          <w:sz w:val="29"/>
          <w:szCs w:val="29"/>
          <w:lang w:eastAsia="ru-RU"/>
        </w:rPr>
      </w:pP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t>3.8 </w:t>
      </w:r>
      <w:r w:rsidRPr="00DB525C">
        <w:rPr>
          <w:rFonts w:ascii="Arial" w:eastAsia="Times New Roman" w:hAnsi="Arial" w:cs="Arial"/>
          <w:b/>
          <w:bCs/>
          <w:spacing w:val="2"/>
          <w:sz w:val="29"/>
          <w:szCs w:val="29"/>
          <w:lang w:eastAsia="ru-RU"/>
        </w:rPr>
        <w:t>высыхающие масла:</w:t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t xml:space="preserve"> Растительные масла (льняное, конопляное, </w:t>
      </w:r>
      <w:proofErr w:type="spellStart"/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t>перил-ловое</w:t>
      </w:r>
      <w:proofErr w:type="spellEnd"/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t>, тунговое), характеризующиеся хорошей способностью к высыханию и образующие прочные неплавкие пленки.</w:t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</w:r>
    </w:p>
    <w:p w:rsidR="008007D5" w:rsidRPr="00DB525C" w:rsidRDefault="008007D5" w:rsidP="008007D5">
      <w:pPr>
        <w:shd w:val="clear" w:color="auto" w:fill="FFFFFF"/>
        <w:spacing w:after="0" w:line="432" w:lineRule="atLeast"/>
        <w:textAlignment w:val="baseline"/>
        <w:rPr>
          <w:rFonts w:ascii="Arial" w:eastAsia="Times New Roman" w:hAnsi="Arial" w:cs="Arial"/>
          <w:spacing w:val="2"/>
          <w:sz w:val="29"/>
          <w:szCs w:val="29"/>
          <w:lang w:eastAsia="ru-RU"/>
        </w:rPr>
      </w:pP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t>3.9 </w:t>
      </w:r>
      <w:r w:rsidRPr="00DB525C">
        <w:rPr>
          <w:rFonts w:ascii="Arial" w:eastAsia="Times New Roman" w:hAnsi="Arial" w:cs="Arial"/>
          <w:b/>
          <w:bCs/>
          <w:spacing w:val="2"/>
          <w:sz w:val="29"/>
          <w:szCs w:val="29"/>
          <w:lang w:eastAsia="ru-RU"/>
        </w:rPr>
        <w:t>полувысыхающие масла:</w:t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t> Растительные масла (маковое, подсолнечное, соевое, кукурузное), характеризующиеся замедленным процессом высыхания и образующие пленки недостаточно высокой прочности и частично растворимые в органических растворителях.</w:t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</w:r>
    </w:p>
    <w:p w:rsidR="008007D5" w:rsidRPr="00DB525C" w:rsidRDefault="008007D5" w:rsidP="008007D5">
      <w:pPr>
        <w:shd w:val="clear" w:color="auto" w:fill="FFFFFF"/>
        <w:spacing w:before="514" w:after="309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43"/>
          <w:szCs w:val="43"/>
          <w:lang w:eastAsia="ru-RU"/>
        </w:rPr>
      </w:pPr>
      <w:r w:rsidRPr="00DB525C">
        <w:rPr>
          <w:rFonts w:ascii="Arial" w:eastAsia="Times New Roman" w:hAnsi="Arial" w:cs="Arial"/>
          <w:spacing w:val="2"/>
          <w:sz w:val="43"/>
          <w:szCs w:val="43"/>
          <w:lang w:eastAsia="ru-RU"/>
        </w:rPr>
        <w:t>4 Классификация</w:t>
      </w:r>
    </w:p>
    <w:p w:rsidR="008007D5" w:rsidRPr="00DB525C" w:rsidRDefault="008007D5" w:rsidP="008007D5">
      <w:pPr>
        <w:shd w:val="clear" w:color="auto" w:fill="FFFFFF"/>
        <w:spacing w:after="0" w:line="432" w:lineRule="atLeast"/>
        <w:textAlignment w:val="baseline"/>
        <w:rPr>
          <w:rFonts w:ascii="Arial" w:eastAsia="Times New Roman" w:hAnsi="Arial" w:cs="Arial"/>
          <w:spacing w:val="2"/>
          <w:sz w:val="29"/>
          <w:szCs w:val="29"/>
          <w:lang w:eastAsia="ru-RU"/>
        </w:rPr>
      </w:pP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  <w:t>Олифы в зависимости от исходного сырья подразделяют в соответствии с таблицей 1.</w:t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  <w:t>Таблица 1</w:t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384"/>
        <w:gridCol w:w="4158"/>
        <w:gridCol w:w="1813"/>
      </w:tblGrid>
      <w:tr w:rsidR="008007D5" w:rsidRPr="00DB525C" w:rsidTr="008007D5">
        <w:trPr>
          <w:trHeight w:val="15"/>
        </w:trPr>
        <w:tc>
          <w:tcPr>
            <w:tcW w:w="4066" w:type="dxa"/>
            <w:hideMark/>
          </w:tcPr>
          <w:p w:rsidR="008007D5" w:rsidRPr="00DB525C" w:rsidRDefault="008007D5" w:rsidP="0080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359" w:type="dxa"/>
            <w:hideMark/>
          </w:tcPr>
          <w:p w:rsidR="008007D5" w:rsidRPr="00DB525C" w:rsidRDefault="008007D5" w:rsidP="0080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8007D5" w:rsidRPr="00DB525C" w:rsidRDefault="008007D5" w:rsidP="0080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007D5" w:rsidRPr="00DB525C" w:rsidTr="008007D5"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7D5" w:rsidRPr="00DB525C" w:rsidRDefault="008007D5" w:rsidP="008007D5">
            <w:pPr>
              <w:spacing w:after="0" w:line="4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525C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Наименование олифы</w:t>
            </w:r>
          </w:p>
        </w:tc>
        <w:tc>
          <w:tcPr>
            <w:tcW w:w="5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7D5" w:rsidRPr="00DB525C" w:rsidRDefault="008007D5" w:rsidP="008007D5">
            <w:pPr>
              <w:spacing w:after="0" w:line="4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525C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Растительное масло, применяемое для изготовления олифы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7D5" w:rsidRPr="00DB525C" w:rsidRDefault="008007D5" w:rsidP="008007D5">
            <w:pPr>
              <w:spacing w:after="0" w:line="4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525C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Обозначение олифы</w:t>
            </w:r>
          </w:p>
        </w:tc>
      </w:tr>
      <w:tr w:rsidR="008007D5" w:rsidRPr="00DB525C" w:rsidTr="008007D5"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7D5" w:rsidRPr="00DB525C" w:rsidRDefault="008007D5" w:rsidP="008007D5">
            <w:pPr>
              <w:spacing w:after="0" w:line="432" w:lineRule="atLeast"/>
              <w:textAlignment w:val="baseline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525C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Натуральная</w:t>
            </w:r>
          </w:p>
        </w:tc>
        <w:tc>
          <w:tcPr>
            <w:tcW w:w="5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7D5" w:rsidRPr="00DB525C" w:rsidRDefault="008007D5" w:rsidP="008007D5">
            <w:pPr>
              <w:spacing w:after="0" w:line="432" w:lineRule="atLeast"/>
              <w:textAlignment w:val="baseline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525C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Льняное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7D5" w:rsidRPr="00DB525C" w:rsidRDefault="008007D5" w:rsidP="008007D5">
            <w:pPr>
              <w:spacing w:after="0" w:line="4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525C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НЛ</w:t>
            </w:r>
          </w:p>
        </w:tc>
      </w:tr>
      <w:tr w:rsidR="008007D5" w:rsidRPr="00DB525C" w:rsidTr="008007D5">
        <w:tc>
          <w:tcPr>
            <w:tcW w:w="40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7D5" w:rsidRPr="00DB525C" w:rsidRDefault="008007D5" w:rsidP="008007D5">
            <w:pPr>
              <w:spacing w:after="0" w:line="432" w:lineRule="atLeast"/>
              <w:textAlignment w:val="baseline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</w:p>
        </w:tc>
        <w:tc>
          <w:tcPr>
            <w:tcW w:w="5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7D5" w:rsidRPr="00DB525C" w:rsidRDefault="008007D5" w:rsidP="008007D5">
            <w:pPr>
              <w:spacing w:after="0" w:line="432" w:lineRule="atLeast"/>
              <w:textAlignment w:val="baseline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525C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Конопляное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7D5" w:rsidRPr="00DB525C" w:rsidRDefault="008007D5" w:rsidP="008007D5">
            <w:pPr>
              <w:spacing w:after="0" w:line="4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525C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НК</w:t>
            </w:r>
          </w:p>
        </w:tc>
      </w:tr>
      <w:tr w:rsidR="008007D5" w:rsidRPr="00DB525C" w:rsidTr="008007D5"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7D5" w:rsidRPr="00DB525C" w:rsidRDefault="008007D5" w:rsidP="008007D5">
            <w:pPr>
              <w:spacing w:after="0" w:line="432" w:lineRule="atLeast"/>
              <w:textAlignment w:val="baseline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proofErr w:type="spellStart"/>
            <w:r w:rsidRPr="00DB525C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Оксоль</w:t>
            </w:r>
            <w:proofErr w:type="spellEnd"/>
          </w:p>
        </w:tc>
        <w:tc>
          <w:tcPr>
            <w:tcW w:w="5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7D5" w:rsidRPr="00DB525C" w:rsidRDefault="008007D5" w:rsidP="008007D5">
            <w:pPr>
              <w:spacing w:after="0" w:line="432" w:lineRule="atLeast"/>
              <w:textAlignment w:val="baseline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525C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Высыхающие масла (льняное, конопляное)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7D5" w:rsidRPr="00DB525C" w:rsidRDefault="008007D5" w:rsidP="008007D5">
            <w:pPr>
              <w:spacing w:after="0" w:line="4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525C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ОВ</w:t>
            </w:r>
          </w:p>
        </w:tc>
      </w:tr>
      <w:tr w:rsidR="008007D5" w:rsidRPr="00DB525C" w:rsidTr="008007D5">
        <w:tc>
          <w:tcPr>
            <w:tcW w:w="40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7D5" w:rsidRPr="00DB525C" w:rsidRDefault="008007D5" w:rsidP="008007D5">
            <w:pPr>
              <w:spacing w:after="0" w:line="432" w:lineRule="atLeast"/>
              <w:textAlignment w:val="baseline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</w:p>
        </w:tc>
        <w:tc>
          <w:tcPr>
            <w:tcW w:w="5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7D5" w:rsidRPr="00DB525C" w:rsidRDefault="008007D5" w:rsidP="008007D5">
            <w:pPr>
              <w:spacing w:after="0" w:line="432" w:lineRule="atLeast"/>
              <w:textAlignment w:val="baseline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525C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Полувысыхающие масла (подсолнечное, кукурузное и </w:t>
            </w:r>
            <w:r w:rsidRPr="00DB525C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lastRenderedPageBreak/>
              <w:t>др.)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7D5" w:rsidRPr="00DB525C" w:rsidRDefault="008007D5" w:rsidP="008007D5">
            <w:pPr>
              <w:spacing w:after="0" w:line="4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525C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lastRenderedPageBreak/>
              <w:t>ОПВ</w:t>
            </w:r>
          </w:p>
        </w:tc>
      </w:tr>
      <w:tr w:rsidR="008007D5" w:rsidRPr="00DB525C" w:rsidTr="008007D5"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7D5" w:rsidRPr="00DB525C" w:rsidRDefault="008007D5" w:rsidP="008007D5">
            <w:pPr>
              <w:spacing w:after="0" w:line="432" w:lineRule="atLeast"/>
              <w:textAlignment w:val="baseline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525C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lastRenderedPageBreak/>
              <w:t>Комбинированная</w:t>
            </w:r>
          </w:p>
        </w:tc>
        <w:tc>
          <w:tcPr>
            <w:tcW w:w="5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7D5" w:rsidRPr="00DB525C" w:rsidRDefault="008007D5" w:rsidP="008007D5">
            <w:pPr>
              <w:spacing w:after="0" w:line="432" w:lineRule="atLeast"/>
              <w:textAlignment w:val="baseline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525C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Смесь высыхающих и полувысыхающих масел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7D5" w:rsidRPr="00DB525C" w:rsidRDefault="008007D5" w:rsidP="008007D5">
            <w:pPr>
              <w:spacing w:after="0" w:line="4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525C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КМБ</w:t>
            </w:r>
          </w:p>
        </w:tc>
      </w:tr>
      <w:tr w:rsidR="008007D5" w:rsidRPr="00DB525C" w:rsidTr="008007D5"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7D5" w:rsidRPr="00DB525C" w:rsidRDefault="008007D5" w:rsidP="008007D5">
            <w:pPr>
              <w:spacing w:after="0" w:line="432" w:lineRule="atLeast"/>
              <w:textAlignment w:val="baseline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525C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Синтетическая</w:t>
            </w:r>
          </w:p>
        </w:tc>
        <w:tc>
          <w:tcPr>
            <w:tcW w:w="5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7D5" w:rsidRPr="00DB525C" w:rsidRDefault="008007D5" w:rsidP="008007D5">
            <w:pPr>
              <w:spacing w:after="0" w:line="4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525C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7D5" w:rsidRPr="00DB525C" w:rsidRDefault="008007D5" w:rsidP="008007D5">
            <w:pPr>
              <w:spacing w:after="0" w:line="4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525C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СН</w:t>
            </w:r>
          </w:p>
        </w:tc>
      </w:tr>
      <w:tr w:rsidR="008007D5" w:rsidRPr="00DB525C" w:rsidTr="008007D5"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7D5" w:rsidRPr="00DB525C" w:rsidRDefault="008007D5" w:rsidP="008007D5">
            <w:pPr>
              <w:spacing w:after="0" w:line="432" w:lineRule="atLeast"/>
              <w:textAlignment w:val="baseline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525C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Композиционная</w:t>
            </w:r>
          </w:p>
        </w:tc>
        <w:tc>
          <w:tcPr>
            <w:tcW w:w="5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7D5" w:rsidRPr="00DB525C" w:rsidRDefault="008007D5" w:rsidP="008007D5">
            <w:pPr>
              <w:spacing w:after="0" w:line="432" w:lineRule="atLeast"/>
              <w:textAlignment w:val="baseline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525C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В соответствии с технической документацией на олифу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7D5" w:rsidRPr="00DB525C" w:rsidRDefault="008007D5" w:rsidP="008007D5">
            <w:pPr>
              <w:spacing w:after="0" w:line="4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525C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КМП</w:t>
            </w:r>
          </w:p>
        </w:tc>
      </w:tr>
    </w:tbl>
    <w:p w:rsidR="008007D5" w:rsidRPr="00DB525C" w:rsidRDefault="008007D5" w:rsidP="008007D5">
      <w:pPr>
        <w:shd w:val="clear" w:color="auto" w:fill="FFFFFF"/>
        <w:spacing w:before="514" w:after="309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43"/>
          <w:szCs w:val="43"/>
          <w:lang w:eastAsia="ru-RU"/>
        </w:rPr>
      </w:pPr>
      <w:r w:rsidRPr="00DB525C">
        <w:rPr>
          <w:rFonts w:ascii="Arial" w:eastAsia="Times New Roman" w:hAnsi="Arial" w:cs="Arial"/>
          <w:spacing w:val="2"/>
          <w:sz w:val="43"/>
          <w:szCs w:val="43"/>
          <w:lang w:eastAsia="ru-RU"/>
        </w:rPr>
        <w:t>5 Общие технические требования</w:t>
      </w:r>
    </w:p>
    <w:p w:rsidR="008007D5" w:rsidRPr="00DB525C" w:rsidRDefault="008007D5" w:rsidP="008007D5">
      <w:pPr>
        <w:shd w:val="clear" w:color="auto" w:fill="FFFFFF"/>
        <w:spacing w:after="0" w:line="432" w:lineRule="atLeast"/>
        <w:textAlignment w:val="baseline"/>
        <w:rPr>
          <w:rFonts w:ascii="Arial" w:eastAsia="Times New Roman" w:hAnsi="Arial" w:cs="Arial"/>
          <w:spacing w:val="2"/>
          <w:sz w:val="29"/>
          <w:szCs w:val="29"/>
          <w:lang w:eastAsia="ru-RU"/>
        </w:rPr>
      </w:pP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t>5.1 Олифы должны изготовляться в соответствии с требованиями настоящего стандарта, нормативного документа (НД) или технической документации (ТД) на конкретную олифу.</w:t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</w:r>
    </w:p>
    <w:p w:rsidR="008007D5" w:rsidRPr="00DB525C" w:rsidRDefault="008007D5" w:rsidP="008007D5">
      <w:pPr>
        <w:shd w:val="clear" w:color="auto" w:fill="FFFFFF"/>
        <w:spacing w:after="0" w:line="432" w:lineRule="atLeast"/>
        <w:textAlignment w:val="baseline"/>
        <w:rPr>
          <w:rFonts w:ascii="Arial" w:eastAsia="Times New Roman" w:hAnsi="Arial" w:cs="Arial"/>
          <w:spacing w:val="2"/>
          <w:sz w:val="29"/>
          <w:szCs w:val="29"/>
          <w:lang w:eastAsia="ru-RU"/>
        </w:rPr>
      </w:pP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t>5.2 Сырье и материалы, применяемые при изготовлении олиф, должны отвечать единым санитарно-эпидемиологическим и гигиеническим требованиям к товарам, подлежащим санитарно-эпидемиологическому надзору.</w:t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</w:r>
    </w:p>
    <w:p w:rsidR="008007D5" w:rsidRPr="00DB525C" w:rsidRDefault="008007D5" w:rsidP="008007D5">
      <w:pPr>
        <w:shd w:val="clear" w:color="auto" w:fill="FFFFFF"/>
        <w:spacing w:after="0" w:line="432" w:lineRule="atLeast"/>
        <w:textAlignment w:val="baseline"/>
        <w:rPr>
          <w:rFonts w:ascii="Arial" w:eastAsia="Times New Roman" w:hAnsi="Arial" w:cs="Arial"/>
          <w:spacing w:val="2"/>
          <w:sz w:val="29"/>
          <w:szCs w:val="29"/>
          <w:lang w:eastAsia="ru-RU"/>
        </w:rPr>
      </w:pPr>
      <w:r w:rsidRPr="00DB525C">
        <w:rPr>
          <w:rFonts w:ascii="Arial" w:eastAsia="Times New Roman" w:hAnsi="Arial" w:cs="Arial"/>
          <w:b/>
          <w:bCs/>
          <w:spacing w:val="2"/>
          <w:sz w:val="29"/>
          <w:szCs w:val="29"/>
          <w:lang w:eastAsia="ru-RU"/>
        </w:rPr>
        <w:t>5.3 Характеристики</w:t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</w:r>
    </w:p>
    <w:p w:rsidR="008007D5" w:rsidRPr="00DB525C" w:rsidRDefault="008007D5" w:rsidP="008007D5">
      <w:pPr>
        <w:shd w:val="clear" w:color="auto" w:fill="FFFFFF"/>
        <w:spacing w:after="0" w:line="432" w:lineRule="atLeast"/>
        <w:textAlignment w:val="baseline"/>
        <w:rPr>
          <w:rFonts w:ascii="Arial" w:eastAsia="Times New Roman" w:hAnsi="Arial" w:cs="Arial"/>
          <w:spacing w:val="2"/>
          <w:sz w:val="29"/>
          <w:szCs w:val="29"/>
          <w:lang w:eastAsia="ru-RU"/>
        </w:rPr>
      </w:pP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t>5.3.1 Олифы должны соответствовать требованиям и значениям показателей, указанным в таблице 2.</w:t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  <w:t>Таблица 2</w:t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33"/>
        <w:gridCol w:w="593"/>
        <w:gridCol w:w="741"/>
        <w:gridCol w:w="759"/>
        <w:gridCol w:w="773"/>
        <w:gridCol w:w="771"/>
        <w:gridCol w:w="881"/>
        <w:gridCol w:w="875"/>
        <w:gridCol w:w="1629"/>
      </w:tblGrid>
      <w:tr w:rsidR="008007D5" w:rsidRPr="00DB525C" w:rsidTr="008007D5">
        <w:trPr>
          <w:trHeight w:val="15"/>
        </w:trPr>
        <w:tc>
          <w:tcPr>
            <w:tcW w:w="2587" w:type="dxa"/>
            <w:hideMark/>
          </w:tcPr>
          <w:p w:rsidR="008007D5" w:rsidRPr="00DB525C" w:rsidRDefault="008007D5" w:rsidP="0080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8007D5" w:rsidRPr="00DB525C" w:rsidRDefault="008007D5" w:rsidP="0080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8007D5" w:rsidRPr="00DB525C" w:rsidRDefault="008007D5" w:rsidP="0080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8007D5" w:rsidRPr="00DB525C" w:rsidRDefault="008007D5" w:rsidP="0080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8007D5" w:rsidRPr="00DB525C" w:rsidRDefault="008007D5" w:rsidP="0080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8007D5" w:rsidRPr="00DB525C" w:rsidRDefault="008007D5" w:rsidP="0080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8007D5" w:rsidRPr="00DB525C" w:rsidRDefault="008007D5" w:rsidP="0080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8007D5" w:rsidRPr="00DB525C" w:rsidRDefault="008007D5" w:rsidP="0080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8007D5" w:rsidRPr="00DB525C" w:rsidRDefault="008007D5" w:rsidP="0080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007D5" w:rsidRPr="00DB525C" w:rsidTr="008007D5"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7D5" w:rsidRPr="00DB525C" w:rsidRDefault="008007D5" w:rsidP="008007D5">
            <w:pPr>
              <w:spacing w:after="0" w:line="4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525C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Наименование показателя</w:t>
            </w:r>
          </w:p>
        </w:tc>
        <w:tc>
          <w:tcPr>
            <w:tcW w:w="702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7D5" w:rsidRPr="00DB525C" w:rsidRDefault="008007D5" w:rsidP="008007D5">
            <w:pPr>
              <w:spacing w:after="0" w:line="4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525C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Значение показателя для олиф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7D5" w:rsidRPr="00DB525C" w:rsidRDefault="008007D5" w:rsidP="008007D5">
            <w:pPr>
              <w:spacing w:after="0" w:line="4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525C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Метод испытаний</w:t>
            </w:r>
          </w:p>
        </w:tc>
      </w:tr>
      <w:tr w:rsidR="008007D5" w:rsidRPr="00DB525C" w:rsidTr="008007D5">
        <w:tc>
          <w:tcPr>
            <w:tcW w:w="25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7D5" w:rsidRPr="00DB525C" w:rsidRDefault="008007D5" w:rsidP="008007D5">
            <w:pPr>
              <w:spacing w:after="0" w:line="4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7D5" w:rsidRPr="00DB525C" w:rsidRDefault="008007D5" w:rsidP="008007D5">
            <w:pPr>
              <w:spacing w:after="0" w:line="4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525C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НЛ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7D5" w:rsidRPr="00DB525C" w:rsidRDefault="008007D5" w:rsidP="008007D5">
            <w:pPr>
              <w:spacing w:after="0" w:line="4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525C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НК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7D5" w:rsidRPr="00DB525C" w:rsidRDefault="008007D5" w:rsidP="008007D5">
            <w:pPr>
              <w:spacing w:after="0" w:line="4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525C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ОВ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7D5" w:rsidRPr="00DB525C" w:rsidRDefault="008007D5" w:rsidP="008007D5">
            <w:pPr>
              <w:spacing w:after="0" w:line="4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525C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ОПВ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7D5" w:rsidRPr="00DB525C" w:rsidRDefault="008007D5" w:rsidP="008007D5">
            <w:pPr>
              <w:spacing w:after="0" w:line="4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525C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КМБ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7D5" w:rsidRPr="00DB525C" w:rsidRDefault="008007D5" w:rsidP="008007D5">
            <w:pPr>
              <w:spacing w:after="0" w:line="4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525C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СН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7D5" w:rsidRPr="00DB525C" w:rsidRDefault="008007D5" w:rsidP="008007D5">
            <w:pPr>
              <w:spacing w:after="0" w:line="4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525C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КМП</w:t>
            </w:r>
          </w:p>
        </w:tc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7D5" w:rsidRPr="00DB525C" w:rsidRDefault="008007D5" w:rsidP="008007D5">
            <w:pPr>
              <w:spacing w:after="0" w:line="4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</w:p>
        </w:tc>
      </w:tr>
      <w:tr w:rsidR="008007D5" w:rsidRPr="00DB525C" w:rsidTr="008007D5"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7D5" w:rsidRPr="00DB525C" w:rsidRDefault="008007D5" w:rsidP="008007D5">
            <w:pPr>
              <w:spacing w:after="0" w:line="432" w:lineRule="atLeast"/>
              <w:textAlignment w:val="baseline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525C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1 Цвет по йодометрической шкале, мг </w:t>
            </w:r>
            <w:r w:rsidR="009F049F" w:rsidRPr="00DB525C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pict>
                <v:shape id="_x0000_i1033" type="#_x0000_t75" alt="ГОСТ 32389-2013 Олифы. Общие технические условия" style="width:12.35pt;height:17.5pt"/>
              </w:pict>
            </w:r>
            <w:r w:rsidRPr="00DB525C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/100 см</w:t>
            </w:r>
            <w:r w:rsidR="009F049F" w:rsidRPr="00DB525C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pict>
                <v:shape id="_x0000_i1034" type="#_x0000_t75" alt="ГОСТ 32389-2013 Олифы. Общие технические условия" style="width:8.25pt;height:17.5pt"/>
              </w:pict>
            </w:r>
            <w:r w:rsidRPr="00DB525C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, не темнее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7D5" w:rsidRPr="00DB525C" w:rsidRDefault="008007D5" w:rsidP="008007D5">
            <w:pPr>
              <w:spacing w:after="0" w:line="4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525C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400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7D5" w:rsidRPr="00DB525C" w:rsidRDefault="008007D5" w:rsidP="008007D5">
            <w:pPr>
              <w:spacing w:after="0" w:line="4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525C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1600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7D5" w:rsidRPr="00DB525C" w:rsidRDefault="008007D5" w:rsidP="008007D5">
            <w:pPr>
              <w:spacing w:after="0" w:line="4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525C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800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7D5" w:rsidRPr="00DB525C" w:rsidRDefault="008007D5" w:rsidP="008007D5">
            <w:pPr>
              <w:spacing w:after="0" w:line="4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525C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800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7D5" w:rsidRPr="00DB525C" w:rsidRDefault="008007D5" w:rsidP="008007D5">
            <w:pPr>
              <w:spacing w:after="0" w:line="4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525C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800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7D5" w:rsidRPr="00DB525C" w:rsidRDefault="008007D5" w:rsidP="008007D5">
            <w:pPr>
              <w:spacing w:after="0" w:line="4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525C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700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7D5" w:rsidRPr="00DB525C" w:rsidRDefault="008007D5" w:rsidP="008007D5">
            <w:pPr>
              <w:spacing w:after="0" w:line="4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525C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7D5" w:rsidRPr="00DB525C" w:rsidRDefault="008007D5" w:rsidP="008007D5">
            <w:pPr>
              <w:spacing w:after="0" w:line="432" w:lineRule="atLeast"/>
              <w:textAlignment w:val="baseline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525C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По </w:t>
            </w:r>
            <w:r w:rsidRPr="00DB525C">
              <w:rPr>
                <w:rFonts w:ascii="Times New Roman" w:eastAsia="Times New Roman" w:hAnsi="Times New Roman" w:cs="Times New Roman"/>
                <w:sz w:val="29"/>
                <w:u w:val="single"/>
                <w:lang w:eastAsia="ru-RU"/>
              </w:rPr>
              <w:t>ГОСТ 19266</w:t>
            </w:r>
          </w:p>
        </w:tc>
      </w:tr>
      <w:tr w:rsidR="008007D5" w:rsidRPr="00DB525C" w:rsidTr="008007D5"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7D5" w:rsidRPr="00DB525C" w:rsidRDefault="008007D5" w:rsidP="008007D5">
            <w:pPr>
              <w:spacing w:after="0" w:line="432" w:lineRule="atLeast"/>
              <w:textAlignment w:val="baseline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525C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lastRenderedPageBreak/>
              <w:t>2 Отстой, % (по объему), не более</w:t>
            </w:r>
          </w:p>
        </w:tc>
        <w:tc>
          <w:tcPr>
            <w:tcW w:w="702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7D5" w:rsidRPr="00DB525C" w:rsidRDefault="008007D5" w:rsidP="008007D5">
            <w:pPr>
              <w:spacing w:after="0" w:line="4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525C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7D5" w:rsidRPr="00DB525C" w:rsidRDefault="008007D5" w:rsidP="008007D5">
            <w:pPr>
              <w:spacing w:after="0" w:line="432" w:lineRule="atLeast"/>
              <w:textAlignment w:val="baseline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525C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По </w:t>
            </w:r>
            <w:r w:rsidRPr="00DB525C">
              <w:rPr>
                <w:rFonts w:ascii="Times New Roman" w:eastAsia="Times New Roman" w:hAnsi="Times New Roman" w:cs="Times New Roman"/>
                <w:sz w:val="29"/>
                <w:u w:val="single"/>
                <w:lang w:eastAsia="ru-RU"/>
              </w:rPr>
              <w:t>ГОСТ 5481</w:t>
            </w:r>
          </w:p>
        </w:tc>
      </w:tr>
      <w:tr w:rsidR="008007D5" w:rsidRPr="00DB525C" w:rsidTr="008007D5"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7D5" w:rsidRPr="00DB525C" w:rsidRDefault="008007D5" w:rsidP="008007D5">
            <w:pPr>
              <w:spacing w:after="0" w:line="432" w:lineRule="atLeast"/>
              <w:textAlignment w:val="baseline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525C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3 Кислотное число, мг КОН/г, не более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7D5" w:rsidRPr="00DB525C" w:rsidRDefault="008007D5" w:rsidP="008007D5">
            <w:pPr>
              <w:spacing w:after="0" w:line="4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525C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6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7D5" w:rsidRPr="00DB525C" w:rsidRDefault="008007D5" w:rsidP="008007D5">
            <w:pPr>
              <w:spacing w:after="0" w:line="4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525C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7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7D5" w:rsidRPr="00DB525C" w:rsidRDefault="008007D5" w:rsidP="008007D5">
            <w:pPr>
              <w:spacing w:after="0" w:line="4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525C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8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7D5" w:rsidRPr="00DB525C" w:rsidRDefault="008007D5" w:rsidP="008007D5">
            <w:pPr>
              <w:spacing w:after="0" w:line="4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525C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8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7D5" w:rsidRPr="00DB525C" w:rsidRDefault="008007D5" w:rsidP="008007D5">
            <w:pPr>
              <w:spacing w:after="0" w:line="4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525C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10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7D5" w:rsidRPr="00DB525C" w:rsidRDefault="008007D5" w:rsidP="008007D5">
            <w:pPr>
              <w:spacing w:after="0" w:line="4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525C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12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7D5" w:rsidRPr="00DB525C" w:rsidRDefault="008007D5" w:rsidP="008007D5">
            <w:pPr>
              <w:spacing w:after="0" w:line="4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525C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10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7D5" w:rsidRPr="00DB525C" w:rsidRDefault="008007D5" w:rsidP="008007D5">
            <w:pPr>
              <w:spacing w:after="0" w:line="432" w:lineRule="atLeast"/>
              <w:textAlignment w:val="baseline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525C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По ГОСТ 5476, </w:t>
            </w:r>
            <w:r w:rsidRPr="00DB525C">
              <w:rPr>
                <w:rFonts w:ascii="Times New Roman" w:eastAsia="Times New Roman" w:hAnsi="Times New Roman" w:cs="Times New Roman"/>
                <w:sz w:val="29"/>
                <w:u w:val="single"/>
                <w:lang w:eastAsia="ru-RU"/>
              </w:rPr>
              <w:t>ГОСТ 23955</w:t>
            </w:r>
          </w:p>
        </w:tc>
      </w:tr>
      <w:tr w:rsidR="008007D5" w:rsidRPr="00DB525C" w:rsidTr="008007D5"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7D5" w:rsidRPr="00DB525C" w:rsidRDefault="008007D5" w:rsidP="008007D5">
            <w:pPr>
              <w:spacing w:after="0" w:line="432" w:lineRule="atLeast"/>
              <w:textAlignment w:val="baseline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525C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4 Условная вязкость при температуре (20±0,5) °С по вискозиметру типа ВЗ-246 с диаметром сопла 4 мм, </w:t>
            </w:r>
            <w:proofErr w:type="gramStart"/>
            <w:r w:rsidRPr="00DB525C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с</w:t>
            </w:r>
            <w:proofErr w:type="gramEnd"/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7D5" w:rsidRPr="00DB525C" w:rsidRDefault="008007D5" w:rsidP="008007D5">
            <w:pPr>
              <w:spacing w:after="0" w:line="4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525C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26-32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7D5" w:rsidRPr="00DB525C" w:rsidRDefault="008007D5" w:rsidP="008007D5">
            <w:pPr>
              <w:spacing w:after="0" w:line="4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525C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26-32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7D5" w:rsidRPr="00DB525C" w:rsidRDefault="008007D5" w:rsidP="008007D5">
            <w:pPr>
              <w:spacing w:after="0" w:line="4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525C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18-22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7D5" w:rsidRPr="00DB525C" w:rsidRDefault="008007D5" w:rsidP="008007D5">
            <w:pPr>
              <w:spacing w:after="0" w:line="4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525C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18-25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7D5" w:rsidRPr="00DB525C" w:rsidRDefault="008007D5" w:rsidP="008007D5">
            <w:pPr>
              <w:spacing w:after="0" w:line="4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525C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20-60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7D5" w:rsidRPr="00DB525C" w:rsidRDefault="008007D5" w:rsidP="008007D5">
            <w:pPr>
              <w:spacing w:after="0" w:line="4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525C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18-25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7D5" w:rsidRPr="00DB525C" w:rsidRDefault="008007D5" w:rsidP="008007D5">
            <w:pPr>
              <w:spacing w:after="0" w:line="4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525C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15-50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7D5" w:rsidRPr="00DB525C" w:rsidRDefault="008007D5" w:rsidP="008007D5">
            <w:pPr>
              <w:spacing w:after="0" w:line="432" w:lineRule="atLeast"/>
              <w:textAlignment w:val="baseline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525C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По </w:t>
            </w:r>
            <w:r w:rsidRPr="00DB525C">
              <w:rPr>
                <w:rFonts w:ascii="Times New Roman" w:eastAsia="Times New Roman" w:hAnsi="Times New Roman" w:cs="Times New Roman"/>
                <w:sz w:val="29"/>
                <w:u w:val="single"/>
                <w:lang w:eastAsia="ru-RU"/>
              </w:rPr>
              <w:t>ГОСТ 8420</w:t>
            </w:r>
          </w:p>
        </w:tc>
      </w:tr>
      <w:tr w:rsidR="008007D5" w:rsidRPr="00DB525C" w:rsidTr="008007D5"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7D5" w:rsidRPr="00DB525C" w:rsidRDefault="008007D5" w:rsidP="008007D5">
            <w:pPr>
              <w:spacing w:after="0" w:line="432" w:lineRule="atLeast"/>
              <w:textAlignment w:val="baseline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525C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5 Прозрачность после отстаивания в течение 24 ч при температуре (20±2) °</w:t>
            </w:r>
            <w:proofErr w:type="gramStart"/>
            <w:r w:rsidRPr="00DB525C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С</w:t>
            </w:r>
            <w:proofErr w:type="gramEnd"/>
          </w:p>
        </w:tc>
        <w:tc>
          <w:tcPr>
            <w:tcW w:w="702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7D5" w:rsidRPr="00DB525C" w:rsidRDefault="008007D5" w:rsidP="008007D5">
            <w:pPr>
              <w:spacing w:after="0" w:line="4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525C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Полная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7D5" w:rsidRPr="00DB525C" w:rsidRDefault="008007D5" w:rsidP="008007D5">
            <w:pPr>
              <w:spacing w:after="0" w:line="432" w:lineRule="atLeast"/>
              <w:textAlignment w:val="baseline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525C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По </w:t>
            </w:r>
            <w:r w:rsidRPr="00DB525C">
              <w:rPr>
                <w:rFonts w:ascii="Times New Roman" w:eastAsia="Times New Roman" w:hAnsi="Times New Roman" w:cs="Times New Roman"/>
                <w:sz w:val="29"/>
                <w:u w:val="single"/>
                <w:lang w:eastAsia="ru-RU"/>
              </w:rPr>
              <w:t>ГОСТ 5472</w:t>
            </w:r>
          </w:p>
        </w:tc>
      </w:tr>
      <w:tr w:rsidR="008007D5" w:rsidRPr="00DB525C" w:rsidTr="008007D5"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7D5" w:rsidRPr="00DB525C" w:rsidRDefault="008007D5" w:rsidP="008007D5">
            <w:pPr>
              <w:spacing w:after="0" w:line="432" w:lineRule="atLeast"/>
              <w:textAlignment w:val="baseline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525C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6 Время высыхания до степени 3 при температуре (20±2) °С, </w:t>
            </w:r>
            <w:proofErr w:type="gramStart"/>
            <w:r w:rsidRPr="00DB525C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ч</w:t>
            </w:r>
            <w:proofErr w:type="gramEnd"/>
            <w:r w:rsidRPr="00DB525C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, не более</w:t>
            </w:r>
          </w:p>
        </w:tc>
        <w:tc>
          <w:tcPr>
            <w:tcW w:w="702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7D5" w:rsidRPr="00DB525C" w:rsidRDefault="008007D5" w:rsidP="008007D5">
            <w:pPr>
              <w:spacing w:after="0" w:line="4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525C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24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7D5" w:rsidRPr="00DB525C" w:rsidRDefault="008007D5" w:rsidP="008007D5">
            <w:pPr>
              <w:spacing w:after="0" w:line="432" w:lineRule="atLeast"/>
              <w:textAlignment w:val="baseline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525C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По </w:t>
            </w:r>
            <w:r w:rsidRPr="00DB525C">
              <w:rPr>
                <w:rFonts w:ascii="Times New Roman" w:eastAsia="Times New Roman" w:hAnsi="Times New Roman" w:cs="Times New Roman"/>
                <w:sz w:val="29"/>
                <w:u w:val="single"/>
                <w:lang w:eastAsia="ru-RU"/>
              </w:rPr>
              <w:t>ГОСТ 19007</w:t>
            </w:r>
          </w:p>
        </w:tc>
      </w:tr>
      <w:tr w:rsidR="008007D5" w:rsidRPr="00DB525C" w:rsidTr="008007D5"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7D5" w:rsidRPr="00DB525C" w:rsidRDefault="008007D5" w:rsidP="008007D5">
            <w:pPr>
              <w:spacing w:after="0" w:line="432" w:lineRule="atLeast"/>
              <w:textAlignment w:val="baseline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525C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7 Массовая доля нелетучих веществ, %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7D5" w:rsidRPr="00DB525C" w:rsidRDefault="008007D5" w:rsidP="008007D5">
            <w:pPr>
              <w:spacing w:after="0" w:line="4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525C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7D5" w:rsidRPr="00DB525C" w:rsidRDefault="008007D5" w:rsidP="008007D5">
            <w:pPr>
              <w:spacing w:after="0" w:line="4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525C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7D5" w:rsidRPr="00DB525C" w:rsidRDefault="008007D5" w:rsidP="008007D5">
            <w:pPr>
              <w:spacing w:after="0" w:line="4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525C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54,5-55,5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7D5" w:rsidRPr="00DB525C" w:rsidRDefault="008007D5" w:rsidP="008007D5">
            <w:pPr>
              <w:spacing w:after="0" w:line="4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525C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54,5-55,5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7D5" w:rsidRPr="00DB525C" w:rsidRDefault="008007D5" w:rsidP="008007D5">
            <w:pPr>
              <w:spacing w:after="0" w:line="4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525C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70±2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7D5" w:rsidRPr="00DB525C" w:rsidRDefault="008007D5" w:rsidP="008007D5">
            <w:pPr>
              <w:spacing w:after="0" w:line="4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525C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Не менее 50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7D5" w:rsidRPr="00DB525C" w:rsidRDefault="008007D5" w:rsidP="008007D5">
            <w:pPr>
              <w:spacing w:after="0" w:line="4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525C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Не менее 50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7D5" w:rsidRPr="00DB525C" w:rsidRDefault="008007D5" w:rsidP="008007D5">
            <w:pPr>
              <w:spacing w:after="0" w:line="432" w:lineRule="atLeast"/>
              <w:textAlignment w:val="baseline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525C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По </w:t>
            </w:r>
            <w:r w:rsidRPr="00DB525C">
              <w:rPr>
                <w:rFonts w:ascii="Times New Roman" w:eastAsia="Times New Roman" w:hAnsi="Times New Roman" w:cs="Times New Roman"/>
                <w:sz w:val="29"/>
                <w:u w:val="single"/>
                <w:lang w:eastAsia="ru-RU"/>
              </w:rPr>
              <w:t>ГОСТ 17537</w:t>
            </w:r>
            <w:r w:rsidRPr="00DB525C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 и 9.3 настоящего стандарта</w:t>
            </w:r>
          </w:p>
        </w:tc>
      </w:tr>
      <w:tr w:rsidR="008007D5" w:rsidRPr="00DB525C" w:rsidTr="008007D5"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7D5" w:rsidRPr="00DB525C" w:rsidRDefault="008007D5" w:rsidP="008007D5">
            <w:pPr>
              <w:spacing w:after="0" w:line="432" w:lineRule="atLeast"/>
              <w:textAlignment w:val="baseline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525C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8 Температура вспышки в закрытом тигле, </w:t>
            </w:r>
            <w:r w:rsidRPr="00DB525C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lastRenderedPageBreak/>
              <w:t>°</w:t>
            </w:r>
            <w:proofErr w:type="gramStart"/>
            <w:r w:rsidRPr="00DB525C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С</w:t>
            </w:r>
            <w:proofErr w:type="gramEnd"/>
            <w:r w:rsidRPr="00DB525C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, не ниже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7D5" w:rsidRPr="00DB525C" w:rsidRDefault="008007D5" w:rsidP="008007D5">
            <w:pPr>
              <w:spacing w:after="0" w:line="4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525C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lastRenderedPageBreak/>
              <w:t>-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7D5" w:rsidRPr="00DB525C" w:rsidRDefault="008007D5" w:rsidP="008007D5">
            <w:pPr>
              <w:spacing w:after="0" w:line="4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525C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7D5" w:rsidRPr="00DB525C" w:rsidRDefault="008007D5" w:rsidP="008007D5">
            <w:pPr>
              <w:spacing w:after="0" w:line="4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525C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32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7D5" w:rsidRPr="00DB525C" w:rsidRDefault="008007D5" w:rsidP="008007D5">
            <w:pPr>
              <w:spacing w:after="0" w:line="4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525C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32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7D5" w:rsidRPr="00DB525C" w:rsidRDefault="008007D5" w:rsidP="008007D5">
            <w:pPr>
              <w:spacing w:after="0" w:line="4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525C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32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7D5" w:rsidRPr="00DB525C" w:rsidRDefault="008007D5" w:rsidP="008007D5">
            <w:pPr>
              <w:spacing w:after="0" w:line="4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525C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32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7D5" w:rsidRPr="00DB525C" w:rsidRDefault="008007D5" w:rsidP="008007D5">
            <w:pPr>
              <w:spacing w:after="0" w:line="4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525C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32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7D5" w:rsidRPr="00DB525C" w:rsidRDefault="008007D5" w:rsidP="008007D5">
            <w:pPr>
              <w:spacing w:after="0" w:line="432" w:lineRule="atLeast"/>
              <w:textAlignment w:val="baseline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525C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По </w:t>
            </w:r>
            <w:r w:rsidRPr="00DB525C">
              <w:rPr>
                <w:rFonts w:ascii="Times New Roman" w:eastAsia="Times New Roman" w:hAnsi="Times New Roman" w:cs="Times New Roman"/>
                <w:sz w:val="29"/>
                <w:u w:val="single"/>
                <w:lang w:eastAsia="ru-RU"/>
              </w:rPr>
              <w:t>ГОСТ 9287</w:t>
            </w:r>
            <w:r w:rsidRPr="00DB525C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, </w:t>
            </w:r>
            <w:r w:rsidRPr="00DB525C">
              <w:rPr>
                <w:rFonts w:ascii="Times New Roman" w:eastAsia="Times New Roman" w:hAnsi="Times New Roman" w:cs="Times New Roman"/>
                <w:sz w:val="29"/>
                <w:u w:val="single"/>
                <w:lang w:eastAsia="ru-RU"/>
              </w:rPr>
              <w:t>ГОСТ 12.1.044</w:t>
            </w:r>
          </w:p>
        </w:tc>
      </w:tr>
    </w:tbl>
    <w:p w:rsidR="008007D5" w:rsidRPr="00DB525C" w:rsidRDefault="008007D5" w:rsidP="008007D5">
      <w:pPr>
        <w:shd w:val="clear" w:color="auto" w:fill="FFFFFF"/>
        <w:spacing w:after="0" w:line="432" w:lineRule="atLeast"/>
        <w:textAlignment w:val="baseline"/>
        <w:rPr>
          <w:rFonts w:ascii="Arial" w:eastAsia="Times New Roman" w:hAnsi="Arial" w:cs="Arial"/>
          <w:spacing w:val="2"/>
          <w:sz w:val="29"/>
          <w:szCs w:val="29"/>
          <w:lang w:eastAsia="ru-RU"/>
        </w:rPr>
      </w:pP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lastRenderedPageBreak/>
        <w:br/>
      </w:r>
    </w:p>
    <w:p w:rsidR="008007D5" w:rsidRPr="00DB525C" w:rsidRDefault="008007D5" w:rsidP="008007D5">
      <w:pPr>
        <w:shd w:val="clear" w:color="auto" w:fill="FFFFFF"/>
        <w:spacing w:after="0" w:line="432" w:lineRule="atLeast"/>
        <w:textAlignment w:val="baseline"/>
        <w:rPr>
          <w:rFonts w:ascii="Arial" w:eastAsia="Times New Roman" w:hAnsi="Arial" w:cs="Arial"/>
          <w:spacing w:val="2"/>
          <w:sz w:val="29"/>
          <w:szCs w:val="29"/>
          <w:lang w:eastAsia="ru-RU"/>
        </w:rPr>
      </w:pP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t>5.3.2</w:t>
      </w:r>
      <w:proofErr w:type="gramStart"/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t xml:space="preserve"> П</w:t>
      </w:r>
      <w:proofErr w:type="gramEnd"/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t>ри необходимости в НД и ТД могут быть включены дополнительные показатели, характеризующие технологические и потребительские свойства олиф, но не влияющие на их безопасность. Дополнительные показатели олиф и методы их испытаний приведены в приложении А.</w:t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</w:r>
    </w:p>
    <w:p w:rsidR="008007D5" w:rsidRPr="00DB525C" w:rsidRDefault="008007D5" w:rsidP="008007D5">
      <w:pPr>
        <w:shd w:val="clear" w:color="auto" w:fill="FFFFFF"/>
        <w:spacing w:after="0" w:line="432" w:lineRule="atLeast"/>
        <w:textAlignment w:val="baseline"/>
        <w:rPr>
          <w:rFonts w:ascii="Arial" w:eastAsia="Times New Roman" w:hAnsi="Arial" w:cs="Arial"/>
          <w:spacing w:val="2"/>
          <w:sz w:val="29"/>
          <w:szCs w:val="29"/>
          <w:lang w:eastAsia="ru-RU"/>
        </w:rPr>
      </w:pPr>
      <w:r w:rsidRPr="00DB525C">
        <w:rPr>
          <w:rFonts w:ascii="Arial" w:eastAsia="Times New Roman" w:hAnsi="Arial" w:cs="Arial"/>
          <w:b/>
          <w:bCs/>
          <w:spacing w:val="2"/>
          <w:sz w:val="29"/>
          <w:szCs w:val="29"/>
          <w:lang w:eastAsia="ru-RU"/>
        </w:rPr>
        <w:t>5.4 Упаковка</w:t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</w:r>
      <w:proofErr w:type="gramStart"/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t>Упаковка</w:t>
      </w:r>
      <w:proofErr w:type="gramEnd"/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t xml:space="preserve"> олиф - по </w:t>
      </w:r>
      <w:r w:rsidRPr="00DB525C">
        <w:rPr>
          <w:rFonts w:ascii="Arial" w:eastAsia="Times New Roman" w:hAnsi="Arial" w:cs="Arial"/>
          <w:spacing w:val="2"/>
          <w:sz w:val="29"/>
          <w:u w:val="single"/>
          <w:lang w:eastAsia="ru-RU"/>
        </w:rPr>
        <w:t>ГОСТ 9980.3</w:t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t>.</w:t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  <w:t>Требования к количеству олифы, содержащейся в упаковочных единицах, - по </w:t>
      </w:r>
      <w:r w:rsidRPr="00DB525C">
        <w:rPr>
          <w:rFonts w:ascii="Arial" w:eastAsia="Times New Roman" w:hAnsi="Arial" w:cs="Arial"/>
          <w:spacing w:val="2"/>
          <w:sz w:val="29"/>
          <w:u w:val="single"/>
          <w:lang w:eastAsia="ru-RU"/>
        </w:rPr>
        <w:t>ГОСТ 8.579</w:t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t>.</w:t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</w:r>
    </w:p>
    <w:p w:rsidR="008007D5" w:rsidRPr="00DB525C" w:rsidRDefault="008007D5" w:rsidP="008007D5">
      <w:pPr>
        <w:shd w:val="clear" w:color="auto" w:fill="FFFFFF"/>
        <w:spacing w:after="0" w:line="432" w:lineRule="atLeast"/>
        <w:textAlignment w:val="baseline"/>
        <w:rPr>
          <w:rFonts w:ascii="Arial" w:eastAsia="Times New Roman" w:hAnsi="Arial" w:cs="Arial"/>
          <w:spacing w:val="2"/>
          <w:sz w:val="29"/>
          <w:szCs w:val="29"/>
          <w:lang w:eastAsia="ru-RU"/>
        </w:rPr>
      </w:pPr>
      <w:r w:rsidRPr="00DB525C">
        <w:rPr>
          <w:rFonts w:ascii="Arial" w:eastAsia="Times New Roman" w:hAnsi="Arial" w:cs="Arial"/>
          <w:b/>
          <w:bCs/>
          <w:spacing w:val="2"/>
          <w:sz w:val="29"/>
          <w:szCs w:val="29"/>
          <w:lang w:eastAsia="ru-RU"/>
        </w:rPr>
        <w:t>5.5 Маркировка</w:t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</w:r>
    </w:p>
    <w:p w:rsidR="008007D5" w:rsidRPr="00DB525C" w:rsidRDefault="008007D5" w:rsidP="008007D5">
      <w:pPr>
        <w:shd w:val="clear" w:color="auto" w:fill="FFFFFF"/>
        <w:spacing w:after="0" w:line="432" w:lineRule="atLeast"/>
        <w:textAlignment w:val="baseline"/>
        <w:rPr>
          <w:rFonts w:ascii="Arial" w:eastAsia="Times New Roman" w:hAnsi="Arial" w:cs="Arial"/>
          <w:spacing w:val="2"/>
          <w:sz w:val="29"/>
          <w:szCs w:val="29"/>
          <w:lang w:eastAsia="ru-RU"/>
        </w:rPr>
      </w:pP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t>5.5.1 Маркировка олиф - по </w:t>
      </w:r>
      <w:r w:rsidRPr="00DB525C">
        <w:rPr>
          <w:rFonts w:ascii="Arial" w:eastAsia="Times New Roman" w:hAnsi="Arial" w:cs="Arial"/>
          <w:spacing w:val="2"/>
          <w:sz w:val="29"/>
          <w:u w:val="single"/>
          <w:lang w:eastAsia="ru-RU"/>
        </w:rPr>
        <w:t>ГОСТ 9980.4</w:t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t>.</w:t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</w:r>
    </w:p>
    <w:p w:rsidR="008007D5" w:rsidRPr="00DB525C" w:rsidRDefault="008007D5" w:rsidP="008007D5">
      <w:pPr>
        <w:shd w:val="clear" w:color="auto" w:fill="FFFFFF"/>
        <w:spacing w:after="0" w:line="432" w:lineRule="atLeast"/>
        <w:textAlignment w:val="baseline"/>
        <w:rPr>
          <w:rFonts w:ascii="Arial" w:eastAsia="Times New Roman" w:hAnsi="Arial" w:cs="Arial"/>
          <w:spacing w:val="2"/>
          <w:sz w:val="29"/>
          <w:szCs w:val="29"/>
          <w:lang w:eastAsia="ru-RU"/>
        </w:rPr>
      </w:pP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t>5.5.2</w:t>
      </w:r>
      <w:proofErr w:type="gramStart"/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t xml:space="preserve"> В</w:t>
      </w:r>
      <w:proofErr w:type="gramEnd"/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t xml:space="preserve"> НД или ТД на конкретную марку олифы, предназначенной для розничной торговли, приводят текст этикетки с указанием:</w:t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  <w:t>- наименования продукции;</w:t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  <w:t>- области и способа применения;</w:t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  <w:t>- правил и условий безопасного хранения, транспортирования, использования и обезвреживания, а также мер предосторожности при обращении с олифой;</w:t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  <w:t>- массы нетто или объема;</w:t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lastRenderedPageBreak/>
        <w:t>- номера партии;</w:t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  <w:t>- даты изготовления;</w:t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  <w:t>- наименования предприятия-изготовителя, его товарного знака и юридического адреса;</w:t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  <w:t>- обозначения НД или ТД, по которым изготовляют олифу;</w:t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  <w:t>- срока годности или гарантийного срока;</w:t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  <w:t>- информации о сертификации или декларировании (при наличии).</w:t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</w:r>
    </w:p>
    <w:p w:rsidR="008007D5" w:rsidRPr="00DB525C" w:rsidRDefault="008007D5" w:rsidP="008007D5">
      <w:pPr>
        <w:shd w:val="clear" w:color="auto" w:fill="FFFFFF"/>
        <w:spacing w:after="0" w:line="432" w:lineRule="atLeast"/>
        <w:textAlignment w:val="baseline"/>
        <w:rPr>
          <w:rFonts w:ascii="Arial" w:eastAsia="Times New Roman" w:hAnsi="Arial" w:cs="Arial"/>
          <w:spacing w:val="2"/>
          <w:sz w:val="29"/>
          <w:szCs w:val="29"/>
          <w:lang w:eastAsia="ru-RU"/>
        </w:rPr>
      </w:pP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t>5.5.3</w:t>
      </w:r>
      <w:proofErr w:type="gramStart"/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t xml:space="preserve"> Н</w:t>
      </w:r>
      <w:proofErr w:type="gramEnd"/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t>а транспортную тару при маркировке наносят знак опасности по </w:t>
      </w:r>
      <w:r w:rsidRPr="00DB525C">
        <w:rPr>
          <w:rFonts w:ascii="Arial" w:eastAsia="Times New Roman" w:hAnsi="Arial" w:cs="Arial"/>
          <w:spacing w:val="2"/>
          <w:sz w:val="29"/>
          <w:u w:val="single"/>
          <w:lang w:eastAsia="ru-RU"/>
        </w:rPr>
        <w:t>ГОСТ 19433</w:t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t> с указанием номера ООН и классификационного шифра, а также манипуляционных знаков по </w:t>
      </w:r>
      <w:r w:rsidRPr="00DB525C">
        <w:rPr>
          <w:rFonts w:ascii="Arial" w:eastAsia="Times New Roman" w:hAnsi="Arial" w:cs="Arial"/>
          <w:spacing w:val="2"/>
          <w:sz w:val="29"/>
          <w:u w:val="single"/>
          <w:lang w:eastAsia="ru-RU"/>
        </w:rPr>
        <w:t>ГОСТ 14192</w:t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t>.</w:t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</w:r>
    </w:p>
    <w:p w:rsidR="008007D5" w:rsidRPr="00DB525C" w:rsidRDefault="008007D5" w:rsidP="008007D5">
      <w:pPr>
        <w:shd w:val="clear" w:color="auto" w:fill="FFFFFF"/>
        <w:spacing w:after="0" w:line="432" w:lineRule="atLeast"/>
        <w:textAlignment w:val="baseline"/>
        <w:rPr>
          <w:rFonts w:ascii="Arial" w:eastAsia="Times New Roman" w:hAnsi="Arial" w:cs="Arial"/>
          <w:spacing w:val="2"/>
          <w:sz w:val="29"/>
          <w:szCs w:val="29"/>
          <w:lang w:eastAsia="ru-RU"/>
        </w:rPr>
      </w:pP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t>5.5.4 Предупредительная маркировка - по </w:t>
      </w:r>
      <w:r w:rsidRPr="00DB525C">
        <w:rPr>
          <w:rFonts w:ascii="Arial" w:eastAsia="Times New Roman" w:hAnsi="Arial" w:cs="Arial"/>
          <w:spacing w:val="2"/>
          <w:sz w:val="29"/>
          <w:u w:val="single"/>
          <w:lang w:eastAsia="ru-RU"/>
        </w:rPr>
        <w:t>ГОСТ 31340</w:t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t>.</w:t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</w:r>
    </w:p>
    <w:p w:rsidR="008007D5" w:rsidRPr="00DB525C" w:rsidRDefault="008007D5" w:rsidP="008007D5">
      <w:pPr>
        <w:shd w:val="clear" w:color="auto" w:fill="FFFFFF"/>
        <w:spacing w:before="514" w:after="309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43"/>
          <w:szCs w:val="43"/>
          <w:lang w:eastAsia="ru-RU"/>
        </w:rPr>
      </w:pPr>
      <w:r w:rsidRPr="00DB525C">
        <w:rPr>
          <w:rFonts w:ascii="Arial" w:eastAsia="Times New Roman" w:hAnsi="Arial" w:cs="Arial"/>
          <w:spacing w:val="2"/>
          <w:sz w:val="43"/>
          <w:szCs w:val="43"/>
          <w:lang w:eastAsia="ru-RU"/>
        </w:rPr>
        <w:t>6 Требования безопасности</w:t>
      </w:r>
    </w:p>
    <w:p w:rsidR="008007D5" w:rsidRPr="00DB525C" w:rsidRDefault="008007D5" w:rsidP="008007D5">
      <w:pPr>
        <w:shd w:val="clear" w:color="auto" w:fill="FFFFFF"/>
        <w:spacing w:after="0" w:line="432" w:lineRule="atLeast"/>
        <w:textAlignment w:val="baseline"/>
        <w:rPr>
          <w:rFonts w:ascii="Arial" w:eastAsia="Times New Roman" w:hAnsi="Arial" w:cs="Arial"/>
          <w:spacing w:val="2"/>
          <w:sz w:val="29"/>
          <w:szCs w:val="29"/>
          <w:lang w:eastAsia="ru-RU"/>
        </w:rPr>
      </w:pP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t xml:space="preserve">6.1 Натуральные олифы являются горючими материалами, остальные - </w:t>
      </w:r>
      <w:proofErr w:type="spellStart"/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t>пожаровзрывоопасными</w:t>
      </w:r>
      <w:proofErr w:type="spellEnd"/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t xml:space="preserve"> материалами, что обусловлено свойствами растворителей и масел, входящих в их состав.</w:t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</w:r>
    </w:p>
    <w:p w:rsidR="008007D5" w:rsidRPr="00DB525C" w:rsidRDefault="008007D5" w:rsidP="008007D5">
      <w:pPr>
        <w:shd w:val="clear" w:color="auto" w:fill="FFFFFF"/>
        <w:spacing w:after="0" w:line="432" w:lineRule="atLeast"/>
        <w:textAlignment w:val="baseline"/>
        <w:rPr>
          <w:rFonts w:ascii="Arial" w:eastAsia="Times New Roman" w:hAnsi="Arial" w:cs="Arial"/>
          <w:spacing w:val="2"/>
          <w:sz w:val="29"/>
          <w:szCs w:val="29"/>
          <w:lang w:eastAsia="ru-RU"/>
        </w:rPr>
      </w:pP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t>6.2</w:t>
      </w:r>
      <w:proofErr w:type="gramStart"/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t xml:space="preserve"> П</w:t>
      </w:r>
      <w:proofErr w:type="gramEnd"/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t>ри производстве и применении олиф должны соблюдаться общие требования пожарной безопасности в соответствии с </w:t>
      </w:r>
      <w:r w:rsidRPr="00DB525C">
        <w:rPr>
          <w:rFonts w:ascii="Arial" w:eastAsia="Times New Roman" w:hAnsi="Arial" w:cs="Arial"/>
          <w:spacing w:val="2"/>
          <w:sz w:val="29"/>
          <w:u w:val="single"/>
          <w:lang w:eastAsia="ru-RU"/>
        </w:rPr>
        <w:t>ГОСТ 12.1.004</w:t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t>, </w:t>
      </w:r>
      <w:r w:rsidRPr="00DB525C">
        <w:rPr>
          <w:rFonts w:ascii="Arial" w:eastAsia="Times New Roman" w:hAnsi="Arial" w:cs="Arial"/>
          <w:spacing w:val="2"/>
          <w:sz w:val="29"/>
          <w:u w:val="single"/>
          <w:lang w:eastAsia="ru-RU"/>
        </w:rPr>
        <w:t>ГОСТ 12.3.002</w:t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t xml:space="preserve">, а также требования безопасного ведения </w:t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lastRenderedPageBreak/>
        <w:t>работ в промышленности, установленные органами технадзора.</w:t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</w:r>
    </w:p>
    <w:p w:rsidR="008007D5" w:rsidRPr="00DB525C" w:rsidRDefault="008007D5" w:rsidP="008007D5">
      <w:pPr>
        <w:shd w:val="clear" w:color="auto" w:fill="FFFFFF"/>
        <w:spacing w:after="0" w:line="432" w:lineRule="atLeast"/>
        <w:textAlignment w:val="baseline"/>
        <w:rPr>
          <w:rFonts w:ascii="Arial" w:eastAsia="Times New Roman" w:hAnsi="Arial" w:cs="Arial"/>
          <w:spacing w:val="2"/>
          <w:sz w:val="29"/>
          <w:szCs w:val="29"/>
          <w:lang w:eastAsia="ru-RU"/>
        </w:rPr>
      </w:pP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t>6.3 Олифы могут быть допущены к производству, реализации и применению только при наличии государственной регистрации на территории Таможенного союза или санитарно-эпидемиологической и гигиенической оценки органа здравоохранения страны, не входящей в Таможенный союз.</w:t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</w:r>
    </w:p>
    <w:p w:rsidR="008007D5" w:rsidRPr="00DB525C" w:rsidRDefault="008007D5" w:rsidP="008007D5">
      <w:pPr>
        <w:shd w:val="clear" w:color="auto" w:fill="FFFFFF"/>
        <w:spacing w:after="0" w:line="432" w:lineRule="atLeast"/>
        <w:textAlignment w:val="baseline"/>
        <w:rPr>
          <w:rFonts w:ascii="Arial" w:eastAsia="Times New Roman" w:hAnsi="Arial" w:cs="Arial"/>
          <w:spacing w:val="2"/>
          <w:sz w:val="29"/>
          <w:szCs w:val="29"/>
          <w:lang w:eastAsia="ru-RU"/>
        </w:rPr>
      </w:pP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t>6.4 Работы, связанные с изготовлением олиф, проводят в помещениях, снабженных местной и общей приточно-вытяжной вентиляцией по </w:t>
      </w:r>
      <w:r w:rsidRPr="00DB525C">
        <w:rPr>
          <w:rFonts w:ascii="Arial" w:eastAsia="Times New Roman" w:hAnsi="Arial" w:cs="Arial"/>
          <w:spacing w:val="2"/>
          <w:sz w:val="29"/>
          <w:u w:val="single"/>
          <w:lang w:eastAsia="ru-RU"/>
        </w:rPr>
        <w:t>ГОСТ 12.4.021</w:t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t>.</w:t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</w:r>
      <w:proofErr w:type="gramStart"/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t>Контроль за</w:t>
      </w:r>
      <w:proofErr w:type="gramEnd"/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t xml:space="preserve"> содержанием вредных веществ в воздухе рабочей зоны и в сточной воде организуют в соответствии с требованиями </w:t>
      </w:r>
      <w:r w:rsidRPr="00DB525C">
        <w:rPr>
          <w:rFonts w:ascii="Arial" w:eastAsia="Times New Roman" w:hAnsi="Arial" w:cs="Arial"/>
          <w:spacing w:val="2"/>
          <w:sz w:val="29"/>
          <w:u w:val="single"/>
          <w:lang w:eastAsia="ru-RU"/>
        </w:rPr>
        <w:t>ГОСТ 12.1.005</w:t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t>, </w:t>
      </w:r>
      <w:r w:rsidRPr="00DB525C">
        <w:rPr>
          <w:rFonts w:ascii="Arial" w:eastAsia="Times New Roman" w:hAnsi="Arial" w:cs="Arial"/>
          <w:spacing w:val="2"/>
          <w:sz w:val="29"/>
          <w:u w:val="single"/>
          <w:lang w:eastAsia="ru-RU"/>
        </w:rPr>
        <w:t>ГОСТ 12.1.007</w:t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t>, </w:t>
      </w:r>
      <w:r w:rsidRPr="00DB525C">
        <w:rPr>
          <w:rFonts w:ascii="Arial" w:eastAsia="Times New Roman" w:hAnsi="Arial" w:cs="Arial"/>
          <w:spacing w:val="2"/>
          <w:sz w:val="29"/>
          <w:u w:val="single"/>
          <w:lang w:eastAsia="ru-RU"/>
        </w:rPr>
        <w:t>ГОСТ 12.1.016</w:t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t>.</w:t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</w:r>
    </w:p>
    <w:p w:rsidR="008007D5" w:rsidRPr="00DB525C" w:rsidRDefault="008007D5" w:rsidP="008007D5">
      <w:pPr>
        <w:shd w:val="clear" w:color="auto" w:fill="FFFFFF"/>
        <w:spacing w:after="0" w:line="432" w:lineRule="atLeast"/>
        <w:textAlignment w:val="baseline"/>
        <w:rPr>
          <w:rFonts w:ascii="Arial" w:eastAsia="Times New Roman" w:hAnsi="Arial" w:cs="Arial"/>
          <w:spacing w:val="2"/>
          <w:sz w:val="29"/>
          <w:szCs w:val="29"/>
          <w:lang w:eastAsia="ru-RU"/>
        </w:rPr>
      </w:pP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t>6.5 Определение содержания вредных веществ в воздухе рабочей зоны и в сточной воде проводят по методикам выполнения измерений, разработанным и утвержденным органами здравоохранения и природных ресурсов.</w:t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</w:r>
    </w:p>
    <w:p w:rsidR="008007D5" w:rsidRPr="00DB525C" w:rsidRDefault="008007D5" w:rsidP="008007D5">
      <w:pPr>
        <w:shd w:val="clear" w:color="auto" w:fill="FFFFFF"/>
        <w:spacing w:after="0" w:line="432" w:lineRule="atLeast"/>
        <w:textAlignment w:val="baseline"/>
        <w:rPr>
          <w:rFonts w:ascii="Arial" w:eastAsia="Times New Roman" w:hAnsi="Arial" w:cs="Arial"/>
          <w:spacing w:val="2"/>
          <w:sz w:val="29"/>
          <w:szCs w:val="29"/>
          <w:lang w:eastAsia="ru-RU"/>
        </w:rPr>
      </w:pP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t>6.6</w:t>
      </w:r>
      <w:proofErr w:type="gramStart"/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t xml:space="preserve"> В</w:t>
      </w:r>
      <w:proofErr w:type="gramEnd"/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t xml:space="preserve"> НД и ТД на конкретную олифу указывают предельно допустимую концентрацию (ПДК) олифы или компонентов, входящих в ее состав, в воздухе рабочей зоны или их ориентировочные безопасные уровни воздействия (ОБУВ).</w:t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</w:r>
    </w:p>
    <w:p w:rsidR="008007D5" w:rsidRPr="00DB525C" w:rsidRDefault="008007D5" w:rsidP="008007D5">
      <w:pPr>
        <w:shd w:val="clear" w:color="auto" w:fill="FFFFFF"/>
        <w:spacing w:after="0" w:line="432" w:lineRule="atLeast"/>
        <w:textAlignment w:val="baseline"/>
        <w:rPr>
          <w:rFonts w:ascii="Arial" w:eastAsia="Times New Roman" w:hAnsi="Arial" w:cs="Arial"/>
          <w:spacing w:val="2"/>
          <w:sz w:val="29"/>
          <w:szCs w:val="29"/>
          <w:lang w:eastAsia="ru-RU"/>
        </w:rPr>
      </w:pP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t>6.7</w:t>
      </w:r>
      <w:proofErr w:type="gramStart"/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t xml:space="preserve"> В</w:t>
      </w:r>
      <w:proofErr w:type="gramEnd"/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t xml:space="preserve"> НД или ТД на конкретную марку олифы указывают следующие характеристики пожарной опасности по </w:t>
      </w:r>
      <w:r w:rsidRPr="00DB525C">
        <w:rPr>
          <w:rFonts w:ascii="Arial" w:eastAsia="Times New Roman" w:hAnsi="Arial" w:cs="Arial"/>
          <w:spacing w:val="2"/>
          <w:sz w:val="29"/>
          <w:u w:val="single"/>
          <w:lang w:eastAsia="ru-RU"/>
        </w:rPr>
        <w:t>ГОСТ 12.1.044</w:t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t>:</w:t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  <w:t>- температуру вспышки в закрытом тигле;</w:t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  <w:t>- температуру воспламенения;</w:t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lastRenderedPageBreak/>
        <w:t>- температуру самовоспламенения;</w:t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  <w:t>- температурные пределы распространения пламени.</w:t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  <w:t xml:space="preserve">Допускается указывать значения показателей </w:t>
      </w:r>
      <w:proofErr w:type="spellStart"/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t>пожароопасности</w:t>
      </w:r>
      <w:proofErr w:type="spellEnd"/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t xml:space="preserve"> наиболее опасного компонента олифы.</w:t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</w:r>
    </w:p>
    <w:p w:rsidR="008007D5" w:rsidRPr="00DB525C" w:rsidRDefault="008007D5" w:rsidP="008007D5">
      <w:pPr>
        <w:shd w:val="clear" w:color="auto" w:fill="FFFFFF"/>
        <w:spacing w:after="0" w:line="432" w:lineRule="atLeast"/>
        <w:textAlignment w:val="baseline"/>
        <w:rPr>
          <w:rFonts w:ascii="Arial" w:eastAsia="Times New Roman" w:hAnsi="Arial" w:cs="Arial"/>
          <w:spacing w:val="2"/>
          <w:sz w:val="29"/>
          <w:szCs w:val="29"/>
          <w:lang w:eastAsia="ru-RU"/>
        </w:rPr>
      </w:pP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t>6.8</w:t>
      </w:r>
      <w:proofErr w:type="gramStart"/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t xml:space="preserve"> В</w:t>
      </w:r>
      <w:proofErr w:type="gramEnd"/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t xml:space="preserve"> НД или ТД на конкретную марку олифы указывают применяемые средства пожаротушения: песок, кошма, углекислый газ, пенные огнетушители, пенные установки, тонкораспыленная вода.</w:t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</w:r>
    </w:p>
    <w:p w:rsidR="008007D5" w:rsidRPr="00DB525C" w:rsidRDefault="008007D5" w:rsidP="008007D5">
      <w:pPr>
        <w:shd w:val="clear" w:color="auto" w:fill="FFFFFF"/>
        <w:spacing w:after="0" w:line="432" w:lineRule="atLeast"/>
        <w:textAlignment w:val="baseline"/>
        <w:rPr>
          <w:rFonts w:ascii="Arial" w:eastAsia="Times New Roman" w:hAnsi="Arial" w:cs="Arial"/>
          <w:spacing w:val="2"/>
          <w:sz w:val="29"/>
          <w:szCs w:val="29"/>
          <w:lang w:eastAsia="ru-RU"/>
        </w:rPr>
      </w:pP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t>6.9 Общие меры безопасности при использовании олиф: обеспечение специальной одеждой по </w:t>
      </w:r>
      <w:r w:rsidRPr="00DB525C">
        <w:rPr>
          <w:rFonts w:ascii="Arial" w:eastAsia="Times New Roman" w:hAnsi="Arial" w:cs="Arial"/>
          <w:spacing w:val="2"/>
          <w:sz w:val="29"/>
          <w:u w:val="single"/>
          <w:lang w:eastAsia="ru-RU"/>
        </w:rPr>
        <w:t>ГОСТ 12.4.103</w:t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t>, средствами защиты по </w:t>
      </w:r>
      <w:r w:rsidRPr="00DB525C">
        <w:rPr>
          <w:rFonts w:ascii="Arial" w:eastAsia="Times New Roman" w:hAnsi="Arial" w:cs="Arial"/>
          <w:spacing w:val="2"/>
          <w:sz w:val="29"/>
          <w:u w:val="single"/>
          <w:lang w:eastAsia="ru-RU"/>
        </w:rPr>
        <w:t>ГОСТ 12.4.011</w:t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t>, </w:t>
      </w:r>
      <w:r w:rsidRPr="00DB525C">
        <w:rPr>
          <w:rFonts w:ascii="Arial" w:eastAsia="Times New Roman" w:hAnsi="Arial" w:cs="Arial"/>
          <w:spacing w:val="2"/>
          <w:sz w:val="29"/>
          <w:u w:val="single"/>
          <w:lang w:eastAsia="ru-RU"/>
        </w:rPr>
        <w:t>ГОСТ 12.4.068</w:t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t> на конкретную олифу указывают в НД или ТД.</w:t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</w:r>
    </w:p>
    <w:p w:rsidR="008007D5" w:rsidRPr="00DB525C" w:rsidRDefault="008007D5" w:rsidP="008007D5">
      <w:pPr>
        <w:shd w:val="clear" w:color="auto" w:fill="FFFFFF"/>
        <w:spacing w:before="514" w:after="309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43"/>
          <w:szCs w:val="43"/>
          <w:lang w:eastAsia="ru-RU"/>
        </w:rPr>
      </w:pPr>
      <w:r w:rsidRPr="00DB525C">
        <w:rPr>
          <w:rFonts w:ascii="Arial" w:eastAsia="Times New Roman" w:hAnsi="Arial" w:cs="Arial"/>
          <w:spacing w:val="2"/>
          <w:sz w:val="43"/>
          <w:szCs w:val="43"/>
          <w:lang w:eastAsia="ru-RU"/>
        </w:rPr>
        <w:t>7 Требования охраны окружающей среды</w:t>
      </w:r>
    </w:p>
    <w:p w:rsidR="008007D5" w:rsidRPr="00DB525C" w:rsidRDefault="008007D5" w:rsidP="008007D5">
      <w:pPr>
        <w:shd w:val="clear" w:color="auto" w:fill="FFFFFF"/>
        <w:spacing w:after="0" w:line="432" w:lineRule="atLeast"/>
        <w:textAlignment w:val="baseline"/>
        <w:rPr>
          <w:rFonts w:ascii="Arial" w:eastAsia="Times New Roman" w:hAnsi="Arial" w:cs="Arial"/>
          <w:spacing w:val="2"/>
          <w:sz w:val="29"/>
          <w:szCs w:val="29"/>
          <w:lang w:eastAsia="ru-RU"/>
        </w:rPr>
      </w:pP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t>7.1</w:t>
      </w:r>
      <w:proofErr w:type="gramStart"/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t xml:space="preserve"> П</w:t>
      </w:r>
      <w:proofErr w:type="gramEnd"/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t>ри производстве и применении олиф образуются твердые, жидкие и газообразные отходы, которые вызывают загрязнение атмосферного воздуха и воды.</w:t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</w:r>
    </w:p>
    <w:p w:rsidR="008007D5" w:rsidRPr="00DB525C" w:rsidRDefault="008007D5" w:rsidP="008007D5">
      <w:pPr>
        <w:shd w:val="clear" w:color="auto" w:fill="FFFFFF"/>
        <w:spacing w:after="0" w:line="432" w:lineRule="atLeast"/>
        <w:textAlignment w:val="baseline"/>
        <w:rPr>
          <w:rFonts w:ascii="Arial" w:eastAsia="Times New Roman" w:hAnsi="Arial" w:cs="Arial"/>
          <w:spacing w:val="2"/>
          <w:sz w:val="29"/>
          <w:szCs w:val="29"/>
          <w:lang w:eastAsia="ru-RU"/>
        </w:rPr>
      </w:pP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t>7.2</w:t>
      </w:r>
      <w:proofErr w:type="gramStart"/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t xml:space="preserve"> С</w:t>
      </w:r>
      <w:proofErr w:type="gramEnd"/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t xml:space="preserve"> целью охраны атмосферного воздуха от загрязнений должен быть организован контроль за соблюдением предельно допустимых выбросов (ПДВ) по </w:t>
      </w:r>
      <w:r w:rsidRPr="00DB525C">
        <w:rPr>
          <w:rFonts w:ascii="Arial" w:eastAsia="Times New Roman" w:hAnsi="Arial" w:cs="Arial"/>
          <w:spacing w:val="2"/>
          <w:sz w:val="29"/>
          <w:u w:val="single"/>
          <w:lang w:eastAsia="ru-RU"/>
        </w:rPr>
        <w:t>ГОСТ 17.2.3.02</w:t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t> в порядке, установленном соответствующим федеральным органом исполнительной власти.</w:t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</w:r>
    </w:p>
    <w:p w:rsidR="008007D5" w:rsidRPr="00DB525C" w:rsidRDefault="008007D5" w:rsidP="008007D5">
      <w:pPr>
        <w:shd w:val="clear" w:color="auto" w:fill="FFFFFF"/>
        <w:spacing w:after="0" w:line="432" w:lineRule="atLeast"/>
        <w:textAlignment w:val="baseline"/>
        <w:rPr>
          <w:rFonts w:ascii="Arial" w:eastAsia="Times New Roman" w:hAnsi="Arial" w:cs="Arial"/>
          <w:spacing w:val="2"/>
          <w:sz w:val="29"/>
          <w:szCs w:val="29"/>
          <w:lang w:eastAsia="ru-RU"/>
        </w:rPr>
      </w:pP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t>7.3</w:t>
      </w:r>
      <w:proofErr w:type="gramStart"/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t xml:space="preserve"> П</w:t>
      </w:r>
      <w:proofErr w:type="gramEnd"/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t xml:space="preserve">ри производстве и применении олиф должны соблюдаться гигиенические требования по охране атмосферного воздуха </w:t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lastRenderedPageBreak/>
        <w:t>населенных мест</w:t>
      </w:r>
      <w:r w:rsidR="009F049F"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pict>
          <v:shape id="_x0000_i1035" type="#_x0000_t75" alt="ГОСТ 32389-2013 Олифы. Общие технические условия" style="width:9.25pt;height:17.5pt"/>
        </w:pict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t>.</w:t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  <w:t>_______________</w:t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</w:r>
      <w:r w:rsidR="009F049F"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pict>
          <v:shape id="_x0000_i1036" type="#_x0000_t75" alt="ГОСТ 32389-2013 Олифы. Общие технические условия" style="width:9.25pt;height:17.5pt"/>
        </w:pict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t> На территории Российской Федерации действуют гигиенические нормативы, санитарные правила и нормы в соответствии с приложением Б.</w:t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</w:r>
    </w:p>
    <w:p w:rsidR="008007D5" w:rsidRPr="00DB525C" w:rsidRDefault="008007D5" w:rsidP="008007D5">
      <w:pPr>
        <w:shd w:val="clear" w:color="auto" w:fill="FFFFFF"/>
        <w:spacing w:after="0" w:line="432" w:lineRule="atLeast"/>
        <w:textAlignment w:val="baseline"/>
        <w:rPr>
          <w:rFonts w:ascii="Arial" w:eastAsia="Times New Roman" w:hAnsi="Arial" w:cs="Arial"/>
          <w:spacing w:val="2"/>
          <w:sz w:val="29"/>
          <w:szCs w:val="29"/>
          <w:lang w:eastAsia="ru-RU"/>
        </w:rPr>
      </w:pP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t>7.4</w:t>
      </w:r>
      <w:proofErr w:type="gramStart"/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t xml:space="preserve"> С</w:t>
      </w:r>
      <w:proofErr w:type="gramEnd"/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t xml:space="preserve"> целью охраны окружающей среды от загрязнения сточными водами должен быть организован контроль за соблюдением предельно допустимых концентраций и ориентировочных безопасных уровней воздействия вредных веществ для воды </w:t>
      </w:r>
      <w:proofErr w:type="spellStart"/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t>рыбохозяйственных</w:t>
      </w:r>
      <w:proofErr w:type="spellEnd"/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t xml:space="preserve"> водоемов.</w:t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</w:r>
    </w:p>
    <w:p w:rsidR="008007D5" w:rsidRPr="00DB525C" w:rsidRDefault="008007D5" w:rsidP="008007D5">
      <w:pPr>
        <w:shd w:val="clear" w:color="auto" w:fill="FFFFFF"/>
        <w:spacing w:after="0" w:line="432" w:lineRule="atLeast"/>
        <w:textAlignment w:val="baseline"/>
        <w:rPr>
          <w:rFonts w:ascii="Arial" w:eastAsia="Times New Roman" w:hAnsi="Arial" w:cs="Arial"/>
          <w:spacing w:val="2"/>
          <w:sz w:val="29"/>
          <w:szCs w:val="29"/>
          <w:lang w:eastAsia="ru-RU"/>
        </w:rPr>
      </w:pP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t>7.5</w:t>
      </w:r>
      <w:proofErr w:type="gramStart"/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t xml:space="preserve"> В</w:t>
      </w:r>
      <w:proofErr w:type="gramEnd"/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t>се жидкие отходы, образующиеся после фильтрования, промывания оборудования и коммуникаций, в виде загрязненных растворителей и использованных фильтров возвращают на производство или собирают и отправляют на обезвреживание</w:t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</w:r>
    </w:p>
    <w:p w:rsidR="008007D5" w:rsidRPr="00DB525C" w:rsidRDefault="008007D5" w:rsidP="008007D5">
      <w:pPr>
        <w:shd w:val="clear" w:color="auto" w:fill="FFFFFF"/>
        <w:spacing w:after="0" w:line="432" w:lineRule="atLeast"/>
        <w:textAlignment w:val="baseline"/>
        <w:rPr>
          <w:rFonts w:ascii="Arial" w:eastAsia="Times New Roman" w:hAnsi="Arial" w:cs="Arial"/>
          <w:spacing w:val="2"/>
          <w:sz w:val="29"/>
          <w:szCs w:val="29"/>
          <w:lang w:eastAsia="ru-RU"/>
        </w:rPr>
      </w:pP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t>7.6 Отходы производства обезвреживают в соответствии с санитарными нормами и правилами, утвержденными в установленном порядке.</w:t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</w:r>
    </w:p>
    <w:p w:rsidR="008007D5" w:rsidRPr="00DB525C" w:rsidRDefault="008007D5" w:rsidP="008007D5">
      <w:pPr>
        <w:shd w:val="clear" w:color="auto" w:fill="FFFFFF"/>
        <w:spacing w:before="514" w:after="309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43"/>
          <w:szCs w:val="43"/>
          <w:lang w:eastAsia="ru-RU"/>
        </w:rPr>
      </w:pPr>
      <w:r w:rsidRPr="00DB525C">
        <w:rPr>
          <w:rFonts w:ascii="Arial" w:eastAsia="Times New Roman" w:hAnsi="Arial" w:cs="Arial"/>
          <w:spacing w:val="2"/>
          <w:sz w:val="43"/>
          <w:szCs w:val="43"/>
          <w:lang w:eastAsia="ru-RU"/>
        </w:rPr>
        <w:t>8 Правила приемки</w:t>
      </w:r>
    </w:p>
    <w:p w:rsidR="008007D5" w:rsidRPr="00DB525C" w:rsidRDefault="008007D5" w:rsidP="008007D5">
      <w:pPr>
        <w:shd w:val="clear" w:color="auto" w:fill="FFFFFF"/>
        <w:spacing w:after="0" w:line="432" w:lineRule="atLeast"/>
        <w:textAlignment w:val="baseline"/>
        <w:rPr>
          <w:rFonts w:ascii="Arial" w:eastAsia="Times New Roman" w:hAnsi="Arial" w:cs="Arial"/>
          <w:spacing w:val="2"/>
          <w:sz w:val="29"/>
          <w:szCs w:val="29"/>
          <w:lang w:eastAsia="ru-RU"/>
        </w:rPr>
      </w:pP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t>8.1 Правила приемки олиф - по </w:t>
      </w:r>
      <w:r w:rsidRPr="00DB525C">
        <w:rPr>
          <w:rFonts w:ascii="Arial" w:eastAsia="Times New Roman" w:hAnsi="Arial" w:cs="Arial"/>
          <w:spacing w:val="2"/>
          <w:sz w:val="29"/>
          <w:u w:val="single"/>
          <w:lang w:eastAsia="ru-RU"/>
        </w:rPr>
        <w:t>ГОСТ 9980.1</w:t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t>.</w:t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</w:r>
    </w:p>
    <w:p w:rsidR="008007D5" w:rsidRPr="00DB525C" w:rsidRDefault="008007D5" w:rsidP="008007D5">
      <w:pPr>
        <w:shd w:val="clear" w:color="auto" w:fill="FFFFFF"/>
        <w:spacing w:after="0" w:line="432" w:lineRule="atLeast"/>
        <w:textAlignment w:val="baseline"/>
        <w:rPr>
          <w:rFonts w:ascii="Arial" w:eastAsia="Times New Roman" w:hAnsi="Arial" w:cs="Arial"/>
          <w:spacing w:val="2"/>
          <w:sz w:val="29"/>
          <w:szCs w:val="29"/>
          <w:lang w:eastAsia="ru-RU"/>
        </w:rPr>
      </w:pP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t>8.2 Приемо-сдаточные испытания олиф проводят по показателям 1-7 таблицы 2.</w:t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  <w:t>Периодические испытания проводят по показателю 8 не реже одного раза в шесть месяцев.</w:t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lastRenderedPageBreak/>
        <w:br/>
      </w:r>
    </w:p>
    <w:p w:rsidR="008007D5" w:rsidRPr="00DB525C" w:rsidRDefault="008007D5" w:rsidP="008007D5">
      <w:pPr>
        <w:shd w:val="clear" w:color="auto" w:fill="FFFFFF"/>
        <w:spacing w:before="514" w:after="309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43"/>
          <w:szCs w:val="43"/>
          <w:lang w:eastAsia="ru-RU"/>
        </w:rPr>
      </w:pPr>
      <w:r w:rsidRPr="00DB525C">
        <w:rPr>
          <w:rFonts w:ascii="Arial" w:eastAsia="Times New Roman" w:hAnsi="Arial" w:cs="Arial"/>
          <w:spacing w:val="2"/>
          <w:sz w:val="43"/>
          <w:szCs w:val="43"/>
          <w:lang w:eastAsia="ru-RU"/>
        </w:rPr>
        <w:t>9 Методы испытаний</w:t>
      </w:r>
    </w:p>
    <w:p w:rsidR="008007D5" w:rsidRPr="00DB525C" w:rsidRDefault="008007D5" w:rsidP="008007D5">
      <w:pPr>
        <w:shd w:val="clear" w:color="auto" w:fill="FFFFFF"/>
        <w:spacing w:after="0" w:line="432" w:lineRule="atLeast"/>
        <w:textAlignment w:val="baseline"/>
        <w:rPr>
          <w:rFonts w:ascii="Arial" w:eastAsia="Times New Roman" w:hAnsi="Arial" w:cs="Arial"/>
          <w:spacing w:val="2"/>
          <w:sz w:val="29"/>
          <w:szCs w:val="29"/>
          <w:lang w:eastAsia="ru-RU"/>
        </w:rPr>
      </w:pP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t>9.1 Отбор проб для испытаний - по </w:t>
      </w:r>
      <w:r w:rsidRPr="00DB525C">
        <w:rPr>
          <w:rFonts w:ascii="Arial" w:eastAsia="Times New Roman" w:hAnsi="Arial" w:cs="Arial"/>
          <w:spacing w:val="2"/>
          <w:sz w:val="29"/>
          <w:u w:val="single"/>
          <w:lang w:eastAsia="ru-RU"/>
        </w:rPr>
        <w:t>ГОСТ 9980.2</w:t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t>.</w:t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</w:r>
    </w:p>
    <w:p w:rsidR="008007D5" w:rsidRPr="00DB525C" w:rsidRDefault="008007D5" w:rsidP="008007D5">
      <w:pPr>
        <w:shd w:val="clear" w:color="auto" w:fill="FFFFFF"/>
        <w:spacing w:after="0" w:line="432" w:lineRule="atLeast"/>
        <w:textAlignment w:val="baseline"/>
        <w:rPr>
          <w:rFonts w:ascii="Arial" w:eastAsia="Times New Roman" w:hAnsi="Arial" w:cs="Arial"/>
          <w:spacing w:val="2"/>
          <w:sz w:val="29"/>
          <w:szCs w:val="29"/>
          <w:lang w:eastAsia="ru-RU"/>
        </w:rPr>
      </w:pP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t>9.2 Образцы олифы для испытаний подготавливают по </w:t>
      </w:r>
      <w:r w:rsidRPr="00DB525C">
        <w:rPr>
          <w:rFonts w:ascii="Arial" w:eastAsia="Times New Roman" w:hAnsi="Arial" w:cs="Arial"/>
          <w:spacing w:val="2"/>
          <w:sz w:val="29"/>
          <w:u w:val="single"/>
          <w:lang w:eastAsia="ru-RU"/>
        </w:rPr>
        <w:t>ГОСТ 8832</w:t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t>.</w:t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</w:r>
    </w:p>
    <w:p w:rsidR="008007D5" w:rsidRPr="00DB525C" w:rsidRDefault="008007D5" w:rsidP="008007D5">
      <w:pPr>
        <w:shd w:val="clear" w:color="auto" w:fill="FFFFFF"/>
        <w:spacing w:after="0" w:line="432" w:lineRule="atLeast"/>
        <w:textAlignment w:val="baseline"/>
        <w:rPr>
          <w:rFonts w:ascii="Arial" w:eastAsia="Times New Roman" w:hAnsi="Arial" w:cs="Arial"/>
          <w:spacing w:val="2"/>
          <w:sz w:val="29"/>
          <w:szCs w:val="29"/>
          <w:lang w:eastAsia="ru-RU"/>
        </w:rPr>
      </w:pP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t>9.3 Массовую долю нелетучих веществ определяют по </w:t>
      </w:r>
      <w:r w:rsidRPr="00DB525C">
        <w:rPr>
          <w:rFonts w:ascii="Arial" w:eastAsia="Times New Roman" w:hAnsi="Arial" w:cs="Arial"/>
          <w:spacing w:val="2"/>
          <w:sz w:val="29"/>
          <w:u w:val="single"/>
          <w:lang w:eastAsia="ru-RU"/>
        </w:rPr>
        <w:t>ГОСТ 17537</w:t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t>.</w:t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  <w:t xml:space="preserve">При определении массовой доли нелетучих веществ олифы </w:t>
      </w:r>
      <w:proofErr w:type="spellStart"/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t>оксоль</w:t>
      </w:r>
      <w:proofErr w:type="spellEnd"/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t xml:space="preserve"> берут пробу массой 1,5-2,0 г, взвешивают на весах с пределами взвешивания от 0,2 до 200 г с погрешностью ±0,02 г по </w:t>
      </w:r>
      <w:r w:rsidRPr="00DB525C">
        <w:rPr>
          <w:rFonts w:ascii="Arial" w:eastAsia="Times New Roman" w:hAnsi="Arial" w:cs="Arial"/>
          <w:spacing w:val="2"/>
          <w:sz w:val="29"/>
          <w:u w:val="single"/>
          <w:lang w:eastAsia="ru-RU"/>
        </w:rPr>
        <w:t>ГОСТ 24104</w:t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t>. Затем содержимое чашки тонким слоем распределяют по дну, помещают в сушильный шкаф и выдерживают при температуре (140±2) °</w:t>
      </w:r>
      <w:proofErr w:type="gramStart"/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t>С</w:t>
      </w:r>
      <w:proofErr w:type="gramEnd"/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t xml:space="preserve"> </w:t>
      </w:r>
      <w:proofErr w:type="gramStart"/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t>в</w:t>
      </w:r>
      <w:proofErr w:type="gramEnd"/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t xml:space="preserve"> течение 15 мин, затем чашки переносят в эксикатор, охлаждают до комнатной температуры и снова взвешивают. Последующие взвешивания проводят через каждые 5 мин сушки до постоянной массы. Массу считают постоянной, если разница между результатами последующих взвешиваний не будет превышать 0,01 г.</w:t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  <w:t>За результат принимают среднеарифметическое значение двух параллельных определений, расхождение между которыми не должно превышать 1%.</w:t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  <w:t>При необходимости режим определения массовой доли нелетучих веществ устанавливается в НД на конкретную олифу.</w:t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</w:r>
    </w:p>
    <w:p w:rsidR="008007D5" w:rsidRPr="00DB525C" w:rsidRDefault="008007D5" w:rsidP="008007D5">
      <w:pPr>
        <w:shd w:val="clear" w:color="auto" w:fill="FFFFFF"/>
        <w:spacing w:after="0" w:line="432" w:lineRule="atLeast"/>
        <w:textAlignment w:val="baseline"/>
        <w:rPr>
          <w:rFonts w:ascii="Arial" w:eastAsia="Times New Roman" w:hAnsi="Arial" w:cs="Arial"/>
          <w:spacing w:val="2"/>
          <w:sz w:val="29"/>
          <w:szCs w:val="29"/>
          <w:lang w:eastAsia="ru-RU"/>
        </w:rPr>
      </w:pPr>
      <w:r w:rsidRPr="00DB525C">
        <w:rPr>
          <w:rFonts w:ascii="Arial" w:eastAsia="Times New Roman" w:hAnsi="Arial" w:cs="Arial"/>
          <w:b/>
          <w:bCs/>
          <w:spacing w:val="2"/>
          <w:sz w:val="29"/>
          <w:szCs w:val="29"/>
          <w:lang w:eastAsia="ru-RU"/>
        </w:rPr>
        <w:t>9.4 Определение смоляных кислот</w:t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</w:r>
    </w:p>
    <w:p w:rsidR="008007D5" w:rsidRPr="00DB525C" w:rsidRDefault="008007D5" w:rsidP="008007D5">
      <w:pPr>
        <w:shd w:val="clear" w:color="auto" w:fill="FFFFFF"/>
        <w:spacing w:after="0" w:line="432" w:lineRule="atLeast"/>
        <w:textAlignment w:val="baseline"/>
        <w:rPr>
          <w:rFonts w:ascii="Arial" w:eastAsia="Times New Roman" w:hAnsi="Arial" w:cs="Arial"/>
          <w:spacing w:val="2"/>
          <w:sz w:val="29"/>
          <w:szCs w:val="29"/>
          <w:lang w:eastAsia="ru-RU"/>
        </w:rPr>
      </w:pP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lastRenderedPageBreak/>
        <w:t>9.4.1 Применяемые реактивы и растворы:</w:t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  <w:t>- ангидрид уксусный по </w:t>
      </w:r>
      <w:r w:rsidRPr="00DB525C">
        <w:rPr>
          <w:rFonts w:ascii="Arial" w:eastAsia="Times New Roman" w:hAnsi="Arial" w:cs="Arial"/>
          <w:spacing w:val="2"/>
          <w:sz w:val="29"/>
          <w:u w:val="single"/>
          <w:lang w:eastAsia="ru-RU"/>
        </w:rPr>
        <w:t>ГОСТ 5815</w:t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t>;</w:t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  <w:t>- кислота серная по </w:t>
      </w:r>
      <w:r w:rsidRPr="00DB525C">
        <w:rPr>
          <w:rFonts w:ascii="Arial" w:eastAsia="Times New Roman" w:hAnsi="Arial" w:cs="Arial"/>
          <w:spacing w:val="2"/>
          <w:sz w:val="29"/>
          <w:u w:val="single"/>
          <w:lang w:eastAsia="ru-RU"/>
        </w:rPr>
        <w:t>ГОСТ 4204</w:t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t>;</w:t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  <w:t xml:space="preserve">- эфир </w:t>
      </w:r>
      <w:proofErr w:type="spellStart"/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t>петролейный</w:t>
      </w:r>
      <w:proofErr w:type="spellEnd"/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t>;</w:t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  <w:t>- медь уксуснокислая по </w:t>
      </w:r>
      <w:r w:rsidRPr="00DB525C">
        <w:rPr>
          <w:rFonts w:ascii="Arial" w:eastAsia="Times New Roman" w:hAnsi="Arial" w:cs="Arial"/>
          <w:spacing w:val="2"/>
          <w:sz w:val="29"/>
          <w:u w:val="single"/>
          <w:lang w:eastAsia="ru-RU"/>
        </w:rPr>
        <w:t>ГОСТ 5852</w:t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t>, водный раствор с массовой долей уксуснокислой меди 3%;</w:t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  <w:t>- аммиак жидкий синтетический по </w:t>
      </w:r>
      <w:r w:rsidRPr="00DB525C">
        <w:rPr>
          <w:rFonts w:ascii="Arial" w:eastAsia="Times New Roman" w:hAnsi="Arial" w:cs="Arial"/>
          <w:spacing w:val="2"/>
          <w:sz w:val="29"/>
          <w:u w:val="single"/>
          <w:lang w:eastAsia="ru-RU"/>
        </w:rPr>
        <w:t>ГОСТ 6221</w:t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t>.</w:t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</w:r>
    </w:p>
    <w:p w:rsidR="008007D5" w:rsidRPr="00DB525C" w:rsidRDefault="008007D5" w:rsidP="008007D5">
      <w:pPr>
        <w:shd w:val="clear" w:color="auto" w:fill="FFFFFF"/>
        <w:spacing w:after="0" w:line="432" w:lineRule="atLeast"/>
        <w:textAlignment w:val="baseline"/>
        <w:rPr>
          <w:rFonts w:ascii="Arial" w:eastAsia="Times New Roman" w:hAnsi="Arial" w:cs="Arial"/>
          <w:spacing w:val="2"/>
          <w:sz w:val="29"/>
          <w:szCs w:val="29"/>
          <w:lang w:eastAsia="ru-RU"/>
        </w:rPr>
      </w:pPr>
      <w:r w:rsidRPr="00DB525C">
        <w:rPr>
          <w:rFonts w:ascii="Arial" w:eastAsia="Times New Roman" w:hAnsi="Arial" w:cs="Arial"/>
          <w:b/>
          <w:bCs/>
          <w:spacing w:val="2"/>
          <w:sz w:val="29"/>
          <w:szCs w:val="29"/>
          <w:lang w:eastAsia="ru-RU"/>
        </w:rPr>
        <w:t>9.4.2 Проведение испытаний</w:t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</w:r>
    </w:p>
    <w:p w:rsidR="008007D5" w:rsidRPr="00DB525C" w:rsidRDefault="008007D5" w:rsidP="008007D5">
      <w:pPr>
        <w:shd w:val="clear" w:color="auto" w:fill="FFFFFF"/>
        <w:spacing w:after="0" w:line="432" w:lineRule="atLeast"/>
        <w:textAlignment w:val="baseline"/>
        <w:rPr>
          <w:rFonts w:ascii="Arial" w:eastAsia="Times New Roman" w:hAnsi="Arial" w:cs="Arial"/>
          <w:spacing w:val="2"/>
          <w:sz w:val="29"/>
          <w:szCs w:val="29"/>
          <w:lang w:eastAsia="ru-RU"/>
        </w:rPr>
      </w:pP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t>9.4.2.1 Реакция с серной кислотой</w:t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  <w:t>0,1 г олифы растворяют в 3 см</w:t>
      </w:r>
      <w:r w:rsidR="009F049F"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pict>
          <v:shape id="_x0000_i1037" type="#_x0000_t75" alt="ГОСТ 32389-2013 Олифы. Общие технические условия" style="width:8.25pt;height:17.5pt"/>
        </w:pict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t> уксусного ангидрида. К раствору прибавляют каплю серной кислоты. При наличии смоляных кислот раствор окрашивается в темно-фиолетовый цвет.</w:t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</w:r>
    </w:p>
    <w:p w:rsidR="008007D5" w:rsidRPr="00DB525C" w:rsidRDefault="008007D5" w:rsidP="008007D5">
      <w:pPr>
        <w:shd w:val="clear" w:color="auto" w:fill="FFFFFF"/>
        <w:spacing w:after="0" w:line="432" w:lineRule="atLeast"/>
        <w:textAlignment w:val="baseline"/>
        <w:rPr>
          <w:rFonts w:ascii="Arial" w:eastAsia="Times New Roman" w:hAnsi="Arial" w:cs="Arial"/>
          <w:spacing w:val="2"/>
          <w:sz w:val="29"/>
          <w:szCs w:val="29"/>
          <w:lang w:eastAsia="ru-RU"/>
        </w:rPr>
      </w:pP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t>9.4.2.2 Реакция с уксуснокислой медью</w:t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  <w:t>0,1 г олифы растворяют в 3 см</w:t>
      </w:r>
      <w:r w:rsidR="009F049F"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pict>
          <v:shape id="_x0000_i1038" type="#_x0000_t75" alt="ГОСТ 32389-2013 Олифы. Общие технические условия" style="width:8.25pt;height:17.5pt"/>
        </w:pict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t> </w:t>
      </w:r>
      <w:proofErr w:type="spellStart"/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t>петролейного</w:t>
      </w:r>
      <w:proofErr w:type="spellEnd"/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t xml:space="preserve"> эфира, добавляют раствор уксуснокислой меди и встряхивают. При наличии смоляных кислот раствор олифы окрашивается в изумрудно-зеленый цвет, а водный раствор уксуснокислой меди обесцвечивается.</w:t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</w:r>
    </w:p>
    <w:p w:rsidR="008007D5" w:rsidRPr="00DB525C" w:rsidRDefault="008007D5" w:rsidP="008007D5">
      <w:pPr>
        <w:shd w:val="clear" w:color="auto" w:fill="FFFFFF"/>
        <w:spacing w:after="0" w:line="432" w:lineRule="atLeast"/>
        <w:textAlignment w:val="baseline"/>
        <w:rPr>
          <w:rFonts w:ascii="Arial" w:eastAsia="Times New Roman" w:hAnsi="Arial" w:cs="Arial"/>
          <w:spacing w:val="2"/>
          <w:sz w:val="29"/>
          <w:szCs w:val="29"/>
          <w:lang w:eastAsia="ru-RU"/>
        </w:rPr>
      </w:pP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t>9.4.2.3 Реакция с аммиаком</w:t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  <w:t>0,1 г олифы растворяют в 3 см</w:t>
      </w:r>
      <w:r w:rsidR="009F049F"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pict>
          <v:shape id="_x0000_i1039" type="#_x0000_t75" alt="ГОСТ 32389-2013 Олифы. Общие технические условия" style="width:8.25pt;height:17.5pt"/>
        </w:pict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t> </w:t>
      </w:r>
      <w:proofErr w:type="spellStart"/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t>петролейного</w:t>
      </w:r>
      <w:proofErr w:type="spellEnd"/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t xml:space="preserve"> эфира, добавляют 1-2 капли аммиака и встряхивают. При наличии смоляных кислот </w:t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lastRenderedPageBreak/>
        <w:t xml:space="preserve">выделяется </w:t>
      </w:r>
      <w:proofErr w:type="gramStart"/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t>студенистый</w:t>
      </w:r>
      <w:proofErr w:type="gramEnd"/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t xml:space="preserve"> </w:t>
      </w:r>
      <w:proofErr w:type="spellStart"/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t>абиетинат</w:t>
      </w:r>
      <w:proofErr w:type="spellEnd"/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t xml:space="preserve"> аммония.</w:t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  <w:t>Отсутствие смоляных кислот считают доказанным, если две первые или все три реакции дают отрицательный результат.</w:t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</w:r>
    </w:p>
    <w:p w:rsidR="008007D5" w:rsidRPr="00DB525C" w:rsidRDefault="008007D5" w:rsidP="008007D5">
      <w:pPr>
        <w:shd w:val="clear" w:color="auto" w:fill="FFFFFF"/>
        <w:spacing w:after="0" w:line="432" w:lineRule="atLeast"/>
        <w:textAlignment w:val="baseline"/>
        <w:rPr>
          <w:rFonts w:ascii="Arial" w:eastAsia="Times New Roman" w:hAnsi="Arial" w:cs="Arial"/>
          <w:spacing w:val="2"/>
          <w:sz w:val="29"/>
          <w:szCs w:val="29"/>
          <w:lang w:eastAsia="ru-RU"/>
        </w:rPr>
      </w:pP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t>9.5 Массовую долю фосфорсодержащих веществ определяют по </w:t>
      </w:r>
      <w:r w:rsidRPr="00DB525C">
        <w:rPr>
          <w:rFonts w:ascii="Arial" w:eastAsia="Times New Roman" w:hAnsi="Arial" w:cs="Arial"/>
          <w:spacing w:val="2"/>
          <w:sz w:val="29"/>
          <w:u w:val="single"/>
          <w:lang w:eastAsia="ru-RU"/>
        </w:rPr>
        <w:t>ГОСТ 7824</w:t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t> (раздел 2), при этом берут пробу олифы массой (5±0,5) г.</w:t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</w:r>
    </w:p>
    <w:p w:rsidR="008007D5" w:rsidRPr="00DB525C" w:rsidRDefault="008007D5" w:rsidP="008007D5">
      <w:pPr>
        <w:shd w:val="clear" w:color="auto" w:fill="FFFFFF"/>
        <w:spacing w:after="0" w:line="432" w:lineRule="atLeast"/>
        <w:textAlignment w:val="baseline"/>
        <w:rPr>
          <w:rFonts w:ascii="Arial" w:eastAsia="Times New Roman" w:hAnsi="Arial" w:cs="Arial"/>
          <w:spacing w:val="2"/>
          <w:sz w:val="29"/>
          <w:szCs w:val="29"/>
          <w:lang w:eastAsia="ru-RU"/>
        </w:rPr>
      </w:pP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t>9.6 Массовую долю золы определяют по </w:t>
      </w:r>
      <w:r w:rsidRPr="00DB525C">
        <w:rPr>
          <w:rFonts w:ascii="Arial" w:eastAsia="Times New Roman" w:hAnsi="Arial" w:cs="Arial"/>
          <w:spacing w:val="2"/>
          <w:sz w:val="29"/>
          <w:u w:val="single"/>
          <w:lang w:eastAsia="ru-RU"/>
        </w:rPr>
        <w:t>ГОСТ 5474</w:t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t>, при этом берут 10-12 г олифы.</w:t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</w:r>
    </w:p>
    <w:p w:rsidR="008007D5" w:rsidRPr="00DB525C" w:rsidRDefault="008007D5" w:rsidP="008007D5">
      <w:pPr>
        <w:shd w:val="clear" w:color="auto" w:fill="FFFFFF"/>
        <w:spacing w:before="514" w:after="309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43"/>
          <w:szCs w:val="43"/>
          <w:lang w:eastAsia="ru-RU"/>
        </w:rPr>
      </w:pPr>
      <w:r w:rsidRPr="00DB525C">
        <w:rPr>
          <w:rFonts w:ascii="Arial" w:eastAsia="Times New Roman" w:hAnsi="Arial" w:cs="Arial"/>
          <w:spacing w:val="2"/>
          <w:sz w:val="43"/>
          <w:szCs w:val="43"/>
          <w:lang w:eastAsia="ru-RU"/>
        </w:rPr>
        <w:t>10 Транспортирование и хранение</w:t>
      </w:r>
    </w:p>
    <w:p w:rsidR="008007D5" w:rsidRPr="00DB525C" w:rsidRDefault="008007D5" w:rsidP="008007D5">
      <w:pPr>
        <w:shd w:val="clear" w:color="auto" w:fill="FFFFFF"/>
        <w:spacing w:after="0" w:line="432" w:lineRule="atLeast"/>
        <w:textAlignment w:val="baseline"/>
        <w:rPr>
          <w:rFonts w:ascii="Arial" w:eastAsia="Times New Roman" w:hAnsi="Arial" w:cs="Arial"/>
          <w:spacing w:val="2"/>
          <w:sz w:val="29"/>
          <w:szCs w:val="29"/>
          <w:lang w:eastAsia="ru-RU"/>
        </w:rPr>
      </w:pP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t>10.1 Транспортирование и хранение олиф - по </w:t>
      </w:r>
      <w:r w:rsidRPr="00DB525C">
        <w:rPr>
          <w:rFonts w:ascii="Arial" w:eastAsia="Times New Roman" w:hAnsi="Arial" w:cs="Arial"/>
          <w:spacing w:val="2"/>
          <w:sz w:val="29"/>
          <w:u w:val="single"/>
          <w:lang w:eastAsia="ru-RU"/>
        </w:rPr>
        <w:t>ГОСТ 9980.5</w:t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t>.</w:t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</w:r>
    </w:p>
    <w:p w:rsidR="008007D5" w:rsidRPr="00DB525C" w:rsidRDefault="008007D5" w:rsidP="008007D5">
      <w:pPr>
        <w:shd w:val="clear" w:color="auto" w:fill="FFFFFF"/>
        <w:spacing w:before="514" w:after="309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43"/>
          <w:szCs w:val="43"/>
          <w:lang w:eastAsia="ru-RU"/>
        </w:rPr>
      </w:pPr>
      <w:r w:rsidRPr="00DB525C">
        <w:rPr>
          <w:rFonts w:ascii="Arial" w:eastAsia="Times New Roman" w:hAnsi="Arial" w:cs="Arial"/>
          <w:spacing w:val="2"/>
          <w:sz w:val="43"/>
          <w:szCs w:val="43"/>
          <w:lang w:eastAsia="ru-RU"/>
        </w:rPr>
        <w:t>11 Указания по применению</w:t>
      </w:r>
    </w:p>
    <w:p w:rsidR="008007D5" w:rsidRPr="00DB525C" w:rsidRDefault="008007D5" w:rsidP="008007D5">
      <w:pPr>
        <w:shd w:val="clear" w:color="auto" w:fill="FFFFFF"/>
        <w:spacing w:after="0" w:line="432" w:lineRule="atLeast"/>
        <w:textAlignment w:val="baseline"/>
        <w:rPr>
          <w:rFonts w:ascii="Arial" w:eastAsia="Times New Roman" w:hAnsi="Arial" w:cs="Arial"/>
          <w:spacing w:val="2"/>
          <w:sz w:val="29"/>
          <w:szCs w:val="29"/>
          <w:lang w:eastAsia="ru-RU"/>
        </w:rPr>
      </w:pP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t>11.1 Указания по применению олиф приводят в НД или ТД на конкретную олифу.</w:t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</w:r>
    </w:p>
    <w:p w:rsidR="008007D5" w:rsidRPr="00DB525C" w:rsidRDefault="008007D5" w:rsidP="008007D5">
      <w:pPr>
        <w:shd w:val="clear" w:color="auto" w:fill="FFFFFF"/>
        <w:spacing w:after="0" w:line="432" w:lineRule="atLeast"/>
        <w:textAlignment w:val="baseline"/>
        <w:rPr>
          <w:rFonts w:ascii="Arial" w:eastAsia="Times New Roman" w:hAnsi="Arial" w:cs="Arial"/>
          <w:spacing w:val="2"/>
          <w:sz w:val="29"/>
          <w:szCs w:val="29"/>
          <w:lang w:eastAsia="ru-RU"/>
        </w:rPr>
      </w:pP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t>11.2 Указания по применению олифы, поступающей в розничную торговлю, указывают на этикетке или на листе-вкладыше.</w:t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  <w:t>Текст этикетки или листа-вкладыша должен содержать раздел "Способ применения", включающий:</w:t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  <w:t>- способ подготовки поверхности перед нанесением олифы;</w:t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lastRenderedPageBreak/>
        <w:t>- метод нанесения готовой олифы на поверхность;</w:t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  <w:t>- количество слоев олифы с указанием режимов промежуточной и окончательной сушек;</w:t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  <w:t>- расход олифы;</w:t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  <w:t>- условия хранения;</w:t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  <w:t>- срок хранения;</w:t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  <w:t>- меры предосторожности при работе.</w:t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  <w:t>Другую информацию, содержащуюся на этикетке или листе-вкладыше, указывают в соответствии с 5.5.2.</w:t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</w:r>
    </w:p>
    <w:p w:rsidR="008007D5" w:rsidRPr="00DB525C" w:rsidRDefault="008007D5" w:rsidP="008007D5">
      <w:pPr>
        <w:shd w:val="clear" w:color="auto" w:fill="FFFFFF"/>
        <w:spacing w:before="514" w:after="309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43"/>
          <w:szCs w:val="43"/>
          <w:lang w:eastAsia="ru-RU"/>
        </w:rPr>
      </w:pPr>
      <w:r w:rsidRPr="00DB525C">
        <w:rPr>
          <w:rFonts w:ascii="Arial" w:eastAsia="Times New Roman" w:hAnsi="Arial" w:cs="Arial"/>
          <w:spacing w:val="2"/>
          <w:sz w:val="43"/>
          <w:szCs w:val="43"/>
          <w:lang w:eastAsia="ru-RU"/>
        </w:rPr>
        <w:t>12 Гарантии изготовителя</w:t>
      </w:r>
    </w:p>
    <w:p w:rsidR="008007D5" w:rsidRPr="00DB525C" w:rsidRDefault="008007D5" w:rsidP="008007D5">
      <w:pPr>
        <w:shd w:val="clear" w:color="auto" w:fill="FFFFFF"/>
        <w:spacing w:after="0" w:line="432" w:lineRule="atLeast"/>
        <w:textAlignment w:val="baseline"/>
        <w:rPr>
          <w:rFonts w:ascii="Arial" w:eastAsia="Times New Roman" w:hAnsi="Arial" w:cs="Arial"/>
          <w:spacing w:val="2"/>
          <w:sz w:val="29"/>
          <w:szCs w:val="29"/>
          <w:lang w:eastAsia="ru-RU"/>
        </w:rPr>
      </w:pP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t>12.1 Изготовитель гарантирует соответствие олиф требованиям НД или ТД при соблюдении условий транспортирования и хранения.</w:t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</w:r>
    </w:p>
    <w:p w:rsidR="008007D5" w:rsidRPr="00DB525C" w:rsidRDefault="008007D5" w:rsidP="008007D5">
      <w:pPr>
        <w:shd w:val="clear" w:color="auto" w:fill="FFFFFF"/>
        <w:spacing w:after="0" w:line="432" w:lineRule="atLeast"/>
        <w:textAlignment w:val="baseline"/>
        <w:rPr>
          <w:rFonts w:ascii="Arial" w:eastAsia="Times New Roman" w:hAnsi="Arial" w:cs="Arial"/>
          <w:spacing w:val="2"/>
          <w:sz w:val="29"/>
          <w:szCs w:val="29"/>
          <w:lang w:eastAsia="ru-RU"/>
        </w:rPr>
      </w:pP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t>12.2 Гарантийный срок указывают в НД или ТД на конкретную олифу, но не менее 12 месяцев.</w:t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</w:r>
    </w:p>
    <w:p w:rsidR="008007D5" w:rsidRPr="00DB525C" w:rsidRDefault="008007D5" w:rsidP="008007D5">
      <w:pPr>
        <w:shd w:val="clear" w:color="auto" w:fill="FFFFFF"/>
        <w:spacing w:before="514" w:after="309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43"/>
          <w:szCs w:val="43"/>
          <w:lang w:eastAsia="ru-RU"/>
        </w:rPr>
      </w:pPr>
      <w:r w:rsidRPr="00DB525C">
        <w:rPr>
          <w:rFonts w:ascii="Arial" w:eastAsia="Times New Roman" w:hAnsi="Arial" w:cs="Arial"/>
          <w:spacing w:val="2"/>
          <w:sz w:val="43"/>
          <w:szCs w:val="43"/>
          <w:lang w:eastAsia="ru-RU"/>
        </w:rPr>
        <w:t>Приложение</w:t>
      </w:r>
      <w:proofErr w:type="gramStart"/>
      <w:r w:rsidRPr="00DB525C">
        <w:rPr>
          <w:rFonts w:ascii="Arial" w:eastAsia="Times New Roman" w:hAnsi="Arial" w:cs="Arial"/>
          <w:spacing w:val="2"/>
          <w:sz w:val="43"/>
          <w:szCs w:val="43"/>
          <w:lang w:eastAsia="ru-RU"/>
        </w:rPr>
        <w:t xml:space="preserve"> А</w:t>
      </w:r>
      <w:proofErr w:type="gramEnd"/>
      <w:r w:rsidRPr="00DB525C">
        <w:rPr>
          <w:rFonts w:ascii="Arial" w:eastAsia="Times New Roman" w:hAnsi="Arial" w:cs="Arial"/>
          <w:spacing w:val="2"/>
          <w:sz w:val="43"/>
          <w:szCs w:val="43"/>
          <w:lang w:eastAsia="ru-RU"/>
        </w:rPr>
        <w:t xml:space="preserve"> (справочное). Дополнительные показатели олиф, характеризующие их технологические и </w:t>
      </w:r>
      <w:r w:rsidRPr="00DB525C">
        <w:rPr>
          <w:rFonts w:ascii="Arial" w:eastAsia="Times New Roman" w:hAnsi="Arial" w:cs="Arial"/>
          <w:spacing w:val="2"/>
          <w:sz w:val="43"/>
          <w:szCs w:val="43"/>
          <w:lang w:eastAsia="ru-RU"/>
        </w:rPr>
        <w:lastRenderedPageBreak/>
        <w:t>потребительские свойства, и методы их испытаний</w:t>
      </w:r>
    </w:p>
    <w:p w:rsidR="008007D5" w:rsidRPr="00DB525C" w:rsidRDefault="008007D5" w:rsidP="008007D5">
      <w:pPr>
        <w:shd w:val="clear" w:color="auto" w:fill="FFFFFF"/>
        <w:spacing w:after="0" w:line="432" w:lineRule="atLeast"/>
        <w:jc w:val="center"/>
        <w:textAlignment w:val="baseline"/>
        <w:rPr>
          <w:rFonts w:ascii="Arial" w:eastAsia="Times New Roman" w:hAnsi="Arial" w:cs="Arial"/>
          <w:spacing w:val="2"/>
          <w:sz w:val="29"/>
          <w:szCs w:val="29"/>
          <w:lang w:eastAsia="ru-RU"/>
        </w:rPr>
      </w:pP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t>Приложение</w:t>
      </w:r>
      <w:proofErr w:type="gramStart"/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t xml:space="preserve"> А</w:t>
      </w:r>
      <w:proofErr w:type="gramEnd"/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  <w:t>(справочное)</w:t>
      </w:r>
    </w:p>
    <w:p w:rsidR="008007D5" w:rsidRPr="00DB525C" w:rsidRDefault="008007D5" w:rsidP="008007D5">
      <w:pPr>
        <w:shd w:val="clear" w:color="auto" w:fill="FFFFFF"/>
        <w:spacing w:after="0" w:line="432" w:lineRule="atLeast"/>
        <w:textAlignment w:val="baseline"/>
        <w:rPr>
          <w:rFonts w:ascii="Arial" w:eastAsia="Times New Roman" w:hAnsi="Arial" w:cs="Arial"/>
          <w:spacing w:val="2"/>
          <w:sz w:val="29"/>
          <w:szCs w:val="29"/>
          <w:lang w:eastAsia="ru-RU"/>
        </w:rPr>
      </w:pP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  <w:t>Таблица А.1</w:t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53"/>
        <w:gridCol w:w="4602"/>
      </w:tblGrid>
      <w:tr w:rsidR="008007D5" w:rsidRPr="00DB525C" w:rsidTr="008007D5">
        <w:trPr>
          <w:trHeight w:val="15"/>
        </w:trPr>
        <w:tc>
          <w:tcPr>
            <w:tcW w:w="5544" w:type="dxa"/>
            <w:hideMark/>
          </w:tcPr>
          <w:p w:rsidR="008007D5" w:rsidRPr="00DB525C" w:rsidRDefault="008007D5" w:rsidP="0080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729" w:type="dxa"/>
            <w:hideMark/>
          </w:tcPr>
          <w:p w:rsidR="008007D5" w:rsidRPr="00DB525C" w:rsidRDefault="008007D5" w:rsidP="0080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007D5" w:rsidRPr="00DB525C" w:rsidTr="008007D5">
        <w:tc>
          <w:tcPr>
            <w:tcW w:w="5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7D5" w:rsidRPr="00DB525C" w:rsidRDefault="008007D5" w:rsidP="008007D5">
            <w:pPr>
              <w:spacing w:after="0" w:line="4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525C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Наименование показателя</w:t>
            </w:r>
          </w:p>
        </w:tc>
        <w:tc>
          <w:tcPr>
            <w:tcW w:w="5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7D5" w:rsidRPr="00DB525C" w:rsidRDefault="008007D5" w:rsidP="008007D5">
            <w:pPr>
              <w:spacing w:after="0" w:line="4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525C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Метод испытания</w:t>
            </w:r>
          </w:p>
        </w:tc>
      </w:tr>
      <w:tr w:rsidR="008007D5" w:rsidRPr="00DB525C" w:rsidTr="008007D5">
        <w:tc>
          <w:tcPr>
            <w:tcW w:w="5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7D5" w:rsidRPr="00DB525C" w:rsidRDefault="008007D5" w:rsidP="008007D5">
            <w:pPr>
              <w:spacing w:after="0" w:line="432" w:lineRule="atLeast"/>
              <w:textAlignment w:val="baseline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525C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1 Плотность</w:t>
            </w:r>
          </w:p>
        </w:tc>
        <w:tc>
          <w:tcPr>
            <w:tcW w:w="5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7D5" w:rsidRPr="00DB525C" w:rsidRDefault="008007D5" w:rsidP="008007D5">
            <w:pPr>
              <w:spacing w:after="0" w:line="432" w:lineRule="atLeast"/>
              <w:textAlignment w:val="baseline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525C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По </w:t>
            </w:r>
            <w:r w:rsidRPr="00DB525C">
              <w:rPr>
                <w:rFonts w:ascii="Times New Roman" w:eastAsia="Times New Roman" w:hAnsi="Times New Roman" w:cs="Times New Roman"/>
                <w:sz w:val="29"/>
                <w:u w:val="single"/>
                <w:lang w:eastAsia="ru-RU"/>
              </w:rPr>
              <w:t>ГОСТ 18995.1</w:t>
            </w:r>
          </w:p>
        </w:tc>
      </w:tr>
      <w:tr w:rsidR="008007D5" w:rsidRPr="00DB525C" w:rsidTr="008007D5">
        <w:tc>
          <w:tcPr>
            <w:tcW w:w="5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7D5" w:rsidRPr="00DB525C" w:rsidRDefault="008007D5" w:rsidP="008007D5">
            <w:pPr>
              <w:spacing w:after="0" w:line="432" w:lineRule="atLeast"/>
              <w:textAlignment w:val="baseline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525C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2 Йодное число</w:t>
            </w:r>
          </w:p>
        </w:tc>
        <w:tc>
          <w:tcPr>
            <w:tcW w:w="5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7D5" w:rsidRPr="00DB525C" w:rsidRDefault="008007D5" w:rsidP="008007D5">
            <w:pPr>
              <w:spacing w:after="0" w:line="432" w:lineRule="atLeast"/>
              <w:textAlignment w:val="baseline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525C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По </w:t>
            </w:r>
            <w:r w:rsidRPr="00DB525C">
              <w:rPr>
                <w:rFonts w:ascii="Times New Roman" w:eastAsia="Times New Roman" w:hAnsi="Times New Roman" w:cs="Times New Roman"/>
                <w:sz w:val="29"/>
                <w:u w:val="single"/>
                <w:lang w:eastAsia="ru-RU"/>
              </w:rPr>
              <w:t>ГОСТ 5475</w:t>
            </w:r>
          </w:p>
        </w:tc>
      </w:tr>
      <w:tr w:rsidR="008007D5" w:rsidRPr="00DB525C" w:rsidTr="008007D5">
        <w:tc>
          <w:tcPr>
            <w:tcW w:w="5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7D5" w:rsidRPr="00DB525C" w:rsidRDefault="008007D5" w:rsidP="008007D5">
            <w:pPr>
              <w:spacing w:after="0" w:line="432" w:lineRule="atLeast"/>
              <w:textAlignment w:val="baseline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525C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3 Массовая доля </w:t>
            </w:r>
            <w:proofErr w:type="spellStart"/>
            <w:r w:rsidRPr="00DB525C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неомыляемых</w:t>
            </w:r>
            <w:proofErr w:type="spellEnd"/>
            <w:r w:rsidRPr="00DB525C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веществ</w:t>
            </w:r>
          </w:p>
        </w:tc>
        <w:tc>
          <w:tcPr>
            <w:tcW w:w="5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7D5" w:rsidRPr="00DB525C" w:rsidRDefault="008007D5" w:rsidP="008007D5">
            <w:pPr>
              <w:spacing w:after="0" w:line="432" w:lineRule="atLeast"/>
              <w:textAlignment w:val="baseline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525C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По </w:t>
            </w:r>
            <w:r w:rsidRPr="00DB525C">
              <w:rPr>
                <w:rFonts w:ascii="Times New Roman" w:eastAsia="Times New Roman" w:hAnsi="Times New Roman" w:cs="Times New Roman"/>
                <w:sz w:val="29"/>
                <w:u w:val="single"/>
                <w:lang w:eastAsia="ru-RU"/>
              </w:rPr>
              <w:t>ГОСТ 5479</w:t>
            </w:r>
          </w:p>
        </w:tc>
      </w:tr>
      <w:tr w:rsidR="008007D5" w:rsidRPr="00DB525C" w:rsidTr="008007D5">
        <w:tc>
          <w:tcPr>
            <w:tcW w:w="5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7D5" w:rsidRPr="00DB525C" w:rsidRDefault="008007D5" w:rsidP="008007D5">
            <w:pPr>
              <w:spacing w:after="0" w:line="432" w:lineRule="atLeast"/>
              <w:textAlignment w:val="baseline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525C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4 Смоляные кислоты</w:t>
            </w:r>
          </w:p>
        </w:tc>
        <w:tc>
          <w:tcPr>
            <w:tcW w:w="5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7D5" w:rsidRPr="00DB525C" w:rsidRDefault="008007D5" w:rsidP="008007D5">
            <w:pPr>
              <w:spacing w:after="0" w:line="432" w:lineRule="atLeast"/>
              <w:textAlignment w:val="baseline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525C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По 9.4 настоящего стандарта</w:t>
            </w:r>
          </w:p>
        </w:tc>
      </w:tr>
      <w:tr w:rsidR="008007D5" w:rsidRPr="00DB525C" w:rsidTr="008007D5">
        <w:tc>
          <w:tcPr>
            <w:tcW w:w="5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7D5" w:rsidRPr="00DB525C" w:rsidRDefault="008007D5" w:rsidP="008007D5">
            <w:pPr>
              <w:spacing w:after="0" w:line="432" w:lineRule="atLeast"/>
              <w:textAlignment w:val="baseline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525C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5 Массовая доля фосфорсодержащих веществ</w:t>
            </w:r>
          </w:p>
        </w:tc>
        <w:tc>
          <w:tcPr>
            <w:tcW w:w="5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7D5" w:rsidRPr="00DB525C" w:rsidRDefault="008007D5" w:rsidP="008007D5">
            <w:pPr>
              <w:spacing w:after="0" w:line="432" w:lineRule="atLeast"/>
              <w:textAlignment w:val="baseline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525C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По </w:t>
            </w:r>
            <w:r w:rsidRPr="00DB525C">
              <w:rPr>
                <w:rFonts w:ascii="Times New Roman" w:eastAsia="Times New Roman" w:hAnsi="Times New Roman" w:cs="Times New Roman"/>
                <w:sz w:val="29"/>
                <w:u w:val="single"/>
                <w:lang w:eastAsia="ru-RU"/>
              </w:rPr>
              <w:t>ГОСТ 7824</w:t>
            </w:r>
            <w:r w:rsidRPr="00DB525C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 и 9.5 настоящего стандарта</w:t>
            </w:r>
          </w:p>
        </w:tc>
      </w:tr>
      <w:tr w:rsidR="008007D5" w:rsidRPr="00DB525C" w:rsidTr="008007D5">
        <w:tc>
          <w:tcPr>
            <w:tcW w:w="5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7D5" w:rsidRPr="00DB525C" w:rsidRDefault="008007D5" w:rsidP="008007D5">
            <w:pPr>
              <w:spacing w:after="0" w:line="432" w:lineRule="atLeast"/>
              <w:textAlignment w:val="baseline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525C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6 Массовая доля золы</w:t>
            </w:r>
          </w:p>
        </w:tc>
        <w:tc>
          <w:tcPr>
            <w:tcW w:w="5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7D5" w:rsidRPr="00DB525C" w:rsidRDefault="008007D5" w:rsidP="008007D5">
            <w:pPr>
              <w:spacing w:after="0" w:line="432" w:lineRule="atLeast"/>
              <w:textAlignment w:val="baseline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525C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По </w:t>
            </w:r>
            <w:r w:rsidRPr="00DB525C">
              <w:rPr>
                <w:rFonts w:ascii="Times New Roman" w:eastAsia="Times New Roman" w:hAnsi="Times New Roman" w:cs="Times New Roman"/>
                <w:sz w:val="29"/>
                <w:u w:val="single"/>
                <w:lang w:eastAsia="ru-RU"/>
              </w:rPr>
              <w:t>ГОСТ 5474</w:t>
            </w:r>
            <w:r w:rsidRPr="00DB525C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 и 9.6 настоящего стандарта</w:t>
            </w:r>
          </w:p>
        </w:tc>
      </w:tr>
    </w:tbl>
    <w:p w:rsidR="008007D5" w:rsidRPr="00DB525C" w:rsidRDefault="008007D5" w:rsidP="008007D5">
      <w:pPr>
        <w:shd w:val="clear" w:color="auto" w:fill="FFFFFF"/>
        <w:spacing w:after="0" w:line="432" w:lineRule="atLeast"/>
        <w:textAlignment w:val="baseline"/>
        <w:rPr>
          <w:rFonts w:ascii="Arial" w:eastAsia="Times New Roman" w:hAnsi="Arial" w:cs="Arial"/>
          <w:spacing w:val="2"/>
          <w:sz w:val="29"/>
          <w:szCs w:val="29"/>
          <w:lang w:eastAsia="ru-RU"/>
        </w:rPr>
      </w:pP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  <w:t>Методы испытаний показателей, указанных в таблице А.1, представлены для включения в НД или ТД на конкретную олифу.</w:t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  <w:t>В НД и ТД на конкретную марку олифы могут быть включены другие показатели по требованию потребителя.</w:t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</w:r>
    </w:p>
    <w:p w:rsidR="008007D5" w:rsidRPr="00DB525C" w:rsidRDefault="008007D5" w:rsidP="008007D5">
      <w:pPr>
        <w:shd w:val="clear" w:color="auto" w:fill="FFFFFF"/>
        <w:spacing w:before="514" w:after="309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43"/>
          <w:szCs w:val="43"/>
          <w:lang w:eastAsia="ru-RU"/>
        </w:rPr>
      </w:pPr>
      <w:r w:rsidRPr="00DB525C">
        <w:rPr>
          <w:rFonts w:ascii="Arial" w:eastAsia="Times New Roman" w:hAnsi="Arial" w:cs="Arial"/>
          <w:spacing w:val="2"/>
          <w:sz w:val="43"/>
          <w:szCs w:val="43"/>
          <w:lang w:eastAsia="ru-RU"/>
        </w:rPr>
        <w:t>Приложение</w:t>
      </w:r>
      <w:proofErr w:type="gramStart"/>
      <w:r w:rsidRPr="00DB525C">
        <w:rPr>
          <w:rFonts w:ascii="Arial" w:eastAsia="Times New Roman" w:hAnsi="Arial" w:cs="Arial"/>
          <w:spacing w:val="2"/>
          <w:sz w:val="43"/>
          <w:szCs w:val="43"/>
          <w:lang w:eastAsia="ru-RU"/>
        </w:rPr>
        <w:t xml:space="preserve"> Б</w:t>
      </w:r>
      <w:proofErr w:type="gramEnd"/>
      <w:r w:rsidRPr="00DB525C">
        <w:rPr>
          <w:rFonts w:ascii="Arial" w:eastAsia="Times New Roman" w:hAnsi="Arial" w:cs="Arial"/>
          <w:spacing w:val="2"/>
          <w:sz w:val="43"/>
          <w:szCs w:val="43"/>
          <w:lang w:eastAsia="ru-RU"/>
        </w:rPr>
        <w:t xml:space="preserve"> (справочное). Перечень документов, действующих на территории Российской Федерации</w:t>
      </w:r>
    </w:p>
    <w:p w:rsidR="008007D5" w:rsidRPr="00DB525C" w:rsidRDefault="008007D5" w:rsidP="008007D5">
      <w:pPr>
        <w:shd w:val="clear" w:color="auto" w:fill="FFFFFF"/>
        <w:spacing w:after="0" w:line="432" w:lineRule="atLeast"/>
        <w:jc w:val="center"/>
        <w:textAlignment w:val="baseline"/>
        <w:rPr>
          <w:rFonts w:ascii="Arial" w:eastAsia="Times New Roman" w:hAnsi="Arial" w:cs="Arial"/>
          <w:spacing w:val="2"/>
          <w:sz w:val="29"/>
          <w:szCs w:val="29"/>
          <w:lang w:eastAsia="ru-RU"/>
        </w:rPr>
      </w:pP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lastRenderedPageBreak/>
        <w:t>Приложение</w:t>
      </w:r>
      <w:proofErr w:type="gramStart"/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t xml:space="preserve"> Б</w:t>
      </w:r>
      <w:proofErr w:type="gramEnd"/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  <w:t>(справочное)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92"/>
        <w:gridCol w:w="6163"/>
      </w:tblGrid>
      <w:tr w:rsidR="008007D5" w:rsidRPr="00DB525C" w:rsidTr="008007D5">
        <w:trPr>
          <w:trHeight w:val="15"/>
        </w:trPr>
        <w:tc>
          <w:tcPr>
            <w:tcW w:w="3696" w:type="dxa"/>
            <w:hideMark/>
          </w:tcPr>
          <w:p w:rsidR="008007D5" w:rsidRPr="00DB525C" w:rsidRDefault="008007D5" w:rsidP="0080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762" w:type="dxa"/>
            <w:hideMark/>
          </w:tcPr>
          <w:p w:rsidR="008007D5" w:rsidRPr="00DB525C" w:rsidRDefault="008007D5" w:rsidP="0080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007D5" w:rsidRPr="00DB525C" w:rsidTr="008007D5"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7D5" w:rsidRPr="00DB525C" w:rsidRDefault="008007D5" w:rsidP="008007D5">
            <w:pPr>
              <w:spacing w:after="0" w:line="432" w:lineRule="atLeast"/>
              <w:textAlignment w:val="baseline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525C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Санитарные правила</w:t>
            </w:r>
            <w:r w:rsidRPr="00DB525C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br/>
            </w:r>
            <w:r w:rsidRPr="00DB525C">
              <w:rPr>
                <w:rFonts w:ascii="Times New Roman" w:eastAsia="Times New Roman" w:hAnsi="Times New Roman" w:cs="Times New Roman"/>
                <w:sz w:val="29"/>
                <w:u w:val="single"/>
                <w:lang w:eastAsia="ru-RU"/>
              </w:rPr>
              <w:t>СП 2.2.2.1327-03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7D5" w:rsidRPr="00DB525C" w:rsidRDefault="008007D5" w:rsidP="008007D5">
            <w:pPr>
              <w:spacing w:after="0" w:line="432" w:lineRule="atLeast"/>
              <w:textAlignment w:val="baseline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525C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Гигиенические требования к организации технологических процессов</w:t>
            </w:r>
          </w:p>
        </w:tc>
      </w:tr>
      <w:tr w:rsidR="008007D5" w:rsidRPr="00DB525C" w:rsidTr="008007D5"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7D5" w:rsidRPr="00DB525C" w:rsidRDefault="008007D5" w:rsidP="008007D5">
            <w:pPr>
              <w:spacing w:after="0" w:line="432" w:lineRule="atLeast"/>
              <w:textAlignment w:val="baseline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525C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Гигиенические нормативы</w:t>
            </w:r>
            <w:r w:rsidRPr="00DB525C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br/>
            </w:r>
            <w:r w:rsidRPr="00DB525C">
              <w:rPr>
                <w:rFonts w:ascii="Times New Roman" w:eastAsia="Times New Roman" w:hAnsi="Times New Roman" w:cs="Times New Roman"/>
                <w:sz w:val="29"/>
                <w:u w:val="single"/>
                <w:lang w:eastAsia="ru-RU"/>
              </w:rPr>
              <w:t>ГН 2.2.5.1313-03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7D5" w:rsidRPr="00DB525C" w:rsidRDefault="008007D5" w:rsidP="008007D5">
            <w:pPr>
              <w:spacing w:after="0" w:line="432" w:lineRule="atLeast"/>
              <w:textAlignment w:val="baseline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525C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Предельно допустимые концентрации (ПДК) вредных веществ в воздухе рабочей зоны</w:t>
            </w:r>
          </w:p>
        </w:tc>
      </w:tr>
      <w:tr w:rsidR="008007D5" w:rsidRPr="00DB525C" w:rsidTr="008007D5"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7D5" w:rsidRPr="00DB525C" w:rsidRDefault="008007D5" w:rsidP="008007D5">
            <w:pPr>
              <w:spacing w:after="0" w:line="432" w:lineRule="atLeast"/>
              <w:textAlignment w:val="baseline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525C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Гигиенические нормативы</w:t>
            </w:r>
            <w:r w:rsidRPr="00DB525C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br/>
            </w:r>
            <w:r w:rsidRPr="00DB525C">
              <w:rPr>
                <w:rFonts w:ascii="Times New Roman" w:eastAsia="Times New Roman" w:hAnsi="Times New Roman" w:cs="Times New Roman"/>
                <w:sz w:val="29"/>
                <w:u w:val="single"/>
                <w:lang w:eastAsia="ru-RU"/>
              </w:rPr>
              <w:t>ГН 2.2.5.2308-07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7D5" w:rsidRPr="00DB525C" w:rsidRDefault="008007D5" w:rsidP="008007D5">
            <w:pPr>
              <w:spacing w:after="0" w:line="432" w:lineRule="atLeast"/>
              <w:textAlignment w:val="baseline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525C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Ориентировочные безопасные уровни воздействия (ОБУВ) вредных веществ в воздухе рабочей зоны</w:t>
            </w:r>
          </w:p>
        </w:tc>
      </w:tr>
      <w:tr w:rsidR="008007D5" w:rsidRPr="00DB525C" w:rsidTr="008007D5"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7D5" w:rsidRPr="00DB525C" w:rsidRDefault="008007D5" w:rsidP="008007D5">
            <w:pPr>
              <w:spacing w:after="0" w:line="432" w:lineRule="atLeast"/>
              <w:textAlignment w:val="baseline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525C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Гигиенические нормативы</w:t>
            </w:r>
            <w:r w:rsidRPr="00DB525C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br/>
            </w:r>
            <w:r w:rsidRPr="00DB525C">
              <w:rPr>
                <w:rFonts w:ascii="Times New Roman" w:eastAsia="Times New Roman" w:hAnsi="Times New Roman" w:cs="Times New Roman"/>
                <w:sz w:val="29"/>
                <w:u w:val="single"/>
                <w:lang w:eastAsia="ru-RU"/>
              </w:rPr>
              <w:t>ГН 2.1.6.1338-03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7D5" w:rsidRPr="00DB525C" w:rsidRDefault="008007D5" w:rsidP="008007D5">
            <w:pPr>
              <w:spacing w:after="0" w:line="432" w:lineRule="atLeast"/>
              <w:textAlignment w:val="baseline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525C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Предельно допустимые концентрации (ПДК) загрязняющих веществ в атмосферном воздухе населенных мест</w:t>
            </w:r>
          </w:p>
        </w:tc>
      </w:tr>
      <w:tr w:rsidR="008007D5" w:rsidRPr="00DB525C" w:rsidTr="008007D5"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7D5" w:rsidRPr="00DB525C" w:rsidRDefault="008007D5" w:rsidP="008007D5">
            <w:pPr>
              <w:spacing w:after="0" w:line="432" w:lineRule="atLeast"/>
              <w:textAlignment w:val="baseline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525C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Гигиенические нормативы</w:t>
            </w:r>
            <w:r w:rsidRPr="00DB525C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br/>
            </w:r>
            <w:r w:rsidRPr="00DB525C">
              <w:rPr>
                <w:rFonts w:ascii="Times New Roman" w:eastAsia="Times New Roman" w:hAnsi="Times New Roman" w:cs="Times New Roman"/>
                <w:sz w:val="29"/>
                <w:u w:val="single"/>
                <w:lang w:eastAsia="ru-RU"/>
              </w:rPr>
              <w:t>ГН 2.1.6.2309-07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7D5" w:rsidRPr="00DB525C" w:rsidRDefault="008007D5" w:rsidP="008007D5">
            <w:pPr>
              <w:spacing w:after="0" w:line="432" w:lineRule="atLeast"/>
              <w:textAlignment w:val="baseline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525C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Ориентировочные безопасные уровни воздействия (ОБУВ) загрязняющих веществ в атмосферном воздухе населенных мест</w:t>
            </w:r>
          </w:p>
        </w:tc>
      </w:tr>
      <w:tr w:rsidR="008007D5" w:rsidRPr="00DB525C" w:rsidTr="008007D5"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7D5" w:rsidRPr="00DB525C" w:rsidRDefault="008007D5" w:rsidP="008007D5">
            <w:pPr>
              <w:spacing w:after="0" w:line="432" w:lineRule="atLeast"/>
              <w:textAlignment w:val="baseline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525C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Санитарные правила и нормы</w:t>
            </w:r>
            <w:r w:rsidRPr="00DB525C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br/>
            </w:r>
            <w:proofErr w:type="spellStart"/>
            <w:r w:rsidRPr="00DB525C">
              <w:rPr>
                <w:rFonts w:ascii="Times New Roman" w:eastAsia="Times New Roman" w:hAnsi="Times New Roman" w:cs="Times New Roman"/>
                <w:sz w:val="29"/>
                <w:u w:val="single"/>
                <w:lang w:eastAsia="ru-RU"/>
              </w:rPr>
              <w:t>СанПин</w:t>
            </w:r>
            <w:proofErr w:type="spellEnd"/>
            <w:r w:rsidRPr="00DB525C">
              <w:rPr>
                <w:rFonts w:ascii="Times New Roman" w:eastAsia="Times New Roman" w:hAnsi="Times New Roman" w:cs="Times New Roman"/>
                <w:sz w:val="29"/>
                <w:u w:val="single"/>
                <w:lang w:eastAsia="ru-RU"/>
              </w:rPr>
              <w:t xml:space="preserve"> 2.1.6.1032-01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7D5" w:rsidRPr="00DB525C" w:rsidRDefault="008007D5" w:rsidP="008007D5">
            <w:pPr>
              <w:spacing w:after="0" w:line="432" w:lineRule="atLeast"/>
              <w:textAlignment w:val="baseline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525C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Гигиенические требования к обеспечению качества атмосферного воздуха населенных мест</w:t>
            </w:r>
          </w:p>
        </w:tc>
      </w:tr>
      <w:tr w:rsidR="008007D5" w:rsidRPr="00DB525C" w:rsidTr="008007D5"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7D5" w:rsidRPr="00DB525C" w:rsidRDefault="008007D5" w:rsidP="008007D5">
            <w:pPr>
              <w:spacing w:after="0" w:line="432" w:lineRule="atLeast"/>
              <w:textAlignment w:val="baseline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525C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Санитарные правила и нормы</w:t>
            </w:r>
            <w:r w:rsidRPr="00DB525C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br/>
            </w:r>
            <w:proofErr w:type="spellStart"/>
            <w:r w:rsidRPr="00DB525C">
              <w:rPr>
                <w:rFonts w:ascii="Times New Roman" w:eastAsia="Times New Roman" w:hAnsi="Times New Roman" w:cs="Times New Roman"/>
                <w:sz w:val="29"/>
                <w:u w:val="single"/>
                <w:lang w:eastAsia="ru-RU"/>
              </w:rPr>
              <w:t>СанПин</w:t>
            </w:r>
            <w:proofErr w:type="spellEnd"/>
            <w:r w:rsidRPr="00DB525C">
              <w:rPr>
                <w:rFonts w:ascii="Times New Roman" w:eastAsia="Times New Roman" w:hAnsi="Times New Roman" w:cs="Times New Roman"/>
                <w:sz w:val="29"/>
                <w:u w:val="single"/>
                <w:lang w:eastAsia="ru-RU"/>
              </w:rPr>
              <w:t xml:space="preserve"> 2.1.7.1322-03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07D5" w:rsidRPr="00DB525C" w:rsidRDefault="008007D5" w:rsidP="008007D5">
            <w:pPr>
              <w:spacing w:after="0" w:line="432" w:lineRule="atLeast"/>
              <w:textAlignment w:val="baseline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525C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Гигиенические требования к размещению и обезвреживанию отходов производства и потребления</w:t>
            </w:r>
          </w:p>
        </w:tc>
      </w:tr>
    </w:tbl>
    <w:p w:rsidR="008007D5" w:rsidRPr="00DB525C" w:rsidRDefault="008007D5" w:rsidP="008007D5">
      <w:pPr>
        <w:shd w:val="clear" w:color="auto" w:fill="FFFFFF"/>
        <w:spacing w:after="0" w:line="432" w:lineRule="atLeast"/>
        <w:textAlignment w:val="baseline"/>
        <w:rPr>
          <w:rFonts w:ascii="Arial" w:eastAsia="Times New Roman" w:hAnsi="Arial" w:cs="Arial"/>
          <w:spacing w:val="2"/>
          <w:sz w:val="29"/>
          <w:szCs w:val="29"/>
          <w:lang w:eastAsia="ru-RU"/>
        </w:rPr>
      </w:pP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  <w:t>__________________________________________________________________________</w:t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  <w:t>УДК 667.621:006.354 ОКС 87.060.10 Л25 ОКП 23 1800, 23 8870</w:t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  <w:t>Ключевые слова: олифы, общие технические условия, нормативный документ, техническая документация, характеристики, требования безопасности, методы испытаний, маркировка, упаковка.</w:t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  <w:t>_________________________________________________________</w:t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lastRenderedPageBreak/>
        <w:t>_________________</w:t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</w:r>
      <w:r w:rsidRPr="00DB525C">
        <w:rPr>
          <w:rFonts w:ascii="Arial" w:eastAsia="Times New Roman" w:hAnsi="Arial" w:cs="Arial"/>
          <w:spacing w:val="2"/>
          <w:sz w:val="29"/>
          <w:szCs w:val="29"/>
          <w:lang w:eastAsia="ru-RU"/>
        </w:rPr>
        <w:br/>
      </w:r>
    </w:p>
    <w:p w:rsidR="00D2772D" w:rsidRPr="00DB525C" w:rsidRDefault="00D2772D"/>
    <w:sectPr w:rsidR="00D2772D" w:rsidRPr="00DB525C" w:rsidSect="00D2772D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4DD" w:rsidRDefault="00BC44DD" w:rsidP="00DB525C">
      <w:pPr>
        <w:spacing w:after="0" w:line="240" w:lineRule="auto"/>
      </w:pPr>
      <w:r>
        <w:separator/>
      </w:r>
    </w:p>
  </w:endnote>
  <w:endnote w:type="continuationSeparator" w:id="0">
    <w:p w:rsidR="00BC44DD" w:rsidRDefault="00BC44DD" w:rsidP="00DB5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25C" w:rsidRDefault="00DB525C" w:rsidP="00DB525C">
    <w:pPr>
      <w:pStyle w:val="a6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DB525C" w:rsidRDefault="00DB525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4DD" w:rsidRDefault="00BC44DD" w:rsidP="00DB525C">
      <w:pPr>
        <w:spacing w:after="0" w:line="240" w:lineRule="auto"/>
      </w:pPr>
      <w:r>
        <w:separator/>
      </w:r>
    </w:p>
  </w:footnote>
  <w:footnote w:type="continuationSeparator" w:id="0">
    <w:p w:rsidR="00BC44DD" w:rsidRDefault="00BC44DD" w:rsidP="00DB52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07D5"/>
    <w:rsid w:val="008007D5"/>
    <w:rsid w:val="009F049F"/>
    <w:rsid w:val="00BC44DD"/>
    <w:rsid w:val="00D2772D"/>
    <w:rsid w:val="00DB5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72D"/>
  </w:style>
  <w:style w:type="paragraph" w:styleId="1">
    <w:name w:val="heading 1"/>
    <w:basedOn w:val="a"/>
    <w:link w:val="10"/>
    <w:uiPriority w:val="9"/>
    <w:qFormat/>
    <w:rsid w:val="008007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007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07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007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800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800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007D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007D5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800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DB52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B525C"/>
  </w:style>
  <w:style w:type="paragraph" w:styleId="a8">
    <w:name w:val="footer"/>
    <w:basedOn w:val="a"/>
    <w:link w:val="a9"/>
    <w:uiPriority w:val="99"/>
    <w:semiHidden/>
    <w:unhideWhenUsed/>
    <w:rsid w:val="00DB52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B52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0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2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6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92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1176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8441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3338</Words>
  <Characters>19031</Characters>
  <Application>Microsoft Office Word</Application>
  <DocSecurity>0</DocSecurity>
  <Lines>158</Lines>
  <Paragraphs>44</Paragraphs>
  <ScaleCrop>false</ScaleCrop>
  <Manager>Kolisto</Manager>
  <Company>http://gosstandart.info/</Company>
  <LinksUpToDate>false</LinksUpToDate>
  <CharactersWithSpaces>22325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Kolisto</dc:creator>
  <cp:keywords/>
  <dc:description/>
  <cp:lastModifiedBy>Kolisto</cp:lastModifiedBy>
  <cp:revision>3</cp:revision>
  <dcterms:created xsi:type="dcterms:W3CDTF">2017-07-25T17:55:00Z</dcterms:created>
  <dcterms:modified xsi:type="dcterms:W3CDTF">2017-08-14T20:51:00Z</dcterms:modified>
</cp:coreProperties>
</file>