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E2" w:rsidRDefault="009316E2" w:rsidP="009316E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СНиП IV-14-84 Сборники укрупненных сметных норм и расценок. Конструкции и виды работ жилищно-гражданского строительства. Сборник N 2-4. Подвесные потолки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СНиП IV-14-84</w:t>
      </w:r>
    </w:p>
    <w:p w:rsidR="009316E2" w:rsidRDefault="009316E2" w:rsidP="009316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СТРОИТЕЛЬНЫЕ НОРМЫ И ПРАВИЛА</w:t>
      </w:r>
    </w:p>
    <w:p w:rsidR="009316E2" w:rsidRDefault="009316E2" w:rsidP="009316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СМЕТНЫЕ НОРМЫ И ПРАВИЛА</w:t>
      </w:r>
    </w:p>
    <w:p w:rsidR="009316E2" w:rsidRDefault="009316E2" w:rsidP="009316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Правила разработки и применения укрупненных сметных норм и расценок</w:t>
      </w:r>
    </w:p>
    <w:p w:rsidR="009316E2" w:rsidRDefault="009316E2" w:rsidP="009316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Приложение. Сборники укрупненных сметных норм и расценок</w:t>
      </w:r>
    </w:p>
    <w:p w:rsidR="009316E2" w:rsidRDefault="009316E2" w:rsidP="009316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Конструкции и виды работ жилищно-гражданского строительства</w:t>
      </w:r>
    </w:p>
    <w:p w:rsidR="009316E2" w:rsidRDefault="009316E2" w:rsidP="009316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Сборник N 2-4</w:t>
      </w:r>
    </w:p>
    <w:p w:rsidR="009316E2" w:rsidRDefault="009316E2" w:rsidP="009316E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ПОДВЕСНЫЕ ПОТОЛКИ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Дата введения 1988-01-01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РАЗРАБОТАН Белорусским государственным проектным институтом Белгоспроект под методическим руководством ЦНИИЭУС Госстроя СССР и рассмотрен Главным управлением экономики и совершенствования хозяйственного механизма Госстроя СССР.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Редакторы - инженеры А.Д.Бобров, В.В.Кобранова (Госстрой СССР), канд. экон. наук А.А.Солин (ЦНИИЭУС Госстроя СССР), инженеры В.М.Столпнер, Л.Д.Колосовская, Л.А.Бовтало, И.И.Сенько (Белгоспроект).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Главным управлением экономики и совершенствования хозяйственного механизма.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УТВЕРЖДЕН постановлением Государственного строительного комитета СССР от 15 сентября 1987 г. N 207.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ВЗАМЕН УСН Сборник N 9-6Д. Подвесные потолки.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ТЕХНИЧЕСКАЯ ЧАСТЬ</w:t>
      </w:r>
    </w:p>
    <w:p w:rsidR="009316E2" w:rsidRDefault="009316E2" w:rsidP="009316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1. ОБЩИЕ УКАЗАНИЯ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1.1. Укрупненные расценки настоящего Сборника предназначены для определения сметной стоимости конструкций подвесных потолков и расчетов за выполненные работы.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 Укрупненные расценки составлены в нормах и ценах, введенных в действие с 1 января 1984 года, и применяются при разработке проектно-сметной документации на строительство в районах действия единых районных единичных расценок на строительные конструкции и работы (</w:t>
      </w:r>
      <w:r w:rsidRPr="00334E55">
        <w:rPr>
          <w:rFonts w:ascii="Arial" w:hAnsi="Arial" w:cs="Arial"/>
          <w:spacing w:val="2"/>
          <w:sz w:val="18"/>
          <w:szCs w:val="18"/>
        </w:rPr>
        <w:t>ЕРЕР-84</w:t>
      </w:r>
      <w:r>
        <w:rPr>
          <w:rFonts w:ascii="Arial" w:hAnsi="Arial" w:cs="Arial"/>
          <w:color w:val="2D2D2D"/>
          <w:spacing w:val="2"/>
          <w:sz w:val="18"/>
          <w:szCs w:val="18"/>
        </w:rPr>
        <w:t>) всеми организациями, осуществляющими проектирование и строительство.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 Настоящий Сборник содержит укрупненные расценки и укрупненные сметные нормы на устройство подвесных потолков, выполненные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чертежам типовых конструкций, изделий и узлов зданий и сооружений серии 1.245-1 "Унифицированные подвесные потолки": вып. 1 - из гипсовой сухой штукатурки; вып. 2 - из плит акмигран и минеральной ваты; вып. 3 - из гипсовых литых плит; вып. 4 - из стальных лицевых элементов;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чертежам-заготовкам подвесных потолков АС.25(90)-84, разработанным Белгоспроектом, - сетка под штукатурку и из асбестоцементных листов.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 Сборник состоит из двух разделов: I - укрупненные расценки; II - укрупненные сметные нормы.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 Укрупненные расценки Сборника учитывают в стоимостном выражении прямые затраты трудовых и материально-технических ресурсов полного комплекса работ по возведению конструкций подвесных потолков: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устройство металлического каркаса с величиной относа от нижней поверхности плит 335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подшивку потолка плитами;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заделку швов между плитами;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штукатурку по сетке;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клеевую окраску.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 В укрупненных сметных нормах приведены затраты тех же ресурсов соответствующих им укрупненных расценок в натуральных измерениях.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1.7. За единицу измерения в укрупненных расценках и укрупненных сметных нормах принято 100 м</w:t>
      </w:r>
      <w:r w:rsidR="00B37C58" w:rsidRPr="00B37C58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потолка.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1.8. Показатели прямых затрат по территориальным районам учитывают затраты на основную заработную плату рабочих и заработную плату рабочих, обслуживающих машины, без районных и других коэффициентов к заработной плате, которые следует учитывать в локальных сметах (сметных расчетах).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1.9. Накладные расходы и плановые накопления начисляются на итоговые суммы прямых затрат в локальных сметах (сметных расчетах) в установленном размере и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2. ПРАВИЛА ИСЧИСЛЕНИЯ ОБЪЕМОВ РАБОТ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2.1. Объем работ определяется по площади между внутренними гранями стен или перегородок.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РАЗДЕЛ 1. УКРУПНЕННЫЕ РАСЦЕНКИ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8"/>
        <w:gridCol w:w="1790"/>
        <w:gridCol w:w="606"/>
        <w:gridCol w:w="499"/>
        <w:gridCol w:w="640"/>
        <w:gridCol w:w="589"/>
        <w:gridCol w:w="666"/>
        <w:gridCol w:w="587"/>
        <w:gridCol w:w="626"/>
        <w:gridCol w:w="557"/>
        <w:gridCol w:w="1072"/>
        <w:gridCol w:w="638"/>
        <w:gridCol w:w="1389"/>
      </w:tblGrid>
      <w:tr w:rsidR="009316E2" w:rsidTr="009316E2">
        <w:trPr>
          <w:trHeight w:val="15"/>
        </w:trPr>
        <w:tc>
          <w:tcPr>
            <w:tcW w:w="92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том числе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эксплуатация машин, руб.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N рас-</w:t>
            </w:r>
            <w:r>
              <w:rPr>
                <w:color w:val="2D2D2D"/>
                <w:sz w:val="18"/>
                <w:szCs w:val="18"/>
              </w:rPr>
              <w:br/>
              <w:t>ценок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и характеристика строительных работ и конструкций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Еди-</w:t>
            </w:r>
            <w:r>
              <w:rPr>
                <w:color w:val="2D2D2D"/>
                <w:sz w:val="18"/>
                <w:szCs w:val="18"/>
              </w:rPr>
              <w:br/>
              <w:t>ница изме-</w:t>
            </w:r>
            <w:r>
              <w:rPr>
                <w:color w:val="2D2D2D"/>
                <w:sz w:val="18"/>
                <w:szCs w:val="18"/>
              </w:rPr>
              <w:br/>
              <w:t>рения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Пря- мые зат- раты по ба-</w:t>
            </w:r>
            <w:r>
              <w:rPr>
                <w:color w:val="2D2D2D"/>
                <w:sz w:val="18"/>
                <w:szCs w:val="18"/>
              </w:rPr>
              <w:br/>
              <w:t>зис- ному рай- ону, руб.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основ-</w:t>
            </w:r>
            <w:r>
              <w:rPr>
                <w:color w:val="2D2D2D"/>
                <w:sz w:val="18"/>
                <w:szCs w:val="18"/>
              </w:rPr>
              <w:br/>
              <w:t>ная за-</w:t>
            </w:r>
            <w:r>
              <w:rPr>
                <w:color w:val="2D2D2D"/>
                <w:sz w:val="18"/>
                <w:szCs w:val="18"/>
              </w:rPr>
              <w:br/>
              <w:t>работ-</w:t>
            </w:r>
            <w:r>
              <w:rPr>
                <w:color w:val="2D2D2D"/>
                <w:sz w:val="18"/>
                <w:szCs w:val="18"/>
              </w:rPr>
              <w:br/>
              <w:t>ная плата рабо-</w:t>
            </w:r>
            <w:r>
              <w:rPr>
                <w:color w:val="2D2D2D"/>
                <w:sz w:val="18"/>
                <w:szCs w:val="18"/>
              </w:rPr>
              <w:br/>
              <w:t>чих, руб.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том числе зара- бот-</w:t>
            </w:r>
            <w:r>
              <w:rPr>
                <w:color w:val="2D2D2D"/>
                <w:sz w:val="18"/>
                <w:szCs w:val="18"/>
              </w:rPr>
              <w:br/>
              <w:t>ная плата рабо- чих, об- служи-</w:t>
            </w:r>
            <w:r>
              <w:rPr>
                <w:color w:val="2D2D2D"/>
                <w:sz w:val="18"/>
                <w:szCs w:val="18"/>
              </w:rPr>
              <w:br/>
              <w:t>ваю- щих ма- шины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мате-</w:t>
            </w:r>
            <w:r>
              <w:rPr>
                <w:color w:val="2D2D2D"/>
                <w:sz w:val="18"/>
                <w:szCs w:val="18"/>
              </w:rPr>
              <w:br/>
              <w:t>ри- аль-</w:t>
            </w:r>
            <w:r>
              <w:rPr>
                <w:color w:val="2D2D2D"/>
                <w:sz w:val="18"/>
                <w:szCs w:val="18"/>
              </w:rPr>
              <w:br/>
              <w:t>ные ре- сур-</w:t>
            </w:r>
            <w:r>
              <w:rPr>
                <w:color w:val="2D2D2D"/>
                <w:sz w:val="18"/>
                <w:szCs w:val="18"/>
              </w:rPr>
              <w:br/>
              <w:t>сы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Затра-</w:t>
            </w:r>
            <w:r>
              <w:rPr>
                <w:color w:val="2D2D2D"/>
                <w:sz w:val="18"/>
                <w:szCs w:val="18"/>
              </w:rPr>
              <w:br/>
              <w:t>ты труда рабо-</w:t>
            </w:r>
            <w:r>
              <w:rPr>
                <w:color w:val="2D2D2D"/>
                <w:sz w:val="18"/>
                <w:szCs w:val="18"/>
              </w:rPr>
              <w:br/>
              <w:t>чих, чел.-ч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Шифр УСН- 84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Террито-</w:t>
            </w:r>
            <w:r>
              <w:rPr>
                <w:color w:val="2D2D2D"/>
                <w:sz w:val="18"/>
                <w:szCs w:val="18"/>
              </w:rPr>
              <w:br/>
              <w:t>риальные районы и подрайоны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Пря- мые зат- раты, руб., по тер- рито- риаль-</w:t>
            </w:r>
            <w:r>
              <w:rPr>
                <w:color w:val="2D2D2D"/>
                <w:sz w:val="18"/>
                <w:szCs w:val="18"/>
              </w:rPr>
              <w:br/>
              <w:t>ным рай- онам и под-</w:t>
            </w:r>
            <w:r>
              <w:rPr>
                <w:color w:val="2D2D2D"/>
                <w:sz w:val="18"/>
                <w:szCs w:val="18"/>
              </w:rPr>
              <w:br/>
              <w:t>рай- онам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Материальные ресурсы, не учтенные в расценках</w:t>
            </w:r>
          </w:p>
        </w:tc>
      </w:tr>
      <w:tr w:rsidR="009316E2" w:rsidTr="009316E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</w:tr>
      <w:tr w:rsidR="009316E2" w:rsidTr="009316E2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Потолок из гипсокартонных листов: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каркасом в двух уровнях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 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26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VI, VIIIA,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VII, XI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V, VIII, XII, XIIБ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отделочные работы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II, IX, V, VI, VIII, XI,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IIА,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каркасом в одном уровне: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III, IV, V, VII, VIII, XI, XII,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IIA, VI, VIIIA, IX,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отделочные работы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II, IX, VIII, V VI, XI, XIIA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IIА,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Звукопоглоща-</w:t>
            </w:r>
            <w:r>
              <w:rPr>
                <w:color w:val="2D2D2D"/>
                <w:sz w:val="18"/>
                <w:szCs w:val="18"/>
              </w:rPr>
              <w:br/>
              <w:t>ющая облицовка потолка из пер-</w:t>
            </w:r>
            <w:r>
              <w:rPr>
                <w:color w:val="2D2D2D"/>
                <w:sz w:val="18"/>
                <w:szCs w:val="18"/>
              </w:rPr>
              <w:br/>
              <w:t>форированных гипсокартонных листов: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III, IV, V, VII, VIII, XI, XII,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II, VI, VIIIA, IX, XIIA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отделочные работы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I.2, I.3, I.4, III.1, III.2, III.3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452 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I.5, III.4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V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IIA, IV.2, VI, VIII, XI.1, ХI.2,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IV.1, VII, ХI.3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497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минера-</w:t>
            </w:r>
            <w:r>
              <w:rPr>
                <w:color w:val="2D2D2D"/>
                <w:sz w:val="18"/>
                <w:szCs w:val="18"/>
              </w:rPr>
              <w:br/>
              <w:t>ловатные 2,48 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27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Облицовка потолка гипсокартонными листами: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III, IV, V, VII, VIII, XI, XII,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 xml:space="preserve">IIA, VI, VIIIA, IX, </w:t>
            </w:r>
            <w:r>
              <w:rPr>
                <w:color w:val="2D2D2D"/>
                <w:sz w:val="18"/>
                <w:szCs w:val="18"/>
              </w:rPr>
              <w:t>ХА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отделочные работы: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II, V, VI, VIII, IX, XI, XIIA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Потолок из плит акмигран, плит из </w:t>
            </w:r>
            <w:r>
              <w:rPr>
                <w:color w:val="2D2D2D"/>
                <w:sz w:val="18"/>
                <w:szCs w:val="18"/>
              </w:rPr>
              <w:lastRenderedPageBreak/>
              <w:t>минеральной ваты 300х300х20 мм: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У204-5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каркасом из профилей таврового сечения: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VI, VIIIA,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V, VII, VIII, XI, XII,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отделочные работы: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акмигран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1462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VIII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2334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2481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1671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1693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из минеральной ваты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I.2, I.3, I.4, III.1, III.2, III.3, IV, V, VI, VII, VIII, XI.3,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IX, XI, ХII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III.4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мине- раловатные 2,1 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28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(к ХIIБ)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VIIIA, 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У-204-6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каркасом в одном уровне: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4-3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III, IV, V, VII, VIII, XI, XII, XIIБ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IIA, VI, VIIIA, IX,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отделочные работы: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акмигран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4-4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1420 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1462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VIII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2334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2481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1671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1693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из минеральной ваты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I.2, I.3, I.4, III.1, III.2, III.3, IV, V, VI, VII, VIII, XI.3,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IX, XI,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III.4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VIIIA, 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У-204-7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доступом (с полуоткрытым каркасом)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11,7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4-5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II, VI, VII, VIII, XI, XIIA,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отделочные работы: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акмигран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4-6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1462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VIII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2334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2481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1671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1693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из минеральной ваты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I.2, I.3, I.4, III.1, 3.2, Ill.3, IV, V, VI, VII, VIII, XI.3,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IX, XI,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III.4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VIIIA, 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Компенсация стоимости алюминиевых конструкций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мине- раловатные 2,1 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29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(к ХIIБ)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каркасом в двух уровнях: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металло-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15,2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4-7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 xml:space="preserve">II, V, VI, </w:t>
            </w:r>
            <w:r w:rsidRPr="009316E2">
              <w:rPr>
                <w:color w:val="2D2D2D"/>
                <w:sz w:val="18"/>
                <w:szCs w:val="18"/>
                <w:lang w:val="en-US"/>
              </w:rPr>
              <w:lastRenderedPageBreak/>
              <w:t>VIII,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130 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VII, XI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отделочные работы: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акмигран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1126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4-8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1420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1462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VIII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2334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2481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1671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1693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из минеральной ваты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887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I.2, I.3, I.4, III.1, III.2, III.3, IV, V, VI, VII, VIII, XI.3,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IX, XI,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III.4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VIIIA, 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Потолок из перфорированных гипсовых плит 600х600х30 мм (заполненных минеральной ватой с наклеенной алюминиевой фольгой), с каркасом из профилей таврового сечения: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утяжеленных плит: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15,9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III, IV, V, VII, VIII, XI, XII, XIIБ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IIA, VI, VIIIA, IX,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отделочные работы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гипсовые перфо- рированные 105 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30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облегченных плит: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металло-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II, III, IV, V, </w:t>
            </w:r>
            <w:r>
              <w:rPr>
                <w:color w:val="2D2D2D"/>
                <w:sz w:val="18"/>
                <w:szCs w:val="18"/>
              </w:rPr>
              <w:lastRenderedPageBreak/>
              <w:t>VII, VIII, XI, XII,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116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IIА, VI, VIIIA, IX,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отделочные работы: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5-4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У204-11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Потолок из декоративных гипсовых плит литых 600х600х20 мм с креплением на винтах: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II, V, VI, VIIIA,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VII, VIII, XI, XII,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отделочные работы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Потолок из лицевых элементов: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гипсовые перфо- рированные 105 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31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  <w:r>
              <w:rPr>
                <w:color w:val="2D2D2D"/>
                <w:sz w:val="18"/>
                <w:szCs w:val="18"/>
              </w:rPr>
              <w:t>(к II-XII)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перфорированных реек 150х4500 мм: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У204-12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стальных: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строительные работы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I.2, I.4, III.1, IV.1, VII, VIII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I.3, II, III.2, III.3, IV.2, V, VI, IX, XI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III.4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III, IV, V, VII, VIII, XI, XII,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мине- раловатные 2,97 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32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(к ХIIБ)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IIA, VI, VIIIA, IX,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У204-13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алюминиевых: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строительные работы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I.2. I.4. III.1, IV.1, VII, VIII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I.3, II, III.2, III.3, IV.2, V, VI, IX, XI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III.4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554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III, IV, V, VII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917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IIA, VI, VIII, XI,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938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Компенсация стоимости алюминиевых конструкций перфорированных панелей 600х1200 мм: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7-3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У204-14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стальных: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строительные работы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I.2, I.4, III.1, IV.1, VII, VIII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I.3, IV.2. V, XI.3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II, III.2, III.3, IX, XI.1, XI.2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III.4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7-4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II, V, VI, VIII, IX,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874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VII, XI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алюминиевых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строительные работы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103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7-3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I.2, I.4, III.1, IV.1, VII, VIII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149 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I.3, IV.2, V, VI, XI.3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II, III.2, III.3, IX, XI.1, XI.2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III.4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1062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7-4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P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  <w:lang w:val="en-US"/>
              </w:rPr>
            </w:pPr>
            <w:r w:rsidRPr="009316E2">
              <w:rPr>
                <w:color w:val="2D2D2D"/>
                <w:sz w:val="18"/>
                <w:szCs w:val="18"/>
                <w:lang w:val="en-US"/>
              </w:rPr>
              <w:t>II, III, IV, V, VI, VII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1066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IIА, VIII, XI,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1135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Компенсация стоимости алюминиевых конструкций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II-XII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У204-16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просечно-вытяжной сеткой из листовой оцинкованной стали толщиной 1 мм: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строительные работы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7-5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I.2, I.4, III.1, IV.1, VII, VIII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264 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I.5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III,2, III.3, IV.2, V, VI, IX, XI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III.4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Плиты мине- раловатные 5,94 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33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506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7-6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III, IV, V, VI, VII, VIII, XI,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578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(к ХIIБ)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599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IX, 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585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У204-17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Подвесной потолок-сетка под штукатурку: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60,1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VI, VIIIA,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369 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V, VII, VIII, XI, XII,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411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отделочные работы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174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II, III, IV, V, VI, VII, VIII, IX, XI, XII, </w:t>
            </w:r>
            <w:r>
              <w:rPr>
                <w:color w:val="2D2D2D"/>
                <w:sz w:val="18"/>
                <w:szCs w:val="18"/>
              </w:rPr>
              <w:lastRenderedPageBreak/>
              <w:t>XIIA,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365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Раствор известковый 3,5 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34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IIA, VIIIA, 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 же</w:t>
            </w: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У204-18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Подвесной потолок из асбестоцементных листов ЛП-Р12х0,6.6: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металло-</w:t>
            </w:r>
            <w:r>
              <w:rPr>
                <w:color w:val="2D2D2D"/>
                <w:sz w:val="18"/>
                <w:szCs w:val="18"/>
              </w:rPr>
              <w:br/>
              <w:t>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22,8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9-1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VI, VIIIA, XIIA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140 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III, IV, V, VII, VIII, XI, XII,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отделочные работы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211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III, XII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IIA, VIII, XI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IV, V, VII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446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 окраске подвесных потолков поливинилаце-</w:t>
            </w:r>
            <w:r>
              <w:rPr>
                <w:color w:val="2D2D2D"/>
                <w:sz w:val="18"/>
                <w:szCs w:val="18"/>
              </w:rPr>
              <w:br/>
              <w:t>татной краской добавляется к расценкам: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III-VIII, IX, XI, XII,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IIA, X,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1-4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Ill-VIII, IX, XI, XII,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IIA, X,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Ill-VIII, IX, XI, XII,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IIA, X,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Ill-VIII, IX, XI, XII,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IIA, X,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У204-17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Ill-VIII, IX, XI, XII,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IIA, X,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У204-18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9-2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II, Ill-VIII, IX, XI, XII, XIIA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IIA, X, ХIIБ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VIIIA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78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</w:tbl>
    <w:p w:rsidR="009316E2" w:rsidRDefault="009316E2" w:rsidP="009316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РАЗДЕЛ 2. УКРУПНЕННЫЕ СМЕТНЫЕ НОРМЫ</w:t>
      </w:r>
    </w:p>
    <w:p w:rsidR="009316E2" w:rsidRDefault="009316E2" w:rsidP="009316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§ 1. Потолки из листов гипсокартонных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Состав работы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Монтаж каркасов с подвесками и деталями крепления. 2. Подшивка потолка листами гипсокартонными. 3. Заделка швов между плитами клеящей мастикой и клейкой лентой 4. Высококачественная окраска (над чертой - клеевая; под чертой - поливинилацетатная).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Основание - ЭСН-84: 9-7-5; 10-10-3; 7-51-10; 7-51-15; 15-152-3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4-1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Нормы на 100 м</w:t>
      </w:r>
      <w:r w:rsidR="00B37C58" w:rsidRPr="00B37C5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7.5pt;height:16.3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потолка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0"/>
        <w:gridCol w:w="1199"/>
        <w:gridCol w:w="1381"/>
        <w:gridCol w:w="1363"/>
        <w:gridCol w:w="1381"/>
        <w:gridCol w:w="1363"/>
      </w:tblGrid>
      <w:tr w:rsidR="009316E2" w:rsidTr="009316E2">
        <w:trPr>
          <w:trHeight w:val="15"/>
        </w:trPr>
        <w:tc>
          <w:tcPr>
            <w:tcW w:w="4250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</w:tr>
      <w:tr w:rsidR="009316E2" w:rsidTr="009316E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Элементы затрат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Единица измерения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каркасом </w:t>
            </w:r>
            <w:r>
              <w:rPr>
                <w:color w:val="2D2D2D"/>
                <w:sz w:val="18"/>
                <w:szCs w:val="18"/>
              </w:rPr>
              <w:br/>
              <w:t>в двух уровнях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каркасом </w:t>
            </w:r>
            <w:r>
              <w:rPr>
                <w:color w:val="2D2D2D"/>
                <w:sz w:val="18"/>
                <w:szCs w:val="18"/>
              </w:rPr>
              <w:br/>
              <w:t>в одном уровне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металли-</w:t>
            </w:r>
            <w:r>
              <w:rPr>
                <w:color w:val="2D2D2D"/>
                <w:sz w:val="18"/>
                <w:szCs w:val="18"/>
              </w:rPr>
              <w:br/>
              <w:t>ческие конструкции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отделочные работы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металли-</w:t>
            </w:r>
            <w:r>
              <w:rPr>
                <w:color w:val="2D2D2D"/>
                <w:sz w:val="18"/>
                <w:szCs w:val="18"/>
              </w:rPr>
              <w:br/>
              <w:t>ческие конструкции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отделочные работы</w:t>
            </w:r>
          </w:p>
        </w:tc>
      </w:tr>
      <w:tr w:rsidR="009316E2" w:rsidTr="009316E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9316E2" w:rsidTr="009316E2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1. Затраты труда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чел.-ч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15,2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368 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403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13,1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354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399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Заработная плата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218 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239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211 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232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Эксплуатация машин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r>
              <w:rPr>
                <w:color w:val="2D2D2D"/>
                <w:sz w:val="18"/>
                <w:szCs w:val="18"/>
              </w:rPr>
              <w:br/>
              <w:t>------</w:t>
            </w:r>
            <w:r>
              <w:rPr>
                <w:color w:val="2D2D2D"/>
                <w:sz w:val="18"/>
                <w:szCs w:val="18"/>
              </w:rPr>
              <w:br/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3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Электроды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3,45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Стальные конструкции приспособлений для монтажа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Стальные конструкции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том числе оцинкованной стали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Краски сухие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1,71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1,68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Купорос медный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1,01</w:t>
            </w:r>
            <w:r>
              <w:rPr>
                <w:color w:val="2D2D2D"/>
                <w:sz w:val="18"/>
                <w:szCs w:val="18"/>
              </w:rPr>
              <w:br/>
              <w:t>----------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Клей малярный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1,21</w:t>
            </w:r>
            <w:r>
              <w:rPr>
                <w:color w:val="2D2D2D"/>
                <w:sz w:val="18"/>
                <w:szCs w:val="18"/>
              </w:rPr>
              <w:br/>
              <w:t>----------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1,19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Мыло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1,01</w:t>
            </w:r>
            <w:r>
              <w:rPr>
                <w:color w:val="2D2D2D"/>
                <w:sz w:val="18"/>
                <w:szCs w:val="18"/>
              </w:rPr>
              <w:br/>
              <w:t>----------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</w:t>
            </w:r>
            <w:r>
              <w:rPr>
                <w:color w:val="2D2D2D"/>
                <w:sz w:val="18"/>
                <w:szCs w:val="18"/>
              </w:rPr>
              <w:br/>
              <w:t>----------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Паста меловая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28,22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------------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27,72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-------------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12. Шпатлевка купоросная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36,49</w:t>
            </w:r>
            <w:r>
              <w:rPr>
                <w:color w:val="2D2D2D"/>
                <w:sz w:val="18"/>
                <w:szCs w:val="18"/>
              </w:rPr>
              <w:br/>
              <w:t>----------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35,84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Краски поливинилацетатные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63,63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----------</w:t>
            </w:r>
            <w:r>
              <w:rPr>
                <w:color w:val="2D2D2D"/>
                <w:sz w:val="18"/>
                <w:szCs w:val="18"/>
              </w:rPr>
              <w:br/>
              <w:t>62,37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Шпатлевка масляная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-----------</w:t>
            </w:r>
            <w:r>
              <w:rPr>
                <w:color w:val="2D2D2D"/>
                <w:sz w:val="18"/>
                <w:szCs w:val="18"/>
              </w:rPr>
              <w:br/>
              <w:t>92,92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91,08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Листы гипсокартонные толщиной 14 мм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36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105,84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103,95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Мастика клеящая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Бумажная клейкая лента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37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Прочие материалы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3,49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4,7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3,43</w:t>
            </w:r>
            <w:r>
              <w:rPr>
                <w:color w:val="2D2D2D"/>
                <w:sz w:val="18"/>
                <w:szCs w:val="18"/>
              </w:rPr>
              <w:br/>
              <w:t>-----------</w:t>
            </w:r>
            <w:r>
              <w:rPr>
                <w:color w:val="2D2D2D"/>
                <w:sz w:val="18"/>
                <w:szCs w:val="18"/>
              </w:rPr>
              <w:br/>
              <w:t>4,62</w:t>
            </w:r>
          </w:p>
        </w:tc>
      </w:tr>
    </w:tbl>
    <w:p w:rsidR="009316E2" w:rsidRDefault="009316E2" w:rsidP="009316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§ 2. Звукопоглощающая облицовка потолков из перфорированных гипсокартонных листов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Состав работы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Монтаж каркасов с подвесками и деталями крепления. 2. Подшивка потолка листами перфорированными гипсокартонными. 3. Укладка минераловатного поглотителя между облицовкой и плиткой перекрытий. 4. Прокладка полимерной пленки. 5. Высококачественная окраска (над чертой - клеевая, под чертой - поливинилацетатная).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Основание - ЭСП-84: 9-7-5; 10-10-3; 26-8-7; 26-13-7;15-152-3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4-2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Нормы на 100 м</w:t>
      </w:r>
      <w:r w:rsidR="00B37C58" w:rsidRPr="00B37C5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8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потолка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2"/>
        <w:gridCol w:w="1574"/>
        <w:gridCol w:w="2429"/>
        <w:gridCol w:w="2082"/>
      </w:tblGrid>
      <w:tr w:rsidR="009316E2" w:rsidTr="009316E2">
        <w:trPr>
          <w:trHeight w:val="15"/>
        </w:trPr>
        <w:tc>
          <w:tcPr>
            <w:tcW w:w="4620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</w:tr>
      <w:tr w:rsidR="009316E2" w:rsidTr="009316E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Элементы затрат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Единица измерения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Металлические конструкции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Отделочные </w:t>
            </w:r>
            <w:r>
              <w:rPr>
                <w:color w:val="2D2D2D"/>
                <w:sz w:val="18"/>
                <w:szCs w:val="18"/>
              </w:rPr>
              <w:br/>
              <w:t>работы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316E2" w:rsidTr="009316E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1. Затраты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чел.-ч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435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472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Заработная плата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259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280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Эксплуатация машин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6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Электроды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Стальные конструкции приспособлений для монтажа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Стальные конструкции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том числе оцинкованной стали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Краски сухие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1,84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8. Купорос медный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1,08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Краски поливинилацетатные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----------</w:t>
            </w:r>
            <w:r>
              <w:rPr>
                <w:color w:val="2D2D2D"/>
                <w:sz w:val="18"/>
                <w:szCs w:val="18"/>
              </w:rPr>
              <w:br/>
              <w:t>68,04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Шпатлевка масляная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----------</w:t>
            </w:r>
            <w:r>
              <w:rPr>
                <w:color w:val="2D2D2D"/>
                <w:sz w:val="18"/>
                <w:szCs w:val="18"/>
              </w:rPr>
              <w:br/>
              <w:t>99,36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Листы гипсовые толщиной 10-12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39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113,84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Клей малярный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1,3</w:t>
            </w:r>
            <w:r>
              <w:rPr>
                <w:color w:val="2D2D2D"/>
                <w:sz w:val="18"/>
                <w:szCs w:val="18"/>
              </w:rPr>
              <w:br/>
              <w:t>----------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Мастика битумная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Мыло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1,08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Паста меловая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30,36</w:t>
            </w:r>
            <w:r>
              <w:rPr>
                <w:color w:val="2D2D2D"/>
                <w:sz w:val="18"/>
                <w:szCs w:val="18"/>
              </w:rPr>
              <w:br/>
              <w:t>----------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Проволока разная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2,67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Полимерная пленка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Шпатлевка купоросная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39,25</w:t>
            </w:r>
            <w:r>
              <w:rPr>
                <w:color w:val="2D2D2D"/>
                <w:sz w:val="18"/>
                <w:szCs w:val="18"/>
              </w:rPr>
              <w:br/>
              <w:t>----------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Плиты минераловатные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40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2,48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Прочие материалы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6,63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7,92</w:t>
            </w:r>
          </w:p>
        </w:tc>
      </w:tr>
    </w:tbl>
    <w:p w:rsidR="009316E2" w:rsidRDefault="009316E2" w:rsidP="009316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§ 3. Облицовка потолков листами гипсокартонными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Состав работы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Монтаж каркасов с подвесками и деталями креплений. 2. Облицовка потолка листами гипсокартонными. 3. Заделка швов между плитами мастикой. 4. Высококачественная окраска (над чертой - клеевая, под чертой - поливинилацетатная)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Основание - ЭСН-84: 9-7-54 10-10-3; 7-51-10; 7-51-15; 15-152-3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4-3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Hopмы на 100 м</w:t>
      </w:r>
      <w:r w:rsidR="00B37C58" w:rsidRPr="00B37C5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1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потолка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2"/>
        <w:gridCol w:w="1574"/>
        <w:gridCol w:w="2429"/>
        <w:gridCol w:w="2082"/>
      </w:tblGrid>
      <w:tr w:rsidR="009316E2" w:rsidTr="009316E2">
        <w:trPr>
          <w:trHeight w:val="15"/>
        </w:trPr>
        <w:tc>
          <w:tcPr>
            <w:tcW w:w="4620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</w:tr>
      <w:tr w:rsidR="009316E2" w:rsidTr="009316E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Элементы затрат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Единица измерения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Металлические конструкции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Отделочные </w:t>
            </w:r>
            <w:r>
              <w:rPr>
                <w:color w:val="2D2D2D"/>
                <w:sz w:val="18"/>
                <w:szCs w:val="18"/>
              </w:rPr>
              <w:br/>
              <w:t>работы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316E2" w:rsidTr="009316E2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1. Затраты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чел.-ч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4,84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363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398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Заработная плата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215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236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Эксплуатация машин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-----</w:t>
            </w:r>
            <w:r>
              <w:rPr>
                <w:color w:val="2D2D2D"/>
                <w:sz w:val="18"/>
                <w:szCs w:val="18"/>
              </w:rPr>
              <w:br/>
              <w:t>3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4. Электроды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Стальные конструкции приспособлений для монтажа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Стальные конструкции из оцинкованной стали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Краски сухие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1,69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Купорос медный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Клей малярный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1,19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Мыло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0,99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Паста меловая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27,82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Шпатлевка купоросная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35,97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Краски поливинилацетатные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62,37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Шпатлевка масляная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91,08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Листы гипсокартонные толщиной 14 мм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42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104,33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Мастика клеящая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Бумажная клейкая лента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43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</w:tr>
      <w:tr w:rsidR="009316E2" w:rsidTr="009316E2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Прочие материалы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3,45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4,64</w:t>
            </w:r>
          </w:p>
        </w:tc>
      </w:tr>
    </w:tbl>
    <w:p w:rsidR="009316E2" w:rsidRDefault="009316E2" w:rsidP="009316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§ 4. Потолки из плит акмигран (или плит из минеральной ваты) 300х300х20 мм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Состав работы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Монтаж каркасов с подвесками и деталями крепления. 2. Подшивка потолка плитами акмигран (или плитами из минеральной ваты).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Основание - ЭСН-84: 9-7-5; 10-10-3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4-4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Нормы на 100 м</w:t>
      </w:r>
      <w:r w:rsidR="00B37C58" w:rsidRPr="00B37C5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4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потолка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60"/>
        <w:gridCol w:w="685"/>
        <w:gridCol w:w="852"/>
        <w:gridCol w:w="854"/>
        <w:gridCol w:w="991"/>
        <w:gridCol w:w="854"/>
        <w:gridCol w:w="852"/>
        <w:gridCol w:w="854"/>
        <w:gridCol w:w="991"/>
        <w:gridCol w:w="854"/>
      </w:tblGrid>
      <w:tr w:rsidR="009316E2" w:rsidTr="009316E2">
        <w:trPr>
          <w:trHeight w:val="15"/>
        </w:trPr>
        <w:tc>
          <w:tcPr>
            <w:tcW w:w="2957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</w:tr>
      <w:tr w:rsidR="009316E2" w:rsidTr="009316E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Элементы </w:t>
            </w:r>
            <w:r>
              <w:rPr>
                <w:color w:val="2D2D2D"/>
                <w:sz w:val="18"/>
                <w:szCs w:val="18"/>
              </w:rPr>
              <w:br/>
              <w:t>затрат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Еди-</w:t>
            </w:r>
            <w:r>
              <w:rPr>
                <w:color w:val="2D2D2D"/>
                <w:sz w:val="18"/>
                <w:szCs w:val="18"/>
              </w:rPr>
              <w:br/>
              <w:t>ница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каркасом </w:t>
            </w:r>
            <w:r>
              <w:rPr>
                <w:color w:val="2D2D2D"/>
                <w:sz w:val="18"/>
                <w:szCs w:val="18"/>
              </w:rPr>
              <w:br/>
              <w:t>из профилей таврового сечения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каркасом </w:t>
            </w:r>
            <w:r>
              <w:rPr>
                <w:color w:val="2D2D2D"/>
                <w:sz w:val="18"/>
                <w:szCs w:val="18"/>
              </w:rPr>
              <w:br/>
              <w:t>в одном уровне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доступом </w:t>
            </w:r>
            <w:r>
              <w:rPr>
                <w:color w:val="2D2D2D"/>
                <w:sz w:val="18"/>
                <w:szCs w:val="18"/>
              </w:rPr>
              <w:br/>
              <w:t>(с полуоткрытым каркасом)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каркасом </w:t>
            </w:r>
            <w:r>
              <w:rPr>
                <w:color w:val="2D2D2D"/>
                <w:sz w:val="18"/>
                <w:szCs w:val="18"/>
              </w:rPr>
              <w:br/>
              <w:t>в двух уровнях</w:t>
            </w:r>
          </w:p>
        </w:tc>
      </w:tr>
      <w:tr w:rsidR="009316E2" w:rsidTr="009316E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изме-</w:t>
            </w:r>
            <w:r>
              <w:rPr>
                <w:color w:val="2D2D2D"/>
                <w:sz w:val="18"/>
                <w:szCs w:val="18"/>
              </w:rPr>
              <w:br/>
              <w:t>рения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метал-</w:t>
            </w:r>
            <w:r>
              <w:rPr>
                <w:color w:val="2D2D2D"/>
                <w:sz w:val="18"/>
                <w:szCs w:val="18"/>
              </w:rPr>
              <w:br/>
              <w:t>личес-</w:t>
            </w:r>
            <w:r>
              <w:rPr>
                <w:color w:val="2D2D2D"/>
                <w:sz w:val="18"/>
                <w:szCs w:val="18"/>
              </w:rPr>
              <w:br/>
              <w:t>кие конст-</w:t>
            </w:r>
            <w:r>
              <w:rPr>
                <w:color w:val="2D2D2D"/>
                <w:sz w:val="18"/>
                <w:szCs w:val="18"/>
              </w:rPr>
              <w:br/>
              <w:t>рукции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отде-</w:t>
            </w:r>
            <w:r>
              <w:rPr>
                <w:color w:val="2D2D2D"/>
                <w:sz w:val="18"/>
                <w:szCs w:val="18"/>
              </w:rPr>
              <w:br/>
              <w:t>лочные работы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метал-</w:t>
            </w:r>
            <w:r>
              <w:rPr>
                <w:color w:val="2D2D2D"/>
                <w:sz w:val="18"/>
                <w:szCs w:val="18"/>
              </w:rPr>
              <w:br/>
              <w:t>личес-</w:t>
            </w:r>
            <w:r>
              <w:rPr>
                <w:color w:val="2D2D2D"/>
                <w:sz w:val="18"/>
                <w:szCs w:val="18"/>
              </w:rPr>
              <w:br/>
              <w:t>кие конст-</w:t>
            </w:r>
            <w:r>
              <w:rPr>
                <w:color w:val="2D2D2D"/>
                <w:sz w:val="18"/>
                <w:szCs w:val="18"/>
              </w:rPr>
              <w:br/>
              <w:t>рукции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отде-</w:t>
            </w:r>
            <w:r>
              <w:rPr>
                <w:color w:val="2D2D2D"/>
                <w:sz w:val="18"/>
                <w:szCs w:val="18"/>
              </w:rPr>
              <w:br/>
              <w:t>лочные работы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метал-</w:t>
            </w:r>
            <w:r>
              <w:rPr>
                <w:color w:val="2D2D2D"/>
                <w:sz w:val="18"/>
                <w:szCs w:val="18"/>
              </w:rPr>
              <w:br/>
              <w:t>личес-</w:t>
            </w:r>
            <w:r>
              <w:rPr>
                <w:color w:val="2D2D2D"/>
                <w:sz w:val="18"/>
                <w:szCs w:val="18"/>
              </w:rPr>
              <w:br/>
              <w:t>кие конст-</w:t>
            </w:r>
            <w:r>
              <w:rPr>
                <w:color w:val="2D2D2D"/>
                <w:sz w:val="18"/>
                <w:szCs w:val="18"/>
              </w:rPr>
              <w:br/>
              <w:t>рукции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отде-</w:t>
            </w:r>
            <w:r>
              <w:rPr>
                <w:color w:val="2D2D2D"/>
                <w:sz w:val="18"/>
                <w:szCs w:val="18"/>
              </w:rPr>
              <w:br/>
              <w:t>лочные работы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метал-</w:t>
            </w:r>
            <w:r>
              <w:rPr>
                <w:color w:val="2D2D2D"/>
                <w:sz w:val="18"/>
                <w:szCs w:val="18"/>
              </w:rPr>
              <w:br/>
              <w:t>личес-</w:t>
            </w:r>
            <w:r>
              <w:rPr>
                <w:color w:val="2D2D2D"/>
                <w:sz w:val="18"/>
                <w:szCs w:val="18"/>
              </w:rPr>
              <w:br/>
              <w:t>кие конст-</w:t>
            </w:r>
            <w:r>
              <w:rPr>
                <w:color w:val="2D2D2D"/>
                <w:sz w:val="18"/>
                <w:szCs w:val="18"/>
              </w:rPr>
              <w:br/>
              <w:t>рукции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отде-</w:t>
            </w:r>
            <w:r>
              <w:rPr>
                <w:color w:val="2D2D2D"/>
                <w:sz w:val="18"/>
                <w:szCs w:val="18"/>
              </w:rPr>
              <w:br/>
              <w:t>лочные работы</w:t>
            </w:r>
          </w:p>
        </w:tc>
      </w:tr>
      <w:tr w:rsidR="009316E2" w:rsidTr="009316E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  <w:tr w:rsidR="009316E2" w:rsidTr="009316E2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1, Затраты труда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чел.-ч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15,2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11,8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71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11,7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15,2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71</w:t>
            </w:r>
          </w:p>
        </w:tc>
      </w:tr>
      <w:tr w:rsidR="009316E2" w:rsidTr="009316E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Заработная плата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9316E2" w:rsidTr="009316E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Эксплуатация машин 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316E2" w:rsidTr="009316E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Электроды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3,45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Стальные конструкции приспособлений для монтажа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2,38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2,24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Профиль из алюминиевого сплава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Стальные конструкции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том числе оцинкованной стали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Плиты акмигран (или плиты из минеральной ваты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45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  <w:r>
              <w:rPr>
                <w:color w:val="2D2D2D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105 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105 </w:t>
            </w:r>
          </w:p>
        </w:tc>
      </w:tr>
      <w:tr w:rsidR="009316E2" w:rsidTr="009316E2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46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(2,1)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(2,1)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(2,1)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(2,1)</w:t>
            </w:r>
          </w:p>
        </w:tc>
      </w:tr>
      <w:tr w:rsidR="009316E2" w:rsidTr="009316E2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Прочие материалы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2,69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2,69</w:t>
            </w:r>
          </w:p>
        </w:tc>
      </w:tr>
    </w:tbl>
    <w:p w:rsidR="009316E2" w:rsidRDefault="009316E2" w:rsidP="009316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§ 5. Потолки из перфорированных гипсовых плит 600х600х30 мм, заполненных минеральной ватой с наклеенной алюминиевой фольгой, с каркасом из профилей таврового сечения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Состав работы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Монтаж каркасов с подвесками и деталями крепления. 2. Подшивка потолков перфорированными гипсовыми плитами.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Основание - ЭСН-84: 9-7-5; 10-10-3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4-5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Нормы на 100 м</w:t>
      </w:r>
      <w:r w:rsidR="00B37C58" w:rsidRPr="00B37C5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7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потолка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2"/>
        <w:gridCol w:w="1236"/>
        <w:gridCol w:w="1419"/>
        <w:gridCol w:w="1365"/>
        <w:gridCol w:w="1419"/>
        <w:gridCol w:w="1406"/>
      </w:tblGrid>
      <w:tr w:rsidR="009316E2" w:rsidTr="009316E2">
        <w:trPr>
          <w:trHeight w:val="15"/>
        </w:trPr>
        <w:tc>
          <w:tcPr>
            <w:tcW w:w="3881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</w:tr>
      <w:tr w:rsidR="009316E2" w:rsidTr="009316E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утяжеленных плит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облегченных плит</w:t>
            </w:r>
          </w:p>
        </w:tc>
      </w:tr>
      <w:tr w:rsidR="009316E2" w:rsidTr="009316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Элементы затрат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Единица измерения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металли-</w:t>
            </w:r>
            <w:r>
              <w:rPr>
                <w:color w:val="2D2D2D"/>
                <w:sz w:val="18"/>
                <w:szCs w:val="18"/>
              </w:rPr>
              <w:br/>
              <w:t>ческие конструкции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отделоч-</w:t>
            </w:r>
            <w:r>
              <w:rPr>
                <w:color w:val="2D2D2D"/>
                <w:sz w:val="18"/>
                <w:szCs w:val="18"/>
              </w:rPr>
              <w:br/>
              <w:t>ные работы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металли-</w:t>
            </w:r>
            <w:r>
              <w:rPr>
                <w:color w:val="2D2D2D"/>
                <w:sz w:val="18"/>
                <w:szCs w:val="18"/>
              </w:rPr>
              <w:br/>
              <w:t>ческие конструкции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отделочные работы</w:t>
            </w:r>
          </w:p>
        </w:tc>
      </w:tr>
      <w:tr w:rsidR="009316E2" w:rsidTr="009316E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9316E2" w:rsidTr="009316E2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1. Затраты труда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чел.-ч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15,9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71,1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13,1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71,1</w:t>
            </w:r>
          </w:p>
        </w:tc>
      </w:tr>
      <w:tr w:rsidR="009316E2" w:rsidTr="009316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Заработная плата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9316E2" w:rsidTr="009316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Эксплуатация машин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316E2" w:rsidTr="009316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Электроды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Стальные конструкции приспособлений для монтажа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3,22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Стальные конструкции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том числе из оцинкованной стали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Плиты звукопоглощающие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48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</w:tr>
      <w:tr w:rsidR="009316E2" w:rsidTr="009316E2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Прочие материалы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0,64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0,53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9316E2" w:rsidRDefault="009316E2" w:rsidP="009316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§ 6. Потолки из декоративных гипсовых плит литых 600х600х20 мм с креплением на винтах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Состав работы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Монтаж каркасов с подвесками и деталями крепления. 2. Подшивка потолков гипсовыми плитами.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Основание - ЭСН-84: 9-7-5; 10-10-3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4-6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Нормы на 100 м</w:t>
      </w:r>
      <w:r w:rsidR="00B37C58" w:rsidRPr="00B37C5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49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потолка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3"/>
        <w:gridCol w:w="1571"/>
        <w:gridCol w:w="2106"/>
        <w:gridCol w:w="2077"/>
      </w:tblGrid>
      <w:tr w:rsidR="009316E2" w:rsidTr="009316E2">
        <w:trPr>
          <w:trHeight w:val="15"/>
        </w:trPr>
        <w:tc>
          <w:tcPr>
            <w:tcW w:w="4990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</w:tr>
      <w:tr w:rsidR="009316E2" w:rsidTr="009316E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Элементы затрат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Металлические конструкции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Отделочные работы</w:t>
            </w:r>
          </w:p>
        </w:tc>
      </w:tr>
      <w:tr w:rsidR="009316E2" w:rsidTr="009316E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316E2" w:rsidTr="009316E2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1. Затраты труда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чел.-ч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31,8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71,1</w:t>
            </w:r>
          </w:p>
        </w:tc>
      </w:tr>
      <w:tr w:rsidR="009316E2" w:rsidTr="009316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Заработная плата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</w:p>
        </w:tc>
      </w:tr>
      <w:tr w:rsidR="009316E2" w:rsidTr="009316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Эксплуатация машин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316E2" w:rsidTr="009316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Электроды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7,22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Стальные конструкции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том числе из оцинкованной стали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Стальные конструкции приспособлений для монтажа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6,44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Плиты звукопоглощающие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50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105</w:t>
            </w:r>
          </w:p>
        </w:tc>
      </w:tr>
      <w:tr w:rsidR="009316E2" w:rsidTr="009316E2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Винты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Прочие материалы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2,69</w:t>
            </w:r>
          </w:p>
        </w:tc>
      </w:tr>
    </w:tbl>
    <w:p w:rsidR="009316E2" w:rsidRDefault="009316E2" w:rsidP="009316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§ 7. Потолки из стальных (алюминиевых) лицевых элементов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Перфорированных реек 150х4500 мм; перфорированных панелей 600х1200 мм; просечно-вытяжной сетки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Состав работы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Монтаж каркасов с подвесками и деталями крепления. 2. Облицовка лицевыми элементами. 3. Прокладка полиэтилентелефталатной пленки. 4. Укладка минераловатных плит на синтетической связке (М-100).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Основание - ЭСН-84: 9-14-1; 26-13-7; 26-8-7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4-7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Нормы на 100 м</w:t>
      </w:r>
      <w:r w:rsidR="00B37C58" w:rsidRPr="00B37C5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1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потолка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9"/>
        <w:gridCol w:w="679"/>
        <w:gridCol w:w="1186"/>
        <w:gridCol w:w="1231"/>
        <w:gridCol w:w="1320"/>
        <w:gridCol w:w="1231"/>
        <w:gridCol w:w="1320"/>
        <w:gridCol w:w="1231"/>
      </w:tblGrid>
      <w:tr w:rsidR="009316E2" w:rsidTr="009316E2">
        <w:trPr>
          <w:trHeight w:val="15"/>
        </w:trPr>
        <w:tc>
          <w:tcPr>
            <w:tcW w:w="2402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</w:tr>
      <w:tr w:rsidR="009316E2" w:rsidTr="009316E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Элементы </w:t>
            </w:r>
            <w:r>
              <w:rPr>
                <w:color w:val="2D2D2D"/>
                <w:sz w:val="18"/>
                <w:szCs w:val="18"/>
              </w:rPr>
              <w:br/>
              <w:t>затрат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Еди-</w:t>
            </w:r>
            <w:r>
              <w:rPr>
                <w:color w:val="2D2D2D"/>
                <w:sz w:val="18"/>
                <w:szCs w:val="18"/>
              </w:rPr>
              <w:br/>
              <w:t>ница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лицевых перфорированных реек стальных (или алюминиевых сплавов)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панелей перфорированных стальных (или алюминиевых сплавов)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 просечно-вытяжной сеткой из листовой оцинкованной стали толщиной 1 мм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изме-</w:t>
            </w:r>
            <w:r>
              <w:rPr>
                <w:color w:val="2D2D2D"/>
                <w:sz w:val="18"/>
                <w:szCs w:val="18"/>
              </w:rPr>
              <w:br/>
              <w:t>рения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строитель-</w:t>
            </w:r>
            <w:r>
              <w:rPr>
                <w:color w:val="2D2D2D"/>
                <w:sz w:val="18"/>
                <w:szCs w:val="18"/>
              </w:rPr>
              <w:br/>
              <w:t>ные работы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металли-</w:t>
            </w:r>
            <w:r>
              <w:rPr>
                <w:color w:val="2D2D2D"/>
                <w:sz w:val="18"/>
                <w:szCs w:val="18"/>
              </w:rPr>
              <w:br/>
              <w:t>ческие конструкции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строитель-</w:t>
            </w:r>
            <w:r>
              <w:rPr>
                <w:color w:val="2D2D2D"/>
                <w:sz w:val="18"/>
                <w:szCs w:val="18"/>
              </w:rPr>
              <w:br/>
              <w:t>ные работы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металли-</w:t>
            </w:r>
            <w:r>
              <w:rPr>
                <w:color w:val="2D2D2D"/>
                <w:sz w:val="18"/>
                <w:szCs w:val="18"/>
              </w:rPr>
              <w:br/>
              <w:t>ческие конструкции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строитель-</w:t>
            </w:r>
            <w:r>
              <w:rPr>
                <w:color w:val="2D2D2D"/>
                <w:sz w:val="18"/>
                <w:szCs w:val="18"/>
              </w:rPr>
              <w:br/>
              <w:t>ные работы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металли-</w:t>
            </w:r>
            <w:r>
              <w:rPr>
                <w:color w:val="2D2D2D"/>
                <w:sz w:val="18"/>
                <w:szCs w:val="18"/>
              </w:rPr>
              <w:br/>
              <w:t>ческие конструкции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</w:tr>
      <w:tr w:rsidR="009316E2" w:rsidTr="009316E2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1. Затраты труда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чел.-ч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104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506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506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181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506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 Заработная плата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296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Эксплуатация машин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66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Болты строительные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10,2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Мастика битумная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Проволока разная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3,19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3,06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Стальные конструкции приспособлений для монтажа: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 листовой стали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трубчатые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Конструкции стальные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0,19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том числе из оцинкованной стали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Стальные (алюминиевые) перфорированные рейки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0,36 (0,13)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Стальные (алюминиевые) перфорированные панели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0,47 (0,17)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Сетка просечно-вытяжная из листовой стали (402 кг)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52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Полиэтилен-</w:t>
            </w:r>
            <w:r>
              <w:rPr>
                <w:color w:val="2D2D2D"/>
                <w:sz w:val="18"/>
                <w:szCs w:val="18"/>
              </w:rPr>
              <w:br/>
              <w:t>телефталатная пленка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1,41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Плиты минераловатные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53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2,97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5,94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Прочие материалы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106</w:t>
            </w:r>
          </w:p>
        </w:tc>
      </w:tr>
    </w:tbl>
    <w:p w:rsidR="009316E2" w:rsidRDefault="009316E2" w:rsidP="009316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§ 8. Потолок-сетка под штукатурку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Состав работы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Монтаж каркасов потолков с подвесками и деталями крепления. 2. Штукатурка по сетке. 3. Окраска (над чертой - клеевая, под чертой - поливинилацетатная).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Основание - ЭСН-84: 9-7-5; 15-60-4; 15-152-3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4-8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Нормы на 100 м</w:t>
      </w:r>
      <w:r w:rsidR="00B37C58" w:rsidRPr="00B37C5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4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потолка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5"/>
        <w:gridCol w:w="1398"/>
        <w:gridCol w:w="2084"/>
        <w:gridCol w:w="2210"/>
      </w:tblGrid>
      <w:tr w:rsidR="009316E2" w:rsidTr="009316E2">
        <w:trPr>
          <w:trHeight w:val="15"/>
        </w:trPr>
        <w:tc>
          <w:tcPr>
            <w:tcW w:w="517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</w:tr>
      <w:tr w:rsidR="009316E2" w:rsidTr="009316E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Элементы затрат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Металлические конструкции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Отделочные </w:t>
            </w:r>
            <w:r>
              <w:rPr>
                <w:color w:val="2D2D2D"/>
                <w:sz w:val="18"/>
                <w:szCs w:val="18"/>
              </w:rPr>
              <w:br/>
              <w:t>работы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316E2" w:rsidTr="009316E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1. Затраты труда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чел.-ч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60,1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174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211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Заработная плата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103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125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Эксплуатация машин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  <w:r>
              <w:rPr>
                <w:color w:val="2D2D2D"/>
                <w:sz w:val="18"/>
                <w:szCs w:val="18"/>
              </w:rPr>
              <w:br/>
              <w:t>------</w:t>
            </w:r>
            <w:r>
              <w:rPr>
                <w:color w:val="2D2D2D"/>
                <w:sz w:val="18"/>
                <w:szCs w:val="18"/>
              </w:rPr>
              <w:br/>
              <w:t>8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Электроды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13,66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5. Стальные конструкции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0,87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Стальные конструкции приспособлений для монтажа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12,18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Краски сухие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Купорос медный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Клей малярный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1,05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Мыло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0,8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Пакля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Паста меловая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26,5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Сетка металлическая тканая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55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108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Шпатлевка купоросная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19,15</w:t>
            </w:r>
            <w:r>
              <w:rPr>
                <w:color w:val="2D2D2D"/>
                <w:sz w:val="18"/>
                <w:szCs w:val="18"/>
              </w:rPr>
              <w:br/>
              <w:t>---------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Краски поливинилацетатные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63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Шпатлевка масляная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73,5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Раствор отделочный известковый 1:2,5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56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3,5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Прочие материалы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2,42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0,45</w:t>
            </w:r>
            <w:r>
              <w:rPr>
                <w:color w:val="2D2D2D"/>
                <w:sz w:val="18"/>
                <w:szCs w:val="18"/>
              </w:rPr>
              <w:br/>
              <w:t>------</w:t>
            </w:r>
            <w:r>
              <w:rPr>
                <w:color w:val="2D2D2D"/>
                <w:sz w:val="18"/>
                <w:szCs w:val="18"/>
              </w:rPr>
              <w:br/>
              <w:t>1,35</w:t>
            </w:r>
          </w:p>
        </w:tc>
      </w:tr>
    </w:tbl>
    <w:p w:rsidR="009316E2" w:rsidRDefault="009316E2" w:rsidP="009316E2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§ 9. Потолки из асбестоцементных листов ЛП-П12х0,66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Состав работы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Монтаж каркасов с подвесками и деталями крепления. 2. Подшивка потолка асбестоцементными листами. 3. Заделка швов между листами клеящей мастикой и клейкой лентой. 4. Высококачественная окраска (над чертой - клеевая, под чертой - поливинилацетатная).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Основание - ЭСН-84: 9-7-5; 10-10-3; 7-51-10; 7-51-15; 15-152-3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Таблица 4-9</w:t>
      </w:r>
    </w:p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Нормы на 100 м</w:t>
      </w:r>
      <w:r w:rsidR="00B37C58" w:rsidRPr="00B37C58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57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потолка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58"/>
        <w:gridCol w:w="1713"/>
        <w:gridCol w:w="1928"/>
        <w:gridCol w:w="2048"/>
      </w:tblGrid>
      <w:tr w:rsidR="009316E2" w:rsidTr="009316E2">
        <w:trPr>
          <w:trHeight w:val="15"/>
        </w:trPr>
        <w:tc>
          <w:tcPr>
            <w:tcW w:w="5174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16E2" w:rsidRDefault="009316E2">
            <w:pPr>
              <w:rPr>
                <w:sz w:val="2"/>
                <w:szCs w:val="24"/>
              </w:rPr>
            </w:pPr>
          </w:p>
        </w:tc>
      </w:tr>
      <w:tr w:rsidR="009316E2" w:rsidTr="009316E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Элементы работ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Металлические конструкции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Отделочные работы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</w:tr>
      <w:tr w:rsidR="009316E2" w:rsidTr="009316E2"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1. Затраты труда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чел.-ч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22,8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211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lastRenderedPageBreak/>
              <w:t>-------</w:t>
            </w:r>
            <w:r>
              <w:rPr>
                <w:color w:val="2D2D2D"/>
                <w:sz w:val="18"/>
                <w:szCs w:val="18"/>
              </w:rPr>
              <w:br/>
              <w:t>246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2. Заработная плата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121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142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Эксплуатация машин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3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Электроды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5,18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Стальные конструкции приспособлений для монтажа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4,62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Стальные конструкции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0,33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Краски сухие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1,7</w:t>
            </w:r>
            <w:r>
              <w:rPr>
                <w:color w:val="2D2D2D"/>
                <w:sz w:val="18"/>
                <w:szCs w:val="18"/>
              </w:rPr>
              <w:br/>
              <w:t>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Купорос медный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9. Асбестоцементные листы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58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100,1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Клей малярный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кг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1,2</w:t>
            </w:r>
            <w:r>
              <w:rPr>
                <w:color w:val="2D2D2D"/>
                <w:sz w:val="18"/>
                <w:szCs w:val="18"/>
              </w:rPr>
              <w:br/>
              <w:t>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Мастика клеящая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Мыло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Паста меловая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Шпатлевка купоросная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36,2</w:t>
            </w:r>
            <w:r>
              <w:rPr>
                <w:color w:val="2D2D2D"/>
                <w:sz w:val="18"/>
                <w:szCs w:val="18"/>
              </w:rPr>
              <w:br/>
              <w:t>-------</w:t>
            </w:r>
            <w:r>
              <w:rPr>
                <w:color w:val="2D2D2D"/>
                <w:sz w:val="18"/>
                <w:szCs w:val="18"/>
              </w:rPr>
              <w:br/>
              <w:t>-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Краски поливинилацетатные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------</w:t>
            </w:r>
            <w:r>
              <w:rPr>
                <w:color w:val="2D2D2D"/>
                <w:sz w:val="18"/>
                <w:szCs w:val="18"/>
              </w:rPr>
              <w:br/>
              <w:t>63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Шпатлевка масляная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"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  <w:t>------</w:t>
            </w:r>
            <w:r>
              <w:rPr>
                <w:color w:val="2D2D2D"/>
                <w:sz w:val="18"/>
                <w:szCs w:val="18"/>
              </w:rPr>
              <w:br/>
              <w:t>92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Бумажная клейкая лента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</w:t>
            </w:r>
            <w:r w:rsidR="00B37C58" w:rsidRPr="00B37C58">
              <w:rPr>
                <w:color w:val="2D2D2D"/>
                <w:sz w:val="18"/>
                <w:szCs w:val="18"/>
              </w:rPr>
              <w:pict>
                <v:shape id="_x0000_i1059" type="#_x0000_t75" alt="СНиП IV-14-84 Сборники укрупненных сметных норм и расценок. Конструкции и виды работ жилищно-гражданского строительства. Сборник N 2-4. Подвесные потолки" style="width:8.15pt;height:17.5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9316E2" w:rsidTr="009316E2"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Прочие материалы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руб.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0,92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16E2" w:rsidRDefault="009316E2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3,65</w:t>
            </w:r>
            <w:r>
              <w:rPr>
                <w:color w:val="2D2D2D"/>
                <w:sz w:val="18"/>
                <w:szCs w:val="18"/>
              </w:rPr>
              <w:br/>
              <w:t>--------</w:t>
            </w:r>
            <w:r>
              <w:rPr>
                <w:color w:val="2D2D2D"/>
                <w:sz w:val="18"/>
                <w:szCs w:val="18"/>
              </w:rPr>
              <w:br/>
              <w:t>4,35</w:t>
            </w:r>
          </w:p>
        </w:tc>
      </w:tr>
    </w:tbl>
    <w:p w:rsidR="009316E2" w:rsidRDefault="009316E2" w:rsidP="009316E2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Госстрой СССР -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Стройиздат, 1989</w:t>
      </w:r>
    </w:p>
    <w:p w:rsidR="001B5013" w:rsidRPr="0060503B" w:rsidRDefault="001B5013" w:rsidP="0060503B"/>
    <w:sectPr w:rsidR="001B5013" w:rsidRPr="0060503B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B" w:rsidRDefault="00106DEB" w:rsidP="0090683D">
      <w:pPr>
        <w:spacing w:after="0" w:line="240" w:lineRule="auto"/>
      </w:pPr>
      <w:r>
        <w:separator/>
      </w:r>
    </w:p>
  </w:endnote>
  <w:endnote w:type="continuationSeparator" w:id="0">
    <w:p w:rsidR="00106DEB" w:rsidRDefault="00106DEB" w:rsidP="0090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3D" w:rsidRDefault="0090683D" w:rsidP="0090683D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0683D" w:rsidRDefault="0090683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B" w:rsidRDefault="00106DEB" w:rsidP="0090683D">
      <w:pPr>
        <w:spacing w:after="0" w:line="240" w:lineRule="auto"/>
      </w:pPr>
      <w:r>
        <w:separator/>
      </w:r>
    </w:p>
  </w:footnote>
  <w:footnote w:type="continuationSeparator" w:id="0">
    <w:p w:rsidR="00106DEB" w:rsidRDefault="00106DEB" w:rsidP="00906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06DEB"/>
    <w:rsid w:val="00113415"/>
    <w:rsid w:val="00180CA3"/>
    <w:rsid w:val="001977C1"/>
    <w:rsid w:val="001B5013"/>
    <w:rsid w:val="002474BE"/>
    <w:rsid w:val="00292A5F"/>
    <w:rsid w:val="002B0C5E"/>
    <w:rsid w:val="002F0DC4"/>
    <w:rsid w:val="00334E55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90683D"/>
    <w:rsid w:val="009316E2"/>
    <w:rsid w:val="009649C2"/>
    <w:rsid w:val="009703F2"/>
    <w:rsid w:val="00A57EB4"/>
    <w:rsid w:val="00B249F9"/>
    <w:rsid w:val="00B37C58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0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83D"/>
  </w:style>
  <w:style w:type="paragraph" w:styleId="ae">
    <w:name w:val="footer"/>
    <w:basedOn w:val="a"/>
    <w:link w:val="af"/>
    <w:uiPriority w:val="99"/>
    <w:semiHidden/>
    <w:unhideWhenUsed/>
    <w:rsid w:val="00906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06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84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15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90350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39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15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85571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7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089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596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2017-07-11T14:04:00Z</dcterms:created>
  <dcterms:modified xsi:type="dcterms:W3CDTF">2017-08-14T20:43:00Z</dcterms:modified>
</cp:coreProperties>
</file>