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D2" w:rsidRDefault="00B046D2" w:rsidP="00B046D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О безопасности продуктов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Проект</w:t>
      </w:r>
    </w:p>
    <w:p w:rsidR="00B046D2" w:rsidRDefault="00B046D2" w:rsidP="00B046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РОССИЙСКАЯ ФЕДЕРАЦИЯ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046D2" w:rsidRDefault="00B046D2" w:rsidP="00B046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ФЕДЕРАЛЬНЫЙ ЗАКОН</w:t>
      </w:r>
    </w:p>
    <w:p w:rsidR="00B046D2" w:rsidRDefault="00B046D2" w:rsidP="00B046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Технический регламент</w:t>
      </w:r>
    </w:p>
    <w:p w:rsidR="00B046D2" w:rsidRDefault="00B046D2" w:rsidP="00B046D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"О безопасности продуктов детского питания"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Глава 1. Общие положения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1. Цели Федерального закона - технического регламента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Целью настоящего Федерального закона - технического регламента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(далее - технический регламент) является обеспечение защиты жизни и здоровья детей от воздействия опасных и вредных факторов, возникающих при употреблении детьми пищевых продуктов, в процессах их производства, хранения, перевозки, реализации и утилизации пищевых продуктов и предупреждение действий, вводящих в заблуждение приобретателей.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2. Сфера применения технического регламента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Настоящий технический регламент устанавливает обязательные требования безопасности к пищевым продуктам, предназначенным для детского питания, процессам их производства, хранения, перевозки и реализации и утилизации.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Настоящий технический регламент регулирует отношения, возникающие при производстве и обращении пищевых продуктов отечественных и зарубежных производителей, предназначенных для детского питания на территории Российской Федерации, при оценке соответствия пищевых продуктов требованиям настоящего технического регламента, в том числе осуществлении государственного контроля (надзора).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Настоящий технический регламент не включает в себя обязательные общие требования, установленные в специальных технических регламентах к маркированию и этикетированию пищевых продуктов, материалам, контактирующим с пищевыми продуктами, в том числе требования к упаковке, обязательные специальные требования, установленные в специальных технических регламентах на применение пищевых добавок, ароматизаторов и технологических вспомогательных средств, обязательные специальные требования безопасности пищевых продуктов и продовольственного сырья, полученных из генно-инженерно модифицированных растений или животных.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3. Объекты технического регулирования, правила идентификации продуктов для детского питания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К объектам технического регулирования настоящего технического регламента относятся пищевые продукты, а также продукты, изготовленные на молочных кухнях, предназначенные для питания детей, процессы их производства (в том числе обработки), хранения, перевозки, реализации и утилизации.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Объектами технического регулирования настоящего технического регламента не являются пищевые продукты, полученные в процессе домашнего производства, обработки и (или) хранения, предназначенные для домашнего использования; готовые к употреблению пищевые продукты и блюда, изготовленные в детских дошкольных и школьных образовательных и лечебных учреждениях.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Идентификация продуктов для питания детей проводится заинтересованными лицами посредством установления пищевого назначения продукта и предназначения его для питания детей, без проведения инструментальных исследований на основании информации, представленной на потребительской упаковке, и/или документов изготовителя, декларирующих пищевую цель его использования для питания детей.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4. Основные понятия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Для целей применения настоящего технического регламента используются следующие понятия: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безопасность продуктов для детского питания</w:t>
      </w:r>
      <w:r>
        <w:rPr>
          <w:color w:val="2D2D2D"/>
          <w:sz w:val="15"/>
          <w:szCs w:val="15"/>
        </w:rPr>
        <w:t> - состояния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вода питьевая для детского питания</w:t>
      </w:r>
      <w:r>
        <w:rPr>
          <w:color w:val="2D2D2D"/>
          <w:sz w:val="15"/>
          <w:szCs w:val="15"/>
        </w:rPr>
        <w:t> - вода, предназначенная для питья, приготовления пищи и восстановления сухих продуктов питания для детей;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диетические (лечебные и профилактические) пищевые продукты</w:t>
      </w:r>
      <w:r>
        <w:rPr>
          <w:color w:val="2D2D2D"/>
          <w:sz w:val="15"/>
          <w:szCs w:val="15"/>
        </w:rPr>
        <w:t> - пищевые продукты, предназначенные для включения в рационы лечебного и профилактического питания с целью замены традиционных продуктов, не рекомендуемых для отдельных лиц по медицинским показаниям. Они отличаются от традиционных пищевых продуктов по химическому составу, энергетической ценности или физическим свойствам;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дети раннего возраста</w:t>
      </w:r>
      <w:r>
        <w:rPr>
          <w:color w:val="2D2D2D"/>
          <w:sz w:val="15"/>
          <w:szCs w:val="15"/>
        </w:rPr>
        <w:t> - дети в возрасте от рождения до 3 лет;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дети дошкольного возраста</w:t>
      </w:r>
      <w:r>
        <w:rPr>
          <w:color w:val="2D2D2D"/>
          <w:sz w:val="15"/>
          <w:szCs w:val="15"/>
        </w:rPr>
        <w:t> - дети в возрасте от 3 до 6 лет;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дети школьного возраста</w:t>
      </w:r>
      <w:r>
        <w:rPr>
          <w:color w:val="2D2D2D"/>
          <w:sz w:val="15"/>
          <w:szCs w:val="15"/>
        </w:rPr>
        <w:t> - дети в возрасте от 6 до 14 лет;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детские травяные чаи</w:t>
      </w:r>
      <w:r>
        <w:rPr>
          <w:color w:val="2D2D2D"/>
          <w:sz w:val="15"/>
          <w:szCs w:val="15"/>
        </w:rPr>
        <w:t> - пищевые продукты, изготовленные на основе трав и экстрактов трав;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пищевая ценность продуктов для детского питания</w:t>
      </w:r>
      <w:r>
        <w:rPr>
          <w:color w:val="2D2D2D"/>
          <w:sz w:val="15"/>
          <w:szCs w:val="15"/>
        </w:rPr>
        <w:t> - совокупность свойств пищевых продуктов, при наличии которых удовлетворяются физиологические потребности детского организма в необходимых веществах и энергии;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продукты для детского питания</w:t>
      </w:r>
      <w:r>
        <w:rPr>
          <w:color w:val="2D2D2D"/>
          <w:sz w:val="15"/>
          <w:szCs w:val="15"/>
        </w:rPr>
        <w:t> - пищевые продукты, предназначенные для питания детей в возрасте до 14 лет, отвечающие соответствующим физиологическим потребностям детского организма и не причиняющие вред здоровью ребенка, в том числе: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продукты для питания детей раннего возраста</w:t>
      </w:r>
      <w:r>
        <w:rPr>
          <w:color w:val="2D2D2D"/>
          <w:sz w:val="15"/>
          <w:szCs w:val="15"/>
        </w:rPr>
        <w:t> - пищевые продукты для детского питания, предназначенные для питания детей в возрасте от рождения до 3 лет;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адаптированные молочные смеси (заменители женского молока)</w:t>
      </w:r>
      <w:r>
        <w:rPr>
          <w:color w:val="2D2D2D"/>
          <w:sz w:val="15"/>
          <w:szCs w:val="15"/>
        </w:rPr>
        <w:t> - пищевые продукты в жидкой или порошкообразной форме, изготовленные на основе коровьего молока, молока других сельскохозяйственных животных, белков сои, предназначенные для использования в качестве заменителей женского молока и максимально приближенные к нему по химическому составу с целью удовлетворения физиологических потребностей детей раннего возраста;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28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последующие смеси</w:t>
      </w:r>
      <w:r>
        <w:rPr>
          <w:color w:val="2D2D2D"/>
          <w:sz w:val="15"/>
          <w:szCs w:val="15"/>
        </w:rPr>
        <w:t> - адаптированные или частично адаптированные смеси на основе коровьего молока, молока других сельскохозяйственных животных, белков сои, предназначенные для вскармливания детей старше 5 месяцев жизни в сочетании с продуктами прикорма;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29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продукты прикорма</w:t>
      </w:r>
      <w:r>
        <w:rPr>
          <w:color w:val="2D2D2D"/>
          <w:sz w:val="15"/>
          <w:szCs w:val="15"/>
        </w:rPr>
        <w:t> - пищевые продукты, вводимые в рацион детям первого года жизни в качестве дополнения к женскому молоку, его заменителям или последующим смесям, изготовленные на основе продуктов животного и/или растительного происхождения с учетом возрастных физиологических особенностей;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30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группы пищевых продуктов для питания детей раннего возраста</w:t>
      </w:r>
      <w:r>
        <w:rPr>
          <w:color w:val="2D2D2D"/>
          <w:sz w:val="15"/>
          <w:szCs w:val="15"/>
        </w:rPr>
        <w:t> - продукты, предназначенные для использования в качестве продуктов прикорма или в качестве самостоятельных пищевых продуктов для детского питания, и включают в себя следующие группы: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а) </w:t>
      </w:r>
      <w:r>
        <w:rPr>
          <w:b/>
          <w:bCs/>
          <w:color w:val="2D2D2D"/>
          <w:sz w:val="15"/>
          <w:szCs w:val="15"/>
        </w:rPr>
        <w:t>зерновые</w:t>
      </w:r>
      <w:r>
        <w:rPr>
          <w:color w:val="2D2D2D"/>
          <w:sz w:val="15"/>
          <w:szCs w:val="15"/>
        </w:rPr>
        <w:t> - пищевые продукты, изготовленные из различных видов муки и крупы, в том числе с добавлением незерновых ингредиентов в количестве не более 15%;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б) </w:t>
      </w:r>
      <w:r>
        <w:rPr>
          <w:b/>
          <w:bCs/>
          <w:color w:val="2D2D2D"/>
          <w:sz w:val="15"/>
          <w:szCs w:val="15"/>
        </w:rPr>
        <w:t>зерно-молочные</w:t>
      </w:r>
      <w:r>
        <w:rPr>
          <w:color w:val="2D2D2D"/>
          <w:sz w:val="15"/>
          <w:szCs w:val="15"/>
        </w:rPr>
        <w:t> - пищевые продукты, изготовленные из различных видов муки и крупы с добавлением молока в количестве не менее 25% от массы продукта, в том числе с добавлением незерновых ингредиентов в количестве не более 15%;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в) </w:t>
      </w:r>
      <w:r>
        <w:rPr>
          <w:b/>
          <w:bCs/>
          <w:color w:val="2D2D2D"/>
          <w:sz w:val="15"/>
          <w:szCs w:val="15"/>
        </w:rPr>
        <w:t>фруктово-овощные</w:t>
      </w:r>
      <w:r>
        <w:rPr>
          <w:color w:val="2D2D2D"/>
          <w:sz w:val="15"/>
          <w:szCs w:val="15"/>
        </w:rPr>
        <w:t> - пищевые продукты, изготовленные из фруктов, овощей, ягод, в том числе с добавлением иных ингредиентов, в количестве, не более 20% от массы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г) </w:t>
      </w:r>
      <w:r>
        <w:rPr>
          <w:b/>
          <w:bCs/>
          <w:color w:val="2D2D2D"/>
          <w:sz w:val="15"/>
          <w:szCs w:val="15"/>
        </w:rPr>
        <w:t>фруктово-молочные</w:t>
      </w:r>
      <w:r>
        <w:rPr>
          <w:color w:val="2D2D2D"/>
          <w:sz w:val="15"/>
          <w:szCs w:val="15"/>
        </w:rPr>
        <w:t> - пищевые продукты, изготовленные из фруктовых, ягодных и фруктово-овощных пюре с добавлением молочных продуктов в количестве не более 25% от массы продукта, а также других ингредиентов в количестве, не более 15%;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д) </w:t>
      </w:r>
      <w:r>
        <w:rPr>
          <w:b/>
          <w:bCs/>
          <w:color w:val="2D2D2D"/>
          <w:sz w:val="15"/>
          <w:szCs w:val="15"/>
        </w:rPr>
        <w:t>фруктово-зерновые</w:t>
      </w:r>
      <w:r>
        <w:rPr>
          <w:color w:val="2D2D2D"/>
          <w:sz w:val="15"/>
          <w:szCs w:val="15"/>
        </w:rPr>
        <w:t> - пищевые продукты, изготовленные из фруктовых, ягодных и фруктово-овощных пюре с добавлением различных видов муки, круп и хлопьев в количестве, не более 25% от массы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е) </w:t>
      </w:r>
      <w:r>
        <w:rPr>
          <w:b/>
          <w:bCs/>
          <w:color w:val="2D2D2D"/>
          <w:sz w:val="15"/>
          <w:szCs w:val="15"/>
        </w:rPr>
        <w:t>мясные</w:t>
      </w:r>
      <w:r>
        <w:rPr>
          <w:color w:val="2D2D2D"/>
          <w:sz w:val="15"/>
          <w:szCs w:val="15"/>
        </w:rPr>
        <w:t> - пищевые продукты, изготовленные из различных видов мяса животных и птиц, содержащие не менее 40% мясного компонента от общей массы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ж) </w:t>
      </w:r>
      <w:r>
        <w:rPr>
          <w:b/>
          <w:bCs/>
          <w:color w:val="2D2D2D"/>
          <w:sz w:val="15"/>
          <w:szCs w:val="15"/>
        </w:rPr>
        <w:t>продукты из рыбы и нерыбных объектов промысла</w:t>
      </w:r>
      <w:r>
        <w:rPr>
          <w:color w:val="2D2D2D"/>
          <w:sz w:val="15"/>
          <w:szCs w:val="15"/>
        </w:rPr>
        <w:t> - пищевые продукты, изготовленные из рыбы и нерыбных объектов промысла, содержащие не менее 40% компонента от общей массы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з) </w:t>
      </w:r>
      <w:r>
        <w:rPr>
          <w:b/>
          <w:bCs/>
          <w:color w:val="2D2D2D"/>
          <w:sz w:val="15"/>
          <w:szCs w:val="15"/>
        </w:rPr>
        <w:t>мясо-растительные и рыбо-растительные</w:t>
      </w:r>
      <w:r>
        <w:rPr>
          <w:color w:val="2D2D2D"/>
          <w:sz w:val="15"/>
          <w:szCs w:val="15"/>
        </w:rPr>
        <w:t> - пищевые продукты, изготовленные из различного вида мяса или рыбы с добавлением растительных компонентов (плодов, овощей, круп, муки), содержащие не менее 20% мясного или рыбного компонента от общей массы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и) </w:t>
      </w:r>
      <w:r>
        <w:rPr>
          <w:b/>
          <w:bCs/>
          <w:color w:val="2D2D2D"/>
          <w:sz w:val="15"/>
          <w:szCs w:val="15"/>
        </w:rPr>
        <w:t>растительно-мясные и растительно-рыбные</w:t>
      </w:r>
      <w:r>
        <w:rPr>
          <w:color w:val="2D2D2D"/>
          <w:sz w:val="15"/>
          <w:szCs w:val="15"/>
        </w:rPr>
        <w:t> - пищевые продукты, изготовленные из растительных компонентов (плодов, овощей, круп, муки), с добавлением мяса или рыбы, содержащие не менее 8% мясного или рыбного компонента от общей массы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к) </w:t>
      </w:r>
      <w:r>
        <w:rPr>
          <w:b/>
          <w:bCs/>
          <w:color w:val="2D2D2D"/>
          <w:sz w:val="15"/>
          <w:szCs w:val="15"/>
        </w:rPr>
        <w:t>молочные</w:t>
      </w:r>
      <w:r>
        <w:rPr>
          <w:color w:val="2D2D2D"/>
          <w:sz w:val="15"/>
          <w:szCs w:val="15"/>
        </w:rPr>
        <w:t> - пищевые продукты, изготовленные из коровьего молока и молока других сельскохозяйственных животных, в том числе с добавлением немолочных ингредиентов в количестве, не более 20% от общей массы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л) </w:t>
      </w:r>
      <w:r>
        <w:rPr>
          <w:b/>
          <w:bCs/>
          <w:color w:val="2D2D2D"/>
          <w:sz w:val="15"/>
          <w:szCs w:val="15"/>
        </w:rPr>
        <w:t>комбинированные</w:t>
      </w:r>
      <w:r>
        <w:rPr>
          <w:color w:val="2D2D2D"/>
          <w:sz w:val="15"/>
          <w:szCs w:val="15"/>
        </w:rPr>
        <w:t> - пищевые продукты, сочетающие в себе свойства различных групп пищевых продуктов, при этом не относящиеся ни к одной из вышеперечисленных групп.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продукты для питания детей дошкольного (с 3 до 6 лет) и школьного (от 6 до 14 лет) возраста</w:t>
      </w:r>
      <w:r>
        <w:rPr>
          <w:color w:val="2D2D2D"/>
          <w:sz w:val="15"/>
          <w:szCs w:val="15"/>
        </w:rPr>
        <w:t> - пищевые продукты, предназначенные для питания детей указанных возрастных групп, которые отвечают требованиям к показателям безопасности, приведенным в приложении 1;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специализированные продукты для лечебного питания детей раннего возраста</w:t>
      </w:r>
      <w:r>
        <w:rPr>
          <w:color w:val="2D2D2D"/>
          <w:sz w:val="15"/>
          <w:szCs w:val="15"/>
        </w:rPr>
        <w:t> - пищевые продукты диетического (лечебного и профилактического) питания, химический состав которых соответствует особенностям метаболизма при соответствующей патологии у ребенка, в том числе: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31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антирефлюксные продукты</w:t>
      </w:r>
      <w:r>
        <w:rPr>
          <w:color w:val="2D2D2D"/>
          <w:sz w:val="15"/>
          <w:szCs w:val="15"/>
        </w:rPr>
        <w:t> - продукты, содержащие загуститель для предотвращения срыгивания у детей;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32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безглютеновые продукты</w:t>
      </w:r>
      <w:r>
        <w:rPr>
          <w:color w:val="2D2D2D"/>
          <w:sz w:val="15"/>
          <w:szCs w:val="15"/>
        </w:rPr>
        <w:t> - продукты из натуральных ингредиентов, изначально не содержащих глютен, уровень глютена в которых не превышает 20 мг/кг продукта.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33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безлактозные пищевые продукты</w:t>
      </w:r>
      <w:r>
        <w:rPr>
          <w:color w:val="2D2D2D"/>
          <w:sz w:val="15"/>
          <w:szCs w:val="15"/>
        </w:rPr>
        <w:t> - продукты, в которых содержание лактозы не превышает 0,1 г на 1 л готового к употреблению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34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низколактозные пищевые продукты</w:t>
      </w:r>
      <w:r>
        <w:rPr>
          <w:color w:val="2D2D2D"/>
          <w:sz w:val="15"/>
          <w:szCs w:val="15"/>
        </w:rPr>
        <w:t> - продукты, в которых содержание лактозы не превышает 10 г на 1 л готового к употреблению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35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продукты на основе полных или частичных гидролизатов белка</w:t>
      </w:r>
      <w:r>
        <w:rPr>
          <w:color w:val="2D2D2D"/>
          <w:sz w:val="15"/>
          <w:szCs w:val="15"/>
        </w:rPr>
        <w:t> - продукты, изготовленные из белков молока коровьего, сои, подвергнутых полному или частичному гидролизу (соответственно);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36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продукты со сниженным содержанием фенилаланина</w:t>
      </w:r>
      <w:r>
        <w:rPr>
          <w:color w:val="2D2D2D"/>
          <w:sz w:val="15"/>
          <w:szCs w:val="15"/>
        </w:rPr>
        <w:t> - продукты из гидролизатов белков, освобожденных от фенилаланина или из смеси аминокислот без фенилаланина;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037" type="#_x0000_t75" alt="О безопасности продуктов детского питания" style="width:9.15pt;height:9.1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продукты для энтерального питания</w:t>
      </w:r>
      <w:r>
        <w:rPr>
          <w:color w:val="2D2D2D"/>
          <w:sz w:val="15"/>
          <w:szCs w:val="15"/>
        </w:rPr>
        <w:t> - продукты, предназначенные для питания детей, не способных к самостоятельному питанию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Глава 2. Требования к производству продуктов для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5. Требования к размещению предприятий по производству продуктов для детского питания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Выпуск продуктов для питания детей раннего возраста должен осуществляться только в специализированных цехах (или на специализированных технологических линиях), изолированных от других видов производства пищевых продуктов. Розлив питьевой воды для детского питания разрешается только на линиях розлива питьевой воды.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Не допускается размещение предприятий, цехов по производству продуктов для детского питания в помещениях, не соответствующих требованиям по безопасности.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Выпуск продуктов для детей дошкольного и школьного возраста может осуществляться на действующих технологических линиях по производству пищевых продуктов (в начале смены или в отдельную смену после мойки и дезинфекции оборудования и инвентаря), в соответствии с требованиями, установленными техническим регламентом в сфере безопасности пищевых продуктов.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6. Требования к планировке, размещению и устройству помещений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Ориентация, размещение производственных и складских помещений, их планировка и оборудование должны обеспечивать соблюдение требований законодательства Российской Федерации.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Все применяемые для отделки ограждающих поверхностей помещений материалы должны соответствовать требованиям соответствующих технических регламентов.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7. Требования к содержанию помещений и территории предприятий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Требования к содержанию помещений и территории предприятий устанавливаются в соответствии с требованиями технического регламента в сфере безопасности пищевых продуктов.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8. Требования к водоснабжению и канализации.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Вода, используемая для технологических нужд, связанных с производством продукции, должна соответствовать требованиям, приведенным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</w:t>
      </w:r>
      <w:r>
        <w:rPr>
          <w:color w:val="2D2D2D"/>
          <w:sz w:val="15"/>
          <w:szCs w:val="15"/>
        </w:rPr>
        <w:br/>
        <w:t>     2. В случае использования хлорированной водопроводной воды централизованных систем питьевого водоснабжения из поверхностных водоисточников для технологических нужд (в качестве сырья для приготовления продукта детского питания) необходима ее доочистка до требований Приложения 1.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Количество холодной и горячей воды, пара должно полностью обеспечивать все потребности предприятия. Расчет потребности воды производится в соответствии с нормами технологического проектирования и гигиеническими требованиями.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4. В системе водоснабжения предприятий по производству детского питания следует предусматривать аварийный запас чистой воды для непрерывного обеспечения водой в аварийных ситуациях, а также для обеспечения достаточного времени контакта при хлорировании или постоянной скорости потока при обеззараживании ультрафиолетовым излучением. Запас воды должен обеспечивать завершение производственного цикла и проведение необходимых санитарных мероприятий в случае приостановки работы производства по причине отсутствия подачи воды из централизованной системы.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5. Дезинфекция накопительных резервуаров и водопроводных сетей должна производиться в соответствии с требованиями соответствующих технических регламентов.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6. Обеззараживание воды, поступающей на технологические нужды предприятий по производству продуктов для детского питания, должно производиться в зависимости от характеристики водоисточников по показаниям и методам в соответствии с требованиями соответствующих технических регламентов.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7. Устройство системы канализации предприятий по производству детского питания должно соответствовать требованиям соответствующих технических регламентов.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9. Требования к вентиляции, кондиционированию, отоплению и освещению помещений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На предприятиях по производству продуктов для детского питания требования к вентиляции, кондиционированию, отоплению и освещению помещений должны соответствовать требованиям специального технического регламента в сфере безопасности пищевых продуктов.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10. Требования к технологическим процессам производства, оборудованию и инвентарю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Технологические процессы производства должны соответствовать требованиям федерального законодательства в области организации производства на предприятиях пищевой и перерабатывающей промышленности.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Требования безопасности технологий в виде организационных, инженерных и технических мероприятий разрабатываются и согласовываются на этапе проектирования, осуществляются и контролируются на этапе организации производства, а также на всех этапах производственного цикла.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Технологическое оборудование, аппаратура, тара, инвентарь должны изготавливаться в соответствии с законодательством Российской Федерации и соответствовать требованиям технических регламентов.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11. Требования к организации производственного контроля.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Требования к организации производственного контроля на предприятиях по изготовлению продуктов для детского питания устанавливаются в соответствии с требованиями технического регламента в сфере безопасности пищевых продуктов с учетом требований настоящей статьи.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Порядок и периодичность производственного контроля, анализа рисков и критических контрольных точек при проведении собственного инструментального контроля устанавливаются предприятиями в зависимости от профиля производства и вида вырабатываемой продукции. При этом на всех предприятиях, независимо от форм собственности, организуется производственный контроль на базе собственных производственных лабораторий, либо с привлечением на договорных началах лабораторий, аккредитованных в установленном законодательством порядке. Исследования и испытания по органолептическим, физико-химическим, химическим и микробиологическим показателям безопасности продуктов для детского питания выполняются по утвержденным методам. Методы исследований и испытаний для собственных производственных лабораторий утверждаются руководителем организации.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Глава 3. Требования к упаковке, маркировке продуктов для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12. Требования к упаковке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Упаковка должна быть изготовлена из материалов, обеспечивающих безопасность продуктов для детского питания, и ее сохранность в течение срока годности, при условии соблюдения условий хранения, установленных изготовителем.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Продукты для питания детей раннего возраста должны выпускаться в герметичной упаковке, не превышающей следующие объемы: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1) соки и нектары фруктовые, овощные, плодоовощные - 0,35 л;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2)консервированные пюре фруктовые, овощные и плодоовощные, в том числе жидкие и пюреобразные продукты прикорма на фруктово-молочной и фруктово-зерновой основе - 0,25 кг;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сухие продукты (заменители женского молока, последующие смеси; продукты прикорма на зерновой и зерно-молочной основе) - 1 кг;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4) жидкие адаптированные и частично адаптированные заменители женского молока и последующие смеси - 0,2 л;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5) питьевое молоко, сливки, кисломолочные продукты - 0,25 л;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6) пастообразные молочные продукты - 0,1 кг;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7) консервированные мясные и рыбные пюре - 0,13 кг;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8) консервированные мясо(рыбо)-растительные и растительно-мясные (рыбные) продукты - 0,25кг;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9) продукты прикорма на комбинированной основе - 0,25 кг.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Продукты для питания детей дошкольного и школьного возраста должны выпускаться в герметичной упаковке, не превышающей следующие объемы: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1) жидкие молочные и кисломолочные продукты - 1 л;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 пастообразные молочные продукты - 0,2 кг;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консервированные мясные и мясо-растительные продукты - 0,35 кг;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4) соки и нектары фруктовые, овощные и плодоовощные - 2 л.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13. Требования к маркировке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Маркировка продуктов для детского питания должна осуществляться в соответствии с требованиями специальных технических регламентов.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В маркировке пищевых продуктов, предназначенных для питания детей, должно быть указано шрифтом, размером, не менее основного, "Для детского питания".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В маркировке пищевых продуктов, предназначенных для питания детей раннего возраста, должны быть приведены возрастные рекомендации по использованию продуктов в соответствии с приложением 5;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4. Маркировка должна включать следующую информацию: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1) наименование пищевого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 наименование и местонахождение (адрес) изготовителя, упаковщика, экспортера, импортера, наименование страны и места происхождения;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товарный знак изготовителя (при наличии);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4) масса нетто или объем;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5) состав продукта;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6) пищевую ценность продукта*, включая содержание витаминов, минеральных веществ, и энергетическую ценность (при обогащении продукта - % от суточной потребности);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7) условия хранения до и после вскрытия потребительской упаковки;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8) дата изготовления и дата упаковывания;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9) срок годности до и после вскрытия потребительской упаковки;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10) способ приготовления (при необходимости);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11) рекомендации по использованию;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12) обозначение документа, в соответствии с которым изготовлен и может быть идентифицирован продукт;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</w:t>
      </w:r>
      <w:r>
        <w:rPr>
          <w:color w:val="2D2D2D"/>
          <w:sz w:val="15"/>
          <w:szCs w:val="15"/>
        </w:rPr>
        <w:br/>
        <w:t>     13) наличие генно-инженерно-модифицированных организмов (ГМО) (в случае их присутствия в количестве более 0,9%).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     * количественные сведения о пищевой ценности продуктов приводятся, если содержание пищевых веществ превышает 5% от суточной потребности в данном нутриенте.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5. Маркировка на заменителях женского молока не должна содержать рисунок с изображением детей. В тексте маркировки должна быть информация о преимуществах грудного вскармливания.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6. Маркировка на продукт диетического (лечебного и профилактического) питания должна содержать четкие указания о целевом назначении продукта, особенностях его состава и рекомендации по использованию в питании детей.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Глава 4. Требования к процессам хранения, перевозки, реализации и утилизации продуктов для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14. Требования к процессам хранения и перевозки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Требования к процессам хранения и перевозки пищевых продуктов для детского питания устанавливаются в соответствии с требованиями технического регламента в сфере безопасности пищевых продуктов с учетом требований настоящей статьи.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Сроки годности и условия хранения пищевых продуктов для детского питания до и после вскрытия потребительской упаковки устанавливаются производителем, который несет полную ответственность за установленные им сроки и условия хранения.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15. Требования к реализации и утилизации.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Условия реализации продуктов для детского питания должны соответствовать требованиям технического регламента в сфере безопасности пищевых продуктов, с учетом требований настоящей статьи.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Продукты для детского питания детей раннего возраста должны реализоваться только через специальные магазины, специализированные отделы магазинов, аптеки, раздаточные пункты при обеспечении ими соответствующих условий хранения.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Поставка заменителей женского молока в лечебно-профилактические учреждения родовспоможения допускается только с разрешения главного врача данного учреждения.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4. Утилизация продуктов для детского питания должна соответствовать требованиям технического регламента в сфере безопасности пищевых продуктов.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Глава 5 Требования к безопасности сырья и ингредиентов, используемых при изготовлении продуктов для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16. Требования к безопасности сырья и ингредиентов, используемых при изготовлении продуктов для детского питания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Все сырье, используемое в производстве продуктов для детского питания, должно соответствовать требованиям настоящего технического регламента (Приложение 2 настоящего технического регламента), а также иметь документы, подтверждающий его происхождение и безопасность.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При производстве продуктов для питания детей раннего возраста не допускается использование следующих видов сырья: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1) творог с кислотностью более 150 Тернера;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 соевая мука, зерно и зерновые продукты, загрязненные посторонними примесями и вредителями хлебных запасов;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мясо-сырье убойных животных и птицы, сырье из рыбы и нерыбных объектов промысла, подвергнутые повторному замораживанию;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4) субпродукты убойных животных и птицы, за исключением печени, языка, сердца и крови;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5) говядина жилованная с массовой долей соединительной и жировой ткани свыше 12%;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6) свинина жилованная с массовой долей жировой ткани свыше 32%;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7) баранина жилованная с массовой долей жировой ткани свыше 9%;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8) тушки цыплят и цыплят-бройлеров 3 категории;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9) блоки замороженные из различных видов жилованного мяса животных и птицы, а также субпродуктов (печени, языка, сердца) со сроками годности более 6 месяцев;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10) мясо быков, хряков и тощих животных;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11) условно-годное мясо и субпродукты;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12) продукция аквакультуры;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13) масло сливочное, изготовленное с добавлением растительного сырья, с содержанием молочного жира менее 82%;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14) масло сливочное соленое;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15) растительные масла - высокоэруковое рапсовое, хлопковое;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16) соки концентрированные, полученные диффузионным способом;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17) пропиленгликоль (в составе ароматизаторов);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18) сорбиновая и бензойная кислоты, сорбат калия, натрия.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При производстве детских травяных чаев не допускается использование иных видов лекарственного растительного сырья, кроме представленных в Приложении 3 настоящего технического регламента.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4. Питьевая вода, используемая в качестве компонента при производстве продуктов для детского питания, должна соответствовать требованиям настоящего регламента, приведенным в Приложении 1 настоящего технического регламента.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5. При производстве продуктов для питания детей дошкольного и школьного возраста не допускается использование следующих видов сырья: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1) мясо-сырье убойных животных и птицы, сырье из рыбы и нерыбных объектов промысла, подвергнутые повторному замораживанию;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 блоки замороженные из различных видов жилованного мяса животных и птицы, а также субпродуктов (печени, языка, сердца) со сроками годности более 6 месяцев;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говядина жилованная с массовой долей соединительной и жировой ткани свыше 20%;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4) свинина жилованная с массовой долей жировой ткани свыше 60%;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5) баранина жилованная с массовой долей жировой ткани свыше 9%;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6) мясо быков, хряков и тощих животных;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7) условно-годное мясо и субпродукты;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8) субпродукты убойных животных и птицы, за исключением печени, языка, сердца и крови.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17. Требования к безопасности пищевых добавок, разрешенных для использования при производстве продуктов для детского питания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Для придания специфического аромата и вкуса в производстве продуктов для питания детей раннего возраста допускается использование натуральных пищевых ароматизаторов (вкусоароматических веществ).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При производстве продуктов для питания детей раннего возраста не допускается использование пищевых добавок, за исключением добавок, приведенных в Приложении 7 настоящего технического регламента.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При производстве продуктов для питания детей раннего возраста допускается использование только натуральных красителей растительного происхождения.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</w:t>
      </w:r>
      <w:r>
        <w:rPr>
          <w:color w:val="2D2D2D"/>
          <w:sz w:val="15"/>
          <w:szCs w:val="15"/>
        </w:rPr>
        <w:br/>
        <w:t>     4. Использование искусственных подсластителей в производстве продуктов для детского питания не допускается, за исключением специализированных продуктов для детей, страдающих сахарным диабетом.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Глава 6. Требования к безопасности готовой продукции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18. Требования к химическому и ингредиентному составу готовых продуктов для детского питания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Готовые продукты для детского питания детей раннего возраста не должны содержать: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1) искусственных и идентичных натуральным ароматизаторов, красителей, стабилизаторов, консервантов, пищевых добавок за исключением допущенных для производства продуктов для детского питания в Приложении 7 настоящего технического регламента;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 искусственных подслащивающих веществ (сахарозаменителей), за исключением случаев, предусмотренных частью 4 статьи 16 настоящего технического регламента;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поваренной соли в продуктах прикорма свыше 0,4%;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4) пряностей, за исключением укропа, петрушки, сельдерея, лука, чеснока, тмина, базилика, сладкого, белого и душистого перца, орегано, корицы, кориандра, гвоздики, лаврового листа;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5) сахара больше уровня, установленного в Приложении 1 настоящего технического регламента;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6) транс-изомеров в заменителях женского молока не более 4% от общего содержания жирных кислот;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7) добавленных фосфатов в мясных и рыбных полуфабрикатах и колбасных изделиях.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Перечень витаминов и минеральных солей, разрешенных для использования при производстве продуктов для детского питания детей раннего возраста, установлен в Приложении 4 настоящего технического регламента.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Готовые продукты для детского питания детей дошкольного и школьного возраста не должны содержать: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1) соли пищевой поваренной свыше 0,8% в рыбных полуфабрикатах, свыше 0,9% - в мясных полуфабрикатах, свыше 1,2% - в мясных и рыбных консервах, свыше 1,8% - в колбасных изделиях;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 нитритов свыше 0,003% в колбасных изделиях;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жгучих специй в мясных и рыбных полуфабрикатах, колбасных изделиях;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4) добавленных фосфатов в мясных и рыбных полуфабрикатах и колбасных изделиях;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5) алкоголя,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6) кофе натурального,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7) ядер абрикосовой косточки,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8) кулинарных и кондитерских жиров,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9) пиросульфита натрия;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10) сахара выше значений, установленных в Приложении 1 настоящего технического регламента;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11) уксуса;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12) хрена;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13) горчицы;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14) майонеза.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4. При изготовлении продуктов для питания детей дошкольного и школьного возраста не допускается внесение бензойной кислоты, сорбиновой кислоты, сорбата калия, натрия.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5. Для кондиционирования питьевой воды допускаются минеральные компоненты, соответствующие требованиям специальных технических регламентов.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6. Перечень витаминов и минеральных солей, разрешенных для использования при производстве продуктов для детей дошкольного и школьного возраста, должен соответствовать требованиям технического регламента в сфере безопасности пищевых продуктов.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Глава 7. Оценка соответствия продуктов для детского питания, процессов их производства, хранения, перевозки, реализации и утилизации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19. Формы оценки соответствия продуктов для детского питания, процессов их производства, хранения, перевозки и реализации требованиям настоящего технического регламента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Оценка соответствия продуктов для детского питания требованиям настоящего технического регламента проводится в формах: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подтверждения соответствия продуктов для детского питания требованиям настоящего технического регламента;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государственной регистрации продуктов для детского питания;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проведения государственного контроля (надзора).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Оценка соответствия процессов производства продуктов для детского питания, хранения, перевозки и реализации требованиям настоящего технического регламента проводится в форме проведения государственного контроля (надзора).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20. Формы подтверждения соответствия пищевых продуктов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Подтверждение соответствия продуктов для детского питания требованиям настоящего технического регламента в Российской Федерации носит обязательный характер.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Обязательное подтверждение соответствия продуктов для детского питания требованиям настоящего технического регламента осуществляется в форме принятия декларации о соответствии продуктов для детского питания требованиям настоящего технического регламента (декларирования соответствия).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Заявителями при декларировании соответствия могут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предпринимателя, являющееся либо изготовителем, либо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21. Декларирование соответствия продуктов для детского питания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Декларирование соответствия продуктов для детского питания осуществляется в соответствии с законодательством Российской Федерации по одной из следующих схем: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а) принятие декларации о соответствии на основании собственных доказательств;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б) принятие декларации о соответствии на основании собственных доказательств и доказательств, полученных с участием третьей стороны.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Декларация о соответствии принимается на срок, указанный заявителем, но не более пяти лет.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Копии декларации о соответствии заверяются заявителем путем простановки на копии подписи уполномоченного лица заявителя и заверения подписи печатью заявителя (при наличии).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4. Принятие декларации о соответствии осуществляется в соответствии с законодательством Российской Федерации.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22. Знак обращения на рынке.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 xml:space="preserve">     1. Продукты для детского питания, соответствие которых требованиям настоящего технического регламента подтверждено в порядке, предусмотренном </w:t>
      </w:r>
      <w:r>
        <w:rPr>
          <w:color w:val="2D2D2D"/>
          <w:sz w:val="15"/>
          <w:szCs w:val="15"/>
        </w:rPr>
        <w:lastRenderedPageBreak/>
        <w:t>настоящим техническим регламентом, маркируется знаком обращения на рынке.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Изображение знака обращения на рынке наносится в информационных целях на сопроводительную документацию и/или на потребительскую упаковку и на транспортную упаковку.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23. Государственная регистрация пищевых продуктов для детского питания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Для регистрации пищевых продуктов для детского питания заявитель, осуществляющий разработку и (или) подготовку к производству российской продукции или поставку импортной продукции, представляет в регистрационный орган следующие документы: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1) заявление о проведении регистрации пищевых продуктов с указанием наименования пищевых продуктов, своего наименования и юридического адреса (для юридического лица), фамилии, имени, отчества, данных документа, удостоверяющего личность (для физического лица);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 утвержденные технические документы (стандарты, технические условия, регламенты, технологические инструкции), по которым предполагается осуществлять промышленное изготовление российской продукции или изготавливается импортная продукция;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результаты санитарно-эпидемиологической экспертизы, включающие: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а) заключения по результатам проведенных исследований, испытаний пищевых продуктов, выданные аккредитованными в установленном порядке организациями;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б) заключение по результатам экспертизы технических документов, по которым предполагается промышленное изготовление российской продукции или изготавливается импортная продукция;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Документы, представленные в регистрационный орган, принимаются по описи, копия которой с отметкой о дате их приема направляется (вручается) заявителю.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Рассмотрение регистрационным органом представленных для регистрации документов осуществляется в срок не более 30 календарных дней со дня получения заявления со всеми необходимыми документами. По результатам рассмотрения представленных документов регистрационный орган осуществляет регистрацию пищевого продукта для детского питания либо в письменной форме выносит мотивированный отказ в государственной регистрации.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4. При необходимости проведения оценки эффективности в питании детей продуктов для детского питания, проводится предварительная регистрация продуктов сроком не более, чем на 12 месяцев. В течение этого срока заявитель обязан провести оценку эффективности продуктов в питании детей и представить в регистрационные органы результаты испытаний, подтверждающие эффективность регистрируемого пищевого продукта для питания детей.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24. Государственный контроль (надзор) за соблюдением требований настоящего технического регламента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1. Государственный контроль (надзор) за соответствием продуктов для детского питания, процессами производства, хранения, перевозки и реализации требованиям настоящего технического регламента осуществляется в соответствии с законодательством Российской Федерации, в том числе на основании результатов проведения санитарно-эпидемиологических экспертиз.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Государственный контроль (надзор) за продуктами детского питания осуществляется на следующих стадиях обращения продуктов для детского питания: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1) хранение (кроме складов готовой продукции у изготовителя продукции);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2) перевозка (транспортирование), кроме территории предприятия-изготовителя;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3) реализация сторонним потребителям (включая реализацию работникам предприятия для их личных нужд);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4) ввоз на территорию Российской Федерации.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25. Ответственность за нарушение требований настоящего технического регламента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За нарушение требований настоящего технического регламента устанавливается административная, уголовная и дисциплинарная ответственность в соответствии с законодательством Российской Федерации.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Глава 8. Заключительные и переходные положения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26. Переходные положения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 xml:space="preserve">     1. Правила и методы исследований (испытаний) и измерений, а также правила отбора образцов для проведения исследований (испытаний) и измерений, </w:t>
      </w:r>
      <w:r>
        <w:rPr>
          <w:color w:val="2D2D2D"/>
          <w:sz w:val="15"/>
          <w:szCs w:val="15"/>
        </w:rPr>
        <w:lastRenderedPageBreak/>
        <w:t>необходимые для применения настоящего технического регламента, разрабатываются федеральным органом исполнительной власти, уполномоченным на осуществление государственного санитарно-эпидемиологического надзора Российской Федерации в течение шести месяцев со дня официального опубликования настоящего технического регламента и утверждаются Правительством Российской Федерации.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2. Сертификаты и декларации соответствия на пищевые продукты для детского питания, изготовленные до вступления в силу настоящего технического регламента, выданные до вступления в силу настоящего технического регламента, считаются действительными до окончания срока, установленного в них.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3. Пищевые продукты для детского питания, изготовленные в течение срока действия сертификата и декларации, допускаются к реализации в течение одного года после окончания срока действия сертификата и декларации о соответствии.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4. На пищевые продукты для детского питания, изготовленные и выпущенные в обращение до вступления в силу настоящего технического регламента, распространяются требования, действующие до вступления в силу настоящего технического регламента.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5. Ссылки на другие технические регламенты, установленные в настоящем техническом регламенте, считать ссылками на соответствующие нормативные правовые акты Российской Федерации, акты федеральных органов исполнительной власти до принятия соответствующих технических регламентов.</w:t>
      </w:r>
      <w:r>
        <w:rPr>
          <w:color w:val="2D2D2D"/>
          <w:sz w:val="15"/>
          <w:szCs w:val="15"/>
        </w:rPr>
        <w:br/>
        <w:t>     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Статья 27. Порядок вступления в силу настоящего технического регламента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Настоящий технический регламент вступает в силу по истечении шести месяцев со дня его официального опубликования.</w:t>
      </w:r>
      <w:r>
        <w:rPr>
          <w:color w:val="2D2D2D"/>
          <w:sz w:val="15"/>
          <w:szCs w:val="15"/>
        </w:rPr>
        <w:br/>
        <w:t>    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Статья 28. Действие нормативных правовых актов после вступления в силу настоящего Технического регламента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Со дня вступления в силу настоящего технического регламента иные законы и нормативные правовые акты, действующие на территории Российской Федерации и регламентирующие отношения, связанные с техническим регулированием в сфере безопасности пищевых продуктов для детского питания и процессов их производства, хранения, реализации и утилизации применяются постольку, поскольку они не противоречат настоящему техническому регламенту.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Президент</w:t>
      </w:r>
      <w:r>
        <w:rPr>
          <w:color w:val="2D2D2D"/>
          <w:sz w:val="15"/>
          <w:szCs w:val="15"/>
        </w:rPr>
        <w:br/>
        <w:t>Российской Федерации</w:t>
      </w:r>
    </w:p>
    <w:p w:rsidR="00B046D2" w:rsidRDefault="00B046D2" w:rsidP="00B046D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N 1. Санитарно-эпидемиологические требования к безопасности продуктов для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1</w:t>
      </w:r>
      <w:r>
        <w:rPr>
          <w:color w:val="2D2D2D"/>
          <w:sz w:val="15"/>
          <w:szCs w:val="15"/>
        </w:rPr>
        <w:br/>
        <w:t>к техническому регламенту "О безопасности</w:t>
      </w:r>
      <w:r>
        <w:rPr>
          <w:color w:val="2D2D2D"/>
          <w:sz w:val="15"/>
          <w:szCs w:val="15"/>
        </w:rPr>
        <w:br/>
        <w:t>продуктов детского питания"</w:t>
      </w:r>
      <w:r>
        <w:rPr>
          <w:color w:val="2D2D2D"/>
          <w:sz w:val="15"/>
          <w:szCs w:val="15"/>
        </w:rPr>
        <w:br/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1. Продукты для питания детей раннего возраста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1.1. Продукты на молочной основе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1.1.1. Адаптированные молочные смеси (сухие, жидкие, пресные и кисломолочные) для детей от 0 до 5 месяцев жизни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1"/>
        <w:gridCol w:w="2092"/>
        <w:gridCol w:w="2268"/>
        <w:gridCol w:w="1958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12-17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Белки молочной сыворотки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общего количества белка,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Таурин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4000-8000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 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-токоферол/ПНЖК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65-80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Лактоза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% от общего количества </w:t>
            </w:r>
            <w:r>
              <w:rPr>
                <w:color w:val="2D2D2D"/>
                <w:sz w:val="15"/>
                <w:szCs w:val="15"/>
              </w:rPr>
              <w:lastRenderedPageBreak/>
              <w:t>углеводов,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65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Энергетическая ценность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640-700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330-700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150-400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кальций/фосфор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400-800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150-300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калий/натрий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30-90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300-600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10-300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300-800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7,5-12,5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400-2100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500-2800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кислота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2,7-14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300-1000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60-350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1,0-3,0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55-150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20-280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50-350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биотин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Нуклеотиды (сумма цитидин-, уридин-, аденозин-, гуанозин- и инозин-5 монофосфатов)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Ацидофильные микроорганизмы****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кисломолочных, (при изготовлении с их использованием)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Бифидобактерии****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О безопасности продуктов детского питания" style="width:8.05pt;height:17.2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Молочнокислые микроорганизмы****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О безопасности продуктов детского питания" style="width:8.05pt;height:17.2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Тернера,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жидких кисломолочных продуктов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5"/>
        <w:gridCol w:w="2960"/>
        <w:gridCol w:w="3504"/>
      </w:tblGrid>
      <w:tr w:rsidR="00B046D2" w:rsidTr="00B046D2">
        <w:trPr>
          <w:trHeight w:val="15"/>
        </w:trPr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lastRenderedPageBreak/>
              <w:t>Антибиотики: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тетрациклиновой группы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стрептомицин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мг/кг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О безопасности продуктов детского питания" style="width:6.4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 - изомеры)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смеси сухие молочные инстантного приготовления (пресные, кисломолочные)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О безопасности продуктов детского питания" style="width:8.05pt;height:17.2pt"/>
              </w:pic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более, для смесей, восстанавливаемых при 37-50 °С; не нормируются для кисломолочных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О безопасности продуктов детского питания" style="width:8.05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более, для смесей, восстанавливаемых при 70-85 °С; не нормируются для кисломолочных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 coli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сальмонеллы, L.monocytogenes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смеси жидкие молочные пресные, стерилизованные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Вырабатываемые в промышленных условиях с УВТ-обработкой и асептическим розливом или с автоклавной стерилизацией и предварительной герметичной упаковкой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 безопасности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Должны соответствовать требованиям промышленной стерильности (приложение 6)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Вырабатываемые в условиях детских молочных кухонь и приравненных к ним детских молочных предприятий системы здравоохранения РФ (ДМКПздрав) с автоклавной стерилизацией и предварительной укупоркой в бутылках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КМАФАиМ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(см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котором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смеси жидкие кисломолочные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(см</w:t>
            </w:r>
            <w:r>
              <w:rPr>
                <w:color w:val="2D2D2D"/>
                <w:sz w:val="15"/>
                <w:szCs w:val="15"/>
              </w:rPr>
              <w:pict>
                <v:shape id="_x0000_i1058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котором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  <w:r>
              <w:rPr>
                <w:color w:val="2D2D2D"/>
                <w:sz w:val="15"/>
                <w:szCs w:val="15"/>
              </w:rPr>
              <w:br/>
              <w:t>не нормируется для ДМКПздрав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  <w:t>не нормируется для ДМКПздрав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1.1.2. Последующие адаптированные молочные смеси (сухие, жидкие, пресные и кисломолочные)для детей старше 5 месяцев.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8"/>
        <w:gridCol w:w="2548"/>
        <w:gridCol w:w="2232"/>
        <w:gridCol w:w="2101"/>
      </w:tblGrid>
      <w:tr w:rsidR="00B046D2" w:rsidTr="00B046D2">
        <w:trPr>
          <w:trHeight w:val="15"/>
        </w:trPr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12-21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Белки молочной сыворотки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общего количества белка,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Жир**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4000-8000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Углеводы***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70-90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Лактоза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общего количества углеводов,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640-750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400-900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200-600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кальций/фосфор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500-900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150-300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калий/натрий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10-300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50-350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25-170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060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400-2100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500-2800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кислота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60-350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55-150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50-350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биотин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Нуклеотиды (сумма цитидин-, уридин-, аденозин-, гуанозин- и инозин-5 монофосфатов)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Ацидофильные микроорганизмы****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кисломолочных, (при изготовлении с их использованием)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Бифидобактерии****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О безопасности продуктов детского питания" style="width:8.05pt;height:17.2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Молочнокислые микроорганизмы****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О безопасности продуктов детского питания" style="width:8.05pt;height:17.2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мОсм/кг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Тернера,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жидких кисломолочных продуктов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Показатели химической и микробиологической безопасности см. п.1.1.1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>1.1.3. Последующие частично адаптированные молочные смеси (сухие, жидкие, пресные и кисломолочные) для детей старше 5 месяцев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0"/>
        <w:gridCol w:w="2092"/>
        <w:gridCol w:w="2437"/>
        <w:gridCol w:w="1790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15-24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Белки молочной сыворотки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общего количества белка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520-820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600-900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200-600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кальций /фосфор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250-350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500-1500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кислота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Ацидофильные микроорганизмы****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О безопасности продуктов детского питания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кисломолочных, (при изготовлении с их использованием)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Бифидобактерии****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О безопасности продуктов детского питания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Молочнокислые микроорганизмы****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О безопасности продуктов детского питания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мОсм/кг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300-320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Тернера,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жидких кисломолочных продуктов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* - для сухих и жидких кисломолочных смесей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3"/>
        <w:gridCol w:w="2625"/>
        <w:gridCol w:w="2661"/>
      </w:tblGrid>
      <w:tr w:rsidR="00B046D2" w:rsidTr="00B046D2">
        <w:trPr>
          <w:trHeight w:val="15"/>
        </w:trPr>
        <w:tc>
          <w:tcPr>
            <w:tcW w:w="554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элементы, антибиотики, микотоксины, пестицид, диоксины и радионуклиды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- смеси инстантного приготовления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О безопасности продуктов детского питания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более, для смесей, восстанавливаемых при 37-50 °С</w:t>
            </w:r>
          </w:p>
        </w:tc>
      </w:tr>
      <w:tr w:rsidR="00B046D2" w:rsidTr="00B046D2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О безопасности продуктов детского питания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более, для смесей, восстанавливаемых при 70-85 °С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 coli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сальмонеллы, L.monocytogenes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смеси жидкие молочные пресные, стерилизованные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</w:tr>
      <w:tr w:rsidR="00B046D2" w:rsidTr="00B046D2"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смеси жидкие кисломолочные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1.1.4 Адаптированные молочные смеси (сухие, жидкие, пресные и кисломолочные) для детей от 0 до 12 месяцев жизни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9"/>
        <w:gridCol w:w="2026"/>
        <w:gridCol w:w="2356"/>
        <w:gridCol w:w="1758"/>
      </w:tblGrid>
      <w:tr w:rsidR="00B046D2" w:rsidTr="00B046D2">
        <w:trPr>
          <w:trHeight w:val="15"/>
        </w:trPr>
        <w:tc>
          <w:tcPr>
            <w:tcW w:w="480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12-21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Белки молочной сыворотки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общего количества белка,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Таурин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4000-8000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 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-токоферол/ПНЖК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Лактоза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общего количества углеводов,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640-720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400-900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200-600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кальций/фосфор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калий/натрий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50-350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25-170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400-2100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500-2800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кислота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2,7-14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300-1200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ниацин (РР)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60-350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50-350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биотин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Нуклеотиды (сумма цитидин-, уридин-, аденозин-, гуанозин- и инозин-5 монофосфатов)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Ацидофильные микроорганизмы****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кисломолочных, (при изготовлении с их использованием)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Бифидобактерии****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О безопасности продуктов детского питания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Молочнокислые микроорганизмы****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О безопасности продуктов детского питания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Тернера,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жидких кисломолочных продуктов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* - при условии обеспечения максимального приближения состава белков смеси к составу белков женского молока;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 - запрещено использование кунжутного и хлопкового масла;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содержание транс-изомеров не должно превышать 3% от содержания общих жиров;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содержание миристиновой и лауриновой кислот не должно превышать в сумме 20% от содержания общего жира;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отношение линолевой к б-линоленовой кислоте не должно быть менее5 и более 15;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при обогащении смесей длинноцепочечными жирными кислотами, их содержание не должно быть более 1% от общего жира для w-3 ДЦПНЖК и 2% для w-6 ДЦПНЖК;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содержание эйкозопентаеновой кислоты не должно быть выше содержания докозогексаеновой кислоты.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*** - помимо лактозы могут быть использованы мальтоза, сахароза, глюкоза, мальтодекстрин, глюкозный сироп, фруктоза (только в "последующих формулах"), частично гидролизованный безглютеновый крахмал; содержание сахарозы и (или) фруктозы или их сумма не должны быть выше 20% от общего содержания углеводов; углеводный компонент может включать пребиотики - галактоолигосахариды и фруктоолигосахариды (в сумме не более 0,8% от массы продукта) и лактулозу;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**** - для сухих и жидких кисломолочных смесей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Показатели химической и микробиологической безопасности по п.1.1.1.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>1.1.5. Молоко стерилизованное и пастеризованное, сливки стерилизованные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100 г (мл)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4"/>
        <w:gridCol w:w="1956"/>
        <w:gridCol w:w="3004"/>
        <w:gridCol w:w="2685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молоко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2,8-3,2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сливки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молоко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профилактического питания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сливки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молоко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48-69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сливки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Зола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0,6-0,8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115-140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4"/>
        <w:gridCol w:w="3020"/>
        <w:gridCol w:w="3195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порчи, токсичные элементы, антибиотики, микотоксины, пестициды, диоксины и радионуклиды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Молоко стерилизованное, вырабатываемые в промышленных условиях с УВТ-обработкой и асептическим розливом или с автоклавной стерилизацией и предварительной герметичной упаковкой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показатели?? безопасности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Должны соответствовать требованиям промышленной стерильности (приложение 6, таблица 5)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Молоко стерилизованное, вырабатываемое в условиях ДМКПЗдрав с автоклавной стерилизацией и предварительной укупоркой в бутылках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94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(см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котором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S.aureus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Молоко пастеризованное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1096" type="#_x0000_t75" alt="О безопасности продуктов детского питания" style="width:8.05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09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(см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котором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же, со сроками годности более 72 ч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(см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котором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 и L.monocytogenes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1.1.6. Жидкие кисломолочные продукты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(в том числе с плодоовощными наполнителями)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9"/>
        <w:gridCol w:w="1954"/>
        <w:gridCol w:w="3002"/>
        <w:gridCol w:w="2684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профилактического питания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профилактического питания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том числе сахара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Общее содержание кисломолочных микроорганизмов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О безопасности продуктов детского питания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Ацидофильные микроорганизмы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Бифидобактерии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40-98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0,5-0,8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4"/>
        <w:gridCol w:w="3544"/>
        <w:gridCol w:w="2671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lastRenderedPageBreak/>
              <w:t>Токсичные элементы, антибиотики, микотоксины, пестициды, диоксины и радионуклиды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(см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котором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же, при сроке годности более 72 ч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10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более, при сроке годности более 72 ч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нормируется для ДМКПЗдрав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(для кефира-10</w:t>
            </w:r>
            <w:r>
              <w:rPr>
                <w:color w:val="2D2D2D"/>
                <w:sz w:val="15"/>
                <w:szCs w:val="15"/>
              </w:rPr>
              <w:pict>
                <v:shape id="_x0000_i1103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более, при сроке годности более 72 ч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нормируется для ДМКПЗдрав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Микроскопический препарат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Микрофлора, характерная для закваски данного вида продукта; отсутствие клеток посторонней микрофлоры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1.1.7. Творог, творожные изделия, пастообразные продукты на молочной основе (в том числе с фруктовыми или овощными наполнителями)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1"/>
        <w:gridCol w:w="1961"/>
        <w:gridCol w:w="4058"/>
        <w:gridCol w:w="1619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т.ч. сахара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102-250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120-200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Т, не более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3"/>
        <w:gridCol w:w="2314"/>
        <w:gridCol w:w="2692"/>
      </w:tblGrid>
      <w:tr w:rsidR="00B046D2" w:rsidTr="00B046D2">
        <w:trPr>
          <w:trHeight w:val="15"/>
        </w:trPr>
        <w:tc>
          <w:tcPr>
            <w:tcW w:w="572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 для продуктов с содержанием жира больше 5 г/100 г и продуктов, обогащенных растительным маслом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Антибиотики, микотоксины, диоксины и радионуклиды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 - изомеры)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пересчете на жир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пересчете на жир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более, нормируется только для творога кальцинированного, вырабатываемого на ДМКПЗдрав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1,0-для ДМКПЗдрав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масса (г), в которой не допускаются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E.coli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допускаются, при сроке годности более 72 часа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нормируется для ДМКПЗдрав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более, при сроке годности более 72 часа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нормируется для ДМКПЗдрав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Дрожжи, КОЕ/г,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Микроскопический препарат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Микрофлора, характерная для закваски данного вида продукта; отсутствие клеток посторонней микрофлоры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1.1.8. Молоко сухое для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  <w:t>Показатели пищевой ценности (в 100 г готового к употреблению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2135"/>
        <w:gridCol w:w="3013"/>
        <w:gridCol w:w="2664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2,8-3,2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49-69,5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115-140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8"/>
        <w:gridCol w:w="2845"/>
        <w:gridCol w:w="2846"/>
      </w:tblGrid>
      <w:tr w:rsidR="00B046D2" w:rsidTr="00B046D2">
        <w:trPr>
          <w:trHeight w:val="15"/>
        </w:trPr>
        <w:tc>
          <w:tcPr>
            <w:tcW w:w="499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порчи, токсичные элементы, антибиотики, микотоксины, пестициды, диоксины и радионуклиды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молока инстантного приготовления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молока, требующего кипячения после восстановления: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О безопасности продуктов детского питания" style="width:8.05pt;height:17.2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1.1.9. Сухие и жидкие молочные напитки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</w:t>
      </w:r>
      <w:r>
        <w:rPr>
          <w:color w:val="2D2D2D"/>
          <w:sz w:val="15"/>
          <w:szCs w:val="15"/>
        </w:rPr>
        <w:br/>
        <w:t>Показатели пищевой ценности (в 100 г готового к употреблению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8"/>
        <w:gridCol w:w="1789"/>
        <w:gridCol w:w="3193"/>
        <w:gridCol w:w="2669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2,0-5,2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4,0-12,0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т.ч. сахара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105-240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1"/>
        <w:gridCol w:w="2666"/>
        <w:gridCol w:w="3032"/>
      </w:tblGrid>
      <w:tr w:rsidR="00B046D2" w:rsidTr="00B046D2">
        <w:trPr>
          <w:trHeight w:val="15"/>
        </w:trPr>
        <w:tc>
          <w:tcPr>
            <w:tcW w:w="499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порчи, токсичные элементы, антибиотики, микотоксины, пестициды, диоксины и радионуклиды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п.1.1.1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сухих напитков - в пересчете на восстановленный продукт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Жидкие напитки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О безопасности продуктов детского питания" style="width:8.0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(см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котором не допускаются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же, со сроками годности более 72 ч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(см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котором не допускаются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 и L.monocytogenes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КОЕ/см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более; со сроками годности более 72 ч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Сухие инстантные напитки по п.1.1.3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Сухие напитки, требующие термической обработки продуктов: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114" type="#_x0000_t75" alt="О безопасности продуктов детского питания" style="width:8.0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1.2. Зерновые и зерно-молочные продукты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1.2.1. Каши сухие безмолочные быстрорастворимые</w:t>
      </w:r>
      <w:r>
        <w:rPr>
          <w:color w:val="2D2D2D"/>
          <w:sz w:val="15"/>
          <w:szCs w:val="15"/>
        </w:rPr>
        <w:br/>
        <w:t> </w:t>
      </w:r>
      <w:r>
        <w:rPr>
          <w:b/>
          <w:bCs/>
          <w:i/>
          <w:iCs/>
          <w:color w:val="2D2D2D"/>
          <w:sz w:val="15"/>
          <w:szCs w:val="15"/>
        </w:rPr>
        <w:t>(инстантного приготовления)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сухого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9"/>
        <w:gridCol w:w="1786"/>
        <w:gridCol w:w="3186"/>
        <w:gridCol w:w="2668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Влага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70-85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т.ч. сахара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315-480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0,5-3,5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300-600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11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6"/>
        <w:gridCol w:w="3193"/>
        <w:gridCol w:w="2670"/>
      </w:tblGrid>
      <w:tr w:rsidR="00B046D2" w:rsidTr="00B046D2">
        <w:trPr>
          <w:trHeight w:val="15"/>
        </w:trPr>
        <w:tc>
          <w:tcPr>
            <w:tcW w:w="480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свинец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В</w:t>
            </w:r>
            <w:r>
              <w:rPr>
                <w:color w:val="2D2D2D"/>
                <w:sz w:val="15"/>
                <w:szCs w:val="15"/>
              </w:rPr>
              <w:pict>
                <v:shape id="_x0000_i1117" type="#_x0000_t75" alt="О безопасности продуктов детского питания" style="width:6.45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&lt;0,00015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дезоксиниваленол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 для пшеничной, ячменной муки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зеараленон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 для кукурузной, ячменной, пшеничной муки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Т-2 токсин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Охратоксин 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&lt;0,0005 для пшеничной, ржаной, ячменной, овсяной, рисовой муки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Фумонизины В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и В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О безопасности продуктов детского питания" style="width:8.05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кукурузной муки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21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22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 - изомеры)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Бенз(а)пирен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&lt;0,2 мкг/кг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 (в готовом к употреблению продукте):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Вредные примеси: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Зараженность и загрязненность вредителями хлебных запасов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Металлические примеси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123" type="#_x0000_t75" alt="О безопасности продуктов детского питания" style="width:12.9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%; размер отдельных частиц не должен превышать 0,3 мм в наибольшем линейном измерении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24" type="#_x0000_t75" alt="О безопасности продуктов детского питания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1.2.2. Каши сухие молочные быстрорастворимые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(инстантного приготовления)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9"/>
        <w:gridCol w:w="1957"/>
        <w:gridCol w:w="3354"/>
        <w:gridCol w:w="2679"/>
      </w:tblGrid>
      <w:tr w:rsidR="00B046D2" w:rsidTr="00B046D2">
        <w:trPr>
          <w:trHeight w:val="15"/>
        </w:trPr>
        <w:tc>
          <w:tcPr>
            <w:tcW w:w="258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12-20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кашах, требующих восстановления цельным или частично разведенным коровьим молоком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кашах на цельном молоке, массовая доля которого менее 25%, при условии добавления в восстановленную кашу сливочного или растительного масла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кашах на обезжиренном молоке при условии их восстановления цельным молоком или добавления в восстановленную кашу сливочного или растительного масла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60-70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т.ч. сахара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380-520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натрий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400-600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125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0,4-0,8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6"/>
        <w:gridCol w:w="3543"/>
        <w:gridCol w:w="2670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Антибиотики* в готовом к употреблению продукте: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стрептомицин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В</w:t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О безопасности продуктов детского питания" style="width:6.45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&lt;0,00015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128" type="#_x0000_t75" alt="О безопасности продуктов детского питания" style="width:6.45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дезоксиниваленол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 для пшеничной, ячменной каш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зеараленон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 для кукурузной, пшеничной, ячменной каш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Т-2 токсин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30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31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Бенз(а)пирен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&lt;0,2 мкг/кг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 в пересчете на готовый к употреблению продукт: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Радионуклиды, зараженность и загрязненность вредителями хлебных запасов и металлические примеси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п.1.2.1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32" type="#_x0000_t75" alt="О безопасности продуктов детского питания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О безопасности продуктов детского питания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1.2.3. Растворимое печенье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  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5"/>
        <w:gridCol w:w="1786"/>
        <w:gridCol w:w="3360"/>
        <w:gridCol w:w="2668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т.ч. сахара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330-440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300-600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10-18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10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9"/>
        <w:gridCol w:w="3369"/>
        <w:gridCol w:w="2671"/>
      </w:tblGrid>
      <w:tr w:rsidR="00B046D2" w:rsidTr="00B046D2">
        <w:trPr>
          <w:trHeight w:val="15"/>
        </w:trPr>
        <w:tc>
          <w:tcPr>
            <w:tcW w:w="462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элементы, микотоксины, пестициды, бенз(а)пирен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п.1.2.2.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Радионуклиды, зараженность и загрязненность вредителями хлебных запасов и металлические примеси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п.1.2.1.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34" type="#_x0000_t75" alt="О безопасности продуктов детского питания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     * - запрещено использование кунжутного и хлопкового масла содержание транс-изомеров не должно превышать 5%.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1.3. Фруктовые и овощные консервы (соки, нектары, напитки, морсы, пюре; фруктово-молочные и фруктово-</w:t>
      </w:r>
      <w:r>
        <w:rPr>
          <w:b/>
          <w:bCs/>
          <w:color w:val="2D2D2D"/>
          <w:sz w:val="15"/>
          <w:szCs w:val="15"/>
        </w:rPr>
        <w:br/>
        <w:t>зерновые пюре; комбинированные продукты*)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1930"/>
        <w:gridCol w:w="2619"/>
        <w:gridCol w:w="2807"/>
      </w:tblGrid>
      <w:tr w:rsidR="00B046D2" w:rsidTr="00B046D2">
        <w:trPr>
          <w:trHeight w:val="15"/>
        </w:trPr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сухих веществ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соков, нектаров, напитков, морсов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пюре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кислотность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апельсинового и грейпфрутового соков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готовых к употреблению соках, нектарах, напитках, морсах</w:t>
            </w: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пюре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т.ч. добавленного сахара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кроме соков</w:t>
            </w: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только для морсов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фруктово-молочных и фруктово-зерновых пюре, супов и пудингов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этилового спирта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фруктовых соков и пюре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Соль поваренная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готовых к употреблению овощных соках</w:t>
            </w: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томатного сока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Крахмал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как загуститель</w:t>
            </w: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рисовая и (или) пшеничная мука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томатного сока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2"/>
        <w:gridCol w:w="2803"/>
        <w:gridCol w:w="3664"/>
      </w:tblGrid>
      <w:tr w:rsidR="00B046D2" w:rsidTr="00B046D2">
        <w:trPr>
          <w:trHeight w:val="15"/>
        </w:trPr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патулин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&lt;0,02, для содержащих яблоки, томаты, облепиху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дезоксиниваленол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 для фруктово-зерновых пюре, содержащих пшеничную, ячменную муку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зеараленон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 для фруктово-зерновых пюре, содержащих пшеничную, кукурузную, ячменную муку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О безопасности продуктов детского питания" style="width:6.45pt;height:17.2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 для фруктово-молочных пюре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В</w:t>
            </w:r>
            <w:r>
              <w:rPr>
                <w:color w:val="2D2D2D"/>
                <w:sz w:val="15"/>
                <w:szCs w:val="15"/>
              </w:rPr>
              <w:pict>
                <v:shape id="_x0000_i1136" type="#_x0000_t75" alt="О безопасности продуктов детского питания" style="width:6.45pt;height:17.2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&lt;0,00015 для фруктово-зерновых пюре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Охратоксин 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&lt;0,0005 для фруктово-зерновых пюре, содержащих пшеничную, ржаную, ячменную, овсяную и рисовую муку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37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38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39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 - изомеры)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Нитраты: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фруктовой основе</w:t>
            </w:r>
          </w:p>
        </w:tc>
      </w:tr>
      <w:tr w:rsidR="00B046D2" w:rsidTr="00B046D2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овощной и фруктово-овощной основе, а также для консервов, содержащих бананы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5-оксиметилфурфурол: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мг/л, для фруктовых и овощных соков и нектаров</w:t>
            </w:r>
          </w:p>
        </w:tc>
      </w:tr>
      <w:tr w:rsidR="00B046D2" w:rsidTr="00B046D2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мг/л, для апельсинового и грейпфрутового соков и нектаров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показатели??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должны соответствовать требованиям промышленной стерильности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консервированных продуктов прикорма соответствующих групп (приложение 6)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     * показатели безопасности для комбинированных продуктов устанавливаются соответствующей НТД исходя из относительной доли основных ингредиентов (фруктовых, овощных, плодоовощных, зерновых и др.)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>1.4. Мясные продукты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1.4.1. Консервы из мяса (говядины, свинины, баранины, птицы и др.),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 том числе с добавлением субпродуктов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6"/>
        <w:gridCol w:w="1760"/>
        <w:gridCol w:w="2959"/>
        <w:gridCol w:w="2794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Массовая доля сухих веществ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консервы из мяса птицы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8,5-15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консервы из мяса птицы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80-180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0,5-3,0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консервах, обогащенных железом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как загуститель</w:t>
            </w: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Рисовая и (или) пшеничная мука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1"/>
        <w:gridCol w:w="3310"/>
        <w:gridCol w:w="2968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консервов в сборной жестяной таре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гризин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ед/г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бацитрацин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2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Нитриты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Нитрозамины: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НДМА и НДЭА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&lt;0,001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показатели??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Мясные консервы должны соответствовать требованиям промышленной стерильности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1.4.2. Пастеризованные колбаски на мясной основе</w:t>
      </w:r>
      <w:r>
        <w:rPr>
          <w:color w:val="2D2D2D"/>
          <w:sz w:val="15"/>
          <w:szCs w:val="15"/>
        </w:rPr>
        <w:br/>
        <w:t> </w:t>
      </w:r>
      <w:r>
        <w:rPr>
          <w:b/>
          <w:bCs/>
          <w:i/>
          <w:iCs/>
          <w:color w:val="2D2D2D"/>
          <w:sz w:val="15"/>
          <w:szCs w:val="15"/>
        </w:rPr>
        <w:t>(для детей старше 18 месяцев)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7"/>
        <w:gridCol w:w="1761"/>
        <w:gridCol w:w="2961"/>
        <w:gridCol w:w="2790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16-20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180-240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4"/>
        <w:gridCol w:w="3307"/>
        <w:gridCol w:w="3138"/>
      </w:tblGrid>
      <w:tr w:rsidR="00B046D2" w:rsidTr="00B046D2">
        <w:trPr>
          <w:trHeight w:val="15"/>
        </w:trPr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элементы, антибиотики, пестициды, нитриты, диоксины, радионуклиды: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п.1.4.1.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КМАФАнМ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143" type="#_x0000_t75" alt="О безопасности продуктов детского питания" style="width:8.05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Сульфитредуцирующие клостридии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B.cereus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1.4.3. Мясо-растительные консервы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6"/>
        <w:gridCol w:w="2100"/>
        <w:gridCol w:w="2619"/>
        <w:gridCol w:w="2964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сухих веществ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17-26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40-140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как загуститель</w:t>
            </w: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Рисовая и (или) пшеничная мука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0"/>
        <w:gridCol w:w="3651"/>
        <w:gridCol w:w="2968"/>
      </w:tblGrid>
      <w:tr w:rsidR="00B046D2" w:rsidTr="00B046D2">
        <w:trPr>
          <w:trHeight w:val="15"/>
        </w:trPr>
        <w:tc>
          <w:tcPr>
            <w:tcW w:w="406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консервов в сборной жестяной таре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гризин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ед/г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бацитрацин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 мг/кг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патулин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&lt;0,02, для содержащих томаты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В1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&lt;0,00015, для содержащих крупу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дезоксиниваленол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&lt;0,05, для консервов, содержащих пшеничную, ячменную муку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зеараленон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&lt;0,005, для содержащих пшеничную, ячменную, кукурузную муку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Т-2 токсин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&lt;0,05, для содержащих крупу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Охратоксин 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&lt;0,0005 для содержащих пшеничную, ржаную, ячменную, овсяную, рисовую муку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44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5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6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 - изомеры)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Нитраты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консервов, содержащих овощи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Нитриты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Микробиологические показатели??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Консервы должны соответствовать требованиям промышленной стерильности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1.4.4. Растительно-мясные консервы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6"/>
        <w:gridCol w:w="1930"/>
        <w:gridCol w:w="2789"/>
        <w:gridCol w:w="2794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влаги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60-85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вносимый как загуститель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0,5-3,0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Показатели химической и микробиологической безопасности по п.1.4.3.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1.5. Рыбные продукты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1.5.1. Рыбные консервы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6"/>
        <w:gridCol w:w="1760"/>
        <w:gridCol w:w="2959"/>
        <w:gridCol w:w="2794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сухих веществ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70-160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0,5-3,0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 или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вносимый как загуститель</w:t>
            </w: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Рисовая и (или) пшеничная мука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1"/>
        <w:gridCol w:w="3310"/>
        <w:gridCol w:w="2968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консервов в сборной жестяной таре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47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8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9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Полихлорированные бифенилы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Гистамин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тунец, скумбрия, лосось, сельдь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Нитрозамины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&lt;0,001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стронций-90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показатели??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Консервы рыбные должны соответствовать требованиям промышленной стерильности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1.5.2. Рыбо-растительные консервы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7"/>
        <w:gridCol w:w="1760"/>
        <w:gridCol w:w="2959"/>
        <w:gridCol w:w="3133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сухих веществ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17,0-18,0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3,0-6,0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1,0-6,0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5,0-15,0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40,0-140,0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0,5-3,0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вносимый как загуститель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53"/>
        <w:gridCol w:w="3139"/>
        <w:gridCol w:w="2797"/>
      </w:tblGrid>
      <w:tr w:rsidR="00B046D2" w:rsidTr="00B046D2">
        <w:trPr>
          <w:trHeight w:val="15"/>
        </w:trPr>
        <w:tc>
          <w:tcPr>
            <w:tcW w:w="480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консервов в сборной жестяной таре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п.1.4.3.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50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51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52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Гистамин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тунец, скумбрия, лосось, сельдь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Полихлорированные бифенилы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Нитраты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консервов, содержащих овощи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Нитрозамины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&lt;0,001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показатели??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Консервы рыбо-растительные должны соответствовать требованиям промышленной стерильности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1.5.3. Растительно-рыбные консервы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7"/>
        <w:gridCol w:w="1930"/>
        <w:gridCol w:w="2789"/>
        <w:gridCol w:w="3133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влаги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1,0-6,0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5,0-15,0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35,0-125,0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0,5-3,0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обогащенных продуктов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вносимый как загуститель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 по п.1.5.2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1.6. Детские травяные инстантные чаи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7"/>
        <w:gridCol w:w="1931"/>
        <w:gridCol w:w="2961"/>
        <w:gridCol w:w="2790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85-96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340-385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1"/>
        <w:gridCol w:w="3138"/>
        <w:gridCol w:w="3140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53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54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55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гранулированные чаи на основе сахаров: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5·10(3)(</w:t>
            </w:r>
            <w:r>
              <w:rPr>
                <w:color w:val="2D2D2D"/>
                <w:sz w:val="15"/>
                <w:szCs w:val="15"/>
              </w:rPr>
              <w:br/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B.cereus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детские травяные чаи (без сахаров)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5·10(3)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B.cereus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Примечание: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 При использовании химических методов определения гризина, бацитрацина, антибиотиков тетрациклиновой группы, пенициллина, стрептомицина пересчет их фактического содержания в ед/г производится по активности стандарта.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 Необходимо контролировать остаточные количества и тех пестицидов, которые были использованы при производстве продовольственного сырья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2. Продукты для питания дошкольников и школьников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2.1. Молоко и молочные продукты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2.1.1. Молоко, сливки, кисломолочные продукты,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в т.ч. йогурт, напитки на молочной основе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готового к употреблению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7"/>
        <w:gridCol w:w="2101"/>
        <w:gridCol w:w="2791"/>
        <w:gridCol w:w="2790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молоко, кисломолочные продукты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2,0-5,0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сливки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молоко, кисломолочные продукты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1,5-4,0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сливки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т.ч. сахара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8"/>
        <w:gridCol w:w="3310"/>
        <w:gridCol w:w="2971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Антибиотики*: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стрептомицин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мг/кг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156" type="#_x0000_t75" alt="О безопасности продуктов детского питания" style="width:6.4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Пестициды**: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57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58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59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8"/>
        <w:gridCol w:w="1254"/>
        <w:gridCol w:w="169"/>
        <w:gridCol w:w="1425"/>
        <w:gridCol w:w="2089"/>
        <w:gridCol w:w="3104"/>
      </w:tblGrid>
      <w:tr w:rsidR="00B046D2" w:rsidTr="00B046D2">
        <w:trPr>
          <w:trHeight w:val="15"/>
        </w:trPr>
        <w:tc>
          <w:tcPr>
            <w:tcW w:w="258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КОЕ/см</w:t>
            </w:r>
            <w:r>
              <w:rPr>
                <w:color w:val="2D2D2D"/>
                <w:sz w:val="15"/>
                <w:szCs w:val="15"/>
              </w:rPr>
              <w:pict>
                <v:shape id="_x0000_i116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(г), не более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(г, см</w:t>
            </w:r>
            <w:r>
              <w:rPr>
                <w:color w:val="2D2D2D"/>
                <w:sz w:val="15"/>
                <w:szCs w:val="15"/>
              </w:rPr>
              <w:pict>
                <v:shape id="_x0000_i116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которой не допускаются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046D2" w:rsidTr="00B046D2"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Молоко пастеризованное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потребительской таре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62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S. aureus</w:t>
            </w:r>
            <w:r>
              <w:rPr>
                <w:color w:val="2D2D2D"/>
                <w:sz w:val="15"/>
                <w:szCs w:val="15"/>
              </w:rPr>
              <w:t> в 1 см</w:t>
            </w:r>
            <w:r>
              <w:rPr>
                <w:color w:val="2D2D2D"/>
                <w:sz w:val="15"/>
                <w:szCs w:val="15"/>
              </w:rPr>
              <w:pict>
                <v:shape id="_x0000_i1163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не допускается;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L. monocytogenes</w:t>
            </w:r>
            <w:r>
              <w:rPr>
                <w:color w:val="2D2D2D"/>
                <w:sz w:val="15"/>
                <w:szCs w:val="15"/>
              </w:rPr>
              <w:t> в 25 см</w:t>
            </w:r>
            <w:r>
              <w:rPr>
                <w:color w:val="2D2D2D"/>
                <w:sz w:val="15"/>
                <w:szCs w:val="15"/>
              </w:rPr>
              <w:pict>
                <v:shape id="_x0000_i1164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не допускаются</w:t>
            </w:r>
          </w:p>
        </w:tc>
      </w:tr>
      <w:tr w:rsidR="00B046D2" w:rsidTr="00B046D2"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Сливки пастеризованные: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 потребительской таре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65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S. aureus</w:t>
            </w:r>
            <w:r>
              <w:rPr>
                <w:color w:val="2D2D2D"/>
                <w:sz w:val="15"/>
                <w:szCs w:val="15"/>
              </w:rPr>
              <w:t> в 1 см</w:t>
            </w:r>
            <w:r>
              <w:rPr>
                <w:color w:val="2D2D2D"/>
                <w:sz w:val="15"/>
                <w:szCs w:val="15"/>
              </w:rPr>
              <w:pict>
                <v:shape id="_x0000_i116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не допускается;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L. monocytogenes</w:t>
            </w:r>
            <w:r>
              <w:rPr>
                <w:color w:val="2D2D2D"/>
                <w:sz w:val="15"/>
                <w:szCs w:val="15"/>
              </w:rPr>
              <w:t> в 25 см</w:t>
            </w:r>
            <w:r>
              <w:rPr>
                <w:color w:val="2D2D2D"/>
                <w:sz w:val="15"/>
                <w:szCs w:val="15"/>
              </w:rPr>
              <w:pict>
                <v:shape id="_x0000_i116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не допускаются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Молоко топленое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168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Молоко и сливки стерилизованные</w:t>
            </w:r>
          </w:p>
        </w:tc>
        <w:tc>
          <w:tcPr>
            <w:tcW w:w="8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Должны удовлетворять требованиям промышленной стерильности для стерилизованных молока и сливок в потребительской таре в соответствии с Приложением 6 к настоящему регламенту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6"/>
        <w:gridCol w:w="1774"/>
        <w:gridCol w:w="1297"/>
        <w:gridCol w:w="899"/>
        <w:gridCol w:w="1417"/>
        <w:gridCol w:w="1195"/>
        <w:gridCol w:w="1751"/>
      </w:tblGrid>
      <w:tr w:rsidR="00B046D2" w:rsidTr="00B046D2">
        <w:trPr>
          <w:trHeight w:val="15"/>
        </w:trPr>
        <w:tc>
          <w:tcPr>
            <w:tcW w:w="258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2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молочнокислых микроорганизмов, КОЕ/см</w:t>
            </w:r>
            <w:r>
              <w:rPr>
                <w:color w:val="2D2D2D"/>
                <w:sz w:val="15"/>
                <w:szCs w:val="15"/>
              </w:rPr>
              <w:pict>
                <v:shape id="_x0000_i116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(г)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(г, см</w:t>
            </w:r>
            <w:r>
              <w:rPr>
                <w:color w:val="2D2D2D"/>
                <w:sz w:val="15"/>
                <w:szCs w:val="15"/>
              </w:rPr>
              <w:pict>
                <v:shape id="_x0000_i117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в которой не допускаются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и плесени, КОЕ/см</w:t>
            </w:r>
            <w:r>
              <w:rPr>
                <w:color w:val="2D2D2D"/>
                <w:sz w:val="15"/>
                <w:szCs w:val="15"/>
              </w:rPr>
              <w:pict>
                <v:shape id="_x0000_i117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(г),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кисломолочные продукты, в т.ч. йогурт, со сроками годности не более 72 час.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кисломолочные продукты, в т.ч. йогурт, со сроками годности более 72 час.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1·10</w:t>
            </w:r>
            <w:r>
              <w:rPr>
                <w:color w:val="2D2D2D"/>
                <w:sz w:val="15"/>
                <w:szCs w:val="15"/>
              </w:rPr>
              <w:pict>
                <v:shape id="_x0000_i117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**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- 50* плесени - 50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кроме напитков, изготавливаемых с использованием заквасок, содержащих дрожжи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для термически обработанных продуктов не нормируется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кисломолочные продукты, обогащенные бифидобактериями со сроками годности более 72 час.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1·10</w:t>
            </w:r>
            <w:r>
              <w:rPr>
                <w:color w:val="2D2D2D"/>
                <w:sz w:val="15"/>
                <w:szCs w:val="15"/>
              </w:rPr>
              <w:pict>
                <v:shape id="_x0000_i1173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бифидобактерии - не менее 1·10</w:t>
            </w:r>
            <w:r>
              <w:rPr>
                <w:color w:val="2D2D2D"/>
                <w:sz w:val="15"/>
                <w:szCs w:val="15"/>
              </w:rPr>
              <w:pict>
                <v:shape id="_x0000_i1174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- 50* плесени - 50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кроме напитков, изготавливаемых с использованием заквасок, содержащих дрожжи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Ряженка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Сметана и продукты на ее основе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- 50** плесени - 50**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термически обработанных продуктов - 0,01;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для продуктов со сроком годности более 72 час.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2.1.2. Творог, творожные изделия (в том числе с фруктовыми или овощными наполнителями)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7"/>
        <w:gridCol w:w="1903"/>
        <w:gridCol w:w="2745"/>
        <w:gridCol w:w="3074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т.ч. сахара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105-250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1"/>
        <w:gridCol w:w="3248"/>
        <w:gridCol w:w="3100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жира, для продуктов с содержанием жира более 5 г/100 г и продуктов, обогащенных растительными маслами</w:t>
            </w:r>
          </w:p>
        </w:tc>
      </w:tr>
      <w:tr w:rsidR="00B046D2" w:rsidTr="00B046D2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Антибиотики*, микотоксины, диоксины и радионуклиды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п.2.1.1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Пестициды**: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75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76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77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пересчете на жир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1"/>
        <w:gridCol w:w="1413"/>
        <w:gridCol w:w="1195"/>
        <w:gridCol w:w="2060"/>
        <w:gridCol w:w="1376"/>
        <w:gridCol w:w="2054"/>
      </w:tblGrid>
      <w:tr w:rsidR="00B046D2" w:rsidTr="00B046D2">
        <w:trPr>
          <w:trHeight w:val="15"/>
        </w:trPr>
        <w:tc>
          <w:tcPr>
            <w:tcW w:w="258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(г), в которой не допускаются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и плесени, КОЕ/г,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Творог и творожные изделия со сроками годности не более 72 час.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Творог и творожные изделия со сроками годности более 72 час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- 100,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плесени - 50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Творожные изделия термически обработанные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и плесени - 50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2.1.3. Сыры (твердые, полутвердые, мягкие, рассольные, плавленные)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7"/>
        <w:gridCol w:w="1907"/>
        <w:gridCol w:w="2752"/>
        <w:gridCol w:w="3083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влаги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жира в сухом веществе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2"/>
        <w:gridCol w:w="3853"/>
        <w:gridCol w:w="3524"/>
      </w:tblGrid>
      <w:tr w:rsidR="00B046D2" w:rsidTr="00B046D2">
        <w:trPr>
          <w:trHeight w:val="15"/>
        </w:trPr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 (л),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0.2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0.15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178" type="#_x0000_t75" alt="О безопасности продуктов детского питания" style="width:6.45pt;height:17.2pt"/>
              </w:pic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Антибиотики*: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стрептомицин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мг/кг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79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80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81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0.6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пересчете на жир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пересчете на жир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Микробиологические показатели: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1"/>
        <w:gridCol w:w="1396"/>
        <w:gridCol w:w="1557"/>
        <w:gridCol w:w="2029"/>
        <w:gridCol w:w="2986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(г), в которой не допускаются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Сыры (твердые, полутвердые, рассольные, мягкие)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 не более 500 КОЕ/г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L. monocytogenes в 25 г не допускаются</w:t>
            </w:r>
          </w:p>
        </w:tc>
      </w:tr>
      <w:tr w:rsidR="00B046D2" w:rsidTr="00B046D2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Сыры плавленые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наполнителей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82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не более 50 КОЕ/г, дрожжи не более 50 КОЕ/г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наполнителями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83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не более 100 КОЕ/г, дрожжи не более 100 КОЕ/г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2.2. Мясные продукты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2.2.1. Консервы мясные (в т.ч. из мяса птицы)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4"/>
        <w:gridCol w:w="2205"/>
        <w:gridCol w:w="2710"/>
        <w:gridCol w:w="2870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Рисовая и (или) пшеничная мука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65"/>
        <w:gridCol w:w="2714"/>
        <w:gridCol w:w="4010"/>
      </w:tblGrid>
      <w:tr w:rsidR="00B046D2" w:rsidTr="00B046D2">
        <w:trPr>
          <w:trHeight w:val="15"/>
        </w:trPr>
        <w:tc>
          <w:tcPr>
            <w:tcW w:w="406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консервов в сборной жестяной таре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Антибиотики*: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тетрациклиновой группы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гризин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ед/г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бацитрацин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 ед/г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84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85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86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Нитриты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Нитрозамины: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сумма НДМА и НДЭА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&lt;0,001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показатели??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Консервы должны соответствовать требованиям промышленной стерильности (приложение 6)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2.2.2. Колбасные изделия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7"/>
        <w:gridCol w:w="1876"/>
        <w:gridCol w:w="2863"/>
        <w:gridCol w:w="3023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230-250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3"/>
        <w:gridCol w:w="3034"/>
        <w:gridCol w:w="3522"/>
      </w:tblGrid>
      <w:tr w:rsidR="00B046D2" w:rsidTr="00B046D2">
        <w:trPr>
          <w:trHeight w:val="15"/>
        </w:trPr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Антибиотики*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п.2.2.1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87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88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89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Нитриты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Нитрозамины: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НДМА и НДЭА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п.2.2.1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90" type="#_x0000_t75" alt="О безопасности продуктов детского питания" style="width:8.05pt;height:17.2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же, для продуктов со сроками годности более 5 суток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Сульфитредуцирующие клостридии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 и листерии*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Дрожжи, КОЕ/г,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же, для продуктов со сроками годности более 5 суток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2.2.3. Мясные полуфабрикаты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7"/>
        <w:gridCol w:w="1876"/>
        <w:gridCol w:w="2863"/>
        <w:gridCol w:w="3023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165-220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1"/>
        <w:gridCol w:w="2706"/>
        <w:gridCol w:w="3222"/>
      </w:tblGrid>
      <w:tr w:rsidR="00B046D2" w:rsidTr="00B046D2">
        <w:trPr>
          <w:trHeight w:val="15"/>
        </w:trPr>
        <w:tc>
          <w:tcPr>
            <w:tcW w:w="499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элементы, антибиотики, пестициды, диксины, радионуклиды, нитриты, нитрозамины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п.2.2.1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91" type="#_x0000_t75" alt="О безопасности продуктов детского питания" style="width:8.0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более, рубленные сырые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92" type="#_x0000_t75" alt="О безопасности продуктов детского питания" style="width:8.0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более, натуральные сырые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 и L.monocytogenes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полуфабрикатов в панировке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2.2.4. Паштеты и кулинарные изделия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7"/>
        <w:gridCol w:w="1876"/>
        <w:gridCol w:w="2863"/>
        <w:gridCol w:w="3023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140-180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3"/>
        <w:gridCol w:w="2709"/>
        <w:gridCol w:w="3197"/>
      </w:tblGrid>
      <w:tr w:rsidR="00B046D2" w:rsidTr="00B046D2">
        <w:trPr>
          <w:trHeight w:val="15"/>
        </w:trPr>
        <w:tc>
          <w:tcPr>
            <w:tcW w:w="499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элементы, антибиотики, пестициды, диоксины. радионуклиды, нитриты, нитрозамины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п.2.2.1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193" type="#_x0000_t75" alt="О безопасности продуктов детского питания" style="width:8.0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E.coli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же, со сроками годности более 72 ч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Сульфитредуцирующие клостридии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 и листерии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Дрожжи, КОЕ/г,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более; со сроками годности более 72 ч</w:t>
            </w:r>
          </w:p>
        </w:tc>
      </w:tr>
      <w:tr w:rsidR="00B046D2" w:rsidTr="00B046D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КОЕ/г,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2.3. Хлебобулочные, мучные кондитерские и мукомольно-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крупяные изделия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0"/>
        <w:gridCol w:w="162"/>
        <w:gridCol w:w="1711"/>
        <w:gridCol w:w="167"/>
        <w:gridCol w:w="2851"/>
        <w:gridCol w:w="3038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МАКАРОННЫЕ ИЗДЕЛИЯ</w:t>
            </w: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60-70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300-360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ХЛЕБОБУЛОЧНЫЕ ИЗДЕЛИЯ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8,0-13,0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Жир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1,0-8,0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45-55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210-340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МУЧНЫЕ КОНДИТЕРСКИЕ ИЗДЕЛИЯ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Транс-изомеры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общего жира,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45-68,0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Добавленный сахар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печенья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изделий из бисквитного полуфабриката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7"/>
        <w:gridCol w:w="767"/>
        <w:gridCol w:w="185"/>
        <w:gridCol w:w="361"/>
        <w:gridCol w:w="789"/>
        <w:gridCol w:w="687"/>
        <w:gridCol w:w="634"/>
        <w:gridCol w:w="334"/>
        <w:gridCol w:w="463"/>
        <w:gridCol w:w="185"/>
        <w:gridCol w:w="490"/>
        <w:gridCol w:w="943"/>
        <w:gridCol w:w="507"/>
        <w:gridCol w:w="698"/>
        <w:gridCol w:w="286"/>
        <w:gridCol w:w="1193"/>
      </w:tblGrid>
      <w:tr w:rsidR="00B046D2" w:rsidTr="00B046D2">
        <w:trPr>
          <w:trHeight w:val="15"/>
        </w:trPr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11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мукомольно-крупяные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Хлебобулочные и мучные кондитерские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мукомольно-крупяные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Хлебобулочные и мучные кондитерские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мукомольно-крупяные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Хлебобулочные и мучные кондитерские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мукомольно-крупяные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Хлебобулочные и мучные кондитерские</w:t>
            </w:r>
          </w:p>
        </w:tc>
      </w:tr>
      <w:tr w:rsidR="00B046D2" w:rsidTr="00B046D2">
        <w:tc>
          <w:tcPr>
            <w:tcW w:w="11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194" type="#_x0000_t75" alt="О безопасности продуктов детского питания" style="width:6.45pt;height:17.2pt"/>
              </w:pic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&lt;0,00015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дезоксиниваленол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 из пшеницы, ячменя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зеараленон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 из пшеницы, ячменя, кукурузы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Т-2 токсин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Охратоксин А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&lt;0,0005 из пшеницы, ржи, ячменя, овса, риса</w:t>
            </w:r>
          </w:p>
        </w:tc>
      </w:tr>
      <w:tr w:rsidR="00B046D2" w:rsidTr="00B046D2">
        <w:tc>
          <w:tcPr>
            <w:tcW w:w="11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Пестициды**: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195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96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97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Бенз(а)пирен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&lt;0,0002</w:t>
            </w:r>
          </w:p>
        </w:tc>
      </w:tr>
      <w:tr w:rsidR="00B046D2" w:rsidTr="00B046D2">
        <w:tc>
          <w:tcPr>
            <w:tcW w:w="11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Радионуклиды: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Зараженность и загрязненность</w:t>
            </w:r>
            <w:r>
              <w:rPr>
                <w:color w:val="2D2D2D"/>
                <w:sz w:val="15"/>
                <w:szCs w:val="15"/>
              </w:rPr>
              <w:t>вредителями хлебных запасов (насекомые, клещи)</w:t>
            </w: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Микробиологические показатели для макаронных изделий:</w:t>
            </w: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(г), в которой не допускаются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и плесени (сумма), КОЕ/г, не более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Яичные макаронные изделия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Макаронные изделия быстрого приготовления с добавками на молочной основе (с сухим обезжиренным молоком, с молоком коровьим сухим цельным, с творогом)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98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Макаронные изделия быстрого приготовления с добавками на растительной основе (с пищевыми отрубями, с пшеничными зародышевыми хлопьями, с сухими </w:t>
            </w:r>
            <w:r>
              <w:rPr>
                <w:color w:val="2D2D2D"/>
                <w:sz w:val="15"/>
                <w:szCs w:val="15"/>
              </w:rPr>
              <w:lastRenderedPageBreak/>
              <w:t>овощными порошками, с морской капустой)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199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Безбелковые макаронные изделия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00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200**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**дрожжи - 100 КОЕ/г не более;</w:t>
            </w:r>
          </w:p>
        </w:tc>
      </w:tr>
      <w:tr w:rsidR="00B046D2" w:rsidTr="00B046D2">
        <w:tc>
          <w:tcPr>
            <w:tcW w:w="116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Микробиологические показатели для хлебобулочных изделий:</w:t>
            </w:r>
          </w:p>
        </w:tc>
      </w:tr>
      <w:tr w:rsidR="00B046D2" w:rsidTr="00B046D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(г), в которой не допускаются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КОЕ/г,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Бактерии рода Proteus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B046D2" w:rsidTr="00B046D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Хлебобулочные изделия (в т.ч. пироги, блинчики) с фруктовыми и овощными начинками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01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Хлебобулочные изделия с творогом, с сыром: хачапури, блинчики (в т.ч. замороженные) и др.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02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Хлебобулочные изделия со сливочным заварным кремом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03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Хлебобулочные изделия с мясопродуктами, рыбой и морепродуктами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04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9"/>
        <w:gridCol w:w="1161"/>
        <w:gridCol w:w="1287"/>
        <w:gridCol w:w="770"/>
        <w:gridCol w:w="1404"/>
        <w:gridCol w:w="824"/>
        <w:gridCol w:w="932"/>
        <w:gridCol w:w="1152"/>
      </w:tblGrid>
      <w:tr w:rsidR="00B046D2" w:rsidTr="00B046D2">
        <w:trPr>
          <w:trHeight w:val="15"/>
        </w:trPr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2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 для мучных кондитерских изделий: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(г), в которой не допускаются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 КОЕ/г,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КОЕ/г,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Рулеты бисквитные с начинкой: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сливочной жировой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05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фруктовой, с цукатами, маком, орехами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06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Кексы: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сахарной пудрой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07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глазированные, с орехами, цукатами, с пропиткой фруктовой, ромовой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08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Кексы и рулеты в герметизированной упаковке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09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Вафли: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начинки, с начинками фруктовой, помадной, жировой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10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орехово-пралиновой, глазированные шоколадной глазурью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11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Пряники, коврижки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начинки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212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начинкой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13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Печенье: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сахарное, с шоколадной глазурью, сдобное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14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кремовой прослойкой, начинкой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15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галеты, крекеры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16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i/>
          <w:iCs/>
          <w:color w:val="2D2D2D"/>
          <w:sz w:val="15"/>
          <w:szCs w:val="15"/>
        </w:rPr>
        <w:t>Примечание</w:t>
      </w:r>
      <w:r>
        <w:rPr>
          <w:color w:val="2D2D2D"/>
          <w:sz w:val="15"/>
          <w:szCs w:val="15"/>
        </w:rPr>
        <w:t> к разделу 2 "Продукты для питания дошкольников и школьников":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* При использовании химических методов определения гризина, бацитрацина, антибиотиков тетрациклиновой группы, пенициллина, стрептомицина пересчет их фактического содержания в ед/г производится по активности стандарта.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 Необходимо контролировать остаточные количества и тех пестицидов, которые были использованы при производстве продовольственного сырья.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Фруктовые и овощные консервы (соки, нектары, напитки, морсы, пюре; фруктово-молочные и фруктово-зерновые пюре;</w:t>
      </w:r>
      <w:r>
        <w:rPr>
          <w:color w:val="2D2D2D"/>
          <w:sz w:val="15"/>
          <w:szCs w:val="15"/>
        </w:rPr>
        <w:br/>
        <w:t>комбинированные продукты) 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9"/>
        <w:gridCol w:w="1933"/>
        <w:gridCol w:w="2114"/>
        <w:gridCol w:w="3303"/>
      </w:tblGrid>
      <w:tr w:rsidR="00B046D2" w:rsidTr="00B046D2">
        <w:trPr>
          <w:trHeight w:val="15"/>
        </w:trPr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сухих веществ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томатного сока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кислотность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 в т.ч. добавленные сахара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4-25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нектаров и напитков</w:t>
            </w: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морсов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этилового спирта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фруктовых соков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овощных соков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конце срока годности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8"/>
        <w:gridCol w:w="1970"/>
        <w:gridCol w:w="4771"/>
      </w:tblGrid>
      <w:tr w:rsidR="00B046D2" w:rsidTr="00B046D2">
        <w:trPr>
          <w:trHeight w:val="15"/>
        </w:trPr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Токсичные элементы: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Микотоксины: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патулин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&lt;0,02, для содержащих яблоки, томаты, облепиху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Пестициды**: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17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18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19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Нитраты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фруктовой основе</w:t>
            </w:r>
          </w:p>
        </w:tc>
      </w:tr>
      <w:tr w:rsidR="00B046D2" w:rsidTr="00B046D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овощной и фруктово-овощной основе, а также для содержащих бананы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5-Оксиметилфурфурол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фруктовых соков и нектаров</w:t>
            </w:r>
          </w:p>
        </w:tc>
      </w:tr>
      <w:tr w:rsidR="00B046D2" w:rsidTr="00B046D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апельсинового и грейпфрутового соков и нектаров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Радионуклиды: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Должны удовлетворять требованиям промышленной стерильности для соответствующих групп консервов (Приложение 6)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046D2" w:rsidRDefault="00B046D2" w:rsidP="00B046D2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2.5. Продукты из рыбы и нерыбных объектов промысла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2.5.1. Полуфабрикаты из рыбы и нерыбных объектов промысла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4"/>
        <w:gridCol w:w="2319"/>
        <w:gridCol w:w="4606"/>
      </w:tblGrid>
      <w:tr w:rsidR="00B046D2" w:rsidTr="00B046D2">
        <w:trPr>
          <w:trHeight w:val="15"/>
        </w:trPr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</w:tr>
      <w:tr w:rsidR="00B046D2" w:rsidTr="00B046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B046D2" w:rsidTr="00B046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1-11</w:t>
            </w:r>
          </w:p>
        </w:tc>
      </w:tr>
      <w:tr w:rsidR="00B046D2" w:rsidTr="00B046D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Энергетическая ценность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70-160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0"/>
        <w:gridCol w:w="3363"/>
        <w:gridCol w:w="3026"/>
      </w:tblGrid>
      <w:tr w:rsidR="00B046D2" w:rsidTr="00B046D2">
        <w:trPr>
          <w:trHeight w:val="15"/>
        </w:trPr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Фикотоксины: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Паралитический яд моллюсков (сакситоксин)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моллюски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Амнестический яд моллюсков (домоевая кислота)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моллюски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Амнестический яд моллюсков (домоевая кислота)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внутренние органы крабов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20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21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22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Нитрозамины: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НДМА и НДЭА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Гистамин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тунец, скумбрия, лосось, сельдь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Полихлорированные бифенилы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полуфабрикаты из рыбы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 - 137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 - 90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23" type="#_x0000_t75" alt="О безопасности продуктов детского питания" style="width:8.0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(г), в которой не допускается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S.aureus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т.ч. сальмонеллы и L.monocytogenes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Сульфитредуцирующие клостридии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(г), в которой не допускается (для продукции, упакованной под вакуумом)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V. parahaemolyticus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 (для морской рыбы)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2.5.2. Кулинарные изделия из рыбы и нерыбных объектов промысла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9"/>
        <w:gridCol w:w="3722"/>
        <w:gridCol w:w="3378"/>
      </w:tblGrid>
      <w:tr w:rsidR="00B046D2" w:rsidTr="00B046D2">
        <w:trPr>
          <w:trHeight w:val="15"/>
        </w:trPr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менее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90-130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Поваренная соль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Крахмал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26"/>
        <w:gridCol w:w="3368"/>
        <w:gridCol w:w="3195"/>
      </w:tblGrid>
      <w:tr w:rsidR="00B046D2" w:rsidTr="00B046D2">
        <w:trPr>
          <w:trHeight w:val="15"/>
        </w:trPr>
        <w:tc>
          <w:tcPr>
            <w:tcW w:w="406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Фикотоксины: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Паралитический яд моллюсков (сакситоксин)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по сырью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моллюски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Амнестический яд моллюсков (домоевая кислота)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по сырью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моллюски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Амнестический яд моллюсков (домоевая кислота)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по сырью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внутренние органы крабов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Диарейный яд моллюсков (окадаиковая кислота)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по сырью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моллюски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 контроль по сырью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Афлатоксин В</w:t>
            </w:r>
            <w:r>
              <w:rPr>
                <w:color w:val="2D2D2D"/>
                <w:sz w:val="15"/>
                <w:szCs w:val="15"/>
              </w:rPr>
              <w:pict>
                <v:shape id="_x0000_i1224" type="#_x0000_t75" alt="О безопасности продуктов детского питания" style="width:6.4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крупы, муки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225" type="#_x0000_t75" alt="О безопасности продуктов детского питания" style="width:6.4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продуктов с молочным компонентом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Дезоксиниваленон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крупы, муки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Зеараленон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крупы, муки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Т-2 токсин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крупы, муки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Охратоксин 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&lt;0,0005 для пшеничной, ржаной, ячменной, овсяной и рисовой муки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Антибиотики: контроль по сырью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левомицитин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продуктов с молочным компонентом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продуктов с молочным компонентом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продуктов с молочным компонентом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стрептомицитин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продуктов с молочным компонентом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бацитрацин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продуктов с яичным компонентом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26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27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28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гексахлорбензол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по сырью для крупы, муки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Ртутьорганические пестициды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по сырью для крупы, муки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2,4-Д кислота, ее соли, эфиры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по сырью для крупы, муки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Бенз(а)пирен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Гистамин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Тунец, скумбрия, лосось, сельдь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Нитраты: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продуктов, содержащих овощи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N-нитрозамины</w:t>
            </w:r>
            <w:r>
              <w:rPr>
                <w:color w:val="2D2D2D"/>
                <w:sz w:val="15"/>
                <w:szCs w:val="15"/>
              </w:rPr>
              <w:t> сумма НДМА и НДЭА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Полихлорированные бифенилы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Кулинарные изделия из рыбы</w:t>
            </w:r>
          </w:p>
        </w:tc>
      </w:tr>
      <w:tr w:rsidR="00B046D2" w:rsidTr="00B046D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 - 137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 - 90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2"/>
        <w:gridCol w:w="1403"/>
        <w:gridCol w:w="1321"/>
        <w:gridCol w:w="624"/>
        <w:gridCol w:w="2229"/>
        <w:gridCol w:w="1620"/>
        <w:gridCol w:w="1320"/>
      </w:tblGrid>
      <w:tr w:rsidR="00B046D2" w:rsidTr="00B046D2">
        <w:trPr>
          <w:trHeight w:val="15"/>
        </w:trPr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3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 для кулинарные изделия</w:t>
            </w:r>
            <w:r>
              <w:rPr>
                <w:color w:val="2D2D2D"/>
                <w:sz w:val="15"/>
                <w:szCs w:val="15"/>
              </w:rPr>
              <w:br/>
              <w:t>из рыбы и нерыбных объектов промысла:</w:t>
            </w:r>
          </w:p>
        </w:tc>
      </w:tr>
      <w:tr w:rsidR="00B046D2" w:rsidTr="00B046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(г), в которой не допускаются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Сульфитредуцирующие клосридии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 и L.monocytogenes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B046D2" w:rsidTr="00B046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Кулинарные изделия с термической обработкой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229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25**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*- в упакованной под вакуумом;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- только сальмонеллы</w:t>
            </w:r>
          </w:p>
        </w:tc>
      </w:tr>
      <w:tr w:rsidR="00B046D2" w:rsidTr="00B046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Кулинарные изделия без тепловой обработки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30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Proteus в 0,1 г не допускаются</w:t>
            </w:r>
          </w:p>
        </w:tc>
      </w:tr>
      <w:tr w:rsidR="00B046D2" w:rsidTr="00B046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Вареномороженая продукция: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быстрозамороженные готовые обеденные и закусочные рыбные блюда, блинчики с рыбой, начинка рыбная, в т.ч. упакованные под вакуумом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31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Enterococcus - 1·10</w:t>
            </w:r>
            <w:r>
              <w:rPr>
                <w:color w:val="2D2D2D"/>
                <w:sz w:val="15"/>
                <w:szCs w:val="15"/>
              </w:rPr>
              <w:pict>
                <v:shape id="_x0000_i123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КОЕ/г, не более (в продукции из порционных кусков;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*- в упакованной под вакуумом</w:t>
            </w:r>
          </w:p>
        </w:tc>
      </w:tr>
      <w:tr w:rsidR="00B046D2" w:rsidTr="00B046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изделия структурированные (крабовые палочки и др.)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33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Enterococcus - 2·10</w:t>
            </w:r>
            <w:r>
              <w:rPr>
                <w:color w:val="2D2D2D"/>
                <w:sz w:val="15"/>
                <w:szCs w:val="15"/>
              </w:rPr>
              <w:pict>
                <v:shape id="_x0000_i1234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КОЕ/г, не более (в фаршевых)</w:t>
            </w:r>
          </w:p>
        </w:tc>
      </w:tr>
    </w:tbl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3. Специализированные продукты для лечебного питания детей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3.1. Низколактозные и безлактозные продукты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5"/>
        <w:gridCol w:w="2558"/>
        <w:gridCol w:w="171"/>
        <w:gridCol w:w="1907"/>
        <w:gridCol w:w="2928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низколактозные и безлактозные продукты для детей 1 года жизни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12-20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Таурин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4000-8000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65-80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Декстрин-мальтоза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50-60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Лактоза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низколактозных продуктах</w:t>
            </w: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безлактозных продуктах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640-700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330-700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150-400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400-800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150-300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30-90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300-600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10-300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300-700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7,5-12,5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К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25-60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235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23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500-1500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237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300-1000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кислота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2,7-5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238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239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55-150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биотин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20-60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мОсм/кг,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0"/>
        <w:gridCol w:w="2969"/>
        <w:gridCol w:w="3140"/>
      </w:tblGrid>
      <w:tr w:rsidR="00B046D2" w:rsidTr="00B046D2">
        <w:trPr>
          <w:trHeight w:val="15"/>
        </w:trPr>
        <w:tc>
          <w:tcPr>
            <w:tcW w:w="462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240" type="#_x0000_t75" alt="О безопасности продуктов детского питания" style="width:6.4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стрептомицин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мг/кг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41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42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43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244" type="#_x0000_t75" alt="О безопасности продуктов детского питания" style="width:8.05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3.2. Продукты на основе изолята соевого белка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7"/>
        <w:gridCol w:w="2949"/>
        <w:gridCol w:w="171"/>
        <w:gridCol w:w="1772"/>
        <w:gridCol w:w="2620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Метионин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0,25-0,35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Таурин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45-55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4000-8000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65-90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640-800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330-750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400-800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150-320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10-300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300-800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70-200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зола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300-800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245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24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500-1500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к-та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2,7-5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247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248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249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биотин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20-60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мОсм/кг, не более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280-300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2"/>
        <w:gridCol w:w="2627"/>
        <w:gridCol w:w="2970"/>
      </w:tblGrid>
      <w:tr w:rsidR="00B046D2" w:rsidTr="00B046D2">
        <w:trPr>
          <w:trHeight w:val="15"/>
        </w:trPr>
        <w:tc>
          <w:tcPr>
            <w:tcW w:w="517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В</w:t>
            </w:r>
            <w:r>
              <w:rPr>
                <w:color w:val="2D2D2D"/>
                <w:sz w:val="15"/>
                <w:szCs w:val="15"/>
              </w:rPr>
              <w:pict>
                <v:shape id="_x0000_i1250" type="#_x0000_t75" alt="О безопасности продуктов детского питания" style="width:6.4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&lt;0,00015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51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52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53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Олигосахара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%, не более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Ингибитор трипсина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54" type="#_x0000_t75" alt="О безопасности продуктов детского питания" style="width:8.0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     * - необходимо контролировать остаточные количества всех пестицидов, которые были использованы при производстве продовольственного сырья.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>3.3. Низкобелковые продукты (крахмалы, крупы и макаронные изделия)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8"/>
        <w:gridCol w:w="2101"/>
        <w:gridCol w:w="3130"/>
        <w:gridCol w:w="2620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крахмалы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75-85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300-350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крупы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80-90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350-400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макаронные изделия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80-90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330-380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7"/>
        <w:gridCol w:w="2966"/>
        <w:gridCol w:w="3486"/>
      </w:tblGrid>
      <w:tr w:rsidR="00B046D2" w:rsidTr="00B046D2">
        <w:trPr>
          <w:trHeight w:val="15"/>
        </w:trPr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В1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&lt;0,00015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зеараленон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 из пшеницы, кукурузы, ячменя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Т-2 токсин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дезоксиниваленол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 из пшеницы, ячменя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Охратоксин 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&lt;0,0005 из пшеницы, ржи, ячменя, овса, риса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55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56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57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Бенз(а)пирен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&lt;0,2 мкг/кг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готовом к употреблению продукте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Вредные примеси: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зараженность вредителями хлебных запасов (насекомые, клещи)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п.1.2.1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Металлические примеси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258" type="#_x0000_t75" alt="О безопасности продуктов детского питания" style="width:8.05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3.4. Продукты на основе полных или частичных гидролизатов белка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   </w:t>
      </w: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8"/>
        <w:gridCol w:w="3628"/>
        <w:gridCol w:w="2112"/>
        <w:gridCol w:w="1771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 (экв.)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Таурин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4000-8000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 (включая лактозу, сахарозу, глюкозу)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70-95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650-720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500-900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0,4-1,0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8-12,5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259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26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600-1500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кислота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261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262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263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биотин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мОсм/кг,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300-320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0"/>
        <w:gridCol w:w="2968"/>
        <w:gridCol w:w="3481"/>
      </w:tblGrid>
      <w:tr w:rsidR="00B046D2" w:rsidTr="00B046D2">
        <w:trPr>
          <w:trHeight w:val="15"/>
        </w:trPr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264" type="#_x0000_t75" alt="О безопасности продуктов детского питания" style="width:6.4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65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66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67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68" type="#_x0000_t75" alt="О безопасности продуктов детского питания" style="width:8.05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3.4.1. Продукты без фенилаланина или с низким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его содержанием для детей 1-го года жизни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</w:t>
      </w: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6"/>
        <w:gridCol w:w="2779"/>
        <w:gridCol w:w="2960"/>
        <w:gridCol w:w="1774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 (экв.)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Фенилаланин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продуктах на основе смеси аминокислот - отсутствие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Таурин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30-38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4000-8000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300-700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40-60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0,3-1,0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269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350-700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27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271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300-700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272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273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мОсм/кг,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300-320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1"/>
        <w:gridCol w:w="2797"/>
        <w:gridCol w:w="3481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74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75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76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 изомеры)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277" type="#_x0000_t75" alt="О безопасности продуктов детского питания" style="width:8.05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3.5. Сублимированные продукты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3.5.1. Сублимированные продукты на молочной основе (творог и др.)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2"/>
        <w:gridCol w:w="1929"/>
        <w:gridCol w:w="2788"/>
        <w:gridCol w:w="1770"/>
      </w:tblGrid>
      <w:tr w:rsidR="00B046D2" w:rsidTr="00B046D2">
        <w:trPr>
          <w:trHeight w:val="15"/>
        </w:trPr>
        <w:tc>
          <w:tcPr>
            <w:tcW w:w="425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330-380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 восстановленного продукта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0"/>
        <w:gridCol w:w="3309"/>
        <w:gridCol w:w="2970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278" type="#_x0000_t75" alt="О безопасности продуктов детского питания" style="width:6.4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Антибиотики?: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79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80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81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 изомеры)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lastRenderedPageBreak/>
              <w:t>Диоксины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3.5.2. Сублимированные продукты на мясной основе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пищевой ценности (в 100 г продукта)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8"/>
        <w:gridCol w:w="2270"/>
        <w:gridCol w:w="3640"/>
        <w:gridCol w:w="1771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35-88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280-500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3,5-4,5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5"/>
        <w:gridCol w:w="3307"/>
        <w:gridCol w:w="3307"/>
      </w:tblGrid>
      <w:tr w:rsidR="00B046D2" w:rsidTr="00B046D2">
        <w:trPr>
          <w:trHeight w:val="15"/>
        </w:trPr>
        <w:tc>
          <w:tcPr>
            <w:tcW w:w="406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гризин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ед/г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бацитрацин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 ед/г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82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83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84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ДЛЯ ДЕТЕЙ ДО 2 ЛЕТ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285" type="#_x0000_t75" alt="О безопасности продуктов детского питания" style="width:8.0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Сульфитредуцирующие клостридии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 ДЛЯ ДЕТЕЙ СТАРШЕ 2 ЛЕТ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1286" type="#_x0000_t75" alt="О безопасности продуктов детского питания" style="width:8.0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Сульфитредуцирующие клостридии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B. cereus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3.5.3. Сублимированные продукты на растительной основе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химической безопасности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0"/>
        <w:gridCol w:w="2287"/>
        <w:gridCol w:w="4332"/>
      </w:tblGrid>
      <w:tr w:rsidR="00B046D2" w:rsidTr="00B046D2">
        <w:trPr>
          <w:trHeight w:val="15"/>
        </w:trPr>
        <w:tc>
          <w:tcPr>
            <w:tcW w:w="406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87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88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89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Гептахлор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&lt;0,002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Алдрин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&lt;0,002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патулин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&lt;0,02, для содержащих яблоки, томаты, облепиху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3.6. Продукты для недоношенных детей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пищевой ценности 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7"/>
        <w:gridCol w:w="3461"/>
        <w:gridCol w:w="2450"/>
        <w:gridCol w:w="1771"/>
      </w:tblGrid>
      <w:tr w:rsidR="00B046D2" w:rsidTr="00B046D2">
        <w:trPr>
          <w:trHeight w:val="15"/>
        </w:trPr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Критерии и показатели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18-24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Белки молочной сыворотки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общего количества белка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Таурин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38-45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Линолевая кислота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от суммы жирных кислот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14-20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Углеводы, в т.ч.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лактоза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Энергетическая ценность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ккал/л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Минеральные вещества: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800-1200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400-700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650-1000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260-350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0,4-1,4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450-800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70-220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Витамины:</w:t>
            </w: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 (А)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мкг-экв/л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600-1200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(Е)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кальциферол (Д)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 (В</w:t>
            </w:r>
            <w:r>
              <w:rPr>
                <w:color w:val="2D2D2D"/>
                <w:sz w:val="15"/>
                <w:szCs w:val="15"/>
              </w:rPr>
              <w:pict>
                <v:shape id="_x0000_i1290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рибофлавин (В</w:t>
            </w:r>
            <w:r>
              <w:rPr>
                <w:color w:val="2D2D2D"/>
                <w:sz w:val="15"/>
                <w:szCs w:val="15"/>
              </w:rPr>
              <w:pict>
                <v:shape id="_x0000_i129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600-2000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кислота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(В</w:t>
            </w:r>
            <w:r>
              <w:rPr>
                <w:color w:val="2D2D2D"/>
                <w:sz w:val="15"/>
                <w:szCs w:val="15"/>
              </w:rPr>
              <w:pict>
                <v:shape id="_x0000_i1292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 (В</w:t>
            </w:r>
            <w:r>
              <w:rPr>
                <w:color w:val="2D2D2D"/>
                <w:sz w:val="15"/>
                <w:szCs w:val="15"/>
              </w:rPr>
              <w:pict>
                <v:shape id="_x0000_i1293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 (В</w:t>
            </w:r>
            <w:r>
              <w:rPr>
                <w:color w:val="2D2D2D"/>
                <w:sz w:val="15"/>
                <w:szCs w:val="15"/>
              </w:rPr>
              <w:pict>
                <v:shape id="_x0000_i1294" type="#_x0000_t75" alt="О безопасности продуктов детского пита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ниацин (РР)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аскорбиновая кислота (С)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30-50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биотин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53-96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Осмоляльность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мОсм/кг,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290-310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Показатели химической и микробиологической безопасности</w:t>
      </w:r>
      <w:r>
        <w:rPr>
          <w:color w:val="2D2D2D"/>
          <w:sz w:val="15"/>
          <w:szCs w:val="15"/>
        </w:rPr>
        <w:br/>
        <w:t>(в готовом к употреблению продукте)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7"/>
        <w:gridCol w:w="2959"/>
        <w:gridCol w:w="3163"/>
      </w:tblGrid>
      <w:tr w:rsidR="00B046D2" w:rsidTr="00B046D2">
        <w:trPr>
          <w:trHeight w:val="15"/>
        </w:trPr>
        <w:tc>
          <w:tcPr>
            <w:tcW w:w="462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295" type="#_x0000_t75" alt="О безопасности продуктов детского питания" style="width:6.4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стрептомицин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мг/кг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296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97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298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молочной и мясной основе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сухой продукт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2·10(3)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более; смеси, восстанавливаемые при 37-50 °С</w:t>
            </w:r>
          </w:p>
        </w:tc>
      </w:tr>
      <w:tr w:rsidR="00B046D2" w:rsidTr="00B046D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3·10(3)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более; смеси, восстанавливаемые при 70-85 °С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т.ч. сальмонеллы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(г), в которой не допускаются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Listeria monocytogenes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E. coli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КОЕ/г, не более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     * При использовании химических методов определения гризина, бацитрацина, антибиотиков тетрациклиновой группы, пенициллина, стрептомицина пересчет их фактического содержания в ед/г производится по активности стандарта.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 Необходимо контролировать остаточные количества и тех пестицидов, которые были использованы при производстве продовольственного сырья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*** Продукты без фенилаланина или с низким его содержанием, предназначенные для питания детей старше года, должны содержать белка (экв.) не менее 20 г/л. Содержание жира и углеводов в таких продуктах не регламентируется, а содержание витаминов, минеральных солей и микроэлементов должно соответствовать возрастным физиологическим потребностям.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 Вода питьевая для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Показатели пищевой ценности (в 1 л)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8"/>
        <w:gridCol w:w="2530"/>
        <w:gridCol w:w="3150"/>
        <w:gridCol w:w="2071"/>
      </w:tblGrid>
      <w:tr w:rsidR="00B046D2" w:rsidTr="00B046D2">
        <w:trPr>
          <w:trHeight w:val="15"/>
        </w:trPr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</w:t>
            </w:r>
            <w:r>
              <w:rPr>
                <w:color w:val="2D2D2D"/>
                <w:sz w:val="15"/>
                <w:szCs w:val="15"/>
              </w:rPr>
              <w:br/>
              <w:t>(готовый продукт - вода питьевая для детского питания (от 0 до 14 лет), не менее)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 (Ca)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Максимальные значения показателей не должны превышать значения, указанные в таблице "Показатели химической и микробиологической безопасности"</w:t>
            </w: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 (Mg)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 (K)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Бикарбонаты (HCO3)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Фториды (F)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минерализация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Жесткость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мг-экв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Щелочность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мг-экв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     * - не обязателен при использовании для приготовления сухих смесей, сбалансированных по содержанию йода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Показатели химической и микробиологической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7"/>
        <w:gridCol w:w="1826"/>
        <w:gridCol w:w="1850"/>
        <w:gridCol w:w="1977"/>
        <w:gridCol w:w="1799"/>
      </w:tblGrid>
      <w:tr w:rsidR="00B046D2" w:rsidTr="00B046D2">
        <w:trPr>
          <w:trHeight w:val="15"/>
        </w:trPr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 измерения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</w:t>
            </w: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Вода, используемая как сырье,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Готовый продукт - вода питьевая для питания детей от 3-х лет,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Готовый продукт - вода питьевая для детей раннего возраста, не более</w:t>
            </w: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Органолептические показатели: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Запах при 20 °С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Баллы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нагревании до 60 °С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Привкус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Баллы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Градусы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Мутность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ЕФМ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Водородный показатель, (рН), в пределах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6,5-8,5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6,5-8,5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Показатели солевого и газового состава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минерализация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Жесткость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мг-экв/л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Щелочность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мг-экв/л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 (Ca)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 (Mg)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 (K)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Бикарбонаты (HCO</w:t>
            </w:r>
            <w:r>
              <w:rPr>
                <w:color w:val="2D2D2D"/>
                <w:sz w:val="15"/>
                <w:szCs w:val="15"/>
              </w:rPr>
              <w:pict>
                <v:shape id="_x0000_i1299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Фториды (F)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 (Cl)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Сульфаты (SO</w:t>
            </w:r>
            <w:r>
              <w:rPr>
                <w:color w:val="2D2D2D"/>
                <w:sz w:val="15"/>
                <w:szCs w:val="15"/>
              </w:rPr>
              <w:pict>
                <v:shape id="_x0000_i130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Фосфаты (РО</w:t>
            </w:r>
            <w:r>
              <w:rPr>
                <w:color w:val="2D2D2D"/>
                <w:sz w:val="15"/>
                <w:szCs w:val="15"/>
              </w:rPr>
              <w:pict>
                <v:shape id="_x0000_i130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Силикаты (по Si)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Нитраты (по NO</w:t>
            </w:r>
            <w:r>
              <w:rPr>
                <w:color w:val="2D2D2D"/>
                <w:sz w:val="15"/>
                <w:szCs w:val="15"/>
              </w:rPr>
              <w:pict>
                <v:shape id="_x0000_i130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Цианиды (по CN(-))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Сероводород (N</w:t>
            </w:r>
            <w:r>
              <w:rPr>
                <w:color w:val="2D2D2D"/>
                <w:sz w:val="15"/>
                <w:szCs w:val="15"/>
              </w:rPr>
              <w:pict>
                <v:shape id="_x0000_i1303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S)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металлы: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 (Al)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Барий (Ba)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Бериллий (Be)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 (Fe)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 (Cd, суммарно)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 (Co)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Литий (Li)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 (Мn)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 (Cu),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Молибден (Mo)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 (Na)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 (Ni)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 (Hg)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 (Se)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 (Ag)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 (Pb)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 (Sr</w:t>
            </w:r>
            <w:r>
              <w:rPr>
                <w:color w:val="2D2D2D"/>
                <w:sz w:val="15"/>
                <w:szCs w:val="15"/>
              </w:rPr>
              <w:pict>
                <v:shape id="_x0000_i1304" type="#_x0000_t75" alt="О безопасности продуктов детского питания" style="width:14.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 (Sb)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 (Cr</w:t>
            </w:r>
            <w:r>
              <w:rPr>
                <w:color w:val="2D2D2D"/>
                <w:sz w:val="15"/>
                <w:szCs w:val="15"/>
              </w:rPr>
              <w:pict>
                <v:shape id="_x0000_i1305" type="#_x0000_t75" alt="О безопасности продуктов детского питания" style="width:14.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(Zn)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неметаллические элементы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 (В)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 (As)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Озон (О</w:t>
            </w:r>
            <w:r>
              <w:rPr>
                <w:color w:val="2D2D2D"/>
                <w:sz w:val="15"/>
                <w:szCs w:val="15"/>
              </w:rPr>
              <w:pict>
                <v:shape id="_x0000_i1306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Галогены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 остаточный связанный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 остаточный свободный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Показатели органического загрязнения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Окисляемость перманганатная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 О</w:t>
            </w:r>
            <w:r>
              <w:rPr>
                <w:color w:val="2D2D2D"/>
                <w:sz w:val="15"/>
                <w:szCs w:val="15"/>
              </w:rPr>
              <w:pict>
                <v:shape id="_x0000_i130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Аммиак и аммоний-ион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 О</w:t>
            </w:r>
            <w:r>
              <w:rPr>
                <w:color w:val="2D2D2D"/>
                <w:sz w:val="15"/>
                <w:szCs w:val="15"/>
              </w:rPr>
              <w:pict>
                <v:shape id="_x0000_i1308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Нитриты (по NO</w:t>
            </w:r>
            <w:r>
              <w:rPr>
                <w:color w:val="2D2D2D"/>
                <w:sz w:val="15"/>
                <w:szCs w:val="15"/>
              </w:rPr>
              <w:pict>
                <v:shape id="_x0000_i130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 О</w:t>
            </w:r>
            <w:r>
              <w:rPr>
                <w:color w:val="2D2D2D"/>
                <w:sz w:val="15"/>
                <w:szCs w:val="15"/>
              </w:rPr>
              <w:pict>
                <v:shape id="_x0000_i131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Органический углерод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Поверхностно-активные вещества (ПАВ), анионо-активные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Фенолы летучие (суммарно)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Хлороформ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Бромоформ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Дибромхлорметан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Бромдихлорметан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Четыреххлористый углерод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Формальдегид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Бенз(а)пирен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 (2-этилгексил)фталат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Гексахлорбензол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Линдан (гамма-изомер ГХЦГ)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2,4-Д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Гептахлор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(сумма изомеров)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Атразин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Симазин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мкг/л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Показатели радиационной безопасности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суммарная </w:t>
            </w:r>
            <w:r>
              <w:rPr>
                <w:color w:val="2D2D2D"/>
                <w:sz w:val="15"/>
                <w:szCs w:val="15"/>
              </w:rPr>
              <w:pict>
                <v:shape id="_x0000_i1311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-радиоактивность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суммарная </w:t>
            </w:r>
            <w:r>
              <w:rPr>
                <w:color w:val="2D2D2D"/>
                <w:sz w:val="15"/>
                <w:szCs w:val="15"/>
              </w:rPr>
              <w:pict>
                <v:shape id="_x0000_i1312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-радиоактивность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Микробиологические и паразитологические показатели:</w:t>
            </w: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бактериологические показатели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Общее микробное число при температуре 37 °С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КОЕ/мл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Общие колиформные бактерии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КОЕ/100 мл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Глюкозоположительные колиморфные бактерии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КОЕ/300мл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Споры сульфитредуцирующих клостридий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КОЕ/20мл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Pseudomonas aeruginosa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КОЕ/1000 мл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вирусологические показатели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Колифаги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БОЕ/1000 мл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паразитологические показатели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Ооцисты криптоспоридий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кол-во/50л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Цисты лямблий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кол-во/50л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Яйца гельминтов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кол-во/50л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*</w:t>
      </w:r>
      <w:r>
        <w:rPr>
          <w:color w:val="2D2D2D"/>
          <w:sz w:val="15"/>
          <w:szCs w:val="15"/>
        </w:rPr>
        <w:t> - при использовании для изготовления жидких адаптированных смесей устанавливает производитель (не более указанных значений).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N 2. Требования безопасности к cырью и компонентам, используемым при изготовлении продуктов для детского питания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техническому регламенту "О безопасности</w:t>
      </w:r>
      <w:r>
        <w:rPr>
          <w:color w:val="2D2D2D"/>
          <w:sz w:val="15"/>
          <w:szCs w:val="15"/>
        </w:rPr>
        <w:br/>
        <w:t>продуктов детского питания"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4"/>
        <w:gridCol w:w="2911"/>
        <w:gridCol w:w="2190"/>
        <w:gridCol w:w="2864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 (л),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Молоко, сливки, белковые концентраты и молочные компоненты сырые, термически обработанные, сухие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сухих компонентов в восстановленном продукте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 жира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Антибиотики*: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стрептомицин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мг/кг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313" type="#_x0000_t75" alt="О безопасности продуктов детского питания" style="width:6.45pt;height:17.2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пересчете на жир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14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15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16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Бк/л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Ингибирующие вещества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молоко и сливки сырье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6"/>
        <w:gridCol w:w="1059"/>
        <w:gridCol w:w="163"/>
        <w:gridCol w:w="1171"/>
        <w:gridCol w:w="807"/>
        <w:gridCol w:w="1466"/>
        <w:gridCol w:w="1260"/>
        <w:gridCol w:w="1837"/>
      </w:tblGrid>
      <w:tr w:rsidR="00B046D2" w:rsidTr="00B046D2">
        <w:trPr>
          <w:trHeight w:val="15"/>
        </w:trPr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31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 не допускаются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дрожжи, КОЕ/г,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12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Молоко коровье сырое: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t> высший сорт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18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соматические клетки - не более 2·10</w:t>
            </w:r>
            <w:r>
              <w:rPr>
                <w:color w:val="2D2D2D"/>
                <w:sz w:val="15"/>
                <w:szCs w:val="15"/>
              </w:rPr>
              <w:pict>
                <v:shape id="_x0000_i131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в 1 см</w:t>
            </w:r>
            <w:r>
              <w:rPr>
                <w:color w:val="2D2D2D"/>
                <w:sz w:val="15"/>
                <w:szCs w:val="15"/>
              </w:rPr>
              <w:pict>
                <v:shape id="_x0000_i1320" type="#_x0000_t75" alt="О безопасности продуктов детского питания" style="width:8.05pt;height:17.2pt"/>
              </w:pic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t> первый сорт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21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соматические клетки - не более 5·10</w:t>
            </w:r>
            <w:r>
              <w:rPr>
                <w:color w:val="2D2D2D"/>
                <w:sz w:val="15"/>
                <w:szCs w:val="15"/>
              </w:rPr>
              <w:pict>
                <v:shape id="_x0000_i132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в 1 см</w:t>
            </w:r>
            <w:r>
              <w:rPr>
                <w:color w:val="2D2D2D"/>
                <w:sz w:val="15"/>
                <w:szCs w:val="15"/>
              </w:rPr>
              <w:pict>
                <v:shape id="_x0000_i1323" type="#_x0000_t75" alt="О безопасности продуктов детского питания" style="width:8.05pt;height:17.2pt"/>
              </w:pic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Сливки сырые высший сорт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24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1.2.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Молоко сухое с массовой долей жира 25%, сливки сухие, сухое обезжиренное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325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- 100; дрожжи - 50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1.3.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Концентрат сывороточных белков молока, получаемый методом электродиализа, ультра- фильтрации и электродиализа)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26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1.4.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Углеводно-белковый концентрат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27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1.5.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Молочно-белковый концентрат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28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1.6.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Сухой углеводно-белковый модуль из подсырной сыворотки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329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1.7.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Сухие углеводно-белковые модули из творожной сыворотки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330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1.8.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Концентрат параказеиновый жидкий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микроскопический препарат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1.9.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Концентрат параказеиновый сухой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1.10.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Казецит сухой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31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1.11.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Компонент сухой молочный нежирный для сухих детских продуктов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1332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1.12.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Компонент сухой молочный с солодовым экстрактом (для жидких детских продуктов); сухой молочный нежирный (для производства БАД)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1333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1.13.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Компонент сухой молочный с углеводно-белковым концентратом для жидких детских продуктов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334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1.14.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Компонент сухой молочный нежирный без химической обработки для сухих детских продуктов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335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- 50; дрожжи - 50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1.15.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концентрат лактулозы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5,0·10</w:t>
            </w:r>
            <w:r>
              <w:rPr>
                <w:color w:val="2D2D2D"/>
                <w:sz w:val="15"/>
                <w:szCs w:val="15"/>
              </w:rPr>
              <w:pict>
                <v:shape id="_x0000_i1336" type="#_x0000_t75" alt="О безопасности продуктов детского питания" style="width:8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 - 100,</w:t>
            </w:r>
            <w:r>
              <w:rPr>
                <w:color w:val="2D2D2D"/>
                <w:sz w:val="15"/>
                <w:szCs w:val="15"/>
              </w:rPr>
              <w:br/>
              <w:t>дрожжи - 50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0"/>
        <w:gridCol w:w="2977"/>
        <w:gridCol w:w="2195"/>
        <w:gridCol w:w="2827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Зерно и зерновые продукты (мука, крупа)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В</w:t>
            </w:r>
            <w:r>
              <w:rPr>
                <w:color w:val="2D2D2D"/>
                <w:sz w:val="15"/>
                <w:szCs w:val="15"/>
              </w:rPr>
              <w:pict>
                <v:shape id="_x0000_i1337" type="#_x0000_t75" alt="О безопасности продуктов детского питания" style="width:6.45pt;height:17.2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&lt;0,00015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дезоксиниваленол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 для пшеничной, ячменной муки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зеараленон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 для кукурузной, ячменной, пшеничной муки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Т-2 токсин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&lt;0,05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Охратоксин 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овсяной, ржаной, пшеничной, ячменной, рисовой муки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Пестициды: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38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39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40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гексахлорбензол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ртутьорганические пестициды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2,4-Д кислота, ее соли, эфиры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Бенз(а)пирен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&lt;0,2 мкг/кг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Радионуклиды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Зараженность и загрязненность</w:t>
            </w:r>
            <w:r>
              <w:rPr>
                <w:color w:val="2D2D2D"/>
                <w:sz w:val="15"/>
                <w:szCs w:val="15"/>
              </w:rPr>
              <w:t>вредителями хлебных запасов (насекомые, клещи)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Металлические примеси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341" type="#_x0000_t75" alt="О безопасности продуктов детского питания" style="width:12.9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%; размер отдельных частиц не должен превышать 0,3 мм в наибольшем линейном измерении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9"/>
        <w:gridCol w:w="1195"/>
        <w:gridCol w:w="1337"/>
        <w:gridCol w:w="810"/>
        <w:gridCol w:w="1472"/>
        <w:gridCol w:w="861"/>
        <w:gridCol w:w="995"/>
      </w:tblGrid>
      <w:tr w:rsidR="00B046D2" w:rsidTr="00B046D2">
        <w:trPr>
          <w:trHeight w:val="15"/>
        </w:trPr>
        <w:tc>
          <w:tcPr>
            <w:tcW w:w="480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2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34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 не допускаются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КОЕ/г,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Дрожжи, КОЕ/г, не более</w:t>
            </w:r>
          </w:p>
        </w:tc>
      </w:tr>
      <w:tr w:rsidR="00B046D2" w:rsidTr="00B046D2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2.1.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Крупы - рисовая, гречневая, овсяная, пшеничная, ячменная необработанные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343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Мука рисовая, гречневая, овсяная, ржаная необработанная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44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2.3.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Мука рисовая, гречневая, овсяная, ржаная обработанная, пшеничная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45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2.4.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Крупа манная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46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046D2" w:rsidTr="00B046D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2.5.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Толокно овсяное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47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3"/>
        <w:gridCol w:w="3087"/>
        <w:gridCol w:w="2524"/>
        <w:gridCol w:w="2275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</w:t>
            </w:r>
            <w:r>
              <w:rPr>
                <w:color w:val="2D2D2D"/>
                <w:sz w:val="15"/>
                <w:szCs w:val="15"/>
              </w:rPr>
              <w:br/>
              <w:t>мг/кг,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3.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Фрукты, овощи свежие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48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49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50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Нитраты: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свекла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капуста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овощи, бананы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фрукты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3.1.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Соки фруктовые, овощные, концентрированные асептического консервирования или быстрозамороженные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пересчете на исходный продукт (соки) с учетом содержания сухих веществ в нем и конечном продукте (соки концентрированные)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Микотоксины: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патулин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 для яблочных, облепиховых, томатных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Пестициды, нитраты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пересчете на исходный продукт (соки) с учетом содержания </w:t>
            </w:r>
            <w:r>
              <w:rPr>
                <w:color w:val="2D2D2D"/>
                <w:sz w:val="15"/>
                <w:szCs w:val="15"/>
              </w:rPr>
              <w:lastRenderedPageBreak/>
              <w:t>сухих веществ в нем и конечном продукте (соки концентрированные)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5"/>
        <w:gridCol w:w="3040"/>
        <w:gridCol w:w="2829"/>
        <w:gridCol w:w="2135"/>
      </w:tblGrid>
      <w:tr w:rsidR="00B046D2" w:rsidTr="00B046D2">
        <w:trPr>
          <w:trHeight w:val="15"/>
        </w:trPr>
        <w:tc>
          <w:tcPr>
            <w:tcW w:w="258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4.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Мясо убойных животных (говядина, свинина, конина и др.)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детей до 3 лет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детей старше 3 лет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детей до 3 лет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детей старше 3 лет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Антибиотики*: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гризин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ед/г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бацитрацин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 ед/г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51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52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53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детей до 3 лет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детей старше 3 лет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детей до 3 лет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детей старше 3 лет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Радионуклиды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4.1.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Субпродукты убойных животных (печень, сердце, язык)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Антибиотики*: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гризин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ед/г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бацитрацин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 ед/г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54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55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56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8"/>
        <w:gridCol w:w="1235"/>
        <w:gridCol w:w="1394"/>
        <w:gridCol w:w="856"/>
        <w:gridCol w:w="2496"/>
      </w:tblGrid>
      <w:tr w:rsidR="00B046D2" w:rsidTr="00B046D2">
        <w:trPr>
          <w:trHeight w:val="15"/>
        </w:trPr>
        <w:tc>
          <w:tcPr>
            <w:tcW w:w="517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35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</w:t>
            </w:r>
            <w:r>
              <w:rPr>
                <w:color w:val="2D2D2D"/>
                <w:sz w:val="15"/>
                <w:szCs w:val="15"/>
              </w:rPr>
              <w:br/>
              <w:t>не допускаются</w:t>
            </w:r>
          </w:p>
        </w:tc>
      </w:tr>
      <w:tr w:rsidR="00B046D2" w:rsidTr="00B046D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 и L. monocytogenes</w:t>
            </w:r>
          </w:p>
        </w:tc>
      </w:tr>
      <w:tr w:rsidR="00B046D2" w:rsidTr="00B046D2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4.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Мясо убойных животных (в тушах и отрубах):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 парное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охлажденное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58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замороженное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59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замороженное в блоках и кусках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0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субпродукты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кровь пищевая сухая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361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147"/>
        <w:gridCol w:w="1273"/>
        <w:gridCol w:w="537"/>
        <w:gridCol w:w="876"/>
        <w:gridCol w:w="894"/>
        <w:gridCol w:w="661"/>
        <w:gridCol w:w="1575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</w:t>
            </w:r>
            <w:r>
              <w:rPr>
                <w:color w:val="2D2D2D"/>
                <w:sz w:val="15"/>
                <w:szCs w:val="15"/>
              </w:rPr>
              <w:br/>
              <w:t>мг/кг,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5.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Мясо птицы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Антибиотики*: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гризин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ед/г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бацитрацин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&lt;0,02 ед/г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62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63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64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365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</w:t>
            </w:r>
            <w:r>
              <w:rPr>
                <w:color w:val="2D2D2D"/>
                <w:sz w:val="15"/>
                <w:szCs w:val="15"/>
              </w:rPr>
              <w:br/>
              <w:t>не допускаются</w:t>
            </w:r>
          </w:p>
        </w:tc>
      </w:tr>
      <w:tr w:rsidR="00B046D2" w:rsidTr="00B046D2">
        <w:tc>
          <w:tcPr>
            <w:tcW w:w="5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 и L. monocytogenes</w:t>
            </w:r>
          </w:p>
        </w:tc>
      </w:tr>
      <w:tr w:rsidR="00B046D2" w:rsidTr="00B046D2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5.1.</w:t>
            </w:r>
          </w:p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Тушки и мясо птицы (отбор проб из глубоких слоев):</w:t>
            </w:r>
          </w:p>
        </w:tc>
      </w:tr>
      <w:tr w:rsidR="00B046D2" w:rsidTr="00B046D2"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птица охлажденная, замороженная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6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мясо цыплят, цыплят-бройлеров охлажденное, замороженное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7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мясо бескостное кусковое; кусковое на костях, в т.ч. окорочка и грудки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368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мясо механической обвалки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69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046D2" w:rsidTr="00B046D2"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5.2.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Субпродукты птицы охлажденные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1370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4"/>
        <w:gridCol w:w="3119"/>
        <w:gridCol w:w="2885"/>
        <w:gridCol w:w="1901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Рыба-сырец, охлажденная, подмороженная, мороженая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Пестициды*: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71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72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73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Нитрозамины: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НДМА и НДЭА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&lt;0,001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Гистамин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тунец, скумбрия, лосось, сельдь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Полихлорированные бифенилы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1"/>
        <w:gridCol w:w="1251"/>
        <w:gridCol w:w="1580"/>
        <w:gridCol w:w="874"/>
        <w:gridCol w:w="2733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374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 не допускаются</w:t>
            </w:r>
          </w:p>
        </w:tc>
      </w:tr>
      <w:tr w:rsidR="00B046D2" w:rsidTr="00B046D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 и L. monocytogenes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Рыба-сырец, охлажденная, подмороженная, мороженая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75" type="#_x0000_t75" alt="О безопасности продуктов детского питания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2"/>
        <w:gridCol w:w="3158"/>
        <w:gridCol w:w="3102"/>
        <w:gridCol w:w="1597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7.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Масло растительное рафинированное и дезодорированное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76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77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78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Показатели окислительной порчи: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перекисное число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ммоль активного кислорода/кг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кислотное число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 КОН/г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анизидиновое число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Ед/г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2"/>
        <w:gridCol w:w="1397"/>
        <w:gridCol w:w="1401"/>
        <w:gridCol w:w="862"/>
        <w:gridCol w:w="1558"/>
        <w:gridCol w:w="884"/>
        <w:gridCol w:w="1205"/>
      </w:tblGrid>
      <w:tr w:rsidR="00B046D2" w:rsidTr="00B046D2">
        <w:trPr>
          <w:trHeight w:val="15"/>
        </w:trPr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КОЕ/см</w:t>
            </w:r>
            <w:r>
              <w:rPr>
                <w:color w:val="2D2D2D"/>
                <w:sz w:val="15"/>
                <w:szCs w:val="15"/>
              </w:rPr>
              <w:pict>
                <v:shape id="_x0000_i137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(г), не более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или 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38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 не допускаются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КОЕ/см</w:t>
            </w:r>
            <w:r>
              <w:rPr>
                <w:color w:val="2D2D2D"/>
                <w:sz w:val="15"/>
                <w:szCs w:val="15"/>
              </w:rPr>
              <w:pict>
                <v:shape id="_x0000_i138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(г), не более</w:t>
            </w:r>
          </w:p>
        </w:tc>
      </w:tr>
      <w:tr w:rsidR="00B046D2" w:rsidTr="00B046D2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7.1.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Масло кукурузное рафинированное дезодорированное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7.2.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Масло подсолнечное рафинированное дезодорированное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7.3.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Масло соевое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7.4.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Масло растительные прочие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5"/>
        <w:gridCol w:w="3051"/>
        <w:gridCol w:w="2802"/>
        <w:gridCol w:w="2171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8.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Масло коровье высший сорт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Антибиотики*: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левомицетин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тетрациклиновая группа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мг/кг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пенициллин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&lt;0,01 ед/г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стрептомицин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&lt;0,5 мг/кг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Микотоксины: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афлатоксин М</w:t>
            </w:r>
            <w:r>
              <w:rPr>
                <w:color w:val="2D2D2D"/>
                <w:sz w:val="15"/>
                <w:szCs w:val="15"/>
              </w:rPr>
              <w:pict>
                <v:shape id="_x0000_i1382" type="#_x0000_t75" alt="О безопасности продуктов детского питания" style="width:6.45pt;height:17.2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&lt;0,00002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пересчете на жир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83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84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85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Диоксины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Радионуклиды: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 90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Бк/кг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6"/>
        <w:gridCol w:w="1194"/>
        <w:gridCol w:w="1334"/>
        <w:gridCol w:w="942"/>
        <w:gridCol w:w="1335"/>
        <w:gridCol w:w="994"/>
        <w:gridCol w:w="1504"/>
      </w:tblGrid>
      <w:tr w:rsidR="00B046D2" w:rsidTr="00B046D2">
        <w:trPr>
          <w:trHeight w:val="15"/>
        </w:trPr>
        <w:tc>
          <w:tcPr>
            <w:tcW w:w="406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2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38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 не допускаются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КОЕ/г,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8.1.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Масло коровье высший сорт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87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дополнительно L. monocytogenes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</w:tr>
      <w:tr w:rsidR="00B046D2" w:rsidTr="00B046D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8.2.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Жир птичий топленый?? Другие животные жиры??? рыбий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88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2"/>
        <w:gridCol w:w="3049"/>
        <w:gridCol w:w="2799"/>
        <w:gridCol w:w="2169"/>
      </w:tblGrid>
      <w:tr w:rsidR="00B046D2" w:rsidTr="00B046D2">
        <w:trPr>
          <w:trHeight w:val="15"/>
        </w:trPr>
        <w:tc>
          <w:tcPr>
            <w:tcW w:w="277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Допустимые уровни, мг/кг,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Сахарный песок, патока, экстракт солодовый, крахмал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Токсичные элементы: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Пестициды**: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гексахлорциклогексан (</w:t>
            </w:r>
            <w:r>
              <w:rPr>
                <w:color w:val="2D2D2D"/>
                <w:sz w:val="15"/>
                <w:szCs w:val="15"/>
              </w:rPr>
              <w:pict>
                <v:shape id="_x0000_i1389" type="#_x0000_t75" alt="О безопасности продуктов детского пита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90" type="#_x0000_t75" alt="О безопасности продуктов детского пита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391" type="#_x0000_t75" alt="О безопасности продуктов детского пит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-изомеры)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</w:t>
            </w:r>
          </w:p>
        </w:tc>
      </w:tr>
      <w:tr w:rsidR="00B046D2" w:rsidTr="00B046D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ДДТ и его метаболиты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&lt;0,005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8"/>
        <w:gridCol w:w="1201"/>
        <w:gridCol w:w="1345"/>
        <w:gridCol w:w="817"/>
        <w:gridCol w:w="1483"/>
        <w:gridCol w:w="1003"/>
        <w:gridCol w:w="1002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39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 не допускаются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КОЕ/г,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Дрожжи, КОЕ/г, не более</w:t>
            </w:r>
          </w:p>
        </w:tc>
      </w:tr>
      <w:tr w:rsidR="00B046D2" w:rsidTr="00B046D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Сахарный песок, сахар молочный рафинированный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93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Патока кукурузная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94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9.3.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Экстракт солодовый для детского питания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95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9.4.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Крахмал кукурузный высшего сорта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96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9.5.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Аспартам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1397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9.6.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Патока кукурузная сухая, получаемая по импорту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398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9.7.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Патока низкоосахаренная, порошкообразная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399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9.8.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Углеводный компонент, полученный путем ферментативного гидролиза крахмала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00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9.9.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Крахмал картофельный высшего сорта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01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9.10.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Сахар молочный рафинированный, фруктоза пищевая, глюкоза пищевая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02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9.11.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Лактоза пищевая распылительной сушки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03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9.12.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Концентрат лактозы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04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3"/>
        <w:gridCol w:w="1339"/>
        <w:gridCol w:w="1345"/>
        <w:gridCol w:w="817"/>
        <w:gridCol w:w="1759"/>
        <w:gridCol w:w="1003"/>
        <w:gridCol w:w="1203"/>
      </w:tblGrid>
      <w:tr w:rsidR="00B046D2" w:rsidTr="00B046D2">
        <w:trPr>
          <w:trHeight w:val="15"/>
        </w:trPr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11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Прочие компоненты</w:t>
            </w:r>
          </w:p>
        </w:tc>
      </w:tr>
      <w:tr w:rsidR="00B046D2" w:rsidTr="00B046D2">
        <w:tc>
          <w:tcPr>
            <w:tcW w:w="11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Микробиологические показатели: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Индекс, группа продуктов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КМАФАнМ, КОЕ/г, не более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продукта (см</w:t>
            </w:r>
            <w:r>
              <w:rPr>
                <w:color w:val="2D2D2D"/>
                <w:sz w:val="15"/>
                <w:szCs w:val="15"/>
              </w:rPr>
              <w:pict>
                <v:shape id="_x0000_i1405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г), в которой не допускаются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Плесени, КОЕ/г,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Дрожжи, КОЕ/г, не более</w:t>
            </w:r>
          </w:p>
        </w:tc>
      </w:tr>
      <w:tr w:rsidR="00B046D2" w:rsidTr="00B046D2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БГКП (колиформы)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10.1.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Витаминный премикс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10.2.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Минералы и минеральный премикс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06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10.3.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Изолированный соевый белок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407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10.4.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Пектин, фруктоолигосахариды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408" type="#_x0000_t75" alt="О безопасности продуктов детского питан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10.5.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Галактоолигосахариды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Примечание к разделу "Сырье и компоненты, используемые при изготовлении продуктов детского питания":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 При использовании химических методов определения гризина, бацитрацина, антибиотиков тетрациклиновой группы, пенициллина, стрептомицина пересчет их фактического содержания в ед/г производится по активности стандарта.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 Необходимо контролировать остаточные количества и тех пестицидов, которые были использованы при производстве продовольственного сырья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N 3. Виды лекарственного сырья, допущенного для использования при производстве детских травяных чаев для детей раннего возраста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техническому регламенту "О безопасности</w:t>
      </w:r>
      <w:r>
        <w:rPr>
          <w:color w:val="2D2D2D"/>
          <w:sz w:val="15"/>
          <w:szCs w:val="15"/>
        </w:rPr>
        <w:br/>
        <w:t>продуктов детского питания"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3044"/>
        <w:gridCol w:w="3412"/>
        <w:gridCol w:w="3349"/>
      </w:tblGrid>
      <w:tr w:rsidR="00B046D2" w:rsidTr="00B046D2">
        <w:trPr>
          <w:trHeight w:val="15"/>
        </w:trPr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  <w:r>
              <w:rPr>
                <w:color w:val="2D2D2D"/>
                <w:sz w:val="15"/>
                <w:szCs w:val="15"/>
              </w:rPr>
              <w:br/>
              <w:t>п/п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Русское название лекарственного растения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Латинское название лекарственного растения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сырья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Анис обыкновенный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Anisum vulgare Gaerth сем. Umbelliferae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Плоды аниса ( Anisi fructus)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Алтей лекарственный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Althaea officinalis сем. Malvacea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Корни алтея (Althaeae radix)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Береза бородавчатая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Betula verrucosa Ehrh. сем. Betulaceae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березы (Betulae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Береза повислая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Betula pendula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березы (Betulae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Гибискус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Hibiscus sabdariffa L. сем. Malvaceae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Цветки Гибискуса ( Hibisci flos)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Красная мальва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Hibiscus sabdariffa L. сем. Malvaceae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Цветки Гибискуса ( Hibisci flos)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Душица обыкновенная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Origanum vulgare сем. Lamiaceae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Трава душицы (Origani herba)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Земляника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Fragaria сем. Rosaceae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земляники (Fragariae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Ноготки аптечные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Calendula officinalis L. сем. Composite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Цветки календулы (Calendulae flos)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Крапива двудомная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Urtica dioica L. сем. Urticaceae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крапивы ( Urticae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Лаванда узколистная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Lavandula angustifolia Mill. сем. Lamiaceae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Цветки лаванды ( Lavadulae flos)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Липа сердцевидная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Tilia cordata Mill сем. Tiliaceae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Цветки липы ( Tiliae flos)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Малина обыкновенная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Rubus ideaus L. сем. Rosaceae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малины (Rubi idaei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Просвирник лесной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Malva sylvestris L. (cyn. Malva Mauritiana) сем. Malvaceae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Цветки мальвы (Malvae flos)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Мальва лесная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Malva sylvestris L. (cyn. Malva Mauritiana) сем. Malvaceae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Цветки мальвы (Malvae flos)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Мелисса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Melissa officinalis сем. Lamiaceae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мелиссы (Melissae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Мята лимонная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Melissa officinalis сем. Lamiaceae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мелиссы (Melissae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Мята перечная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Mentha piperita сем. Lamiaceae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мяты перечной (Menthae piperitae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Облепиха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Hippophae rhamnoides L. сем. Elaeagnaceae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облепихи (Hyppophaеs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Подорожник большой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Plantago major L. сем. Plantaginaceae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подорожника (Plantaginis herba)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Подорожник средний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Plantago media L. сем. Plantaginaceae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подорожника (Plantaginis herba)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Подорожник ланцетовидный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Plantago lanceolate L. сем. Plantaginaceae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подорожника (Plantaginis herba)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Померанец горький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Citrus aurantium сем. Rutaceae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Померанца корка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Ромашка аптечная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Matricaria recutita L. сем. Compositae (syn. Chamomilla L.)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Цветки ромашки (Chamomillae flos)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Черная смородина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Ribes nigrum L. сем. Saxifragaceae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Листья смородины (Ribi nigri folium)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Тимьян душистый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Thymus vulgaris L. (Thymus marschallianus) сем. Lamiaceae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Трава тимьяна (Thymi herba)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Чабрец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Thymus serpyllum сем. Lamiaceae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Тимьян ползучий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Тмин обыкновенный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Carum carvi, сем . Umbellifere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Плоды тмина (Cari carvi fructus)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Фенхель обыкновенный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Foeniculum vulgare Mill сем.Umbelliferae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Плоды фенхеля (Foeniculi fructus)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Укроп аптечный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Foeniculum vulgare Mill сем.Umbelliferae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Плоды фенхеля (Foeniculi fructus)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Череда трехраздельная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Bidens tripartita L. сем. Composite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Трава череды (Bidentis herba)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Черника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Vaccinium myrtillus L. сем. Vacciniaceae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Плоды черники (Myrtilli fructus)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Шиповник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Rosa сем. Rosaceae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Шиповника плоды (Rosae fructus)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Брусника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Vaccinium vitis idaea L. сем. Vacciniaceae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Плоды брусники (Vaccini fructus)</w:t>
            </w:r>
          </w:p>
        </w:tc>
      </w:tr>
    </w:tbl>
    <w:p w:rsidR="00B046D2" w:rsidRDefault="00B046D2" w:rsidP="00B046D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N 4. Формы вносимых микронутриентов, разрешенных для использования при производстве продуктов детского питания для детей раннего возраста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техническому регламенту "О безопасности</w:t>
      </w:r>
      <w:r>
        <w:rPr>
          <w:color w:val="2D2D2D"/>
          <w:sz w:val="15"/>
          <w:szCs w:val="15"/>
        </w:rPr>
        <w:br/>
        <w:t>продуктов детского питания"</w:t>
      </w:r>
    </w:p>
    <w:p w:rsidR="00B046D2" w:rsidRDefault="00B046D2" w:rsidP="00B046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Формы вносимых микронутриентов, разрешенных для использования при производстве</w:t>
      </w:r>
      <w:r>
        <w:rPr>
          <w:color w:val="3C3C3C"/>
          <w:sz w:val="41"/>
          <w:szCs w:val="41"/>
        </w:rPr>
        <w:br/>
        <w:t>продуктов детского питания для детей раннего возраста: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i/>
          <w:iCs/>
          <w:color w:val="2D2D2D"/>
          <w:sz w:val="15"/>
          <w:szCs w:val="15"/>
        </w:rPr>
        <w:t>витамины:</w:t>
      </w:r>
      <w:r>
        <w:rPr>
          <w:color w:val="2D2D2D"/>
          <w:sz w:val="15"/>
          <w:szCs w:val="15"/>
        </w:rPr>
        <w:t>     </w:t>
      </w: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9"/>
        <w:gridCol w:w="7100"/>
      </w:tblGrid>
      <w:tr w:rsidR="00B046D2" w:rsidTr="00B046D2">
        <w:trPr>
          <w:trHeight w:val="15"/>
        </w:trPr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А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Ретинолацетат; ретинолпальмитат; бета-каротин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Д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  <w:r>
              <w:rPr>
                <w:color w:val="2D2D2D"/>
                <w:sz w:val="15"/>
                <w:szCs w:val="15"/>
              </w:rPr>
              <w:pict>
                <v:shape id="_x0000_i140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эргокальциферол; Д</w:t>
            </w:r>
            <w:r>
              <w:rPr>
                <w:color w:val="2D2D2D"/>
                <w:sz w:val="15"/>
                <w:szCs w:val="15"/>
              </w:rPr>
              <w:pict>
                <v:shape id="_x0000_i1410" type="#_x0000_t75" alt="О безопасности продуктов детского питан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холекальциферол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Е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Д-токоферол; Д</w:t>
            </w:r>
            <w:r>
              <w:rPr>
                <w:color w:val="2D2D2D"/>
                <w:sz w:val="15"/>
                <w:szCs w:val="15"/>
              </w:rPr>
              <w:pict>
                <v:shape id="_x0000_i1411" type="#_x0000_t75" alt="О безопасности продуктов детского питан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>-альфа-токоферол; Д-альфа-токоферола ацетат;</w:t>
            </w:r>
            <w:r>
              <w:rPr>
                <w:color w:val="2D2D2D"/>
                <w:sz w:val="15"/>
                <w:szCs w:val="15"/>
              </w:rPr>
              <w:br/>
              <w:t> 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В</w:t>
            </w:r>
            <w:r>
              <w:rPr>
                <w:color w:val="2D2D2D"/>
                <w:sz w:val="15"/>
                <w:szCs w:val="15"/>
              </w:rPr>
              <w:pict>
                <v:shape id="_x0000_i1412" type="#_x0000_t75" alt="О безопасности продуктов детского питания" style="width:6.45pt;height:17.2pt"/>
              </w:pic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Тиамина гидрохлорид; тиамина бромид; тиамина мононитрат; тиамина хлорид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В</w:t>
            </w:r>
            <w:r>
              <w:rPr>
                <w:color w:val="2D2D2D"/>
                <w:sz w:val="15"/>
                <w:szCs w:val="15"/>
              </w:rPr>
              <w:pict>
                <v:shape id="_x0000_i1413" type="#_x0000_t75" alt="О безопасности продуктов детского питания" style="width:8.05pt;height:17.2pt"/>
              </w:pic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Рибофлавин; рибофлавин-5-фосфат, натрий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РР (ниацин)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Никотинамид; никотиновая кислота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В</w:t>
            </w:r>
            <w:r>
              <w:rPr>
                <w:color w:val="2D2D2D"/>
                <w:sz w:val="15"/>
                <w:szCs w:val="15"/>
              </w:rPr>
              <w:pict>
                <v:shape id="_x0000_i1414" type="#_x0000_t75" alt="О безопасности продуктов детского питания" style="width:8.05pt;height:17.75pt"/>
              </w:pic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Пиридоксин гидрохлорид; пиридоксин-5-фосфат; пиридоксин дипальмитат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Пантотеновая кислота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D-пантотенат кальция; D-пантотенат натрия; декспантенол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В</w:t>
            </w:r>
            <w:r>
              <w:rPr>
                <w:color w:val="2D2D2D"/>
                <w:sz w:val="15"/>
                <w:szCs w:val="15"/>
              </w:rPr>
              <w:pict>
                <v:shape id="_x0000_i1415" type="#_x0000_t75" alt="О безопасности продуктов детского питания" style="width:12.35pt;height:17.2pt"/>
              </w:pic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Цианкобаламин; гидроксокобаламин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Фолиевая кислота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С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L-аскорбиновая кислота; L-аскорбат натрия; L-аскорбат кальция; 6-пальмитил-L-аскорбиновая кислота (аскорбилпальмитат); аскорбат калия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 К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Филлохинон (фитоменадион)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Биотин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Д-биотин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Холина хлорид, холина цитрат; холина битартрат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Препарат инозита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Карнитин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L-карнитин; L-карнитина хлоргидрат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</w:t>
      </w:r>
      <w:r>
        <w:rPr>
          <w:b/>
          <w:bCs/>
          <w:i/>
          <w:iCs/>
          <w:color w:val="2D2D2D"/>
          <w:sz w:val="15"/>
          <w:szCs w:val="15"/>
        </w:rPr>
        <w:t>минеральные соли:</w:t>
      </w:r>
      <w:r>
        <w:rPr>
          <w:color w:val="2D2D2D"/>
          <w:sz w:val="15"/>
          <w:szCs w:val="15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8"/>
        <w:gridCol w:w="7111"/>
      </w:tblGrid>
      <w:tr w:rsidR="00B046D2" w:rsidTr="00B046D2">
        <w:trPr>
          <w:trHeight w:val="15"/>
        </w:trPr>
        <w:tc>
          <w:tcPr>
            <w:tcW w:w="351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 углекислый (Е 170); цитраты кальция (Е 333); глюконат кальция (Е 578); глицерофосфат кальция (Е 383); лактат кальция (Е 327); кальциевая соль ортофосфорной кислоты (Е 341);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Цитрат натрия, хлорид натрия (Е 331)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Карбонат магния (Е 504; хлорид магния (Е 511); глюконат магния (Е 580); магниевые соли ортофосфорной кислоты (Е 343); сульфат магния (Е 518); лактат магния (Е 329); цитрат магния (Е345)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Цитрат калия (Е 332); лактат калия (Е 326); калий фосфорнокислый двузамещенный </w:t>
            </w:r>
            <w:r w:rsidRPr="00B046D2">
              <w:rPr>
                <w:color w:val="2D2D2D"/>
                <w:sz w:val="15"/>
                <w:szCs w:val="15"/>
              </w:rPr>
              <w:t>ГОСТ 2493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Глюконат железа (II) (Е 579); железо (II) сернокислое 7-водное </w:t>
            </w:r>
            <w:r w:rsidRPr="00B046D2">
              <w:rPr>
                <w:color w:val="2D2D2D"/>
                <w:sz w:val="15"/>
                <w:szCs w:val="15"/>
              </w:rPr>
              <w:t>ГОСТ 4148</w:t>
            </w:r>
            <w:r>
              <w:rPr>
                <w:color w:val="2D2D2D"/>
                <w:sz w:val="15"/>
                <w:szCs w:val="15"/>
              </w:rPr>
              <w:t>; лактат железа (II) (Е 585); фумарат железа (II); дифосфат (пирофосфат) железа (II); элементарное железо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Карбонат меди; цитрат меди; глюконат меди; сульфат меди (Е 519)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Ацетат цинка; сульфат цинка; хлорид цинка; лактат цинка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Карбонат марганца; хлорид марганца; цитрат марганца; глюконат марганца; сульфат марганца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Йодид калия, йодказеин*</w:t>
            </w:r>
          </w:p>
        </w:tc>
      </w:tr>
      <w:tr w:rsidR="00B046D2" w:rsidTr="00B046D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Селенит натрия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     * - для обогащения молока, предназначенного для детей старше 2 лет и для обогащения мясных продуктов с 3-х лет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N 5. Рекомендуемые сроки введения основных продуктов и блюд прикорма промышленного выпуска в питание детей, находящихся на смешанном и искусственном вскармливании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техническому регламенту "О безопасности</w:t>
      </w:r>
      <w:r>
        <w:rPr>
          <w:color w:val="2D2D2D"/>
          <w:sz w:val="15"/>
          <w:szCs w:val="15"/>
        </w:rPr>
        <w:br/>
        <w:t>продуктов детского питания"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Рекомендации разработаны на основе Методических указаний МЗ РФ (N 225 от 30.12.1999 г.), с учетом требований международных стандартов. Термин "рекомендуемый срок" в настоящем документе означает тот возраст ребенка, начиная с которого потребление данного продукта или блюда является безопасным для основной массы здоровых детей. С учетом индивидуальных особенностей детей возможно изменение возраста, с которого назначается тот или иной продукт или блюдо по совету врача-педиатра. Сроки введения прикорма в питание детей, находящихся на исключительно грудном вскармливании определяются индивидуально, с учетом возраста, до которого ребенок получает только грудное молоко.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Сроки введения прикорма в питание детей из групп риска по развитию пищевой аллергии, а также детей с атопическим дерматитом и другими проявлениями пищевой аллергии и пищевой непереносимости могут существенно отличаться от рекомендуемых сроков, приведенных в настоящем документе, и должны определяться строго индивидуально только врачом-педиатром.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I. Зерновые и зерно-молочные продукты (безмолочные и молочные каши)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4 месяцев жизни - безглютеновые: рисовая, гречневая;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5 месяцев жизни - безглютеновые: кукурузная и ее смесь с рисовой или гречневой; глютенсодержащие: пшеничная, манная, овсяная, толокно и др.; растворимое печенье;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6 месяцев жизни - безглютеновые и глютенсодержащие каши из смеси трех и более зерновых компонентов, включая тапиоку, пшено (не более 18% пшена по массе продукта);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9 месяцев жизни - каши типа "мюсли".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Все виды каш могут включать в качестве дополнительных компонентов: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фруктовые наполнители - в соответствии с возрастными рекомендациями,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приведенными в п.2 данного приложения;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</w:t>
      </w:r>
      <w:r>
        <w:rPr>
          <w:color w:val="2D2D2D"/>
          <w:sz w:val="15"/>
          <w:szCs w:val="15"/>
        </w:rPr>
        <w:br/>
        <w:t>     - мед - старше 6 месяцев жизни;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какао - старше 9 месяцев жизни.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II. Фруктовые и овощные продукты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1. Соки и нектары фруктовые, фруктово-ягодные, фруктово-овощные и овощные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3 месяцев жизни - осветленные яблочный и грушевый соки.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5 месяцев жизни - моно- и поликомпонентные соки и нектары из черной и красной смородины, малины, черешни, айвы, вишни, черника, брусники (до 20%), клюквы (до 20%) и др.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6 месяцев жизни - монокомпонентные и поликомпонентные соки и нектары, из цитрусовых (мандаринов, апельсинов, грейпфрутов); дыни, тропических плодов (ананасов, бананов, манго); клубники, земляники, томатов и других плодов и овощей, обладающих высокой потенциальной аллергенностью; винограда (в составе смешанных соков) и др.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7 месяцев жизни - монокомпонентные и поликомпонентные соки и нектары из папайи, киви, гуавы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9 месяцев жизни - виноградный осветленный сок,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12 месяцев жизни - томатный сок с добавлением соли до 0,6%.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2. Пюре фруктовые, фруктово-ягодные, фруктово-овощные.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4 месяцев жизни - монокомпонентные пюре из яблок, груш, слив, персиков, абрикосов.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5 месяцев жизни - моно- и поликомпонентные пюре из плодов, ягод и овощей включая пюре из черной и красной смородины, малины, черешни, айвы, вишни, и др.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5-6 месяцев жизни - пюре фруктово-зерновые, фруктово-молочные, в т.ч. фруктово-йогуртные (с содержанием йогурта не выше 20%) и другие комбинированные пюре.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6 месяцев - моно- и поликомпонентные пюре с включением цитрусовых, экзотических и других плодов и ягод, обладающих высокой потенциальной аллергенностью.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3. Пюре овощные.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4,5 месяцев жизни - монокомпонентные пюре из кабачков, из цветной капусты, капусты брокколи, из картофеля, из сладкого картофеля, из моркови.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5 месяцев жизни - моно- и поликомпонентные пюре с расширением ассортимента овощей за счет тыквы, свеклы, капусты белокочанной и др.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6 месяцев жизни - поликомпонентные, в том числе с добавлением томатов.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7 месяцев жизни- поликомпонентные с добавлением зеленого горошка.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8 месяцев жизни - поликомпонентные с добавлением шпината.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  <w:u w:val="single"/>
        </w:rPr>
        <w:t>Пюре фруктовые, фруктово-ягодные, фруктово-овощные и овощные могут быть различной степени измельчения: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гомогенизированные (количество частиц мякоти размером 0,15мм не &gt;30%, из них частиц размером выше 0,3мм не &gt;7% от общего количества частиц) - для детей старше 4 месяцев жизни;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протертые (размер частиц не &gt;0,4мм) и крупноизмельченные (размер частиц 2-5мм) - для детей старше 6 месяцев жизни.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III. Мясные продукты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6 месяцев жизни - из говядины, из свинины, баранины, из курицы, индейки, кролика и др.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8 месяцев жизни - пюре с добавлением субпродуктов (печень, сердце, язык).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     </w:t>
      </w:r>
      <w:r>
        <w:rPr>
          <w:b/>
          <w:bCs/>
          <w:color w:val="2D2D2D"/>
          <w:sz w:val="15"/>
          <w:szCs w:val="15"/>
        </w:rPr>
        <w:t>IV. Продукты из рыбы и нерыбных объектов промысла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8-9 месяцев жизни из трески, хека, судака, лососевых, минтая, пикши, пеленгаса и других видов океанических, морских и пресноводных рыб.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V. Мясо-растительные и растительно-мясные продукты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6-7 месяцев жизни, в соответствии с ассортиментом и возрастными рекомендациями для овощей и мясных продуктов, представленными в п.п.2 и 3 данного приложения, добавлением укропа и тмина.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8 месяцев жизни - поликомпонентные, в которые могут входить лук, чеснок, бобовые, сельдерей, петрушка.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9 месяцев жизни - поликомпонентные пюре, в которые могут включаться специи (сладкий и белый перец, лавровый лист).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10 месяцев жизни - консервы могут включать базилик, кориандр, душистый перец.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  <w:u w:val="single"/>
        </w:rPr>
        <w:t>Консервы мясные, мясо-растительные и растительно-мясные бывают трех степеней измельчения: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гомогенизированное (размер частиц до 0,3мм /до 20% частиц размером до 0,4мм/) - для детей старше 6 месяцев жизни;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пюреобразное (размер частиц до 1,5мм /до 20% частиц размером до 3,0мм/) - для детей старше 8 месяцев жизни;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крупноизмельченное (размер частиц до 3,0 мм /до 20% частиц до 5мм/) - для детей старше 9-10 месяцев жизни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VI. Рыбо-растительные и растительно-рыбные продукты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Старше 8 - 9 месяцев жизни, в соответствии с ассортиментом рыбы, овощей, специй, представленным в п.п.2, 4 и 5 данного приложения.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Рыбо-растительные консервы бывают двух степеней измельчения: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пюреобразные (размер частиц до 1,5мм /до 20% частиц размером до 3,0мм/) для детей старше 8 месяцев жизни;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крупноизмельченные (размер частиц до 3,0 мм /до 20% частиц до 5мм/) для детей старше 9-10 месяцев жизни.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VII. Молочные продукты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Молоко - старше 8 месяцев жизни (с 4-х месяцев жизни - для приготовления блюд прикорма);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Сливки - старше 6 мес. (для приготовления блюд прикорма);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Специализированные детские кисломолочные продукты детского питания: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творог - старше 6 месяцев жизни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кефир, йогурт и другие жидкие кисломолочные продукты- старше 8 месяцев жизни.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b/>
          <w:bCs/>
          <w:color w:val="2D2D2D"/>
          <w:sz w:val="15"/>
          <w:szCs w:val="15"/>
        </w:rPr>
        <w:t>VIII. Детские травяные чаи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Чаи гранулированные, на основе сахаров (глюкозы, фруктозы, сахарозы) с включением экстрактов одного или нескольких (не более пяти) видов трав и сухих плодов - старше 4 месяцев.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Монокомпонентные заварочные чаи в фильтр-пакетах, включающие укроп, фенхель или ромашку - старше первого месяца.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N 6. Гигиенические требования безопасности консервированных пищевых продуктов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техническому регламенту "О безопасности</w:t>
      </w:r>
      <w:r>
        <w:rPr>
          <w:color w:val="2D2D2D"/>
          <w:sz w:val="15"/>
          <w:szCs w:val="15"/>
        </w:rPr>
        <w:br/>
        <w:t>продуктов детского питания"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     В зависимости от состава консервированного пищевого продукта (консервы), величины активной кислотности (рН) и содержания сухих веществ консервы </w:t>
      </w:r>
      <w:r>
        <w:rPr>
          <w:color w:val="2D2D2D"/>
          <w:sz w:val="15"/>
          <w:szCs w:val="15"/>
        </w:rPr>
        <w:lastRenderedPageBreak/>
        <w:t>делят на 6 групп: А, Б, В, Г, Д, Е. Консервированные продукты групп А, Б, В, Г и Е относятся к полным консервам, а группа Д - к полуконсервам.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Молочные продукты питьевые (молоко, сливки, десерты и т.п.), подвергнутые различным способам теплофизического воздействия и асептическому розливу, составляют самостоятельную группу стерилизованных продуктов.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Деление консервов детского питания и диетического питания на группы аналогично указанному выше.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Пищевые продукты, укупоренные в герметичную тару, подвергнутые тепловой обработке, обеспечивающей микробиологическую стабильность и безопасность продукта при хранении и реализации в нормальных (вне холодильника) условиях относятся к полным консервам.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Пищевые продукты, укупоренные в герметичную тару, подвергнутые тепловой обработке, обеспечивающей гибель нетермостойкой неспорообразующей микрофлоры,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6°С и ниже являются полуконсервами.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Выделяют следующие группы консервов: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группа А - консервированные пищевые продукты, имеющие рН 4,2 и выше, а также овощные, мясные, мясорастительные, рыборастительные и рыбные консервированные продукты с нелимитируемой кислотностью, приготовленные без добавления кислоты; компоты, соки и пюре из абрикосов, персиков и груш с рН 3,8 и выше; сгущенные стерилизованные молочные консервы; консервы со сложным сырьевым составом (плодово-ягодные, плодоовощные и овощные с молочным компонентом);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группа Б - консервированные томатопродукты: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а) неконцентрированные томатопродукты (цельноконсервированные томаты, томатные напитки) с содержанием сухих веществ менее 12%;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б) концентрированные томатопродукты, с содержанием сухих веществ 12% и более (томатная паста, томатные соусы, кетчупы и другие);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группа В - консервированные слабокислые овощные маринады, соки, салаты, винегреты и другие продукты, имеющие рН 3,7-4,2, в том числе огурцы консервированные, овощные и другие консервы с регулируемой кислотностью;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группа Г - консервы овощные с рН ниже 3,7, фруктовые и плодово-ягодные пастеризованные, консервы для общественного питания с сорбиновой кислотой и рН ниже 4,0; консервы из абрикосов, персиков и груш с рН ниже 3,8; соки овощные с рН ниже 3,7, фруктовые (из цитрусовых), плодовоягодные, в том числе с сахаром, натуральные с мякотью, концентрированные, пастеризованные; соки консервированные из абрикосов, персиков и груш с рН 3,8 и ниже; напитки и концентраты напитков на растительной основе с рН 3,8 и ниже, фасованные методом асептического розлива;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группа Д - пастеризованные мясные, мясорастительные, рыбные и рыборастительные консервированные продукты (шпик, соленый и копченый бекон, сосиски, ветчина и другие);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- группа Е - пастеризованные газированные фруктовые соки и газированные фруктовые напитки с рН 3,7 и ниже.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после: осмотра и санитарной обработки; проверки герметичности; термостатирования консервов; определения внешнего вида консервов после термостатирования.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Микробиологические показатели безопасности (промышленная стерильность) полных консервов групп А и Б*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3513"/>
        <w:gridCol w:w="3617"/>
        <w:gridCol w:w="2676"/>
      </w:tblGrid>
      <w:tr w:rsidR="00B046D2" w:rsidTr="00B046D2">
        <w:trPr>
          <w:trHeight w:val="15"/>
        </w:trPr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N/N</w:t>
            </w:r>
            <w:r>
              <w:rPr>
                <w:color w:val="2D2D2D"/>
                <w:sz w:val="15"/>
                <w:szCs w:val="15"/>
              </w:rPr>
              <w:br/>
              <w:t>п/п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Микроорганизмы, выявленные в консервах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Консервы общего назначения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Консервы детского и диетического питания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Спорообразующие мезофильные аэробные и факультативно-анаэробные микроорганизмы группы B. subtilis.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Отвечают требованиям промышленной стерильности. В случае определения количества этих микроорганизмов оно должно быть не более 11 клеток в 1 г (см</w:t>
            </w:r>
            <w:r>
              <w:rPr>
                <w:color w:val="2D2D2D"/>
                <w:sz w:val="15"/>
                <w:szCs w:val="15"/>
              </w:rPr>
              <w:pict>
                <v:shape id="_x0000_i141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продукта.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Спорообразующие мезофильные аэробные и факультативно-анаэробные микроорганизмы группы B. сereus и (или) B. polymyxa.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отвечают требованиям промышленной стерильности.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Мезофильные клостридии.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Отвечают требованиям промышленной стерильности, если выявленные мезофильные клостридии не относятся к C. botulinum и (или) C. perfringens. В случае определения мезофильных клостридий их количество должно быть не более 1 клетки в 1 г (см</w:t>
            </w:r>
            <w:r>
              <w:rPr>
                <w:color w:val="2D2D2D"/>
                <w:sz w:val="15"/>
                <w:szCs w:val="15"/>
              </w:rPr>
              <w:pict>
                <v:shape id="_x0000_i141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отвечают требованиям промышленной стерильности при обнаружении в 10 г (см</w:t>
            </w:r>
            <w:r>
              <w:rPr>
                <w:color w:val="2D2D2D"/>
                <w:sz w:val="15"/>
                <w:szCs w:val="15"/>
              </w:rPr>
              <w:pict>
                <v:shape id="_x0000_i1418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продукта.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Неспорообразующие микроорганизмы и (или) плесневые грибы, и (или) дрожжи.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отвечают требованиям промышленной стерильности.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Плесневые грибы, дрожжи, молочнокислые микроорганизмы (при посеве на эти группы).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отвечают требованиям промышленной стерильности.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Спорообразующие термофильные анаэробные, аэробные и факультативно-анаэробные микроорганизмы.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Отвечают требованиям промышленной стерильности, но температура хранения не должна быть выше 20 °С.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отвечают требованиям промышленной стерильности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Примечание: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 -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Микробиологические показатели безопасности</w:t>
      </w:r>
      <w:r>
        <w:rPr>
          <w:color w:val="2D2D2D"/>
          <w:sz w:val="15"/>
          <w:szCs w:val="15"/>
        </w:rPr>
        <w:br/>
        <w:t>(промышленная стерильность) полных консервов групп В и 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921"/>
        <w:gridCol w:w="5461"/>
        <w:gridCol w:w="1417"/>
      </w:tblGrid>
      <w:tr w:rsidR="00B046D2" w:rsidTr="00B046D2">
        <w:trPr>
          <w:trHeight w:val="15"/>
        </w:trPr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N/N п/п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Микроорганизмы, выявленные в консервах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Г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Газообразующие спорообразующие мезофильные аэробные и факультативно-анаэробные микроорганизмы группы B. polymyxa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отвечают требованиям промышленной стерильности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определяются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Негазообразующие спорообразующие мезофильные аэробные и факультативно-анаэробные микроорганизмы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Отвечают требованиям промышленной стерильности при определении этих микроорганизмов в количестве не более 90 КОЕ в 1 г (см</w:t>
            </w:r>
            <w:r>
              <w:rPr>
                <w:color w:val="2D2D2D"/>
                <w:sz w:val="15"/>
                <w:szCs w:val="15"/>
              </w:rPr>
              <w:pict>
                <v:shape id="_x0000_i141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определяются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Мезофильные клостридии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Отвечают требованиям промышленной стерильности, если выявленные мезофильные клостридии не относятся к C. botulinum и (или) C. perfringens.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 случае определения мезофильных клостридий их количество должно быть не более 1 клетки в 1 г (см</w:t>
            </w:r>
            <w:r>
              <w:rPr>
                <w:color w:val="2D2D2D"/>
                <w:sz w:val="15"/>
                <w:szCs w:val="15"/>
              </w:rPr>
              <w:pict>
                <v:shape id="_x0000_i142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определяются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Неспорообразующие микроорганизмы и (или) плесневые грибы, и (или) дрожжи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отвечают требованиям промышленной стерильности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Таблица 3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Микробиологические показатели безопасности</w:t>
      </w:r>
      <w:r>
        <w:rPr>
          <w:color w:val="2D2D2D"/>
          <w:sz w:val="15"/>
          <w:szCs w:val="15"/>
        </w:rPr>
        <w:br/>
        <w:t>(промышленная стерильность) консервов группы 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5408"/>
        <w:gridCol w:w="4369"/>
      </w:tblGrid>
      <w:tr w:rsidR="00B046D2" w:rsidTr="00B046D2">
        <w:trPr>
          <w:trHeight w:val="15"/>
        </w:trPr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N/N</w:t>
            </w:r>
            <w:r>
              <w:rPr>
                <w:color w:val="2D2D2D"/>
                <w:sz w:val="15"/>
                <w:szCs w:val="15"/>
              </w:rPr>
              <w:br/>
              <w:t>п/п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Допустимый уровень, отвечающий требованиям промышленной стерильности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мезофильных аэробных и факультативно-анаэробных микроорганизмов (КМАФАнМ)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50 КОЕ/г (см</w:t>
            </w:r>
            <w:r>
              <w:rPr>
                <w:color w:val="2D2D2D"/>
                <w:sz w:val="15"/>
                <w:szCs w:val="15"/>
              </w:rPr>
              <w:pict>
                <v:shape id="_x0000_i142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Молочнокислые микроорганизмы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 в 1 г (см</w:t>
            </w:r>
            <w:r>
              <w:rPr>
                <w:color w:val="2D2D2D"/>
                <w:sz w:val="15"/>
                <w:szCs w:val="15"/>
              </w:rPr>
              <w:pict>
                <v:shape id="_x0000_i142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Бактерии группы кишечных палочек (БГКП, колиформы)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 в 1000 г (см</w:t>
            </w:r>
            <w:r>
              <w:rPr>
                <w:color w:val="2D2D2D"/>
                <w:sz w:val="15"/>
                <w:szCs w:val="15"/>
              </w:rPr>
              <w:pict>
                <v:shape id="_x0000_i1423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Дрожжи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 в 1 г (см</w:t>
            </w:r>
            <w:r>
              <w:rPr>
                <w:color w:val="2D2D2D"/>
                <w:sz w:val="15"/>
                <w:szCs w:val="15"/>
              </w:rPr>
              <w:pict>
                <v:shape id="_x0000_i1424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Плесени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50 КОЕ/г (см</w:t>
            </w:r>
            <w:r>
              <w:rPr>
                <w:color w:val="2D2D2D"/>
                <w:sz w:val="15"/>
                <w:szCs w:val="15"/>
              </w:rPr>
              <w:pict>
                <v:shape id="_x0000_i1425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Таблица 4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Микробиологические показатели безопасности</w:t>
      </w:r>
      <w:r>
        <w:rPr>
          <w:color w:val="2D2D2D"/>
          <w:sz w:val="15"/>
          <w:szCs w:val="15"/>
        </w:rPr>
        <w:br/>
        <w:t>(промышленная стерильность) полуконсервов группы 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5247"/>
        <w:gridCol w:w="4514"/>
      </w:tblGrid>
      <w:tr w:rsidR="00B046D2" w:rsidTr="00B046D2">
        <w:trPr>
          <w:trHeight w:val="15"/>
        </w:trPr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N/N</w:t>
            </w:r>
            <w:r>
              <w:rPr>
                <w:color w:val="2D2D2D"/>
                <w:sz w:val="15"/>
                <w:szCs w:val="15"/>
              </w:rPr>
              <w:br/>
              <w:t>п/п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Допустимый уровень, отвечающий требованиям промышленной стерильности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мезофильных аэробных и факультативно-анаэробных микроорганизмов (КМАФАнМ)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210</w:t>
            </w:r>
            <w:r>
              <w:rPr>
                <w:color w:val="2D2D2D"/>
                <w:sz w:val="15"/>
                <w:szCs w:val="15"/>
              </w:rPr>
              <w:pict>
                <v:shape id="_x0000_i1426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КОЕ/г (см</w:t>
            </w:r>
            <w:r>
              <w:rPr>
                <w:color w:val="2D2D2D"/>
                <w:sz w:val="15"/>
                <w:szCs w:val="15"/>
              </w:rPr>
              <w:pict>
                <v:shape id="_x0000_i142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Бактерии группы кишечных палочек (БГКП, колиформы)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 в 1 г (см</w:t>
            </w:r>
            <w:r>
              <w:rPr>
                <w:color w:val="2D2D2D"/>
                <w:sz w:val="15"/>
                <w:szCs w:val="15"/>
              </w:rPr>
              <w:pict>
                <v:shape id="_x0000_i1428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B. cereus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 в 1 г (см</w:t>
            </w:r>
            <w:r>
              <w:rPr>
                <w:color w:val="2D2D2D"/>
                <w:sz w:val="15"/>
                <w:szCs w:val="15"/>
              </w:rPr>
              <w:pict>
                <v:shape id="_x0000_i1429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Сульфитредуцирующие клостридии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 в 0,1 г (см</w:t>
            </w:r>
            <w:r>
              <w:rPr>
                <w:color w:val="2D2D2D"/>
                <w:sz w:val="15"/>
                <w:szCs w:val="15"/>
              </w:rPr>
              <w:pict>
                <v:shape id="_x0000_i1430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продукта*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S. aureus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 в 1 г (см</w:t>
            </w:r>
            <w:r>
              <w:rPr>
                <w:color w:val="2D2D2D"/>
                <w:sz w:val="15"/>
                <w:szCs w:val="15"/>
              </w:rPr>
              <w:pict>
                <v:shape id="_x0000_i1431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Патогенные, в том числе сальмонеллы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 в 25 г (см</w:t>
            </w:r>
            <w:r>
              <w:rPr>
                <w:color w:val="2D2D2D"/>
                <w:sz w:val="15"/>
                <w:szCs w:val="15"/>
              </w:rPr>
              <w:pict>
                <v:shape id="_x0000_i1432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 продукта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Примечание: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 - для рыбных полуконсервов - не допускается в 1,0 г (см</w:t>
      </w:r>
      <w:r>
        <w:rPr>
          <w:color w:val="2D2D2D"/>
          <w:sz w:val="15"/>
          <w:szCs w:val="15"/>
        </w:rPr>
        <w:pict>
          <v:shape id="_x0000_i1433" type="#_x0000_t75" alt="О безопасности продуктов детского питания" style="width:8.05pt;height:17.2pt"/>
        </w:pict>
      </w:r>
      <w:r>
        <w:rPr>
          <w:color w:val="2D2D2D"/>
          <w:sz w:val="15"/>
          <w:szCs w:val="15"/>
        </w:rPr>
        <w:t>) продукта.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Микробиологические показатели безопасности (промышленная стерильность) питьевых стерилизованных молока и сливок и других продуктов асептического розлива или автоклавной стерилизации на молочной основе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4727"/>
        <w:gridCol w:w="5050"/>
      </w:tblGrid>
      <w:tr w:rsidR="00B046D2" w:rsidTr="00B046D2">
        <w:trPr>
          <w:trHeight w:val="15"/>
        </w:trPr>
        <w:tc>
          <w:tcPr>
            <w:tcW w:w="73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N/N</w:t>
            </w:r>
            <w:r>
              <w:rPr>
                <w:color w:val="2D2D2D"/>
                <w:sz w:val="15"/>
                <w:szCs w:val="15"/>
              </w:rPr>
              <w:br/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Условия и допустимые уровни, отвечающие требованиям промышленной стерильности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Термостатная выдержка при температуре 37 °С в течение 3-5 суток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 видимых дефектов и признаков порчи (вздутие упаковки, изменения внешнего вида и др.)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Кислотность, °Т*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Изменение титруемой кислотности не более чем на 2 °Т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мезофильных аэробных и факультативно-анаробных микроорганизмов*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10 КОЕ/г (см</w:t>
            </w:r>
            <w:r>
              <w:rPr>
                <w:color w:val="2D2D2D"/>
                <w:sz w:val="15"/>
                <w:szCs w:val="15"/>
              </w:rPr>
              <w:pict>
                <v:shape id="_x0000_i1434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Микроскопический препарат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 клеток бактерий</w:t>
            </w:r>
          </w:p>
        </w:tc>
      </w:tr>
      <w:tr w:rsidR="00B046D2" w:rsidTr="00B046D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Органолептические свойства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 изменений вкуса и консистенции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Примечание: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 определяется при проведении санитарно-эпидемиологической экспертизы, при контроле продуктов детского и диетического питания и при повторных исследованиях.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техническому регламенту "О безопасности</w:t>
      </w:r>
      <w:r>
        <w:rPr>
          <w:color w:val="2D2D2D"/>
          <w:sz w:val="15"/>
          <w:szCs w:val="15"/>
        </w:rPr>
        <w:br/>
        <w:t>продуктов детского питания"</w:t>
      </w:r>
    </w:p>
    <w:p w:rsidR="00B046D2" w:rsidRDefault="00B046D2" w:rsidP="00B046D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N 7. Пищевые добавки, разрешенные для использования при производстве заменителей женского молока для питания здоровых детей первого года жизни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71"/>
        <w:gridCol w:w="2118"/>
      </w:tblGrid>
      <w:tr w:rsidR="00B046D2" w:rsidTr="00B046D2">
        <w:trPr>
          <w:trHeight w:val="15"/>
        </w:trPr>
        <w:tc>
          <w:tcPr>
            <w:tcW w:w="905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Пищевая добавка (индекс 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уровень в готовых продуктах</w:t>
            </w:r>
          </w:p>
        </w:tc>
      </w:tr>
      <w:tr w:rsidR="00B046D2" w:rsidTr="00B046D2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Кислоты и регуляторы кислотности**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Лимонная кислота (Е330),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цитрат калия (Е332),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цитрат натрия (Е331)-по отдельности или в комбинации в пересчете на кислоту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г/л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L(+)Молочная кислота (Е270)***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Фосфорная кислота (Е338),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фосфат калия (Е340),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фосфат натрия (Е339)-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 как добавленные фосфаты в пересчете на Р</w:t>
            </w:r>
            <w:r>
              <w:rPr>
                <w:color w:val="2D2D2D"/>
                <w:sz w:val="15"/>
                <w:szCs w:val="15"/>
              </w:rPr>
              <w:pict>
                <v:shape id="_x0000_i1435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r>
              <w:rPr>
                <w:color w:val="2D2D2D"/>
                <w:sz w:val="15"/>
                <w:szCs w:val="15"/>
              </w:rPr>
              <w:pict>
                <v:shape id="_x0000_i1436" type="#_x0000_t75" alt="О безопасности продуктов детского питания" style="width:8.05pt;height:17.7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г/л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046D2" w:rsidTr="00B046D2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Антиокислители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L-Аскорбилпальмитат (Е304)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мг/л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Токоферол концентрат (Е306),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альфа-токоферол (Е307),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гамма-токоферол (Е308),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дельта-токоферол (Е309)-по отдельности или в комбинации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мг/л</w:t>
            </w:r>
          </w:p>
        </w:tc>
      </w:tr>
      <w:tr w:rsidR="00B046D2" w:rsidTr="00B046D2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Эмульгаторы****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Лецитины (Е322)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г/л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Моно- и диглицериды жирных кислот (Е471)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г/л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Лимонной кислоты и моно- и диглицеридов жирных кислот эфиры (Е472с):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-для порошкообразных смесей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 г/л</w:t>
            </w:r>
          </w:p>
        </w:tc>
      </w:tr>
      <w:tr w:rsidR="00B046D2" w:rsidTr="00B046D2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-для жидких смесей, содержащих частично гидролизованные белки, пептиды или аминокислоты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г/л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Сахарозы и жирных кислот эфиры (Е473)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продуктов, содержащих гидролизованные белки, пептиды или аминокислоты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 мг/л</w:t>
            </w:r>
          </w:p>
        </w:tc>
      </w:tr>
      <w:tr w:rsidR="00B046D2" w:rsidTr="00B046D2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пищевые добавки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Гуаровая камедь (Е412)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продуктов, содержащих гидролизованные белки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г/л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(Е941)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Аргон (Е938)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Гелий (939)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Диоксид углерода (Е290)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Ароматизаторы</w:t>
            </w:r>
          </w:p>
        </w:tc>
      </w:tr>
      <w:tr w:rsidR="00B046D2" w:rsidTr="00B046D2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Экстракты плодов натуральные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Таблица 2.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Пищевые добавки, разрешенные для использования при производстве последующих молочных смесей для питания здоровых детей старше пяти месяцев*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93"/>
        <w:gridCol w:w="1796"/>
      </w:tblGrid>
      <w:tr w:rsidR="00B046D2" w:rsidTr="00B046D2">
        <w:trPr>
          <w:trHeight w:val="15"/>
        </w:trPr>
        <w:tc>
          <w:tcPr>
            <w:tcW w:w="924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Пищевая добавка (Е)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уровень в готовых продуктах</w:t>
            </w:r>
          </w:p>
        </w:tc>
      </w:tr>
      <w:tr w:rsidR="00B046D2" w:rsidTr="00B046D2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Кислоты и регуляторы кислотности**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Лимонная кислота (Е330),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цитрат калия (Е332),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цитрат натрия (Е331)-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 в пересчете на кислоту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г/л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L(+)Молочная кислота (Е270)***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Фосфорная кислота (Е338),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фосфат калия (Е340),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фосфат натрия (Е339)-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комбинации( )как добавленные фосфаты в пересчете на Р</w:t>
            </w:r>
            <w:r>
              <w:rPr>
                <w:color w:val="2D2D2D"/>
                <w:sz w:val="15"/>
                <w:szCs w:val="15"/>
              </w:rPr>
              <w:pict>
                <v:shape id="_x0000_i1437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r>
              <w:rPr>
                <w:color w:val="2D2D2D"/>
                <w:sz w:val="15"/>
                <w:szCs w:val="15"/>
              </w:rPr>
              <w:pict>
                <v:shape id="_x0000_i1438" type="#_x0000_t75" alt="О безопасности продуктов детского питания" style="width:8.05pt;height:17.7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г/л</w:t>
            </w:r>
          </w:p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Антиокислители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L-Аскорбилпальмитат (Е304)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мг/л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Токоферол концентрат (Е306),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альфа-токоферол (Е307),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гамма-токоферол (Е308),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дельта-токоферол (Е309)-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мг/л</w:t>
            </w:r>
          </w:p>
        </w:tc>
      </w:tr>
      <w:tr w:rsidR="00B046D2" w:rsidTr="00B046D2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Эмульгаторы****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Лецитины (Е322)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г/л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Моно- и диглицериды жирных кислот (Е471)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г/л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Лимонной кислоты и моно- и диглицеридов жирных кислот эфиры (Е472с):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-для порошкообразных смесей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 г/л</w:t>
            </w:r>
          </w:p>
        </w:tc>
      </w:tr>
      <w:tr w:rsidR="00B046D2" w:rsidTr="00B046D2"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-для жидких смесей, содержащих частично гидролизованные белки, пептиды или аминокислоты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г/л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Сахарозы и жирных кислот эфиры (Е473)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-для продуктов, содержащих гидролизованные белки, пептиды или аминокислоты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 мг/л</w:t>
            </w:r>
          </w:p>
        </w:tc>
      </w:tr>
      <w:tr w:rsidR="00B046D2" w:rsidTr="00B046D2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Стабилизаторы</w:t>
            </w:r>
            <w:r>
              <w:rPr>
                <w:color w:val="2D2D2D"/>
                <w:sz w:val="15"/>
                <w:szCs w:val="15"/>
              </w:rPr>
              <w:pict>
                <v:shape id="_x0000_i1439" type="#_x0000_t75" alt="О безопасности продуктов детского питания" style="width:8.05pt;height:17.2pt"/>
              </w:pic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Гуаровая камедь (Е412)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г/л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Камедь рожкового дерева (Е410)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г/л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Каррагинан (Е407)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 г/л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Пектины (Е440)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</w:tr>
      <w:tr w:rsidR="00B046D2" w:rsidTr="00B046D2"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кислых продуктов прикорма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г/л)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Мальткарбогидразы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Другие пищевые добавки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(Е941)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Аргон (Е938)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Гелий (939)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Диоксид углерода (Е290)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Ароматизаторы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Ароматизаторы натуральные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Ванилин, этилванилин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продуктов на зерновой и фруктовой основах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 мг/кг</w:t>
            </w:r>
          </w:p>
        </w:tc>
      </w:tr>
      <w:tr w:rsidR="00B046D2" w:rsidTr="00B046D2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Экстракт ванили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продуктов на зерновой и фруктовой основах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Примечания: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 - Допускается поступление пищевых добавок при производстве продуктов детского питания в составе другого продукта. Содержание гуммиарабика (Е414) в таких продуктах не должно превышать 150 г/кг, диоксида кремния аморфного (Е551)- 10 г/кг. В составе витамина В12 допускается поступление в продукты детского питания маннита (Е421) при использовании его в качестве растворителя-носителя, содержание витамина В12 не должно превышать 1 мг/кг маннита. В составе оболочек препаратов полиненасыщенных жирных кислот допускается поступление аскорбата натрия (Е301). Поступление из других продуктов не должно превышать для гуммиарабика- 10 мг/кг, для аскорбата натрия- 75 мг/кг готового к употреблению продукта. В составе препаратов витаминных и полиненасыщенных жирных кислот допускается поступление эфира крахмала и натриевой соли октенилянтарной кислоты (Е1450), содержание которого не должно превышать: из витаминных препаратов- 100 мг/кг готового к употреблению продукта, из препаратов полиненасыщенных жирных кислот- 1 г/кг готового к употреблению продукта.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 - При использовании пищевых добавок- солей цитратов калия и натрия и фосфатов калия и натрия, образующих физиологически активные ионы минеральных веществ,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(по инструкции) продукта должно составлять: натрий- 20-60 мг, калий- 60-145 мг, фосфор- 25-90 мг.     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     *** - Для изготовления кисломолочных продуктов может использоваться L(+)-молочная кислота, получаемая от непатогенных и нетоксигенных штаммов микроорганизмов.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**** - Если в продукт добавляется более одного из веществ: лецитины (Е322), моно- и диглицериды жирных кислот (Е471), лимонной кислоты и моно- и диглицеридов жирных кислот эфиры (Е472с) и сахарозы и жирных кислот эфиры (Е473), то максимальные уровни, установленные для них в продуктах, должны быть пропорционально снижены, т.е. общая масса (выраженная в %-ах от максимальных уровней отдельных эмульгаторов) должна составлять не более 100%.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440" type="#_x0000_t75" alt="О безопасности продуктов детского питания" style="width:8.05pt;height:17.2pt"/>
        </w:pict>
      </w:r>
      <w:r>
        <w:rPr>
          <w:color w:val="2D2D2D"/>
          <w:sz w:val="15"/>
          <w:szCs w:val="15"/>
        </w:rPr>
        <w:t> - Если в продукт добавляется более одного из веществ: - каррагинан (Е407), камедь рожкового дерева (Е410) и гуаровая камедь (Е412), то максимальные уровни, установленные для них в продуктах, должны быть пропорционально снижены, т.е. общая масса (выраженная в %-ах от максимальных уровней отдельных стабилизаторов) должна составлять не более 100% 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Пищевые добавки, разрешенные для использования при производстве продуктов прикорма и для питания детей в возрасте 1-3 лет*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94"/>
        <w:gridCol w:w="4337"/>
        <w:gridCol w:w="1958"/>
      </w:tblGrid>
      <w:tr w:rsidR="00B046D2" w:rsidTr="00B046D2">
        <w:trPr>
          <w:trHeight w:val="15"/>
        </w:trPr>
        <w:tc>
          <w:tcPr>
            <w:tcW w:w="4435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46D2" w:rsidRDefault="00B046D2">
            <w:pPr>
              <w:rPr>
                <w:sz w:val="2"/>
                <w:szCs w:val="24"/>
              </w:rPr>
            </w:pP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Пищевая добавка</w:t>
            </w:r>
            <w:r>
              <w:rPr>
                <w:color w:val="2D2D2D"/>
                <w:sz w:val="15"/>
                <w:szCs w:val="15"/>
              </w:rPr>
              <w:br/>
              <w:t>(индекс Е)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Пищевые продукты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уровень в готовых продуктах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Азот (Е941)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Аргон (Е938)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Гелий (939)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Диоксид углерода (Е290)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Альгиновая кислота (Е400),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альгинат калия (Е402),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альгинат кальция (Е404)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альгинат натрия (Е401)-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Десерты, пудинги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L-Аскорбилпальмитат (Е304),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токоферол концентрат (Е306),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альфа-токоферол (Е307),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гамма-токоферол (Е308),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дельта-токоферол (Е309)-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Продукты, содержащие жир, из зерновых, бисквиты, сухарики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L-аскорбиновая кислота (Е300),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L-аскорбат кальция (Е302),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L-аскорбат натрия (Е301)-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 в пересчете на аскорбиновую кислоту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Соки, напитки и на основе фруктов и овощей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 мг/кг</w:t>
            </w:r>
          </w:p>
        </w:tc>
      </w:tr>
      <w:tr w:rsidR="00B046D2" w:rsidTr="00B046D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Продукты, содержащие жир, на основе зерновых, включая бисквиты и сухарики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Винная кислота (Е334),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тартрат калия (Е336),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тартрат кальция (Е354),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тартрат натрия (Е335)-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</w:t>
            </w:r>
            <w:r>
              <w:rPr>
                <w:color w:val="2D2D2D"/>
                <w:sz w:val="15"/>
                <w:szCs w:val="15"/>
              </w:rPr>
              <w:pict>
                <v:shape id="_x0000_i1441" type="#_x0000_t75" alt="О безопасности продуктов детского питания" style="width:8.05pt;height:17.2pt"/>
              </w:pic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Бисквиты и сухарики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 мг/кг</w:t>
            </w:r>
            <w:r>
              <w:rPr>
                <w:color w:val="2D2D2D"/>
                <w:sz w:val="15"/>
                <w:szCs w:val="15"/>
              </w:rPr>
              <w:br/>
              <w:t>остаточное</w:t>
            </w:r>
            <w:r>
              <w:rPr>
                <w:color w:val="2D2D2D"/>
                <w:sz w:val="15"/>
                <w:szCs w:val="15"/>
              </w:rPr>
              <w:br/>
              <w:t>количество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Гидроксид калия (Е525),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гидроксид кальция (Е526),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гидроксид натрия (Е524)-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только для регулирования рН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Глюконо-дельта-лактон (Е575)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Бисквиты и сухарики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 мг/кг</w:t>
            </w:r>
            <w:r>
              <w:rPr>
                <w:color w:val="2D2D2D"/>
                <w:sz w:val="15"/>
                <w:szCs w:val="15"/>
              </w:rPr>
              <w:br/>
              <w:t>остаточное</w:t>
            </w:r>
            <w:r>
              <w:rPr>
                <w:color w:val="2D2D2D"/>
                <w:sz w:val="15"/>
                <w:szCs w:val="15"/>
              </w:rPr>
              <w:br/>
              <w:t>количество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Гуаровая камедь (Е412),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гуммиарабик (Е414)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камедь рожкового дерева (Е410)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ксантановая камедь (Е415)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пектины (Е440)-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Продукты прикорма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г/кг</w:t>
            </w:r>
          </w:p>
        </w:tc>
      </w:tr>
      <w:tr w:rsidR="00B046D2" w:rsidTr="00B046D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безглютеновые на зерновой основе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 г/кг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Диоксид кремния аморфный (Е551)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Сухие продукты из зерновых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Карбонаты аммония (Е503),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карбонаты калия (Е501),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карбонаты натрия (Е500)-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только в качестве разрыхлителя (теста)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Карбонаты кальция (Е170)-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только для регулирования рН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Лецитины (Е322)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Бисквиты и сухарики; продукты на зерновой основе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Лимонная кислота (Е330),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цитраты калия (Е332),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цитраты кальция (Е333),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цитраты натрия (Е331)-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комбинации, только для регулирования рН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на фруктовой основе с пониженным содержанием сахара (только Е333)</w:t>
            </w:r>
            <w:r>
              <w:rPr>
                <w:color w:val="2D2D2D"/>
                <w:sz w:val="15"/>
                <w:szCs w:val="15"/>
              </w:rPr>
              <w:br/>
              <w:t>    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Модифицированные крахмалы: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дикрахмаладипат ацетилированный (Е1422),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дикрахмалфосфат ацетилированный (Е1414),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крахмал ацетилированный (Е1420),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крахмал ацетилированный окисленный (Е1451),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дикрахмалфосфат (Е1412),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монокрахмалфосфат (Е1410),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крахмал окисленный (Е1404),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дикрахмалфосфат фосфатированный (Е1413),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эфир крахмала и натриевой соли октенилянтарной кислоты (Е1450)-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 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Молочная кислота (Е270),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лактат калия (Е326),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лактат кальция (Е387),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лактат натрия (Е325)-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комбинации, только для регулирования рН</w:t>
            </w:r>
            <w:r>
              <w:rPr>
                <w:color w:val="2D2D2D"/>
                <w:sz w:val="15"/>
                <w:szCs w:val="15"/>
              </w:rPr>
              <w:pict>
                <v:shape id="_x0000_i1442" type="#_x0000_t75" alt="О безопасности продуктов детского питания" style="width:15.05pt;height:17.2pt"/>
              </w:pic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Моно- и диглицериды жирных кислот (Е471),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эфиры глицерина и лимонной и жирных кислот (Е472с),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эфиры глицерина и молочной и жирных кислот (472b)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эфиры глицерина и уксусной и жирных кислот (Е472а)-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Бисквиты и сухарики; продукты на зерновой основе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Пирофосфат натрия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двузамещенный (Е450i)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Бисквиты и сухарики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 мг/кг</w:t>
            </w:r>
            <w:r>
              <w:rPr>
                <w:color w:val="2D2D2D"/>
                <w:sz w:val="15"/>
                <w:szCs w:val="15"/>
              </w:rPr>
              <w:br/>
              <w:t>остаточное</w:t>
            </w:r>
            <w:r>
              <w:rPr>
                <w:color w:val="2D2D2D"/>
                <w:sz w:val="15"/>
                <w:szCs w:val="15"/>
              </w:rPr>
              <w:br/>
              <w:t>количество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Соляная кислота (Е507)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Уксусная кислота (Е260),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ацетат калия (Е261),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ацетат кальция (Е387),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ацетат натрия (Е262)-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комбинации, только для регулирования рН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Фосфаты калия (Е340),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фосфаты кальция (Е341),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фосфаты натрия (Е339)-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 отдельности или в комбинации, как добавленный фосфат в пересчете на Р</w:t>
            </w:r>
            <w:r>
              <w:rPr>
                <w:color w:val="2D2D2D"/>
                <w:sz w:val="15"/>
                <w:szCs w:val="15"/>
              </w:rPr>
              <w:pict>
                <v:shape id="_x0000_i1443" type="#_x0000_t75" alt="О безопасности продуктов детского пит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r>
              <w:rPr>
                <w:color w:val="2D2D2D"/>
                <w:sz w:val="15"/>
                <w:szCs w:val="15"/>
              </w:rPr>
              <w:pict>
                <v:shape id="_x0000_i1444" type="#_x0000_t75" alt="О безопасности продуктов детского питания" style="width:8.05pt;height:17.75pt"/>
              </w:pic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на злаковой основе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г/кг</w:t>
            </w:r>
          </w:p>
        </w:tc>
      </w:tr>
      <w:tr w:rsidR="00B046D2" w:rsidTr="00B046D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Десерты на фруктовой основе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Яблочная кислота (Е296)-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только для регулирования рН</w:t>
            </w:r>
            <w:r>
              <w:rPr>
                <w:color w:val="2D2D2D"/>
                <w:sz w:val="15"/>
                <w:szCs w:val="15"/>
              </w:rPr>
              <w:pict>
                <v:shape id="_x0000_i1445" type="#_x0000_t75" alt="О безопасности продуктов детского питания" style="width:8.05pt;height:17.2pt"/>
              </w:pic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46D2" w:rsidTr="00B046D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Ароматизаторы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Ароматизаторы натуральные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прикорма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Ванилин, этилванилин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на зерновой и фруктовой основах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 мг/кг</w:t>
            </w:r>
          </w:p>
        </w:tc>
      </w:tr>
      <w:tr w:rsidR="00B046D2" w:rsidTr="00B046D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Экстракт ванили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на зерновой и фруктовой основах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046D2" w:rsidRDefault="00B046D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согласно ТД</w:t>
            </w:r>
          </w:p>
        </w:tc>
      </w:tr>
    </w:tbl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     Примечания: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* - Допускается поступление пищевых добавок при производстве продуктов детского питания в составе другого продукта. Содержание гуммиарабика (Е414) в таких продуктах не должно превышать 150 г/кг, диоксида кремния аморфного (Е551)- 10 г/кг. В составе витамина В12 допускается поступление в продукты детского питания маннита (Е421) при использовании его в качестве растворителя-носителя, содержание витамина В12 не должно превышать 1 мг/кг маннита. В составе оболочек препаратов полиненасыщенных жирных кислот допускается поступление аскорбата натрия (Е301). Поступление из других продуктов не должно превышать для гуммиарабика- 10 мг/кг, для аскорбата натрия- 75 мг/кг готового к употреблению продукта.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446" type="#_x0000_t75" alt="О безопасности продуктов детского питания" style="width:8.05pt;height:17.2pt"/>
        </w:pict>
      </w:r>
      <w:r>
        <w:rPr>
          <w:color w:val="2D2D2D"/>
          <w:sz w:val="15"/>
          <w:szCs w:val="15"/>
        </w:rPr>
        <w:t> - Для изготовления продуктов прикорма могут использоваться только L(+)-формы молочной, винной, яблочной кислот и их соли.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br/>
        <w:t>     </w:t>
      </w:r>
      <w:r>
        <w:rPr>
          <w:color w:val="2D2D2D"/>
          <w:sz w:val="15"/>
          <w:szCs w:val="15"/>
        </w:rPr>
        <w:pict>
          <v:shape id="_x0000_i1447" type="#_x0000_t75" alt="О безопасности продуктов детского питания" style="width:8.05pt;height:17.2pt"/>
        </w:pict>
      </w:r>
      <w:r>
        <w:rPr>
          <w:color w:val="2D2D2D"/>
          <w:sz w:val="15"/>
          <w:szCs w:val="15"/>
        </w:rPr>
        <w:t> - Для изготовления кисломолочных продуктов может использоваться L(+)-молочная кислота, получаемая от непатогенных и нетоксигенных штаммов микроорганизмов.</w:t>
      </w:r>
    </w:p>
    <w:p w:rsidR="00B046D2" w:rsidRDefault="00B046D2" w:rsidP="00B046D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sectPr w:rsidR="00B046D2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A685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51C20"/>
    <w:multiLevelType w:val="multilevel"/>
    <w:tmpl w:val="72F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22197A"/>
    <w:multiLevelType w:val="multilevel"/>
    <w:tmpl w:val="2EF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E1811"/>
    <w:multiLevelType w:val="multilevel"/>
    <w:tmpl w:val="D49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04C97"/>
    <w:multiLevelType w:val="multilevel"/>
    <w:tmpl w:val="273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A3E0C"/>
    <w:multiLevelType w:val="multilevel"/>
    <w:tmpl w:val="16EE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11092"/>
    <w:multiLevelType w:val="multilevel"/>
    <w:tmpl w:val="AFA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92917"/>
    <w:multiLevelType w:val="multilevel"/>
    <w:tmpl w:val="3D5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46967"/>
    <w:multiLevelType w:val="multilevel"/>
    <w:tmpl w:val="9EA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5"/>
  </w:num>
  <w:num w:numId="5">
    <w:abstractNumId w:val="27"/>
  </w:num>
  <w:num w:numId="6">
    <w:abstractNumId w:val="23"/>
  </w:num>
  <w:num w:numId="7">
    <w:abstractNumId w:val="22"/>
  </w:num>
  <w:num w:numId="8">
    <w:abstractNumId w:val="6"/>
  </w:num>
  <w:num w:numId="9">
    <w:abstractNumId w:val="30"/>
  </w:num>
  <w:num w:numId="10">
    <w:abstractNumId w:val="15"/>
  </w:num>
  <w:num w:numId="11">
    <w:abstractNumId w:val="16"/>
  </w:num>
  <w:num w:numId="12">
    <w:abstractNumId w:val="18"/>
  </w:num>
  <w:num w:numId="13">
    <w:abstractNumId w:val="29"/>
  </w:num>
  <w:num w:numId="14">
    <w:abstractNumId w:val="17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4"/>
  </w:num>
  <w:num w:numId="25">
    <w:abstractNumId w:val="33"/>
  </w:num>
  <w:num w:numId="26">
    <w:abstractNumId w:val="25"/>
  </w:num>
  <w:num w:numId="27">
    <w:abstractNumId w:val="28"/>
  </w:num>
  <w:num w:numId="28">
    <w:abstractNumId w:val="7"/>
  </w:num>
  <w:num w:numId="29">
    <w:abstractNumId w:val="24"/>
  </w:num>
  <w:num w:numId="30">
    <w:abstractNumId w:val="36"/>
  </w:num>
  <w:num w:numId="31">
    <w:abstractNumId w:val="10"/>
  </w:num>
  <w:num w:numId="32">
    <w:abstractNumId w:val="8"/>
  </w:num>
  <w:num w:numId="33">
    <w:abstractNumId w:val="21"/>
  </w:num>
  <w:num w:numId="34">
    <w:abstractNumId w:val="32"/>
  </w:num>
  <w:num w:numId="35">
    <w:abstractNumId w:val="35"/>
  </w:num>
  <w:num w:numId="36">
    <w:abstractNumId w:val="13"/>
  </w:num>
  <w:num w:numId="37">
    <w:abstractNumId w:val="19"/>
  </w:num>
  <w:num w:numId="38">
    <w:abstractNumId w:val="38"/>
  </w:num>
  <w:num w:numId="39">
    <w:abstractNumId w:val="2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85B"/>
    <w:rsid w:val="00AA6FD4"/>
    <w:rsid w:val="00B046D2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49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49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203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9509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801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64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73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80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1354053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6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3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84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2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0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26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00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16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9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7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6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9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8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22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04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3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3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54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02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7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8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744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5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286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8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2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5423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2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2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0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5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17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665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2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7397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0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7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3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6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22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13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367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9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665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493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85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5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9435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169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36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89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60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0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440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354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10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0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62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187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1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5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0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16469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93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08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24750</Words>
  <Characters>141079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2017-10-26T08:09:00Z</dcterms:created>
  <dcterms:modified xsi:type="dcterms:W3CDTF">2017-10-26T08:09:00Z</dcterms:modified>
</cp:coreProperties>
</file>